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A47D6" w14:textId="244A182D" w:rsidR="004A071D" w:rsidRPr="004A071D" w:rsidRDefault="004A071D" w:rsidP="004A071D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4A071D">
        <w:rPr>
          <w:rFonts w:ascii="Times New Roman" w:hAnsi="Times New Roman" w:cs="Times New Roman"/>
          <w:b/>
          <w:bCs/>
          <w:sz w:val="24"/>
          <w:szCs w:val="24"/>
        </w:rPr>
        <w:t>Supplementary Table S1B: Narrowing down of MSLN binding epitope</w:t>
      </w:r>
      <w:r w:rsidRPr="004A071D">
        <w:rPr>
          <w:rFonts w:ascii="Times New Roman" w:hAnsi="Times New Roman" w:cs="Times New Roman"/>
          <w:sz w:val="24"/>
          <w:szCs w:val="24"/>
        </w:rPr>
        <w:t xml:space="preserve"> </w:t>
      </w:r>
      <w:r w:rsidRPr="004A071D">
        <w:rPr>
          <w:rFonts w:ascii="Times New Roman" w:hAnsi="Times New Roman" w:cs="Times New Roman"/>
          <w:sz w:val="24"/>
          <w:szCs w:val="24"/>
        </w:rPr>
        <w:fldChar w:fldCharType="begin"/>
      </w:r>
      <w:r w:rsidRPr="004A071D">
        <w:rPr>
          <w:rFonts w:ascii="Times New Roman" w:hAnsi="Times New Roman" w:cs="Times New Roman"/>
          <w:sz w:val="24"/>
          <w:szCs w:val="24"/>
        </w:rPr>
        <w:instrText xml:space="preserve"> LINK Excel.Sheet.12 "C:\\Users\\senguptam3\\Desktop\\YP218\\Supplementary Data.xlsx" "Sheet1!R10C1:R19C4" \a \f 5 \h  \* MERGEFORMAT </w:instrText>
      </w:r>
      <w:r w:rsidRPr="004A071D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Style w:val="TableGrid"/>
        <w:tblW w:w="6745" w:type="dxa"/>
        <w:tblLook w:val="04A0" w:firstRow="1" w:lastRow="0" w:firstColumn="1" w:lastColumn="0" w:noHBand="0" w:noVBand="1"/>
      </w:tblPr>
      <w:tblGrid>
        <w:gridCol w:w="2533"/>
        <w:gridCol w:w="1332"/>
        <w:gridCol w:w="1261"/>
        <w:gridCol w:w="1619"/>
      </w:tblGrid>
      <w:tr w:rsidR="004A071D" w:rsidRPr="004A071D" w14:paraId="27F83CD2" w14:textId="77777777" w:rsidTr="00C15CC4">
        <w:trPr>
          <w:trHeight w:val="330"/>
        </w:trPr>
        <w:tc>
          <w:tcPr>
            <w:tcW w:w="2533" w:type="dxa"/>
            <w:hideMark/>
          </w:tcPr>
          <w:p w14:paraId="7CC2AE7C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Concentration</w:t>
            </w:r>
          </w:p>
        </w:tc>
        <w:tc>
          <w:tcPr>
            <w:tcW w:w="4212" w:type="dxa"/>
            <w:gridSpan w:val="3"/>
            <w:noWrap/>
            <w:hideMark/>
          </w:tcPr>
          <w:p w14:paraId="53ACD1C4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A</w:t>
            </w:r>
            <w:r w:rsidRPr="004A071D">
              <w:rPr>
                <w:rFonts w:ascii="Times New Roman" w:hAnsi="Times New Roman" w:cs="Times New Roman"/>
                <w:b/>
                <w:bCs/>
                <w:vertAlign w:val="subscript"/>
              </w:rPr>
              <w:t>450</w:t>
            </w:r>
          </w:p>
        </w:tc>
      </w:tr>
      <w:tr w:rsidR="004A071D" w:rsidRPr="004A071D" w14:paraId="2839FE82" w14:textId="77777777" w:rsidTr="00C15CC4">
        <w:trPr>
          <w:trHeight w:val="290"/>
        </w:trPr>
        <w:tc>
          <w:tcPr>
            <w:tcW w:w="2533" w:type="dxa"/>
            <w:hideMark/>
          </w:tcPr>
          <w:p w14:paraId="79421E5A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mcg/mL</w:t>
            </w:r>
          </w:p>
        </w:tc>
        <w:tc>
          <w:tcPr>
            <w:tcW w:w="1332" w:type="dxa"/>
            <w:hideMark/>
          </w:tcPr>
          <w:p w14:paraId="78934945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501-535*</w:t>
            </w:r>
          </w:p>
        </w:tc>
        <w:tc>
          <w:tcPr>
            <w:tcW w:w="1261" w:type="dxa"/>
            <w:hideMark/>
          </w:tcPr>
          <w:p w14:paraId="456ECF88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525-560*</w:t>
            </w:r>
          </w:p>
        </w:tc>
        <w:tc>
          <w:tcPr>
            <w:tcW w:w="1619" w:type="dxa"/>
            <w:hideMark/>
          </w:tcPr>
          <w:p w14:paraId="471C6ACC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4A071D">
              <w:rPr>
                <w:rFonts w:ascii="Times New Roman" w:hAnsi="Times New Roman" w:cs="Times New Roman"/>
                <w:b/>
                <w:bCs/>
              </w:rPr>
              <w:t>550-581*</w:t>
            </w:r>
          </w:p>
        </w:tc>
      </w:tr>
      <w:tr w:rsidR="004A071D" w:rsidRPr="004A071D" w14:paraId="142D754C" w14:textId="77777777" w:rsidTr="00C15CC4">
        <w:trPr>
          <w:trHeight w:val="290"/>
        </w:trPr>
        <w:tc>
          <w:tcPr>
            <w:tcW w:w="2533" w:type="dxa"/>
            <w:hideMark/>
          </w:tcPr>
          <w:p w14:paraId="53E5985E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hideMark/>
          </w:tcPr>
          <w:p w14:paraId="2A133181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0.666367</w:t>
            </w:r>
          </w:p>
        </w:tc>
        <w:tc>
          <w:tcPr>
            <w:tcW w:w="1261" w:type="dxa"/>
            <w:hideMark/>
          </w:tcPr>
          <w:p w14:paraId="3D5EF628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1.051767</w:t>
            </w:r>
          </w:p>
        </w:tc>
        <w:tc>
          <w:tcPr>
            <w:tcW w:w="1619" w:type="dxa"/>
            <w:hideMark/>
          </w:tcPr>
          <w:p w14:paraId="7F1643A1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0.457033</w:t>
            </w:r>
          </w:p>
        </w:tc>
      </w:tr>
      <w:tr w:rsidR="004A071D" w:rsidRPr="004A071D" w14:paraId="34803A3B" w14:textId="77777777" w:rsidTr="00C15CC4">
        <w:trPr>
          <w:trHeight w:val="290"/>
        </w:trPr>
        <w:tc>
          <w:tcPr>
            <w:tcW w:w="2533" w:type="dxa"/>
            <w:hideMark/>
          </w:tcPr>
          <w:p w14:paraId="2EF99730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332" w:type="dxa"/>
            <w:hideMark/>
          </w:tcPr>
          <w:p w14:paraId="3829D737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0.69</w:t>
            </w:r>
          </w:p>
        </w:tc>
        <w:tc>
          <w:tcPr>
            <w:tcW w:w="1261" w:type="dxa"/>
            <w:hideMark/>
          </w:tcPr>
          <w:p w14:paraId="38323D76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1.0338</w:t>
            </w:r>
          </w:p>
        </w:tc>
        <w:tc>
          <w:tcPr>
            <w:tcW w:w="1619" w:type="dxa"/>
            <w:hideMark/>
          </w:tcPr>
          <w:p w14:paraId="7A6CA198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0.4253</w:t>
            </w:r>
          </w:p>
        </w:tc>
      </w:tr>
      <w:tr w:rsidR="004A071D" w:rsidRPr="004A071D" w14:paraId="280FE915" w14:textId="77777777" w:rsidTr="00C15CC4">
        <w:trPr>
          <w:trHeight w:val="290"/>
        </w:trPr>
        <w:tc>
          <w:tcPr>
            <w:tcW w:w="2533" w:type="dxa"/>
            <w:hideMark/>
          </w:tcPr>
          <w:p w14:paraId="3646C692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332" w:type="dxa"/>
            <w:hideMark/>
          </w:tcPr>
          <w:p w14:paraId="543CA069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0.689367</w:t>
            </w:r>
          </w:p>
        </w:tc>
        <w:tc>
          <w:tcPr>
            <w:tcW w:w="1261" w:type="dxa"/>
            <w:hideMark/>
          </w:tcPr>
          <w:p w14:paraId="34E2C006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1.0571</w:t>
            </w:r>
          </w:p>
        </w:tc>
        <w:tc>
          <w:tcPr>
            <w:tcW w:w="1619" w:type="dxa"/>
            <w:hideMark/>
          </w:tcPr>
          <w:p w14:paraId="79ED84E3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0.4439</w:t>
            </w:r>
          </w:p>
        </w:tc>
      </w:tr>
      <w:tr w:rsidR="004A071D" w:rsidRPr="004A071D" w14:paraId="51873A24" w14:textId="77777777" w:rsidTr="00C15CC4">
        <w:trPr>
          <w:trHeight w:val="290"/>
        </w:trPr>
        <w:tc>
          <w:tcPr>
            <w:tcW w:w="2533" w:type="dxa"/>
            <w:hideMark/>
          </w:tcPr>
          <w:p w14:paraId="056DA4C6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1332" w:type="dxa"/>
            <w:hideMark/>
          </w:tcPr>
          <w:p w14:paraId="5A56E0BF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0.562067</w:t>
            </w:r>
          </w:p>
        </w:tc>
        <w:tc>
          <w:tcPr>
            <w:tcW w:w="1261" w:type="dxa"/>
            <w:hideMark/>
          </w:tcPr>
          <w:p w14:paraId="51F8EEA8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1.062767</w:t>
            </w:r>
          </w:p>
        </w:tc>
        <w:tc>
          <w:tcPr>
            <w:tcW w:w="1619" w:type="dxa"/>
            <w:hideMark/>
          </w:tcPr>
          <w:p w14:paraId="55E872C1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0.458733</w:t>
            </w:r>
          </w:p>
        </w:tc>
      </w:tr>
      <w:tr w:rsidR="004A071D" w:rsidRPr="004A071D" w14:paraId="20E6152C" w14:textId="77777777" w:rsidTr="00C15CC4">
        <w:trPr>
          <w:trHeight w:val="290"/>
        </w:trPr>
        <w:tc>
          <w:tcPr>
            <w:tcW w:w="2533" w:type="dxa"/>
            <w:hideMark/>
          </w:tcPr>
          <w:p w14:paraId="4BCE63B9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332" w:type="dxa"/>
            <w:hideMark/>
          </w:tcPr>
          <w:p w14:paraId="47D49895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0.554633</w:t>
            </w:r>
          </w:p>
        </w:tc>
        <w:tc>
          <w:tcPr>
            <w:tcW w:w="1261" w:type="dxa"/>
            <w:hideMark/>
          </w:tcPr>
          <w:p w14:paraId="41EE66F1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0.9671</w:t>
            </w:r>
          </w:p>
        </w:tc>
        <w:tc>
          <w:tcPr>
            <w:tcW w:w="1619" w:type="dxa"/>
            <w:hideMark/>
          </w:tcPr>
          <w:p w14:paraId="71F00B15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0.411767</w:t>
            </w:r>
          </w:p>
        </w:tc>
      </w:tr>
      <w:tr w:rsidR="004A071D" w:rsidRPr="004A071D" w14:paraId="6503897C" w14:textId="77777777" w:rsidTr="00C15CC4">
        <w:trPr>
          <w:trHeight w:val="290"/>
        </w:trPr>
        <w:tc>
          <w:tcPr>
            <w:tcW w:w="2533" w:type="dxa"/>
            <w:hideMark/>
          </w:tcPr>
          <w:p w14:paraId="35C70C3B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332" w:type="dxa"/>
            <w:hideMark/>
          </w:tcPr>
          <w:p w14:paraId="302D05B5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61" w:type="dxa"/>
            <w:hideMark/>
          </w:tcPr>
          <w:p w14:paraId="4A40B52A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0.962867</w:t>
            </w:r>
          </w:p>
        </w:tc>
        <w:tc>
          <w:tcPr>
            <w:tcW w:w="1619" w:type="dxa"/>
            <w:hideMark/>
          </w:tcPr>
          <w:p w14:paraId="2F72DFE1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0.391533</w:t>
            </w:r>
          </w:p>
        </w:tc>
      </w:tr>
      <w:tr w:rsidR="004A071D" w:rsidRPr="004A071D" w14:paraId="384283DE" w14:textId="77777777" w:rsidTr="00C15CC4">
        <w:trPr>
          <w:trHeight w:val="290"/>
        </w:trPr>
        <w:tc>
          <w:tcPr>
            <w:tcW w:w="2533" w:type="dxa"/>
            <w:hideMark/>
          </w:tcPr>
          <w:p w14:paraId="53BE5694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PBS</w:t>
            </w:r>
          </w:p>
        </w:tc>
        <w:tc>
          <w:tcPr>
            <w:tcW w:w="1332" w:type="dxa"/>
            <w:hideMark/>
          </w:tcPr>
          <w:p w14:paraId="480C4142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0.0348</w:t>
            </w:r>
          </w:p>
        </w:tc>
        <w:tc>
          <w:tcPr>
            <w:tcW w:w="1261" w:type="dxa"/>
            <w:hideMark/>
          </w:tcPr>
          <w:p w14:paraId="1930647C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0.0349</w:t>
            </w:r>
          </w:p>
        </w:tc>
        <w:tc>
          <w:tcPr>
            <w:tcW w:w="1619" w:type="dxa"/>
            <w:hideMark/>
          </w:tcPr>
          <w:p w14:paraId="708BA4E9" w14:textId="77777777" w:rsidR="004A071D" w:rsidRPr="004A071D" w:rsidRDefault="004A071D" w:rsidP="004A071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4A071D">
              <w:rPr>
                <w:rFonts w:ascii="Times New Roman" w:hAnsi="Times New Roman" w:cs="Times New Roman"/>
              </w:rPr>
              <w:t>0.0452</w:t>
            </w:r>
          </w:p>
        </w:tc>
      </w:tr>
    </w:tbl>
    <w:p w14:paraId="6AC9B3FD" w14:textId="77777777" w:rsidR="004A071D" w:rsidRPr="004A071D" w:rsidRDefault="004A071D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A071D">
        <w:rPr>
          <w:rFonts w:ascii="Times New Roman" w:hAnsi="Times New Roman" w:cs="Times New Roman"/>
          <w:sz w:val="24"/>
          <w:szCs w:val="24"/>
        </w:rPr>
        <w:fldChar w:fldCharType="end"/>
      </w:r>
      <w:r w:rsidRPr="004A071D">
        <w:rPr>
          <w:rFonts w:ascii="Times New Roman" w:hAnsi="Times New Roman" w:cs="Times New Roman"/>
          <w:sz w:val="24"/>
          <w:szCs w:val="24"/>
        </w:rPr>
        <w:t>*Amino acid positions of the peptide fragment used</w:t>
      </w:r>
    </w:p>
    <w:p w14:paraId="4E14ACBF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92261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D2A0C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DC14D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4517BB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61A78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CC06F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DD22B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51BD9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81FE8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AE505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26A12" w14:textId="77777777" w:rsidR="00D27CF7" w:rsidRDefault="00D27CF7" w:rsidP="004A071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27CF7" w:rsidSect="00CF080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09F1" w14:textId="77777777" w:rsidR="00003FED" w:rsidRDefault="00003FED">
      <w:pPr>
        <w:spacing w:after="0" w:line="240" w:lineRule="auto"/>
      </w:pPr>
      <w:r>
        <w:separator/>
      </w:r>
    </w:p>
  </w:endnote>
  <w:endnote w:type="continuationSeparator" w:id="0">
    <w:p w14:paraId="235B06C0" w14:textId="77777777" w:rsidR="00003FED" w:rsidRDefault="0000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21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69487" w14:textId="77777777" w:rsidR="00691258" w:rsidRDefault="00774E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CCEB03" w14:textId="77777777" w:rsidR="00691258" w:rsidRDefault="0012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682E" w14:textId="77777777" w:rsidR="00003FED" w:rsidRDefault="00003FED">
      <w:pPr>
        <w:spacing w:after="0" w:line="240" w:lineRule="auto"/>
      </w:pPr>
      <w:r>
        <w:separator/>
      </w:r>
    </w:p>
  </w:footnote>
  <w:footnote w:type="continuationSeparator" w:id="0">
    <w:p w14:paraId="214BB05C" w14:textId="77777777" w:rsidR="00003FED" w:rsidRDefault="00003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1D"/>
    <w:rsid w:val="00003FED"/>
    <w:rsid w:val="000F3701"/>
    <w:rsid w:val="00120DF2"/>
    <w:rsid w:val="001A2050"/>
    <w:rsid w:val="001D2AF5"/>
    <w:rsid w:val="002C26F3"/>
    <w:rsid w:val="002C7830"/>
    <w:rsid w:val="002E47EE"/>
    <w:rsid w:val="00327A56"/>
    <w:rsid w:val="003415AF"/>
    <w:rsid w:val="003D2A29"/>
    <w:rsid w:val="00464A32"/>
    <w:rsid w:val="004A071D"/>
    <w:rsid w:val="005173A4"/>
    <w:rsid w:val="005B3989"/>
    <w:rsid w:val="00673096"/>
    <w:rsid w:val="006A2ED3"/>
    <w:rsid w:val="006B2719"/>
    <w:rsid w:val="00774EA0"/>
    <w:rsid w:val="007B2DD3"/>
    <w:rsid w:val="0081304C"/>
    <w:rsid w:val="00915963"/>
    <w:rsid w:val="00A218CF"/>
    <w:rsid w:val="00A61099"/>
    <w:rsid w:val="00B36D7C"/>
    <w:rsid w:val="00B64D7B"/>
    <w:rsid w:val="00C47F99"/>
    <w:rsid w:val="00C803DA"/>
    <w:rsid w:val="00C848C7"/>
    <w:rsid w:val="00CA65B9"/>
    <w:rsid w:val="00CF0805"/>
    <w:rsid w:val="00D2798F"/>
    <w:rsid w:val="00D27CF7"/>
    <w:rsid w:val="00D3477F"/>
    <w:rsid w:val="00DB21F8"/>
    <w:rsid w:val="00E56C41"/>
    <w:rsid w:val="00F6083A"/>
    <w:rsid w:val="00F8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AE06"/>
  <w15:chartTrackingRefBased/>
  <w15:docId w15:val="{62DFCA37-BD7E-4D0F-8D05-2025FD78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71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A07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A07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4E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EA0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915963"/>
  </w:style>
  <w:style w:type="paragraph" w:styleId="Revision">
    <w:name w:val="Revision"/>
    <w:hidden/>
    <w:uiPriority w:val="99"/>
    <w:semiHidden/>
    <w:rsid w:val="00C80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Sengupta, Manjistha (NIH/NCI) [C]</dc:creator>
  <cp:keywords/>
  <dc:description/>
  <cp:lastModifiedBy>Sengupta, Manjistha (NIH/NCI) [C]</cp:lastModifiedBy>
  <cp:revision>3</cp:revision>
  <dcterms:created xsi:type="dcterms:W3CDTF">2022-04-14T14:32:00Z</dcterms:created>
  <dcterms:modified xsi:type="dcterms:W3CDTF">2022-04-14T14:33:00Z</dcterms:modified>
</cp:coreProperties>
</file>