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4D" w:rsidRDefault="007702A6" w:rsidP="003371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510CD" w:rsidRPr="007E6609">
        <w:rPr>
          <w:rFonts w:ascii="Times New Roman" w:hAnsi="Times New Roman" w:cs="Times New Roman"/>
          <w:b/>
          <w:sz w:val="24"/>
          <w:szCs w:val="24"/>
        </w:rPr>
        <w:t>Figure</w:t>
      </w:r>
      <w:r w:rsidR="00F83F4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404B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D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5EA4" w:rsidRPr="007E6609" w:rsidRDefault="00EE5EA4" w:rsidP="003371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16EB" w:rsidRDefault="00EE377D" w:rsidP="00FA5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AD80B01">
            <wp:extent cx="5330952" cy="5001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52" cy="500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31D" w:rsidRDefault="0042131D" w:rsidP="00FA5980">
      <w:pPr>
        <w:rPr>
          <w:rFonts w:ascii="Times New Roman" w:hAnsi="Times New Roman" w:cs="Times New Roman"/>
          <w:b/>
        </w:rPr>
      </w:pPr>
    </w:p>
    <w:p w:rsidR="008668F3" w:rsidRPr="00F263B3" w:rsidRDefault="0042131D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B404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69C">
        <w:rPr>
          <w:rFonts w:ascii="Times New Roman" w:hAnsi="Times New Roman" w:cs="Times New Roman"/>
          <w:sz w:val="24"/>
          <w:szCs w:val="24"/>
        </w:rPr>
        <w:t xml:space="preserve"> </w:t>
      </w:r>
      <w:r w:rsidR="00D12F57">
        <w:rPr>
          <w:rFonts w:ascii="Times New Roman" w:hAnsi="Times New Roman" w:cs="Times New Roman"/>
          <w:sz w:val="24"/>
          <w:szCs w:val="24"/>
        </w:rPr>
        <w:t>Body weight graphs of</w:t>
      </w:r>
      <w:r w:rsidR="007F045C">
        <w:rPr>
          <w:rFonts w:ascii="Times New Roman" w:hAnsi="Times New Roman" w:cs="Times New Roman"/>
          <w:sz w:val="24"/>
          <w:szCs w:val="24"/>
        </w:rPr>
        <w:t xml:space="preserve"> </w:t>
      </w:r>
      <w:r w:rsidR="000F7F17">
        <w:rPr>
          <w:rFonts w:ascii="Times New Roman" w:hAnsi="Times New Roman" w:cs="Times New Roman"/>
          <w:sz w:val="24"/>
          <w:szCs w:val="24"/>
        </w:rPr>
        <w:t xml:space="preserve">humanized murine </w:t>
      </w:r>
      <w:r w:rsidR="007F045C">
        <w:rPr>
          <w:rFonts w:ascii="Times New Roman" w:hAnsi="Times New Roman" w:cs="Times New Roman"/>
          <w:sz w:val="24"/>
          <w:szCs w:val="24"/>
        </w:rPr>
        <w:t xml:space="preserve">in vivo </w:t>
      </w:r>
      <w:r w:rsidR="000F7F17">
        <w:rPr>
          <w:rFonts w:ascii="Times New Roman" w:hAnsi="Times New Roman" w:cs="Times New Roman"/>
          <w:sz w:val="24"/>
          <w:szCs w:val="24"/>
        </w:rPr>
        <w:t xml:space="preserve">models </w:t>
      </w:r>
      <w:r w:rsidR="007F045C">
        <w:rPr>
          <w:rFonts w:ascii="Times New Roman" w:hAnsi="Times New Roman" w:cs="Times New Roman"/>
          <w:sz w:val="24"/>
          <w:szCs w:val="24"/>
        </w:rPr>
        <w:t>treated with CD137 antibody 7A5</w:t>
      </w:r>
      <w:r w:rsidR="000F7F17">
        <w:rPr>
          <w:rFonts w:ascii="Times New Roman" w:hAnsi="Times New Roman" w:cs="Times New Roman"/>
          <w:sz w:val="24"/>
          <w:szCs w:val="24"/>
        </w:rPr>
        <w:t>.</w:t>
      </w:r>
      <w:r w:rsidR="00A1437D">
        <w:rPr>
          <w:rFonts w:ascii="Times New Roman" w:hAnsi="Times New Roman" w:cs="Times New Roman"/>
          <w:sz w:val="24"/>
          <w:szCs w:val="24"/>
        </w:rPr>
        <w:t xml:space="preserve">  </w:t>
      </w:r>
      <w:r w:rsidR="00EE5EA4">
        <w:rPr>
          <w:rFonts w:ascii="Times New Roman" w:hAnsi="Times New Roman" w:cs="Times New Roman"/>
          <w:sz w:val="24"/>
          <w:szCs w:val="24"/>
        </w:rPr>
        <w:t>(</w:t>
      </w:r>
      <w:r w:rsidR="00D12F57">
        <w:rPr>
          <w:rFonts w:ascii="Times New Roman" w:hAnsi="Times New Roman" w:cs="Times New Roman"/>
          <w:sz w:val="24"/>
          <w:szCs w:val="24"/>
        </w:rPr>
        <w:t>A</w:t>
      </w:r>
      <w:r w:rsidR="00EE5EA4">
        <w:rPr>
          <w:rFonts w:ascii="Times New Roman" w:hAnsi="Times New Roman" w:cs="Times New Roman"/>
          <w:sz w:val="24"/>
          <w:szCs w:val="24"/>
        </w:rPr>
        <w:t>)</w:t>
      </w:r>
      <w:r w:rsidR="00D12F57">
        <w:rPr>
          <w:rFonts w:ascii="Times New Roman" w:hAnsi="Times New Roman" w:cs="Times New Roman"/>
          <w:sz w:val="24"/>
          <w:szCs w:val="24"/>
        </w:rPr>
        <w:t xml:space="preserve"> Dose response </w:t>
      </w:r>
      <w:r w:rsidR="008977BB">
        <w:rPr>
          <w:rFonts w:ascii="Times New Roman" w:hAnsi="Times New Roman" w:cs="Times New Roman"/>
          <w:sz w:val="24"/>
          <w:szCs w:val="24"/>
        </w:rPr>
        <w:t xml:space="preserve">study </w:t>
      </w:r>
      <w:r w:rsidR="00D12F57">
        <w:rPr>
          <w:rFonts w:ascii="Times New Roman" w:hAnsi="Times New Roman" w:cs="Times New Roman"/>
          <w:sz w:val="24"/>
          <w:szCs w:val="24"/>
        </w:rPr>
        <w:t xml:space="preserve">in HCC827 established tumor model.  </w:t>
      </w:r>
      <w:r w:rsidR="00EE5EA4">
        <w:rPr>
          <w:rFonts w:ascii="Times New Roman" w:hAnsi="Times New Roman" w:cs="Times New Roman"/>
          <w:sz w:val="24"/>
          <w:szCs w:val="24"/>
        </w:rPr>
        <w:t>(</w:t>
      </w:r>
      <w:r w:rsidR="00D12F57">
        <w:rPr>
          <w:rFonts w:ascii="Times New Roman" w:hAnsi="Times New Roman" w:cs="Times New Roman"/>
          <w:sz w:val="24"/>
          <w:szCs w:val="24"/>
        </w:rPr>
        <w:t>B</w:t>
      </w:r>
      <w:r w:rsidR="00EE5EA4">
        <w:rPr>
          <w:rFonts w:ascii="Times New Roman" w:hAnsi="Times New Roman" w:cs="Times New Roman"/>
          <w:sz w:val="24"/>
          <w:szCs w:val="24"/>
        </w:rPr>
        <w:t>)</w:t>
      </w:r>
      <w:r w:rsidR="00D12F57">
        <w:rPr>
          <w:rFonts w:ascii="Times New Roman" w:hAnsi="Times New Roman" w:cs="Times New Roman"/>
          <w:sz w:val="24"/>
          <w:szCs w:val="24"/>
        </w:rPr>
        <w:t xml:space="preserve"> Combination therapy </w:t>
      </w:r>
      <w:r w:rsidR="008977BB">
        <w:rPr>
          <w:rFonts w:ascii="Times New Roman" w:hAnsi="Times New Roman" w:cs="Times New Roman"/>
          <w:sz w:val="24"/>
          <w:szCs w:val="24"/>
        </w:rPr>
        <w:t xml:space="preserve">study </w:t>
      </w:r>
      <w:r w:rsidR="00D12F57">
        <w:rPr>
          <w:rFonts w:ascii="Times New Roman" w:hAnsi="Times New Roman" w:cs="Times New Roman"/>
          <w:sz w:val="24"/>
          <w:szCs w:val="24"/>
        </w:rPr>
        <w:t xml:space="preserve">in HCC827 established tumor model.  </w:t>
      </w:r>
      <w:r w:rsidR="00EE5EA4">
        <w:rPr>
          <w:rFonts w:ascii="Times New Roman" w:hAnsi="Times New Roman" w:cs="Times New Roman"/>
          <w:sz w:val="24"/>
          <w:szCs w:val="24"/>
        </w:rPr>
        <w:t>(</w:t>
      </w:r>
      <w:r w:rsidR="00D12F57">
        <w:rPr>
          <w:rFonts w:ascii="Times New Roman" w:hAnsi="Times New Roman" w:cs="Times New Roman"/>
          <w:sz w:val="24"/>
          <w:szCs w:val="24"/>
        </w:rPr>
        <w:t>C</w:t>
      </w:r>
      <w:r w:rsidR="00EE5EA4">
        <w:rPr>
          <w:rFonts w:ascii="Times New Roman" w:hAnsi="Times New Roman" w:cs="Times New Roman"/>
          <w:sz w:val="24"/>
          <w:szCs w:val="24"/>
        </w:rPr>
        <w:t>)</w:t>
      </w:r>
      <w:r w:rsidR="00D12F57">
        <w:rPr>
          <w:rFonts w:ascii="Times New Roman" w:hAnsi="Times New Roman" w:cs="Times New Roman"/>
          <w:sz w:val="24"/>
          <w:szCs w:val="24"/>
        </w:rPr>
        <w:t xml:space="preserve"> Dose response and combination therapy </w:t>
      </w:r>
      <w:r w:rsidR="008977BB">
        <w:rPr>
          <w:rFonts w:ascii="Times New Roman" w:hAnsi="Times New Roman" w:cs="Times New Roman"/>
          <w:sz w:val="24"/>
          <w:szCs w:val="24"/>
        </w:rPr>
        <w:t xml:space="preserve">study </w:t>
      </w:r>
      <w:r w:rsidR="00D12F5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NCI-H292 human tumor xenograft mouse mod</w:t>
      </w:r>
      <w:r w:rsidR="00EE5EA4">
        <w:rPr>
          <w:rFonts w:ascii="Times New Roman" w:hAnsi="Times New Roman" w:cs="Times New Roman"/>
          <w:sz w:val="24"/>
          <w:szCs w:val="24"/>
        </w:rPr>
        <w:t>el</w:t>
      </w:r>
      <w:r w:rsidR="008977BB">
        <w:rPr>
          <w:rFonts w:ascii="Times New Roman" w:hAnsi="Times New Roman" w:cs="Times New Roman"/>
          <w:sz w:val="24"/>
          <w:szCs w:val="24"/>
        </w:rPr>
        <w:t>.</w:t>
      </w:r>
    </w:p>
    <w:sectPr w:rsidR="008668F3" w:rsidRPr="00F263B3" w:rsidSect="00AB6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EF" w:rsidRDefault="009706EF" w:rsidP="008C0A54">
      <w:pPr>
        <w:spacing w:after="0" w:line="240" w:lineRule="auto"/>
      </w:pPr>
      <w:r>
        <w:separator/>
      </w:r>
    </w:p>
  </w:endnote>
  <w:endnote w:type="continuationSeparator" w:id="0">
    <w:p w:rsidR="009706EF" w:rsidRDefault="009706EF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EF" w:rsidRDefault="009706EF" w:rsidP="008C0A54">
      <w:pPr>
        <w:spacing w:after="0" w:line="240" w:lineRule="auto"/>
      </w:pPr>
      <w:r>
        <w:separator/>
      </w:r>
    </w:p>
  </w:footnote>
  <w:footnote w:type="continuationSeparator" w:id="0">
    <w:p w:rsidR="009706EF" w:rsidRDefault="009706EF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81D4A"/>
    <w:rsid w:val="000958E8"/>
    <w:rsid w:val="000A04CE"/>
    <w:rsid w:val="000A1ABA"/>
    <w:rsid w:val="000A3BF3"/>
    <w:rsid w:val="000D02A8"/>
    <w:rsid w:val="000D15BD"/>
    <w:rsid w:val="000F7F17"/>
    <w:rsid w:val="00144179"/>
    <w:rsid w:val="00161E9F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4D0"/>
    <w:rsid w:val="002E0CB2"/>
    <w:rsid w:val="002E2E89"/>
    <w:rsid w:val="002E353F"/>
    <w:rsid w:val="003179C9"/>
    <w:rsid w:val="00333824"/>
    <w:rsid w:val="003371E3"/>
    <w:rsid w:val="00344889"/>
    <w:rsid w:val="00350195"/>
    <w:rsid w:val="003C344D"/>
    <w:rsid w:val="003C602E"/>
    <w:rsid w:val="003C7070"/>
    <w:rsid w:val="003D30C2"/>
    <w:rsid w:val="003E7E41"/>
    <w:rsid w:val="00401E02"/>
    <w:rsid w:val="00405EFE"/>
    <w:rsid w:val="00412D17"/>
    <w:rsid w:val="0041699D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E3B8B"/>
    <w:rsid w:val="004F40C3"/>
    <w:rsid w:val="004F4B3B"/>
    <w:rsid w:val="004F5381"/>
    <w:rsid w:val="00514EAE"/>
    <w:rsid w:val="0051624C"/>
    <w:rsid w:val="005164CC"/>
    <w:rsid w:val="005213F5"/>
    <w:rsid w:val="0057494B"/>
    <w:rsid w:val="005776AC"/>
    <w:rsid w:val="00594B8D"/>
    <w:rsid w:val="005A0DB3"/>
    <w:rsid w:val="005C769C"/>
    <w:rsid w:val="005F5927"/>
    <w:rsid w:val="005F6288"/>
    <w:rsid w:val="005F6C51"/>
    <w:rsid w:val="00601226"/>
    <w:rsid w:val="00607DDB"/>
    <w:rsid w:val="00623E27"/>
    <w:rsid w:val="006336C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84F91"/>
    <w:rsid w:val="007939FF"/>
    <w:rsid w:val="007A59E5"/>
    <w:rsid w:val="007E6609"/>
    <w:rsid w:val="007F045C"/>
    <w:rsid w:val="00803679"/>
    <w:rsid w:val="008574AA"/>
    <w:rsid w:val="008668F3"/>
    <w:rsid w:val="008977BB"/>
    <w:rsid w:val="008A516E"/>
    <w:rsid w:val="008A6281"/>
    <w:rsid w:val="008C0A54"/>
    <w:rsid w:val="00911EE4"/>
    <w:rsid w:val="0094216A"/>
    <w:rsid w:val="00947D9E"/>
    <w:rsid w:val="00963861"/>
    <w:rsid w:val="009706EF"/>
    <w:rsid w:val="00975A15"/>
    <w:rsid w:val="0098774F"/>
    <w:rsid w:val="009A03B0"/>
    <w:rsid w:val="009A34D8"/>
    <w:rsid w:val="009A4C3F"/>
    <w:rsid w:val="009A7B44"/>
    <w:rsid w:val="009B2AF3"/>
    <w:rsid w:val="009B5B42"/>
    <w:rsid w:val="009C23C8"/>
    <w:rsid w:val="009D1D30"/>
    <w:rsid w:val="00A1437D"/>
    <w:rsid w:val="00A17429"/>
    <w:rsid w:val="00A2651B"/>
    <w:rsid w:val="00A55E7D"/>
    <w:rsid w:val="00A625E6"/>
    <w:rsid w:val="00A70F97"/>
    <w:rsid w:val="00A74712"/>
    <w:rsid w:val="00A80E40"/>
    <w:rsid w:val="00A821C8"/>
    <w:rsid w:val="00A926FE"/>
    <w:rsid w:val="00AB64DC"/>
    <w:rsid w:val="00AD3F5B"/>
    <w:rsid w:val="00AF2C64"/>
    <w:rsid w:val="00AF3ECC"/>
    <w:rsid w:val="00B260ED"/>
    <w:rsid w:val="00B404B1"/>
    <w:rsid w:val="00B415C7"/>
    <w:rsid w:val="00B451D5"/>
    <w:rsid w:val="00B53CF4"/>
    <w:rsid w:val="00B668BE"/>
    <w:rsid w:val="00B758CE"/>
    <w:rsid w:val="00B75E15"/>
    <w:rsid w:val="00B826ED"/>
    <w:rsid w:val="00B82B2A"/>
    <w:rsid w:val="00B8399C"/>
    <w:rsid w:val="00B93216"/>
    <w:rsid w:val="00BA424C"/>
    <w:rsid w:val="00BA770B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12F57"/>
    <w:rsid w:val="00D61DF1"/>
    <w:rsid w:val="00D853B6"/>
    <w:rsid w:val="00DB6F9D"/>
    <w:rsid w:val="00DD0488"/>
    <w:rsid w:val="00E07B01"/>
    <w:rsid w:val="00E1089B"/>
    <w:rsid w:val="00E179CA"/>
    <w:rsid w:val="00E25346"/>
    <w:rsid w:val="00E4234B"/>
    <w:rsid w:val="00E4767F"/>
    <w:rsid w:val="00E5001B"/>
    <w:rsid w:val="00E509FE"/>
    <w:rsid w:val="00EB5435"/>
    <w:rsid w:val="00EC0614"/>
    <w:rsid w:val="00EC0EFD"/>
    <w:rsid w:val="00EE377D"/>
    <w:rsid w:val="00EE5EA4"/>
    <w:rsid w:val="00F124E4"/>
    <w:rsid w:val="00F1790C"/>
    <w:rsid w:val="00F17BCB"/>
    <w:rsid w:val="00F263B3"/>
    <w:rsid w:val="00F30459"/>
    <w:rsid w:val="00F461F8"/>
    <w:rsid w:val="00F541FC"/>
    <w:rsid w:val="00F62FE2"/>
    <w:rsid w:val="00F640B0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2</cp:revision>
  <dcterms:created xsi:type="dcterms:W3CDTF">2019-12-17T16:53:00Z</dcterms:created>
  <dcterms:modified xsi:type="dcterms:W3CDTF">2019-12-17T16:53:00Z</dcterms:modified>
</cp:coreProperties>
</file>