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07" w:rsidRPr="00C53D07" w:rsidRDefault="00C53D07" w:rsidP="00D23B96">
      <w:pPr>
        <w:rPr>
          <w:rFonts w:cstheme="minorHAnsi"/>
          <w:b/>
          <w:bCs/>
          <w:lang w:val="en-US"/>
        </w:rPr>
      </w:pPr>
      <w:r w:rsidRPr="00C53D07">
        <w:rPr>
          <w:rFonts w:cstheme="minorHAnsi"/>
          <w:b/>
          <w:bCs/>
          <w:lang w:val="en-US"/>
        </w:rPr>
        <w:t>Suppl. Tabl</w:t>
      </w:r>
      <w:r w:rsidR="00D23B96">
        <w:rPr>
          <w:rFonts w:cstheme="minorHAnsi"/>
          <w:b/>
          <w:bCs/>
          <w:lang w:val="en-US"/>
        </w:rPr>
        <w:t>e</w:t>
      </w:r>
      <w:r w:rsidRPr="00C53D07">
        <w:rPr>
          <w:rFonts w:cstheme="minorHAnsi"/>
          <w:b/>
          <w:bCs/>
          <w:lang w:val="en-US"/>
        </w:rPr>
        <w:t xml:space="preserve"> </w:t>
      </w:r>
      <w:r w:rsidR="00D23B96">
        <w:rPr>
          <w:rFonts w:cstheme="minorHAnsi"/>
          <w:b/>
          <w:bCs/>
          <w:lang w:val="en-US"/>
        </w:rPr>
        <w:t>2</w:t>
      </w:r>
      <w:r w:rsidRPr="00C53D07">
        <w:rPr>
          <w:rFonts w:cstheme="minorHAnsi"/>
          <w:b/>
          <w:bCs/>
          <w:lang w:val="en-US"/>
        </w:rPr>
        <w:t>. Odds ratio per protein.</w:t>
      </w:r>
    </w:p>
    <w:tbl>
      <w:tblPr>
        <w:tblW w:w="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</w:tblGrid>
      <w:tr w:rsidR="00C53D07" w:rsidRPr="006F3B0C" w:rsidTr="00360D24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D07" w:rsidRPr="00C53D07" w:rsidRDefault="00C53D07" w:rsidP="00C53D07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de-CH"/>
              </w:rPr>
            </w:pPr>
            <w:r>
              <w:rPr>
                <w:rFonts w:eastAsia="Times New Roman" w:cstheme="minorHAnsi"/>
                <w:b/>
                <w:bCs/>
                <w:lang w:val="en-US" w:eastAsia="de-CH"/>
              </w:rPr>
              <w:t>UM-SCC-10B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D07" w:rsidRPr="00C53D07" w:rsidRDefault="00C53D07" w:rsidP="002848B4">
            <w:pPr>
              <w:spacing w:after="0" w:line="240" w:lineRule="auto"/>
              <w:rPr>
                <w:rFonts w:eastAsia="Times New Roman" w:cstheme="minorHAnsi"/>
                <w:lang w:val="en-US" w:eastAsia="de-CH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D07" w:rsidRPr="00C53D07" w:rsidRDefault="00C53D07" w:rsidP="002848B4">
            <w:pPr>
              <w:spacing w:after="0" w:line="240" w:lineRule="auto"/>
              <w:rPr>
                <w:rFonts w:eastAsia="Times New Roman" w:cstheme="minorHAnsi"/>
                <w:lang w:val="en-US" w:eastAsia="de-CH"/>
              </w:rPr>
            </w:pPr>
          </w:p>
        </w:tc>
      </w:tr>
      <w:tr w:rsidR="002848B4" w:rsidRPr="006F3B0C" w:rsidTr="00360D24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C53D07" w:rsidP="002848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de-CH"/>
              </w:rPr>
            </w:pPr>
            <w:r>
              <w:rPr>
                <w:rFonts w:eastAsia="Times New Roman" w:cstheme="minorHAnsi"/>
                <w:b/>
                <w:bCs/>
                <w:lang w:val="en-US" w:eastAsia="de-CH"/>
              </w:rPr>
              <w:t>P</w:t>
            </w:r>
            <w:r w:rsidR="002848B4" w:rsidRPr="00C53D07">
              <w:rPr>
                <w:rFonts w:eastAsia="Times New Roman" w:cstheme="minorHAnsi"/>
                <w:b/>
                <w:bCs/>
                <w:lang w:val="en-US" w:eastAsia="de-CH"/>
              </w:rPr>
              <w:t>rotein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de-CH"/>
              </w:rPr>
            </w:pPr>
            <w:r w:rsidRPr="00C53D07">
              <w:rPr>
                <w:rFonts w:eastAsia="Times New Roman" w:cstheme="minorHAnsi"/>
                <w:b/>
                <w:bCs/>
                <w:lang w:val="en-US" w:eastAsia="de-CH"/>
              </w:rPr>
              <w:t>OR mean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de-CH"/>
              </w:rPr>
            </w:pPr>
            <w:r w:rsidRPr="00C53D07">
              <w:rPr>
                <w:rFonts w:eastAsia="Times New Roman" w:cstheme="minorHAnsi"/>
                <w:b/>
                <w:bCs/>
                <w:lang w:val="en-US" w:eastAsia="de-CH"/>
              </w:rPr>
              <w:t>OR low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de-CH"/>
              </w:rPr>
            </w:pPr>
            <w:r w:rsidRPr="00C53D07">
              <w:rPr>
                <w:rFonts w:eastAsia="Times New Roman" w:cstheme="minorHAnsi"/>
                <w:b/>
                <w:bCs/>
                <w:lang w:val="en-US" w:eastAsia="de-CH"/>
              </w:rPr>
              <w:t>OR high</w:t>
            </w:r>
          </w:p>
        </w:tc>
      </w:tr>
      <w:tr w:rsidR="002848B4" w:rsidRPr="006F3B0C" w:rsidTr="00360D24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de-CH"/>
              </w:rPr>
            </w:pPr>
            <w:r w:rsidRPr="00C53D07">
              <w:rPr>
                <w:rFonts w:eastAsia="Times New Roman" w:cstheme="minorHAnsi"/>
                <w:lang w:val="en-US" w:eastAsia="de-CH"/>
              </w:rPr>
              <w:t>EPHA2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de-CH"/>
              </w:rPr>
            </w:pPr>
            <w:r w:rsidRPr="00C53D07">
              <w:rPr>
                <w:rFonts w:eastAsia="Times New Roman" w:cstheme="minorHAnsi"/>
                <w:lang w:val="en-US" w:eastAsia="de-CH"/>
              </w:rPr>
              <w:t>-0.053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de-CH"/>
              </w:rPr>
            </w:pPr>
            <w:r w:rsidRPr="00C53D07">
              <w:rPr>
                <w:rFonts w:eastAsia="Times New Roman" w:cstheme="minorHAnsi"/>
                <w:lang w:val="en-US" w:eastAsia="de-CH"/>
              </w:rPr>
              <w:t>-0.054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de-CH"/>
              </w:rPr>
            </w:pPr>
            <w:r w:rsidRPr="00C53D07">
              <w:rPr>
                <w:rFonts w:eastAsia="Times New Roman" w:cstheme="minorHAnsi"/>
                <w:lang w:val="en-US" w:eastAsia="de-CH"/>
              </w:rPr>
              <w:t>-0.052</w:t>
            </w:r>
          </w:p>
        </w:tc>
      </w:tr>
      <w:tr w:rsidR="002848B4" w:rsidRPr="006F3B0C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de-CH"/>
              </w:rPr>
            </w:pPr>
            <w:r w:rsidRPr="00C53D07">
              <w:rPr>
                <w:rFonts w:eastAsia="Times New Roman" w:cstheme="minorHAnsi"/>
                <w:lang w:val="en-US" w:eastAsia="de-CH"/>
              </w:rPr>
              <w:t>pS6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de-CH"/>
              </w:rPr>
            </w:pPr>
            <w:r w:rsidRPr="00C53D07">
              <w:rPr>
                <w:rFonts w:eastAsia="Times New Roman" w:cstheme="minorHAnsi"/>
                <w:lang w:val="en-US" w:eastAsia="de-CH"/>
              </w:rPr>
              <w:t>-0.029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de-CH"/>
              </w:rPr>
            </w:pPr>
            <w:r w:rsidRPr="00C53D07">
              <w:rPr>
                <w:rFonts w:eastAsia="Times New Roman" w:cstheme="minorHAnsi"/>
                <w:lang w:val="en-US" w:eastAsia="de-CH"/>
              </w:rPr>
              <w:t>-0.030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de-CH"/>
              </w:rPr>
            </w:pPr>
            <w:r w:rsidRPr="00C53D07">
              <w:rPr>
                <w:rFonts w:eastAsia="Times New Roman" w:cstheme="minorHAnsi"/>
                <w:lang w:val="en-US" w:eastAsia="de-CH"/>
              </w:rPr>
              <w:t>-0.028</w:t>
            </w:r>
          </w:p>
        </w:tc>
      </w:tr>
      <w:tr w:rsidR="002848B4" w:rsidRPr="006F3B0C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de-CH"/>
              </w:rPr>
            </w:pPr>
            <w:r w:rsidRPr="00C53D07">
              <w:rPr>
                <w:rFonts w:eastAsia="Times New Roman" w:cstheme="minorHAnsi"/>
                <w:lang w:val="en-US" w:eastAsia="de-CH"/>
              </w:rPr>
              <w:t>Ki67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de-CH"/>
              </w:rPr>
            </w:pPr>
            <w:r w:rsidRPr="00C53D07">
              <w:rPr>
                <w:rFonts w:eastAsia="Times New Roman" w:cstheme="minorHAnsi"/>
                <w:lang w:val="en-US" w:eastAsia="de-CH"/>
              </w:rPr>
              <w:t>0.018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de-CH"/>
              </w:rPr>
            </w:pPr>
            <w:r w:rsidRPr="00C53D07">
              <w:rPr>
                <w:rFonts w:eastAsia="Times New Roman" w:cstheme="minorHAnsi"/>
                <w:lang w:val="en-US" w:eastAsia="de-CH"/>
              </w:rPr>
              <w:t>0.017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6F3B0C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de-CH"/>
              </w:rPr>
            </w:pPr>
            <w:r w:rsidRPr="00C53D07">
              <w:rPr>
                <w:rFonts w:eastAsia="Times New Roman" w:cstheme="minorHAnsi"/>
                <w:lang w:val="en-US" w:eastAsia="de-CH"/>
              </w:rPr>
              <w:t>0.0</w:t>
            </w:r>
            <w:r w:rsidRPr="006F3B0C">
              <w:rPr>
                <w:rFonts w:eastAsia="Times New Roman" w:cstheme="minorHAnsi"/>
                <w:lang w:val="en-US" w:eastAsia="de-CH"/>
              </w:rPr>
              <w:t>19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6F3B0C">
              <w:rPr>
                <w:rFonts w:eastAsia="Times New Roman" w:cstheme="minorHAnsi"/>
                <w:lang w:val="en-US" w:eastAsia="de-CH"/>
              </w:rPr>
              <w:t>pp5</w:t>
            </w:r>
            <w:r w:rsidRPr="00C53D07">
              <w:rPr>
                <w:rFonts w:eastAsia="Times New Roman" w:cstheme="minorHAnsi"/>
                <w:lang w:eastAsia="de-CH"/>
              </w:rPr>
              <w:t>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0.016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EGFR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0.010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proofErr w:type="spellStart"/>
            <w:r w:rsidRPr="00C53D07">
              <w:rPr>
                <w:rFonts w:eastAsia="Times New Roman" w:cstheme="minorHAnsi"/>
                <w:lang w:eastAsia="de-CH"/>
              </w:rPr>
              <w:t>pAKT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-0.005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proofErr w:type="spellStart"/>
            <w:r w:rsidRPr="00C53D07">
              <w:rPr>
                <w:rFonts w:eastAsia="Times New Roman" w:cstheme="minorHAnsi"/>
                <w:lang w:eastAsia="de-CH"/>
              </w:rPr>
              <w:t>Vimentin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0.007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YAP1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0.006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TIMP3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-0.005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proofErr w:type="spellStart"/>
            <w:r w:rsidRPr="00C53D07">
              <w:rPr>
                <w:rFonts w:eastAsia="Times New Roman" w:cstheme="minorHAnsi"/>
                <w:lang w:eastAsia="de-CH"/>
              </w:rPr>
              <w:t>pEGFR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-0.004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HER2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-0.003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HES1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0.004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PARP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-0.002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MDR1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0.004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proofErr w:type="spellStart"/>
            <w:r w:rsidRPr="00C53D07">
              <w:rPr>
                <w:rFonts w:eastAsia="Times New Roman" w:cstheme="minorHAnsi"/>
                <w:lang w:eastAsia="de-CH"/>
              </w:rPr>
              <w:t>pERK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-0.001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DDR2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-0.001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TRAF3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0.002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MMP9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ALDH1A1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0.001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</w:tr>
      <w:tr w:rsidR="00360D24" w:rsidRPr="00C53D07" w:rsidTr="00B1641B">
        <w:trPr>
          <w:trHeight w:val="315"/>
        </w:trPr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24" w:rsidRPr="00C53D07" w:rsidRDefault="00360D24" w:rsidP="002848B4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b/>
                <w:bCs/>
                <w:lang w:eastAsia="de-CH"/>
              </w:rPr>
              <w:t>HN5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C53D07" w:rsidP="002848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de-CH"/>
              </w:rPr>
            </w:pPr>
            <w:r>
              <w:rPr>
                <w:rFonts w:eastAsia="Times New Roman" w:cstheme="minorHAnsi"/>
                <w:b/>
                <w:bCs/>
                <w:lang w:eastAsia="de-CH"/>
              </w:rPr>
              <w:t>P</w:t>
            </w:r>
            <w:r w:rsidR="002848B4" w:rsidRPr="00C53D07">
              <w:rPr>
                <w:rFonts w:eastAsia="Times New Roman" w:cstheme="minorHAnsi"/>
                <w:b/>
                <w:bCs/>
                <w:lang w:eastAsia="de-CH"/>
              </w:rPr>
              <w:t>rotein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de-CH"/>
              </w:rPr>
            </w:pPr>
            <w:r w:rsidRPr="00C53D07">
              <w:rPr>
                <w:rFonts w:eastAsia="Times New Roman" w:cstheme="minorHAnsi"/>
                <w:b/>
                <w:bCs/>
                <w:lang w:eastAsia="de-CH"/>
              </w:rPr>
              <w:t xml:space="preserve">OR </w:t>
            </w:r>
            <w:proofErr w:type="spellStart"/>
            <w:r w:rsidRPr="00C53D07">
              <w:rPr>
                <w:rFonts w:eastAsia="Times New Roman" w:cstheme="minorHAnsi"/>
                <w:b/>
                <w:bCs/>
                <w:lang w:eastAsia="de-CH"/>
              </w:rPr>
              <w:t>mean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de-CH"/>
              </w:rPr>
            </w:pPr>
            <w:r w:rsidRPr="00C53D07">
              <w:rPr>
                <w:rFonts w:eastAsia="Times New Roman" w:cstheme="minorHAnsi"/>
                <w:b/>
                <w:bCs/>
                <w:lang w:eastAsia="de-CH"/>
              </w:rPr>
              <w:t xml:space="preserve">OR </w:t>
            </w:r>
            <w:proofErr w:type="spellStart"/>
            <w:r w:rsidRPr="00C53D07">
              <w:rPr>
                <w:rFonts w:eastAsia="Times New Roman" w:cstheme="minorHAnsi"/>
                <w:b/>
                <w:bCs/>
                <w:lang w:eastAsia="de-CH"/>
              </w:rPr>
              <w:t>low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de-CH"/>
              </w:rPr>
            </w:pPr>
            <w:r w:rsidRPr="00C53D07">
              <w:rPr>
                <w:rFonts w:eastAsia="Times New Roman" w:cstheme="minorHAnsi"/>
                <w:b/>
                <w:bCs/>
                <w:lang w:eastAsia="de-CH"/>
              </w:rPr>
              <w:t>OR high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EPHA2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pS6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Ki67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pp53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EGFR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proofErr w:type="spellStart"/>
            <w:r w:rsidRPr="00C53D07">
              <w:rPr>
                <w:rFonts w:eastAsia="Times New Roman" w:cstheme="minorHAnsi"/>
                <w:lang w:eastAsia="de-CH"/>
              </w:rPr>
              <w:t>pAKT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proofErr w:type="spellStart"/>
            <w:r w:rsidRPr="00C53D07">
              <w:rPr>
                <w:rFonts w:eastAsia="Times New Roman" w:cstheme="minorHAnsi"/>
                <w:lang w:eastAsia="de-CH"/>
              </w:rPr>
              <w:t>Vimentin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YAP1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TIMP3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-0.016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-0.019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-0.013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proofErr w:type="spellStart"/>
            <w:r w:rsidRPr="00C53D07">
              <w:rPr>
                <w:rFonts w:eastAsia="Times New Roman" w:cstheme="minorHAnsi"/>
                <w:lang w:eastAsia="de-CH"/>
              </w:rPr>
              <w:t>pEGFR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HER2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HES1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PARP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MDR1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proofErr w:type="spellStart"/>
            <w:r w:rsidRPr="00C53D07">
              <w:rPr>
                <w:rFonts w:eastAsia="Times New Roman" w:cstheme="minorHAnsi"/>
                <w:lang w:eastAsia="de-CH"/>
              </w:rPr>
              <w:t>pERK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DDR2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TRAF3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MMP9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-0.005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</w:tr>
      <w:tr w:rsidR="002848B4" w:rsidRPr="00C53D07" w:rsidTr="00360D2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ALDH1A1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8B4" w:rsidRPr="00C53D07" w:rsidRDefault="002848B4" w:rsidP="002848B4">
            <w:pPr>
              <w:spacing w:after="0" w:line="240" w:lineRule="auto"/>
              <w:jc w:val="right"/>
              <w:rPr>
                <w:rFonts w:eastAsia="Times New Roman" w:cstheme="minorHAnsi"/>
                <w:lang w:eastAsia="de-CH"/>
              </w:rPr>
            </w:pPr>
            <w:r w:rsidRPr="00C53D07">
              <w:rPr>
                <w:rFonts w:eastAsia="Times New Roman" w:cstheme="minorHAnsi"/>
                <w:lang w:eastAsia="de-CH"/>
              </w:rPr>
              <w:t>0.000</w:t>
            </w:r>
          </w:p>
        </w:tc>
      </w:tr>
    </w:tbl>
    <w:p w:rsidR="00463004" w:rsidRPr="00C53D07" w:rsidRDefault="00463004">
      <w:pPr>
        <w:rPr>
          <w:rFonts w:cstheme="minorHAnsi"/>
        </w:rPr>
      </w:pPr>
      <w:bookmarkStart w:id="0" w:name="_GoBack"/>
      <w:bookmarkEnd w:id="0"/>
    </w:p>
    <w:sectPr w:rsidR="00463004" w:rsidRPr="00C53D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B4"/>
    <w:rsid w:val="002848B4"/>
    <w:rsid w:val="00284D9C"/>
    <w:rsid w:val="002E5E7B"/>
    <w:rsid w:val="00360D24"/>
    <w:rsid w:val="00463004"/>
    <w:rsid w:val="006F3B0C"/>
    <w:rsid w:val="00A557ED"/>
    <w:rsid w:val="00C53D07"/>
    <w:rsid w:val="00D2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D5318C-EDB2-4B92-8155-1E86AA83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Medova, Michaela</dc:creator>
  <cp:keywords/>
  <dc:description/>
  <cp:lastModifiedBy>Nisa Hernandez, Lluis</cp:lastModifiedBy>
  <cp:revision>3</cp:revision>
  <dcterms:created xsi:type="dcterms:W3CDTF">2019-07-15T14:46:00Z</dcterms:created>
  <dcterms:modified xsi:type="dcterms:W3CDTF">2019-07-15T14:47:00Z</dcterms:modified>
</cp:coreProperties>
</file>