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9B2" w:rsidRPr="00B840C2" w:rsidRDefault="00C90F81">
      <w:pPr>
        <w:rPr>
          <w:rFonts w:ascii="Times New Roman" w:hAnsi="Times New Roman" w:cs="Times New Roman"/>
          <w:lang w:val="en-US"/>
        </w:rPr>
      </w:pPr>
      <w:r w:rsidRPr="00B840C2">
        <w:rPr>
          <w:rFonts w:ascii="Times New Roman" w:hAnsi="Times New Roman" w:cs="Times New Roman"/>
          <w:b/>
          <w:lang w:val="en-US"/>
        </w:rPr>
        <w:t xml:space="preserve">Uitdehaag </w:t>
      </w:r>
      <w:r w:rsidRPr="00B840C2">
        <w:rPr>
          <w:rFonts w:ascii="Times New Roman" w:hAnsi="Times New Roman" w:cs="Times New Roman"/>
          <w:b/>
          <w:i/>
          <w:lang w:val="en-US"/>
        </w:rPr>
        <w:t>et al.</w:t>
      </w:r>
      <w:r w:rsidRPr="00B840C2">
        <w:rPr>
          <w:rFonts w:ascii="Times New Roman" w:hAnsi="Times New Roman" w:cs="Times New Roman"/>
          <w:b/>
          <w:lang w:val="en-US"/>
        </w:rPr>
        <w:t xml:space="preserve"> (2018) Supplementary Figure S</w:t>
      </w:r>
      <w:r w:rsidR="006B7E8C" w:rsidRPr="00B840C2">
        <w:rPr>
          <w:rFonts w:ascii="Times New Roman" w:hAnsi="Times New Roman" w:cs="Times New Roman"/>
          <w:b/>
          <w:lang w:val="en-US"/>
        </w:rPr>
        <w:t>6</w:t>
      </w:r>
      <w:r w:rsidRPr="00B840C2">
        <w:rPr>
          <w:rFonts w:ascii="Times New Roman" w:hAnsi="Times New Roman" w:cs="Times New Roman"/>
          <w:lang w:val="en-US"/>
        </w:rPr>
        <w:t xml:space="preserve">. </w:t>
      </w:r>
      <w:r w:rsidR="00D8324E" w:rsidRPr="00B840C2">
        <w:rPr>
          <w:rFonts w:ascii="Times New Roman" w:hAnsi="Times New Roman" w:cs="Times New Roman"/>
          <w:b/>
          <w:lang w:val="en-US"/>
        </w:rPr>
        <w:t>A</w:t>
      </w:r>
      <w:r w:rsidR="00D8324E" w:rsidRPr="00B840C2">
        <w:rPr>
          <w:rFonts w:ascii="Times New Roman" w:hAnsi="Times New Roman" w:cs="Times New Roman"/>
          <w:lang w:val="en-US"/>
        </w:rPr>
        <w:t xml:space="preserve">, </w:t>
      </w:r>
      <w:r w:rsidRPr="00B840C2">
        <w:rPr>
          <w:rFonts w:ascii="Times New Roman" w:hAnsi="Times New Roman" w:cs="Times New Roman"/>
          <w:lang w:val="en-US"/>
        </w:rPr>
        <w:t>Waterfall plots</w:t>
      </w:r>
      <w:r w:rsidR="00581AA8" w:rsidRPr="00B840C2">
        <w:rPr>
          <w:rFonts w:ascii="Times New Roman" w:hAnsi="Times New Roman" w:cs="Times New Roman"/>
          <w:lang w:val="en-US"/>
        </w:rPr>
        <w:t xml:space="preserve"> of</w:t>
      </w:r>
      <w:r w:rsidR="00D8324E" w:rsidRPr="00B840C2">
        <w:rPr>
          <w:rFonts w:ascii="Times New Roman" w:hAnsi="Times New Roman" w:cs="Times New Roman"/>
          <w:lang w:val="en-US"/>
        </w:rPr>
        <w:t xml:space="preserve"> the VEGFR inhibitors</w:t>
      </w:r>
      <w:r w:rsidR="00471A87">
        <w:rPr>
          <w:rFonts w:ascii="Times New Roman" w:hAnsi="Times New Roman" w:cs="Times New Roman"/>
          <w:lang w:val="en-US"/>
        </w:rPr>
        <w:t>.</w:t>
      </w:r>
      <w:r w:rsidR="00581AA8" w:rsidRPr="00B840C2">
        <w:rPr>
          <w:rFonts w:ascii="Times New Roman" w:hAnsi="Times New Roman" w:cs="Times New Roman"/>
          <w:lang w:val="en-US"/>
        </w:rPr>
        <w:t xml:space="preserve"> </w:t>
      </w:r>
      <w:r w:rsidR="00D8324E" w:rsidRPr="00B840C2">
        <w:rPr>
          <w:rFonts w:ascii="Times New Roman" w:hAnsi="Times New Roman" w:cs="Times New Roman"/>
          <w:lang w:val="en-US"/>
        </w:rPr>
        <w:t>Geometrically averaged panel IC</w:t>
      </w:r>
      <w:r w:rsidR="00D8324E" w:rsidRPr="00B840C2">
        <w:rPr>
          <w:rFonts w:ascii="Times New Roman" w:hAnsi="Times New Roman" w:cs="Times New Roman"/>
          <w:vertAlign w:val="subscript"/>
          <w:lang w:val="en-US"/>
        </w:rPr>
        <w:t>50</w:t>
      </w:r>
      <w:r w:rsidR="00D8324E" w:rsidRPr="00B840C2">
        <w:rPr>
          <w:rFonts w:ascii="Times New Roman" w:hAnsi="Times New Roman" w:cs="Times New Roman"/>
          <w:lang w:val="en-US"/>
        </w:rPr>
        <w:t xml:space="preserve">s are </w:t>
      </w:r>
      <w:r w:rsidR="00966A4D">
        <w:rPr>
          <w:rFonts w:ascii="Times New Roman" w:hAnsi="Times New Roman" w:cs="Times New Roman"/>
          <w:lang w:val="en-US"/>
        </w:rPr>
        <w:t>12.6 µM</w:t>
      </w:r>
      <w:r w:rsidR="00D8324E" w:rsidRPr="00B840C2">
        <w:rPr>
          <w:rFonts w:ascii="Times New Roman" w:hAnsi="Times New Roman" w:cs="Times New Roman"/>
          <w:lang w:val="en-US"/>
        </w:rPr>
        <w:t xml:space="preserve"> for </w:t>
      </w:r>
      <w:proofErr w:type="spellStart"/>
      <w:r w:rsidR="00D8324E" w:rsidRPr="00B840C2">
        <w:rPr>
          <w:rFonts w:ascii="Times New Roman" w:hAnsi="Times New Roman" w:cs="Times New Roman"/>
          <w:lang w:val="en-US"/>
        </w:rPr>
        <w:t>lenvatinib</w:t>
      </w:r>
      <w:proofErr w:type="spellEnd"/>
      <w:r w:rsidR="00D8324E" w:rsidRPr="00B840C2">
        <w:rPr>
          <w:rFonts w:ascii="Times New Roman" w:hAnsi="Times New Roman" w:cs="Times New Roman"/>
          <w:lang w:val="en-US"/>
        </w:rPr>
        <w:t xml:space="preserve">, </w:t>
      </w:r>
      <w:r w:rsidR="00966A4D">
        <w:rPr>
          <w:rFonts w:ascii="Times New Roman" w:hAnsi="Times New Roman" w:cs="Times New Roman"/>
          <w:lang w:val="en-US"/>
        </w:rPr>
        <w:t xml:space="preserve">3.2 µM </w:t>
      </w:r>
      <w:r w:rsidR="00D8324E" w:rsidRPr="00B840C2">
        <w:rPr>
          <w:rFonts w:ascii="Times New Roman" w:hAnsi="Times New Roman" w:cs="Times New Roman"/>
          <w:lang w:val="en-US"/>
        </w:rPr>
        <w:t xml:space="preserve"> for </w:t>
      </w:r>
      <w:proofErr w:type="spellStart"/>
      <w:r w:rsidR="00D8324E" w:rsidRPr="00B840C2">
        <w:rPr>
          <w:rFonts w:ascii="Times New Roman" w:hAnsi="Times New Roman" w:cs="Times New Roman"/>
          <w:lang w:val="en-US"/>
        </w:rPr>
        <w:t>nintedanib</w:t>
      </w:r>
      <w:proofErr w:type="spellEnd"/>
      <w:r w:rsidR="00D8324E" w:rsidRPr="00B840C2">
        <w:rPr>
          <w:rFonts w:ascii="Times New Roman" w:hAnsi="Times New Roman" w:cs="Times New Roman"/>
          <w:lang w:val="en-US"/>
        </w:rPr>
        <w:t xml:space="preserve"> and </w:t>
      </w:r>
      <w:r w:rsidR="0059377A">
        <w:rPr>
          <w:rFonts w:ascii="Times New Roman" w:hAnsi="Times New Roman" w:cs="Times New Roman"/>
          <w:lang w:val="en-US"/>
        </w:rPr>
        <w:t>17.9 µM</w:t>
      </w:r>
      <w:r w:rsidR="00D8324E" w:rsidRPr="00B840C2">
        <w:rPr>
          <w:rFonts w:ascii="Times New Roman" w:hAnsi="Times New Roman" w:cs="Times New Roman"/>
          <w:lang w:val="en-US"/>
        </w:rPr>
        <w:t xml:space="preserve"> for tivozanib. </w:t>
      </w:r>
      <w:r w:rsidR="00D8324E" w:rsidRPr="00B840C2">
        <w:rPr>
          <w:rFonts w:ascii="Times New Roman" w:hAnsi="Times New Roman" w:cs="Times New Roman"/>
          <w:b/>
          <w:lang w:val="en-US"/>
        </w:rPr>
        <w:t>B</w:t>
      </w:r>
      <w:r w:rsidR="00D8324E" w:rsidRPr="00B840C2">
        <w:rPr>
          <w:rFonts w:ascii="Times New Roman" w:hAnsi="Times New Roman" w:cs="Times New Roman"/>
          <w:lang w:val="en-US"/>
        </w:rPr>
        <w:t xml:space="preserve">, </w:t>
      </w:r>
      <w:r w:rsidR="00471A87" w:rsidRPr="00B840C2">
        <w:rPr>
          <w:rFonts w:ascii="Times New Roman" w:hAnsi="Times New Roman" w:cs="Times New Roman"/>
          <w:lang w:val="en-US"/>
        </w:rPr>
        <w:t>Waterfall plot</w:t>
      </w:r>
      <w:r w:rsidR="00D8324E" w:rsidRPr="00B840C2">
        <w:rPr>
          <w:rFonts w:ascii="Times New Roman" w:hAnsi="Times New Roman" w:cs="Times New Roman"/>
          <w:lang w:val="en-US"/>
        </w:rPr>
        <w:t xml:space="preserve"> of</w:t>
      </w:r>
      <w:r w:rsidR="00581AA8" w:rsidRPr="00B840C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81AA8" w:rsidRPr="00B840C2">
        <w:rPr>
          <w:rFonts w:ascii="Times New Roman" w:hAnsi="Times New Roman" w:cs="Times New Roman"/>
          <w:lang w:val="en-US"/>
        </w:rPr>
        <w:t>midostaurin</w:t>
      </w:r>
      <w:proofErr w:type="spellEnd"/>
      <w:r w:rsidR="00D8324E" w:rsidRPr="00B840C2">
        <w:rPr>
          <w:rFonts w:ascii="Times New Roman" w:hAnsi="Times New Roman" w:cs="Times New Roman"/>
          <w:lang w:val="en-US"/>
        </w:rPr>
        <w:t xml:space="preserve"> (IC</w:t>
      </w:r>
      <w:r w:rsidR="00D8324E" w:rsidRPr="000B0AC0">
        <w:rPr>
          <w:rFonts w:ascii="Times New Roman" w:hAnsi="Times New Roman" w:cs="Times New Roman"/>
          <w:vertAlign w:val="subscript"/>
          <w:lang w:val="en-US"/>
        </w:rPr>
        <w:t>50,average</w:t>
      </w:r>
      <w:r w:rsidR="00D8324E" w:rsidRPr="00B840C2">
        <w:rPr>
          <w:rFonts w:ascii="Times New Roman" w:hAnsi="Times New Roman" w:cs="Times New Roman"/>
          <w:lang w:val="en-US"/>
        </w:rPr>
        <w:t xml:space="preserve"> = </w:t>
      </w:r>
      <w:r w:rsidR="004F1EAE" w:rsidRPr="00B840C2">
        <w:rPr>
          <w:rFonts w:ascii="Times New Roman" w:hAnsi="Times New Roman" w:cs="Times New Roman"/>
          <w:lang w:val="en-US"/>
        </w:rPr>
        <w:t>1</w:t>
      </w:r>
      <w:r w:rsidR="00966A4D">
        <w:rPr>
          <w:rFonts w:ascii="Times New Roman" w:hAnsi="Times New Roman" w:cs="Times New Roman"/>
          <w:lang w:val="en-US"/>
        </w:rPr>
        <w:t>.1</w:t>
      </w:r>
      <w:r w:rsidR="00D8324E" w:rsidRPr="00B840C2">
        <w:rPr>
          <w:rFonts w:ascii="Times New Roman" w:hAnsi="Times New Roman" w:cs="Times New Roman"/>
          <w:lang w:val="en-US"/>
        </w:rPr>
        <w:t xml:space="preserve"> </w:t>
      </w:r>
      <w:r w:rsidR="00966A4D">
        <w:rPr>
          <w:rFonts w:ascii="Times New Roman" w:hAnsi="Times New Roman" w:cs="Times New Roman"/>
          <w:lang w:val="en-US"/>
        </w:rPr>
        <w:t>µM</w:t>
      </w:r>
      <w:r w:rsidR="00D8324E" w:rsidRPr="00B840C2">
        <w:rPr>
          <w:rFonts w:ascii="Times New Roman" w:hAnsi="Times New Roman" w:cs="Times New Roman"/>
          <w:lang w:val="en-US"/>
        </w:rPr>
        <w:t>).</w:t>
      </w:r>
    </w:p>
    <w:p w:rsidR="00D8324E" w:rsidRPr="00B840C2" w:rsidRDefault="00D8324E">
      <w:pPr>
        <w:rPr>
          <w:rFonts w:ascii="Times New Roman" w:hAnsi="Times New Roman" w:cs="Times New Roman"/>
          <w:lang w:val="en-US"/>
        </w:rPr>
      </w:pPr>
    </w:p>
    <w:p w:rsidR="00D8324E" w:rsidRPr="00EE2B04" w:rsidRDefault="004F1EAE">
      <w:pPr>
        <w:rPr>
          <w:rFonts w:ascii="Arial" w:hAnsi="Arial" w:cs="Arial"/>
          <w:b/>
          <w:sz w:val="36"/>
          <w:szCs w:val="36"/>
          <w:lang w:val="en-US"/>
        </w:rPr>
      </w:pPr>
      <w:r w:rsidRPr="00EE2B04">
        <w:rPr>
          <w:rFonts w:ascii="Arial" w:hAnsi="Arial" w:cs="Arial"/>
          <w:b/>
          <w:sz w:val="36"/>
          <w:szCs w:val="36"/>
          <w:lang w:val="en-US"/>
        </w:rPr>
        <w:t>A</w:t>
      </w:r>
    </w:p>
    <w:p w:rsidR="00D8324E" w:rsidRPr="00B840C2" w:rsidRDefault="00D8324E">
      <w:pPr>
        <w:rPr>
          <w:rFonts w:ascii="Times New Roman" w:hAnsi="Times New Roman" w:cs="Times New Roman"/>
          <w:lang w:val="en-US"/>
        </w:rPr>
      </w:pPr>
      <w:r w:rsidRPr="00B840C2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5871522A" wp14:editId="0E6A0D99">
            <wp:extent cx="5760720" cy="495412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C2" w:rsidRPr="00B840C2" w:rsidRDefault="00B840C2">
      <w:pPr>
        <w:rPr>
          <w:rFonts w:ascii="Times New Roman" w:hAnsi="Times New Roman" w:cs="Times New Roman"/>
          <w:lang w:val="en-US"/>
        </w:rPr>
      </w:pPr>
    </w:p>
    <w:p w:rsidR="00B840C2" w:rsidRPr="00B840C2" w:rsidRDefault="00B840C2">
      <w:pPr>
        <w:rPr>
          <w:rFonts w:ascii="Times New Roman" w:hAnsi="Times New Roman" w:cs="Times New Roman"/>
          <w:lang w:val="en-US"/>
        </w:rPr>
      </w:pPr>
      <w:r w:rsidRPr="00B840C2">
        <w:rPr>
          <w:rFonts w:ascii="Times New Roman" w:hAnsi="Times New Roman" w:cs="Times New Roman"/>
          <w:lang w:val="en-US"/>
        </w:rPr>
        <w:br w:type="page"/>
      </w:r>
    </w:p>
    <w:p w:rsidR="00C90F81" w:rsidRPr="00EE2B04" w:rsidRDefault="00B840C2">
      <w:pPr>
        <w:rPr>
          <w:rFonts w:ascii="Arial" w:hAnsi="Arial" w:cs="Arial"/>
          <w:b/>
          <w:sz w:val="36"/>
          <w:szCs w:val="36"/>
          <w:lang w:val="en-US"/>
        </w:rPr>
      </w:pPr>
      <w:r w:rsidRPr="00EE2B04">
        <w:rPr>
          <w:rFonts w:ascii="Arial" w:hAnsi="Arial" w:cs="Arial"/>
          <w:b/>
          <w:sz w:val="36"/>
          <w:szCs w:val="36"/>
          <w:lang w:val="en-US"/>
        </w:rPr>
        <w:lastRenderedPageBreak/>
        <w:t>B</w:t>
      </w:r>
    </w:p>
    <w:p w:rsidR="00FB357D" w:rsidRDefault="00FB357D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FB357D"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w:drawing>
          <wp:inline distT="0" distB="0" distL="0" distR="0" wp14:anchorId="3237AFEA" wp14:editId="42BCB1DF">
            <wp:extent cx="2352593" cy="512956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8207" cy="514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57D" w:rsidRPr="00B840C2" w:rsidRDefault="00FB357D">
      <w:pPr>
        <w:rPr>
          <w:rFonts w:ascii="Times New Roman" w:hAnsi="Times New Roman" w:cs="Times New Roman"/>
          <w:lang w:val="en-US"/>
        </w:rPr>
      </w:pPr>
    </w:p>
    <w:sectPr w:rsidR="00FB357D" w:rsidRPr="00B84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0F81"/>
    <w:rsid w:val="000B0AC0"/>
    <w:rsid w:val="000E7886"/>
    <w:rsid w:val="00471A87"/>
    <w:rsid w:val="004F1EAE"/>
    <w:rsid w:val="00581AA8"/>
    <w:rsid w:val="0059377A"/>
    <w:rsid w:val="006B7E8C"/>
    <w:rsid w:val="006D29B2"/>
    <w:rsid w:val="00772120"/>
    <w:rsid w:val="00966A4D"/>
    <w:rsid w:val="00B655D5"/>
    <w:rsid w:val="00B840C2"/>
    <w:rsid w:val="00C90F81"/>
    <w:rsid w:val="00D462BC"/>
    <w:rsid w:val="00D8324E"/>
    <w:rsid w:val="00E30351"/>
    <w:rsid w:val="00EE2B04"/>
    <w:rsid w:val="00FB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F51E58-EE66-4EE7-A761-A2A1D1FFC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655D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9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uitdehaaj</dc:creator>
  <cp:lastModifiedBy>Guido Zaman</cp:lastModifiedBy>
  <cp:revision>3</cp:revision>
  <dcterms:created xsi:type="dcterms:W3CDTF">2018-09-28T11:26:00Z</dcterms:created>
  <dcterms:modified xsi:type="dcterms:W3CDTF">2018-09-30T18:11:00Z</dcterms:modified>
</cp:coreProperties>
</file>