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B2" w:rsidRDefault="00CF040C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F040C">
        <w:rPr>
          <w:rFonts w:ascii="Times New Roman" w:hAnsi="Times New Roman" w:cs="Times New Roman"/>
          <w:b/>
          <w:lang w:val="en-US"/>
        </w:rPr>
        <w:t xml:space="preserve">Uitdehaag </w:t>
      </w:r>
      <w:r w:rsidRPr="00CF040C">
        <w:rPr>
          <w:rFonts w:ascii="Times New Roman" w:hAnsi="Times New Roman" w:cs="Times New Roman"/>
          <w:b/>
          <w:i/>
          <w:lang w:val="en-US"/>
        </w:rPr>
        <w:t>et al.</w:t>
      </w:r>
      <w:r w:rsidRPr="00CF040C">
        <w:rPr>
          <w:rFonts w:ascii="Times New Roman" w:hAnsi="Times New Roman" w:cs="Times New Roman"/>
          <w:b/>
          <w:lang w:val="en-US"/>
        </w:rPr>
        <w:t xml:space="preserve"> (2018) Supplementary Figure S2</w:t>
      </w:r>
      <w:r w:rsidRPr="00CF040C">
        <w:rPr>
          <w:rFonts w:ascii="Times New Roman" w:hAnsi="Times New Roman" w:cs="Times New Roman"/>
          <w:lang w:val="en-US"/>
        </w:rPr>
        <w:t xml:space="preserve">. Workflow for </w:t>
      </w:r>
      <w:r w:rsidR="008C0D72">
        <w:rPr>
          <w:rFonts w:ascii="Times New Roman" w:hAnsi="Times New Roman" w:cs="Times New Roman"/>
          <w:lang w:val="en-US"/>
        </w:rPr>
        <w:t>identification</w:t>
      </w:r>
      <w:r w:rsidRPr="00CF040C">
        <w:rPr>
          <w:rFonts w:ascii="Times New Roman" w:hAnsi="Times New Roman" w:cs="Times New Roman"/>
          <w:lang w:val="en-US"/>
        </w:rPr>
        <w:t xml:space="preserve"> and validation of pred</w:t>
      </w:r>
      <w:r w:rsidR="008C0D72">
        <w:rPr>
          <w:rFonts w:ascii="Times New Roman" w:hAnsi="Times New Roman" w:cs="Times New Roman"/>
          <w:lang w:val="en-US"/>
        </w:rPr>
        <w:t>ictive drug response biomarkers based on gene expression.</w:t>
      </w:r>
    </w:p>
    <w:p w:rsidR="00162A17" w:rsidRDefault="00162A17">
      <w:pPr>
        <w:rPr>
          <w:rFonts w:ascii="Times New Roman" w:hAnsi="Times New Roman" w:cs="Times New Roman"/>
          <w:lang w:val="en-US"/>
        </w:rPr>
      </w:pPr>
    </w:p>
    <w:p w:rsidR="00CF040C" w:rsidRPr="00E317FE" w:rsidRDefault="00E317FE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5507437" cy="7953146"/>
            <wp:effectExtent l="0" t="0" r="0" b="0"/>
            <wp:docPr id="1" name="Afbeelding 1" descr="C:\Users\kooijmanf\Dropbox\NTRC Documenten Stagiaire\Jeffrey Kooijman\GeneNominator_manuscript_background\GeneNominator_manuscript_data\figures\supplementary\figS1_S2_workflows\Workflows_JK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ijmanf\Dropbox\NTRC Documenten Stagiaire\Jeffrey Kooijman\GeneNominator_manuscript_background\GeneNominator_manuscript_data\figures\supplementary\figS1_S2_workflows\Workflows_JK5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37" cy="79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40C" w:rsidRPr="00E3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C"/>
    <w:rsid w:val="000E7886"/>
    <w:rsid w:val="00162A17"/>
    <w:rsid w:val="006D29B2"/>
    <w:rsid w:val="008C0D72"/>
    <w:rsid w:val="00B655D5"/>
    <w:rsid w:val="00C06500"/>
    <w:rsid w:val="00CF040C"/>
    <w:rsid w:val="00D462BC"/>
    <w:rsid w:val="00E317FE"/>
    <w:rsid w:val="00E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Jeffrey Kooijman</cp:lastModifiedBy>
  <cp:revision>2</cp:revision>
  <dcterms:created xsi:type="dcterms:W3CDTF">2018-10-01T12:33:00Z</dcterms:created>
  <dcterms:modified xsi:type="dcterms:W3CDTF">2018-10-01T12:33:00Z</dcterms:modified>
</cp:coreProperties>
</file>