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C2E56C" w14:textId="170CFF8E" w:rsidR="007F3514" w:rsidRDefault="007F3514" w:rsidP="007F3514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6D6320C8" w14:textId="77777777" w:rsidR="007F3514" w:rsidRPr="00782E46" w:rsidRDefault="007F3514" w:rsidP="007F3514">
      <w:pPr>
        <w:shd w:val="clear" w:color="auto" w:fill="FFFFFF"/>
        <w:spacing w:line="480" w:lineRule="auto"/>
        <w:jc w:val="both"/>
        <w:textAlignment w:val="baseline"/>
        <w:rPr>
          <w:rFonts w:ascii="Arial" w:hAnsi="Arial" w:cs="Arial"/>
        </w:rPr>
      </w:pPr>
    </w:p>
    <w:p w14:paraId="6931E0A5" w14:textId="77777777" w:rsidR="007F3514" w:rsidRDefault="007F3514" w:rsidP="00083CA3">
      <w:pPr>
        <w:pStyle w:val="NormalWeb"/>
        <w:shd w:val="clear" w:color="auto" w:fill="FFFFFF"/>
        <w:spacing w:before="0" w:beforeAutospacing="0" w:after="0" w:afterAutospacing="0" w:line="480" w:lineRule="auto"/>
        <w:ind w:hanging="1260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1FEFAC10" wp14:editId="48A8ADB7">
            <wp:extent cx="6908323" cy="2514600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 Figure 2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323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EC54C" w14:textId="77777777" w:rsidR="00083CA3" w:rsidRDefault="00083CA3" w:rsidP="007F3514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  <w:b/>
        </w:rPr>
      </w:pPr>
    </w:p>
    <w:p w14:paraId="39841AD2" w14:textId="77777777" w:rsidR="007F3514" w:rsidRDefault="007F3514" w:rsidP="007F3514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</w:rPr>
      </w:pPr>
      <w:proofErr w:type="gramStart"/>
      <w:r>
        <w:rPr>
          <w:rFonts w:ascii="Arial" w:hAnsi="Arial" w:cs="Arial"/>
          <w:b/>
        </w:rPr>
        <w:t>Supplementary figure 2.</w:t>
      </w:r>
      <w:proofErr w:type="gram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Flowcytometric</w:t>
      </w:r>
      <w:proofErr w:type="spellEnd"/>
      <w:r>
        <w:rPr>
          <w:rFonts w:ascii="Arial" w:hAnsi="Arial" w:cs="Arial"/>
          <w:b/>
        </w:rPr>
        <w:t xml:space="preserve"> characterization of GICs in pcGBM39 and pcGBM2. </w:t>
      </w:r>
      <w:r w:rsidRPr="00AA3740">
        <w:rPr>
          <w:rFonts w:ascii="Arial" w:hAnsi="Arial" w:cs="Arial"/>
        </w:rPr>
        <w:t xml:space="preserve">Flow </w:t>
      </w:r>
      <w:proofErr w:type="spellStart"/>
      <w:r w:rsidRPr="00AA3740">
        <w:rPr>
          <w:rFonts w:ascii="Arial" w:hAnsi="Arial" w:cs="Arial"/>
        </w:rPr>
        <w:t>cytome</w:t>
      </w:r>
      <w:r>
        <w:rPr>
          <w:rFonts w:ascii="Arial" w:hAnsi="Arial" w:cs="Arial"/>
        </w:rPr>
        <w:t>try</w:t>
      </w:r>
      <w:proofErr w:type="spellEnd"/>
      <w:r w:rsidRPr="00AA3740">
        <w:rPr>
          <w:rFonts w:ascii="Arial" w:hAnsi="Arial" w:cs="Arial"/>
        </w:rPr>
        <w:t xml:space="preserve"> analysis of GIC surface markers (CD133, CD15 and CD49F) in pcGBM39 and pcGBM2 cells. Contour plot represent percentages of CD133</w:t>
      </w:r>
      <w:r w:rsidRPr="00782E46">
        <w:rPr>
          <w:rFonts w:ascii="Arial" w:hAnsi="Arial" w:cs="Arial"/>
          <w:vertAlign w:val="superscript"/>
        </w:rPr>
        <w:t>+</w:t>
      </w:r>
      <w:r w:rsidRPr="00AA3740">
        <w:rPr>
          <w:rFonts w:ascii="Arial" w:hAnsi="Arial" w:cs="Arial"/>
        </w:rPr>
        <w:t>, CD15</w:t>
      </w:r>
      <w:r w:rsidRPr="00782E46">
        <w:rPr>
          <w:rFonts w:ascii="Arial" w:hAnsi="Arial" w:cs="Arial"/>
          <w:vertAlign w:val="superscript"/>
        </w:rPr>
        <w:t>+</w:t>
      </w:r>
      <w:r w:rsidRPr="00AA3740">
        <w:rPr>
          <w:rFonts w:ascii="Arial" w:hAnsi="Arial" w:cs="Arial"/>
        </w:rPr>
        <w:t xml:space="preserve"> and CD49F</w:t>
      </w:r>
      <w:r w:rsidRPr="00782E46">
        <w:rPr>
          <w:rFonts w:ascii="Arial" w:hAnsi="Arial" w:cs="Arial"/>
          <w:vertAlign w:val="superscript"/>
        </w:rPr>
        <w:t>hi</w:t>
      </w:r>
      <w:r w:rsidRPr="00AA3740">
        <w:rPr>
          <w:rFonts w:ascii="Arial" w:hAnsi="Arial" w:cs="Arial"/>
        </w:rPr>
        <w:t xml:space="preserve"> cells along with their respective </w:t>
      </w:r>
      <w:proofErr w:type="spellStart"/>
      <w:r w:rsidRPr="00AA3740">
        <w:rPr>
          <w:rFonts w:ascii="Arial" w:hAnsi="Arial" w:cs="Arial"/>
        </w:rPr>
        <w:t>isotype</w:t>
      </w:r>
      <w:proofErr w:type="spellEnd"/>
      <w:r w:rsidRPr="00AA3740">
        <w:rPr>
          <w:rFonts w:ascii="Arial" w:hAnsi="Arial" w:cs="Arial"/>
        </w:rPr>
        <w:t xml:space="preserve"> controls.</w:t>
      </w:r>
    </w:p>
    <w:p w14:paraId="1C05ADF4" w14:textId="77777777" w:rsidR="007F3514" w:rsidRDefault="007F3514" w:rsidP="007F3514">
      <w:pPr>
        <w:pStyle w:val="NormalWeb"/>
        <w:shd w:val="clear" w:color="auto" w:fill="FFFFFF"/>
        <w:spacing w:before="0" w:beforeAutospacing="0" w:after="0" w:afterAutospacing="0" w:line="480" w:lineRule="auto"/>
        <w:jc w:val="both"/>
        <w:textAlignment w:val="baseline"/>
        <w:rPr>
          <w:rFonts w:ascii="Arial" w:hAnsi="Arial" w:cs="Arial"/>
        </w:rPr>
      </w:pPr>
    </w:p>
    <w:p w14:paraId="20EF1DF1" w14:textId="77777777" w:rsidR="007F3514" w:rsidRDefault="007F3514" w:rsidP="007F3514">
      <w:pPr>
        <w:shd w:val="clear" w:color="auto" w:fill="FFFFFF"/>
        <w:spacing w:line="480" w:lineRule="auto"/>
        <w:jc w:val="both"/>
        <w:textAlignment w:val="baseline"/>
        <w:rPr>
          <w:rFonts w:ascii="Arial" w:hAnsi="Arial" w:cs="Arial"/>
          <w:b/>
        </w:rPr>
      </w:pPr>
    </w:p>
    <w:p w14:paraId="105C7827" w14:textId="77777777" w:rsidR="007F3514" w:rsidRDefault="007F3514" w:rsidP="007F3514">
      <w:pPr>
        <w:shd w:val="clear" w:color="auto" w:fill="FFFFFF"/>
        <w:spacing w:line="480" w:lineRule="auto"/>
        <w:jc w:val="both"/>
        <w:textAlignment w:val="baseline"/>
        <w:rPr>
          <w:rFonts w:ascii="Arial" w:hAnsi="Arial" w:cs="Arial"/>
          <w:b/>
        </w:rPr>
      </w:pPr>
    </w:p>
    <w:p w14:paraId="467A1C3A" w14:textId="77777777" w:rsidR="007F3514" w:rsidRDefault="007F3514" w:rsidP="007F3514">
      <w:pPr>
        <w:shd w:val="clear" w:color="auto" w:fill="FFFFFF"/>
        <w:spacing w:line="480" w:lineRule="auto"/>
        <w:jc w:val="both"/>
        <w:textAlignment w:val="baseline"/>
        <w:rPr>
          <w:rFonts w:ascii="Arial" w:hAnsi="Arial" w:cs="Arial"/>
          <w:b/>
        </w:rPr>
      </w:pPr>
    </w:p>
    <w:p w14:paraId="5599AF6A" w14:textId="77777777" w:rsidR="007F3514" w:rsidRDefault="007F3514" w:rsidP="007F3514">
      <w:pPr>
        <w:shd w:val="clear" w:color="auto" w:fill="FFFFFF"/>
        <w:spacing w:line="480" w:lineRule="auto"/>
        <w:jc w:val="both"/>
        <w:textAlignment w:val="baseline"/>
        <w:rPr>
          <w:rFonts w:ascii="Arial" w:hAnsi="Arial" w:cs="Arial"/>
          <w:b/>
        </w:rPr>
      </w:pPr>
    </w:p>
    <w:p w14:paraId="03EB6741" w14:textId="77777777" w:rsidR="007F3514" w:rsidRDefault="007F3514" w:rsidP="007F3514">
      <w:pPr>
        <w:shd w:val="clear" w:color="auto" w:fill="FFFFFF"/>
        <w:spacing w:line="480" w:lineRule="auto"/>
        <w:jc w:val="both"/>
        <w:textAlignment w:val="baseline"/>
        <w:rPr>
          <w:rFonts w:ascii="Arial" w:hAnsi="Arial" w:cs="Arial"/>
          <w:b/>
        </w:rPr>
      </w:pPr>
    </w:p>
    <w:p w14:paraId="78E4D1BF" w14:textId="77777777" w:rsidR="007F3514" w:rsidRDefault="007F3514" w:rsidP="007F3514">
      <w:pPr>
        <w:shd w:val="clear" w:color="auto" w:fill="FFFFFF"/>
        <w:spacing w:line="480" w:lineRule="auto"/>
        <w:jc w:val="both"/>
        <w:textAlignment w:val="baseline"/>
        <w:rPr>
          <w:rFonts w:ascii="Arial" w:hAnsi="Arial" w:cs="Arial"/>
          <w:b/>
        </w:rPr>
      </w:pPr>
    </w:p>
    <w:p w14:paraId="60A0A842" w14:textId="77777777" w:rsidR="00750070" w:rsidRDefault="00750070">
      <w:bookmarkStart w:id="0" w:name="_GoBack"/>
      <w:bookmarkEnd w:id="0"/>
    </w:p>
    <w:sectPr w:rsidR="00750070" w:rsidSect="0075007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CBFC2F" w14:textId="77777777" w:rsidR="00BB4F1E" w:rsidRDefault="00BB4F1E" w:rsidP="00BB4F1E">
      <w:r>
        <w:separator/>
      </w:r>
    </w:p>
  </w:endnote>
  <w:endnote w:type="continuationSeparator" w:id="0">
    <w:p w14:paraId="3DB25ACE" w14:textId="77777777" w:rsidR="00BB4F1E" w:rsidRDefault="00BB4F1E" w:rsidP="00BB4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A2D188" w14:textId="77777777" w:rsidR="00BB4F1E" w:rsidRDefault="00BB4F1E" w:rsidP="00BB4F1E">
      <w:r>
        <w:separator/>
      </w:r>
    </w:p>
  </w:footnote>
  <w:footnote w:type="continuationSeparator" w:id="0">
    <w:p w14:paraId="36C8E94F" w14:textId="77777777" w:rsidR="00BB4F1E" w:rsidRDefault="00BB4F1E" w:rsidP="00BB4F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514"/>
    <w:rsid w:val="00083CA3"/>
    <w:rsid w:val="002C06FC"/>
    <w:rsid w:val="003369A6"/>
    <w:rsid w:val="004375B2"/>
    <w:rsid w:val="00750070"/>
    <w:rsid w:val="007F3514"/>
    <w:rsid w:val="00BB4F1E"/>
    <w:rsid w:val="00D35E26"/>
    <w:rsid w:val="00F24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10DBA0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5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F3514"/>
  </w:style>
  <w:style w:type="character" w:styleId="Emphasis">
    <w:name w:val="Emphasis"/>
    <w:basedOn w:val="DefaultParagraphFont"/>
    <w:uiPriority w:val="20"/>
    <w:qFormat/>
    <w:rsid w:val="007F3514"/>
    <w:rPr>
      <w:i/>
      <w:iCs/>
    </w:rPr>
  </w:style>
  <w:style w:type="paragraph" w:styleId="NormalWeb">
    <w:name w:val="Normal (Web)"/>
    <w:basedOn w:val="Normal"/>
    <w:uiPriority w:val="99"/>
    <w:unhideWhenUsed/>
    <w:rsid w:val="007F351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5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51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B4F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4F1E"/>
  </w:style>
  <w:style w:type="paragraph" w:styleId="Footer">
    <w:name w:val="footer"/>
    <w:basedOn w:val="Normal"/>
    <w:link w:val="FooterChar"/>
    <w:uiPriority w:val="99"/>
    <w:unhideWhenUsed/>
    <w:rsid w:val="00BB4F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4F1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5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7F3514"/>
  </w:style>
  <w:style w:type="character" w:styleId="Emphasis">
    <w:name w:val="Emphasis"/>
    <w:basedOn w:val="DefaultParagraphFont"/>
    <w:uiPriority w:val="20"/>
    <w:qFormat/>
    <w:rsid w:val="007F3514"/>
    <w:rPr>
      <w:i/>
      <w:iCs/>
    </w:rPr>
  </w:style>
  <w:style w:type="paragraph" w:styleId="NormalWeb">
    <w:name w:val="Normal (Web)"/>
    <w:basedOn w:val="Normal"/>
    <w:uiPriority w:val="99"/>
    <w:unhideWhenUsed/>
    <w:rsid w:val="007F351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351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351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B4F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B4F1E"/>
  </w:style>
  <w:style w:type="paragraph" w:styleId="Footer">
    <w:name w:val="footer"/>
    <w:basedOn w:val="Normal"/>
    <w:link w:val="FooterChar"/>
    <w:uiPriority w:val="99"/>
    <w:unhideWhenUsed/>
    <w:rsid w:val="00BB4F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B4F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47</Words>
  <Characters>270</Characters>
  <Application>Microsoft Macintosh Word</Application>
  <DocSecurity>0</DocSecurity>
  <Lines>2</Lines>
  <Paragraphs>1</Paragraphs>
  <ScaleCrop>false</ScaleCrop>
  <Company>radiology stanford</Company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suchismita mohanty</dc:creator>
  <cp:keywords/>
  <dc:description/>
  <cp:lastModifiedBy>suchismita mohanty</cp:lastModifiedBy>
  <cp:revision>3</cp:revision>
  <dcterms:created xsi:type="dcterms:W3CDTF">2017-04-27T17:47:00Z</dcterms:created>
  <dcterms:modified xsi:type="dcterms:W3CDTF">2017-04-27T17:51:00Z</dcterms:modified>
</cp:coreProperties>
</file>