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30673" w14:textId="77777777" w:rsidR="003049D7" w:rsidRPr="0064161D" w:rsidRDefault="003049D7" w:rsidP="003049D7">
      <w:pPr>
        <w:widowControl w:val="0"/>
        <w:autoSpaceDE w:val="0"/>
        <w:autoSpaceDN w:val="0"/>
        <w:adjustRightInd w:val="0"/>
        <w:spacing w:line="360" w:lineRule="auto"/>
        <w:ind w:left="-900"/>
        <w:outlineLvl w:val="0"/>
        <w:rPr>
          <w:rFonts w:ascii="Arial" w:hAnsi="Arial" w:cs="Arial"/>
          <w:b/>
        </w:rPr>
      </w:pPr>
      <w:r w:rsidRPr="0064161D">
        <w:rPr>
          <w:rFonts w:ascii="Arial" w:hAnsi="Arial" w:cs="Arial"/>
          <w:b/>
        </w:rPr>
        <w:t>SUPPLEMENTARY LEGENDS</w:t>
      </w:r>
    </w:p>
    <w:p w14:paraId="3DFB3382" w14:textId="77777777" w:rsidR="003049D7" w:rsidRPr="0064161D" w:rsidRDefault="003049D7" w:rsidP="003049D7">
      <w:pPr>
        <w:widowControl w:val="0"/>
        <w:autoSpaceDE w:val="0"/>
        <w:autoSpaceDN w:val="0"/>
        <w:adjustRightInd w:val="0"/>
        <w:spacing w:line="360" w:lineRule="auto"/>
        <w:ind w:left="-900"/>
        <w:rPr>
          <w:rFonts w:ascii="Arial" w:hAnsi="Arial" w:cs="Arial"/>
          <w:b/>
        </w:rPr>
      </w:pPr>
    </w:p>
    <w:p w14:paraId="21A8D8C8" w14:textId="15D5E153" w:rsidR="005B3481" w:rsidRPr="005B3481" w:rsidRDefault="005B3481" w:rsidP="005B3481">
      <w:pPr>
        <w:widowControl w:val="0"/>
        <w:autoSpaceDE w:val="0"/>
        <w:autoSpaceDN w:val="0"/>
        <w:adjustRightInd w:val="0"/>
        <w:spacing w:after="240" w:line="360" w:lineRule="auto"/>
        <w:ind w:left="-900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Supplemental Figure 1</w:t>
      </w:r>
      <w:r w:rsidRPr="0064161D">
        <w:rPr>
          <w:rFonts w:ascii="Arial" w:hAnsi="Arial" w:cs="Arial"/>
          <w:b/>
          <w:bCs/>
        </w:rPr>
        <w:t>.  </w:t>
      </w:r>
      <w:r w:rsidR="000457AF">
        <w:rPr>
          <w:rFonts w:ascii="Arial" w:hAnsi="Arial" w:cs="Arial"/>
          <w:b/>
          <w:bCs/>
          <w:iCs/>
        </w:rPr>
        <w:t>Selection</w:t>
      </w:r>
      <w:r>
        <w:rPr>
          <w:rFonts w:ascii="Arial" w:hAnsi="Arial" w:cs="Arial"/>
          <w:b/>
          <w:bCs/>
          <w:iCs/>
        </w:rPr>
        <w:t xml:space="preserve"> of Plumbagin dose for </w:t>
      </w:r>
      <w:r w:rsidR="000457AF">
        <w:rPr>
          <w:rFonts w:ascii="Arial" w:hAnsi="Arial" w:cs="Arial"/>
          <w:b/>
          <w:bCs/>
          <w:iCs/>
        </w:rPr>
        <w:t>optimal drug</w:t>
      </w:r>
      <w:r>
        <w:rPr>
          <w:rFonts w:ascii="Arial" w:hAnsi="Arial" w:cs="Arial"/>
          <w:b/>
          <w:bCs/>
          <w:iCs/>
        </w:rPr>
        <w:t xml:space="preserve"> synergy</w:t>
      </w:r>
      <w:r w:rsidRPr="0064161D">
        <w:rPr>
          <w:rFonts w:ascii="Arial" w:hAnsi="Arial" w:cs="Arial"/>
          <w:b/>
          <w:bCs/>
          <w:iCs/>
        </w:rPr>
        <w:t>.</w:t>
      </w:r>
      <w:r>
        <w:rPr>
          <w:rFonts w:ascii="Arial" w:hAnsi="Arial" w:cs="Arial"/>
          <w:b/>
          <w:bCs/>
          <w:i/>
          <w:iCs/>
        </w:rPr>
        <w:t xml:space="preserve">  </w:t>
      </w:r>
      <w:r w:rsidRPr="0061412B">
        <w:rPr>
          <w:rFonts w:ascii="Arial" w:hAnsi="Arial" w:cs="Arial"/>
        </w:rPr>
        <w:t xml:space="preserve">Cells were treated with </w:t>
      </w:r>
      <w:r>
        <w:rPr>
          <w:rFonts w:ascii="Arial" w:hAnsi="Arial" w:cs="Arial"/>
        </w:rPr>
        <w:t xml:space="preserve">3, 4 and </w:t>
      </w:r>
      <w:r w:rsidRPr="0061412B">
        <w:rPr>
          <w:rFonts w:ascii="Arial" w:hAnsi="Arial" w:cs="Arial"/>
        </w:rPr>
        <w:t>5 µ</w:t>
      </w:r>
      <w:proofErr w:type="spellStart"/>
      <w:r w:rsidRPr="0061412B">
        <w:rPr>
          <w:rFonts w:ascii="Arial" w:hAnsi="Arial" w:cs="Arial"/>
        </w:rPr>
        <w:t>mol</w:t>
      </w:r>
      <w:proofErr w:type="spellEnd"/>
      <w:r w:rsidRPr="0061412B">
        <w:rPr>
          <w:rFonts w:ascii="Arial" w:hAnsi="Arial" w:cs="Arial"/>
        </w:rPr>
        <w:t xml:space="preserve">/L of </w:t>
      </w:r>
      <w:proofErr w:type="spellStart"/>
      <w:r w:rsidRPr="0061412B">
        <w:rPr>
          <w:rFonts w:ascii="Arial" w:hAnsi="Arial" w:cs="Arial"/>
        </w:rPr>
        <w:t>Plumbagin</w:t>
      </w:r>
      <w:proofErr w:type="spellEnd"/>
      <w:r w:rsidRPr="0061412B">
        <w:rPr>
          <w:rFonts w:ascii="Arial" w:hAnsi="Arial" w:cs="Arial"/>
        </w:rPr>
        <w:t xml:space="preserve"> </w:t>
      </w:r>
      <w:r w:rsidR="000457AF">
        <w:rPr>
          <w:rFonts w:ascii="Arial" w:hAnsi="Arial" w:cs="Arial"/>
        </w:rPr>
        <w:t>alone</w:t>
      </w:r>
      <w:r w:rsidRPr="0061412B">
        <w:rPr>
          <w:rFonts w:ascii="Arial" w:hAnsi="Arial" w:cs="Arial"/>
        </w:rPr>
        <w:t xml:space="preserve"> or in combination with </w:t>
      </w:r>
      <w:proofErr w:type="spellStart"/>
      <w:r w:rsidRPr="0061412B">
        <w:rPr>
          <w:rFonts w:ascii="Arial" w:hAnsi="Arial" w:cs="Arial"/>
        </w:rPr>
        <w:t>Celecoxib</w:t>
      </w:r>
      <w:proofErr w:type="spellEnd"/>
      <w:r w:rsidRPr="0061412B">
        <w:rPr>
          <w:rFonts w:ascii="Arial" w:hAnsi="Arial" w:cs="Arial"/>
        </w:rPr>
        <w:t xml:space="preserve"> (30 to 50 µ</w:t>
      </w:r>
      <w:proofErr w:type="spellStart"/>
      <w:r w:rsidRPr="0061412B">
        <w:rPr>
          <w:rFonts w:ascii="Arial" w:hAnsi="Arial" w:cs="Arial"/>
        </w:rPr>
        <w:t>mol</w:t>
      </w:r>
      <w:proofErr w:type="spellEnd"/>
      <w:r w:rsidRPr="0061412B">
        <w:rPr>
          <w:rFonts w:ascii="Arial" w:hAnsi="Arial" w:cs="Arial"/>
        </w:rPr>
        <w:t>/L) for 72 hours</w:t>
      </w:r>
      <w:r>
        <w:rPr>
          <w:rFonts w:ascii="Arial" w:hAnsi="Arial" w:cs="Arial"/>
        </w:rPr>
        <w:t xml:space="preserve"> </w:t>
      </w:r>
      <w:r w:rsidRPr="005B3481">
        <w:rPr>
          <w:rFonts w:ascii="Arial" w:hAnsi="Arial" w:cs="Arial"/>
          <w:b/>
        </w:rPr>
        <w:t>(S1A to SIC)</w:t>
      </w:r>
      <w:r w:rsidRPr="0061412B">
        <w:rPr>
          <w:rFonts w:ascii="Arial" w:hAnsi="Arial" w:cs="Arial"/>
        </w:rPr>
        <w:t>.  Cell viability was measured by MTS assay</w:t>
      </w:r>
      <w:r>
        <w:rPr>
          <w:rFonts w:ascii="Arial" w:hAnsi="Arial" w:cs="Arial"/>
        </w:rPr>
        <w:t xml:space="preserve">. </w:t>
      </w:r>
      <w:r w:rsidR="00FD3604">
        <w:rPr>
          <w:rFonts w:ascii="Arial" w:hAnsi="Arial" w:cs="Arial"/>
        </w:rPr>
        <w:t xml:space="preserve"> </w:t>
      </w:r>
      <w:proofErr w:type="spellStart"/>
      <w:r w:rsidRPr="0064161D">
        <w:rPr>
          <w:rFonts w:ascii="Arial" w:hAnsi="Arial" w:cs="Arial"/>
        </w:rPr>
        <w:t>Plumbagin</w:t>
      </w:r>
      <w:proofErr w:type="spellEnd"/>
      <w:r w:rsidR="000457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61412B">
        <w:rPr>
          <w:rFonts w:ascii="Arial" w:hAnsi="Arial" w:cs="Arial"/>
        </w:rPr>
        <w:t xml:space="preserve"> µ</w:t>
      </w:r>
      <w:proofErr w:type="spellStart"/>
      <w:r w:rsidRPr="0061412B">
        <w:rPr>
          <w:rFonts w:ascii="Arial" w:hAnsi="Arial" w:cs="Arial"/>
        </w:rPr>
        <w:t>mol</w:t>
      </w:r>
      <w:proofErr w:type="spellEnd"/>
      <w:r w:rsidRPr="0061412B">
        <w:rPr>
          <w:rFonts w:ascii="Arial" w:hAnsi="Arial" w:cs="Arial"/>
        </w:rPr>
        <w:t>/L</w:t>
      </w:r>
      <w:r w:rsidR="000457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</w:t>
      </w:r>
      <w:r w:rsidRPr="0064161D">
        <w:rPr>
          <w:rFonts w:ascii="Arial" w:hAnsi="Arial" w:cs="Arial"/>
        </w:rPr>
        <w:t xml:space="preserve"> </w:t>
      </w:r>
      <w:proofErr w:type="spellStart"/>
      <w:r w:rsidRPr="0064161D">
        <w:rPr>
          <w:rFonts w:ascii="Arial" w:hAnsi="Arial" w:cs="Arial"/>
        </w:rPr>
        <w:t>Celecoxib</w:t>
      </w:r>
      <w:proofErr w:type="spellEnd"/>
      <w:r>
        <w:rPr>
          <w:rFonts w:ascii="Arial" w:hAnsi="Arial" w:cs="Arial"/>
        </w:rPr>
        <w:t xml:space="preserve"> </w:t>
      </w:r>
      <w:r w:rsidR="000457AF">
        <w:rPr>
          <w:rFonts w:ascii="Arial" w:hAnsi="Arial" w:cs="Arial"/>
        </w:rPr>
        <w:t>30 to 50 µ</w:t>
      </w:r>
      <w:proofErr w:type="spellStart"/>
      <w:r w:rsidR="000457AF">
        <w:rPr>
          <w:rFonts w:ascii="Arial" w:hAnsi="Arial" w:cs="Arial"/>
        </w:rPr>
        <w:t>mol</w:t>
      </w:r>
      <w:proofErr w:type="spellEnd"/>
      <w:r w:rsidR="000457AF">
        <w:rPr>
          <w:rFonts w:ascii="Arial" w:hAnsi="Arial" w:cs="Arial"/>
        </w:rPr>
        <w:t>/L led to</w:t>
      </w:r>
      <w:r>
        <w:rPr>
          <w:rFonts w:ascii="Arial" w:hAnsi="Arial" w:cs="Arial"/>
        </w:rPr>
        <w:t xml:space="preserve"> </w:t>
      </w:r>
      <w:r w:rsidRPr="0064161D">
        <w:rPr>
          <w:rFonts w:ascii="Arial" w:hAnsi="Arial" w:cs="Arial"/>
        </w:rPr>
        <w:t>maximal killing of UACC 903 cells.</w:t>
      </w:r>
      <w:r>
        <w:rPr>
          <w:rFonts w:ascii="Arial" w:hAnsi="Arial" w:cs="Arial"/>
        </w:rPr>
        <w:t xml:space="preserve"> </w:t>
      </w:r>
      <w:r w:rsidRPr="0061412B">
        <w:rPr>
          <w:rFonts w:ascii="Arial" w:hAnsi="Arial" w:cs="Arial"/>
        </w:rPr>
        <w:t xml:space="preserve"> </w:t>
      </w:r>
    </w:p>
    <w:p w14:paraId="68F3D1E0" w14:textId="40E0EA3A" w:rsidR="003049D7" w:rsidRPr="0064161D" w:rsidRDefault="005B3481" w:rsidP="003049D7">
      <w:pPr>
        <w:widowControl w:val="0"/>
        <w:autoSpaceDE w:val="0"/>
        <w:autoSpaceDN w:val="0"/>
        <w:adjustRightInd w:val="0"/>
        <w:spacing w:after="240" w:line="360" w:lineRule="auto"/>
        <w:ind w:left="-900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Supplemental Figure 2</w:t>
      </w:r>
      <w:r w:rsidR="003049D7" w:rsidRPr="0064161D">
        <w:rPr>
          <w:rFonts w:ascii="Arial" w:hAnsi="Arial" w:cs="Arial"/>
          <w:b/>
          <w:bCs/>
        </w:rPr>
        <w:t>.  </w:t>
      </w:r>
      <w:r w:rsidR="003049D7" w:rsidRPr="0064161D">
        <w:rPr>
          <w:rFonts w:ascii="Arial" w:hAnsi="Arial" w:cs="Arial"/>
          <w:b/>
          <w:bCs/>
          <w:iCs/>
        </w:rPr>
        <w:t xml:space="preserve">Thermal stability of </w:t>
      </w:r>
      <w:proofErr w:type="spellStart"/>
      <w:r w:rsidR="003049D7" w:rsidRPr="0064161D">
        <w:rPr>
          <w:rFonts w:ascii="Arial" w:hAnsi="Arial" w:cs="Arial"/>
          <w:b/>
          <w:bCs/>
          <w:iCs/>
        </w:rPr>
        <w:t>Celecoxib</w:t>
      </w:r>
      <w:proofErr w:type="spellEnd"/>
      <w:r w:rsidR="003049D7" w:rsidRPr="0064161D">
        <w:rPr>
          <w:rFonts w:ascii="Arial" w:hAnsi="Arial" w:cs="Arial"/>
          <w:b/>
          <w:bCs/>
          <w:iCs/>
        </w:rPr>
        <w:t xml:space="preserve"> and </w:t>
      </w:r>
      <w:proofErr w:type="spellStart"/>
      <w:r w:rsidR="003049D7" w:rsidRPr="0064161D">
        <w:rPr>
          <w:rFonts w:ascii="Arial" w:hAnsi="Arial" w:cs="Arial"/>
          <w:b/>
          <w:bCs/>
          <w:iCs/>
        </w:rPr>
        <w:t>Plumbagin</w:t>
      </w:r>
      <w:proofErr w:type="spellEnd"/>
      <w:r w:rsidR="003049D7" w:rsidRPr="0064161D">
        <w:rPr>
          <w:rFonts w:ascii="Arial" w:hAnsi="Arial" w:cs="Arial"/>
          <w:b/>
          <w:bCs/>
          <w:iCs/>
        </w:rPr>
        <w:t>.</w:t>
      </w:r>
      <w:r w:rsidR="003049D7" w:rsidRPr="0064161D">
        <w:rPr>
          <w:rFonts w:ascii="Arial" w:hAnsi="Arial" w:cs="Arial"/>
          <w:b/>
          <w:bCs/>
          <w:i/>
          <w:iCs/>
        </w:rPr>
        <w:t xml:space="preserve">  </w:t>
      </w:r>
      <w:r w:rsidR="003049D7" w:rsidRPr="0064161D">
        <w:rPr>
          <w:rFonts w:ascii="Arial" w:hAnsi="Arial" w:cs="Arial"/>
          <w:bCs/>
          <w:iCs/>
        </w:rPr>
        <w:t xml:space="preserve">The thermal stability of </w:t>
      </w:r>
      <w:proofErr w:type="spellStart"/>
      <w:r w:rsidR="003049D7" w:rsidRPr="0064161D">
        <w:rPr>
          <w:rFonts w:ascii="Arial" w:hAnsi="Arial" w:cs="Arial"/>
          <w:bCs/>
          <w:iCs/>
        </w:rPr>
        <w:t>Celecoxib</w:t>
      </w:r>
      <w:proofErr w:type="spellEnd"/>
      <w:r w:rsidR="003049D7" w:rsidRPr="0064161D">
        <w:rPr>
          <w:rFonts w:ascii="Arial" w:hAnsi="Arial" w:cs="Arial"/>
          <w:bCs/>
          <w:iCs/>
        </w:rPr>
        <w:t xml:space="preserve"> (37.5, 75 and 150 µ</w:t>
      </w:r>
      <w:proofErr w:type="spellStart"/>
      <w:r w:rsidR="003049D7" w:rsidRPr="0064161D">
        <w:rPr>
          <w:rFonts w:ascii="Arial" w:hAnsi="Arial" w:cs="Arial"/>
          <w:bCs/>
          <w:iCs/>
        </w:rPr>
        <w:t>mol</w:t>
      </w:r>
      <w:proofErr w:type="spellEnd"/>
      <w:r w:rsidR="003049D7" w:rsidRPr="0064161D">
        <w:rPr>
          <w:rFonts w:ascii="Arial" w:hAnsi="Arial" w:cs="Arial"/>
          <w:bCs/>
          <w:iCs/>
        </w:rPr>
        <w:t xml:space="preserve">/L) </w:t>
      </w:r>
      <w:r w:rsidR="003049D7" w:rsidRPr="0064161D">
        <w:rPr>
          <w:rFonts w:ascii="Arial" w:hAnsi="Arial" w:cs="Arial"/>
          <w:b/>
          <w:bCs/>
          <w:iCs/>
        </w:rPr>
        <w:t>(S1A)</w:t>
      </w:r>
      <w:r w:rsidR="003049D7" w:rsidRPr="0064161D">
        <w:rPr>
          <w:rFonts w:ascii="Arial" w:hAnsi="Arial" w:cs="Arial"/>
          <w:bCs/>
          <w:iCs/>
        </w:rPr>
        <w:t xml:space="preserve"> and </w:t>
      </w:r>
      <w:proofErr w:type="spellStart"/>
      <w:r w:rsidR="003049D7" w:rsidRPr="0064161D">
        <w:rPr>
          <w:rFonts w:ascii="Arial" w:hAnsi="Arial" w:cs="Arial"/>
          <w:bCs/>
          <w:iCs/>
        </w:rPr>
        <w:t>Plumbagin</w:t>
      </w:r>
      <w:proofErr w:type="spellEnd"/>
      <w:r w:rsidR="003049D7" w:rsidRPr="0064161D">
        <w:rPr>
          <w:rFonts w:ascii="Arial" w:hAnsi="Arial" w:cs="Arial"/>
          <w:bCs/>
          <w:iCs/>
        </w:rPr>
        <w:t xml:space="preserve"> (5, 10 and 15 µ</w:t>
      </w:r>
      <w:proofErr w:type="spellStart"/>
      <w:r w:rsidR="003049D7" w:rsidRPr="0064161D">
        <w:rPr>
          <w:rFonts w:ascii="Arial" w:hAnsi="Arial" w:cs="Arial"/>
          <w:bCs/>
          <w:iCs/>
        </w:rPr>
        <w:t>mol</w:t>
      </w:r>
      <w:proofErr w:type="spellEnd"/>
      <w:r w:rsidR="003049D7" w:rsidRPr="0064161D">
        <w:rPr>
          <w:rFonts w:ascii="Arial" w:hAnsi="Arial" w:cs="Arial"/>
          <w:bCs/>
          <w:iCs/>
        </w:rPr>
        <w:t xml:space="preserve">/L) </w:t>
      </w:r>
      <w:r w:rsidR="003049D7" w:rsidRPr="0064161D">
        <w:rPr>
          <w:rFonts w:ascii="Arial" w:hAnsi="Arial" w:cs="Arial"/>
          <w:b/>
          <w:bCs/>
          <w:iCs/>
        </w:rPr>
        <w:t>(S1B)</w:t>
      </w:r>
      <w:r w:rsidR="003049D7" w:rsidRPr="0064161D">
        <w:rPr>
          <w:rFonts w:ascii="Arial" w:hAnsi="Arial" w:cs="Arial"/>
          <w:bCs/>
          <w:iCs/>
        </w:rPr>
        <w:t xml:space="preserve"> in DMSO solution was measured following </w:t>
      </w:r>
      <w:r w:rsidR="003049D7">
        <w:rPr>
          <w:rFonts w:ascii="Arial" w:hAnsi="Arial" w:cs="Arial"/>
          <w:bCs/>
          <w:iCs/>
        </w:rPr>
        <w:t>exposure to</w:t>
      </w:r>
      <w:r w:rsidR="003049D7" w:rsidRPr="0064161D">
        <w:rPr>
          <w:rFonts w:ascii="Arial" w:hAnsi="Arial" w:cs="Arial"/>
          <w:bCs/>
          <w:iCs/>
        </w:rPr>
        <w:t xml:space="preserve"> 60</w:t>
      </w:r>
      <w:r w:rsidR="003049D7" w:rsidRPr="0064161D">
        <w:rPr>
          <w:rFonts w:ascii="Arial" w:hAnsi="Arial" w:cs="Arial"/>
          <w:bCs/>
          <w:iCs/>
          <w:vertAlign w:val="superscript"/>
        </w:rPr>
        <w:t>o</w:t>
      </w:r>
      <w:r w:rsidR="003049D7" w:rsidRPr="0064161D">
        <w:rPr>
          <w:rFonts w:ascii="Arial" w:hAnsi="Arial" w:cs="Arial"/>
          <w:bCs/>
          <w:iCs/>
        </w:rPr>
        <w:t>C</w:t>
      </w:r>
      <w:r w:rsidR="003049D7">
        <w:rPr>
          <w:rFonts w:ascii="Arial" w:hAnsi="Arial" w:cs="Arial"/>
          <w:bCs/>
          <w:iCs/>
        </w:rPr>
        <w:t xml:space="preserve"> over time</w:t>
      </w:r>
      <w:r w:rsidR="003049D7" w:rsidRPr="0064161D">
        <w:rPr>
          <w:rFonts w:ascii="Arial" w:hAnsi="Arial" w:cs="Arial"/>
          <w:bCs/>
          <w:iCs/>
        </w:rPr>
        <w:t xml:space="preserve">.  </w:t>
      </w:r>
      <w:r w:rsidR="003049D7">
        <w:rPr>
          <w:rFonts w:ascii="Arial" w:hAnsi="Arial" w:cs="Arial"/>
          <w:bCs/>
          <w:iCs/>
        </w:rPr>
        <w:t>S</w:t>
      </w:r>
      <w:r w:rsidR="003049D7" w:rsidRPr="0064161D">
        <w:rPr>
          <w:rFonts w:ascii="Arial" w:hAnsi="Arial" w:cs="Arial"/>
          <w:bCs/>
          <w:iCs/>
        </w:rPr>
        <w:t xml:space="preserve">amples were analyzed for UACC 903 </w:t>
      </w:r>
      <w:r w:rsidR="003049D7">
        <w:rPr>
          <w:rFonts w:ascii="Arial" w:hAnsi="Arial" w:cs="Arial"/>
          <w:bCs/>
          <w:iCs/>
        </w:rPr>
        <w:t>killing efficacy</w:t>
      </w:r>
      <w:r w:rsidR="003049D7" w:rsidRPr="0064161D">
        <w:rPr>
          <w:rFonts w:ascii="Arial" w:hAnsi="Arial" w:cs="Arial"/>
          <w:bCs/>
          <w:iCs/>
        </w:rPr>
        <w:t xml:space="preserve"> </w:t>
      </w:r>
      <w:r w:rsidR="003049D7">
        <w:rPr>
          <w:rFonts w:ascii="Arial" w:hAnsi="Arial" w:cs="Arial"/>
          <w:bCs/>
          <w:iCs/>
        </w:rPr>
        <w:t>by</w:t>
      </w:r>
      <w:r w:rsidR="003049D7" w:rsidRPr="0064161D">
        <w:rPr>
          <w:rFonts w:ascii="Arial" w:hAnsi="Arial" w:cs="Arial"/>
          <w:bCs/>
          <w:iCs/>
        </w:rPr>
        <w:t xml:space="preserve"> MTS assay.</w:t>
      </w:r>
    </w:p>
    <w:p w14:paraId="6CC75B6F" w14:textId="4931DAB5" w:rsidR="003049D7" w:rsidRDefault="00B240ED" w:rsidP="003049D7">
      <w:pPr>
        <w:widowControl w:val="0"/>
        <w:autoSpaceDE w:val="0"/>
        <w:autoSpaceDN w:val="0"/>
        <w:adjustRightInd w:val="0"/>
        <w:spacing w:after="240" w:line="360" w:lineRule="auto"/>
        <w:ind w:left="-90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Supplemental Figure 3</w:t>
      </w:r>
      <w:r w:rsidR="003049D7" w:rsidRPr="0064161D">
        <w:rPr>
          <w:rFonts w:ascii="Arial" w:hAnsi="Arial" w:cs="Arial"/>
          <w:b/>
          <w:bCs/>
        </w:rPr>
        <w:t>.</w:t>
      </w:r>
      <w:proofErr w:type="gramEnd"/>
      <w:r w:rsidR="003049D7" w:rsidRPr="0064161D">
        <w:rPr>
          <w:rFonts w:ascii="Arial" w:hAnsi="Arial" w:cs="Arial"/>
          <w:b/>
          <w:bCs/>
        </w:rPr>
        <w:t xml:space="preserve">  </w:t>
      </w:r>
      <w:proofErr w:type="gramStart"/>
      <w:r w:rsidR="003049D7" w:rsidRPr="0064161D">
        <w:rPr>
          <w:rFonts w:ascii="Arial" w:hAnsi="Arial" w:cs="Arial"/>
          <w:b/>
          <w:bCs/>
        </w:rPr>
        <w:t xml:space="preserve">Selection of the </w:t>
      </w:r>
      <w:r w:rsidR="000457AF">
        <w:rPr>
          <w:rFonts w:ascii="Arial" w:hAnsi="Arial" w:cs="Arial"/>
          <w:b/>
          <w:bCs/>
        </w:rPr>
        <w:t>optimal</w:t>
      </w:r>
      <w:r w:rsidR="003049D7" w:rsidRPr="0064161D">
        <w:rPr>
          <w:rFonts w:ascii="Arial" w:hAnsi="Arial" w:cs="Arial"/>
          <w:b/>
          <w:bCs/>
        </w:rPr>
        <w:t xml:space="preserve"> ratio of </w:t>
      </w:r>
      <w:proofErr w:type="spellStart"/>
      <w:r w:rsidR="003049D7" w:rsidRPr="0064161D">
        <w:rPr>
          <w:rFonts w:ascii="Arial" w:hAnsi="Arial" w:cs="Arial"/>
          <w:b/>
          <w:bCs/>
        </w:rPr>
        <w:t>Plumbagin</w:t>
      </w:r>
      <w:proofErr w:type="spellEnd"/>
      <w:r w:rsidR="003049D7" w:rsidRPr="0064161D">
        <w:rPr>
          <w:rFonts w:ascii="Arial" w:hAnsi="Arial" w:cs="Arial"/>
          <w:b/>
          <w:bCs/>
        </w:rPr>
        <w:t xml:space="preserve"> and </w:t>
      </w:r>
      <w:proofErr w:type="spellStart"/>
      <w:r w:rsidR="003049D7" w:rsidRPr="0064161D">
        <w:rPr>
          <w:rFonts w:ascii="Arial" w:hAnsi="Arial" w:cs="Arial"/>
          <w:b/>
          <w:bCs/>
        </w:rPr>
        <w:t>Celecoxib</w:t>
      </w:r>
      <w:proofErr w:type="spellEnd"/>
      <w:r w:rsidR="003049D7" w:rsidRPr="0064161D">
        <w:rPr>
          <w:rFonts w:ascii="Arial" w:hAnsi="Arial" w:cs="Arial"/>
          <w:b/>
          <w:bCs/>
        </w:rPr>
        <w:t xml:space="preserve"> for synerg</w:t>
      </w:r>
      <w:r w:rsidR="000457AF">
        <w:rPr>
          <w:rFonts w:ascii="Arial" w:hAnsi="Arial" w:cs="Arial"/>
          <w:b/>
          <w:bCs/>
        </w:rPr>
        <w:t>istic killing of melanoma cells.</w:t>
      </w:r>
      <w:proofErr w:type="gramEnd"/>
      <w:r w:rsidR="003049D7" w:rsidRPr="0064161D">
        <w:rPr>
          <w:rFonts w:ascii="Arial" w:hAnsi="Arial" w:cs="Arial"/>
          <w:b/>
          <w:bCs/>
        </w:rPr>
        <w:t xml:space="preserve"> </w:t>
      </w:r>
      <w:r w:rsidR="00FD3604">
        <w:rPr>
          <w:rFonts w:ascii="Arial" w:hAnsi="Arial" w:cs="Arial"/>
          <w:b/>
          <w:bCs/>
        </w:rPr>
        <w:t xml:space="preserve"> </w:t>
      </w:r>
      <w:proofErr w:type="spellStart"/>
      <w:r w:rsidR="003049D7" w:rsidRPr="0064161D">
        <w:rPr>
          <w:rFonts w:ascii="Arial" w:hAnsi="Arial" w:cs="Arial"/>
        </w:rPr>
        <w:t>Plumbagin</w:t>
      </w:r>
      <w:proofErr w:type="spellEnd"/>
      <w:r w:rsidR="003049D7" w:rsidRPr="0064161D">
        <w:rPr>
          <w:rFonts w:ascii="Arial" w:hAnsi="Arial" w:cs="Arial"/>
        </w:rPr>
        <w:t xml:space="preserve"> or </w:t>
      </w:r>
      <w:proofErr w:type="spellStart"/>
      <w:r w:rsidR="003049D7" w:rsidRPr="0064161D">
        <w:rPr>
          <w:rFonts w:ascii="Arial" w:hAnsi="Arial" w:cs="Arial"/>
        </w:rPr>
        <w:t>Celecoxib</w:t>
      </w:r>
      <w:proofErr w:type="spellEnd"/>
      <w:r w:rsidR="003049D7" w:rsidRPr="0064161D">
        <w:rPr>
          <w:rFonts w:ascii="Arial" w:hAnsi="Arial" w:cs="Arial"/>
        </w:rPr>
        <w:t xml:space="preserve"> drugs at ratios of 1:10 or 1:20</w:t>
      </w:r>
      <w:r w:rsidR="000457AF">
        <w:rPr>
          <w:rFonts w:ascii="Arial" w:hAnsi="Arial" w:cs="Arial"/>
        </w:rPr>
        <w:t xml:space="preserve"> were identified to cause </w:t>
      </w:r>
      <w:r w:rsidR="003049D7" w:rsidRPr="0064161D">
        <w:rPr>
          <w:rFonts w:ascii="Arial" w:hAnsi="Arial" w:cs="Arial"/>
        </w:rPr>
        <w:t>maximal killing of UACC 903 cells.</w:t>
      </w:r>
    </w:p>
    <w:p w14:paraId="1016E65A" w14:textId="646B02FD" w:rsidR="00B240ED" w:rsidRDefault="00B240ED" w:rsidP="00B240ED">
      <w:pPr>
        <w:widowControl w:val="0"/>
        <w:autoSpaceDE w:val="0"/>
        <w:autoSpaceDN w:val="0"/>
        <w:adjustRightInd w:val="0"/>
        <w:spacing w:after="240" w:line="360" w:lineRule="auto"/>
        <w:ind w:left="-90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Supplemental Figure 4</w:t>
      </w:r>
      <w:r>
        <w:rPr>
          <w:rFonts w:ascii="Arial" w:hAnsi="Arial" w:cs="Arial"/>
          <w:b/>
          <w:bCs/>
        </w:rPr>
        <w:t>.</w:t>
      </w:r>
      <w:proofErr w:type="gramEnd"/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color w:val="000000"/>
        </w:rPr>
        <w:t xml:space="preserve">CelePlum-777 </w:t>
      </w:r>
      <w:r w:rsidR="000457AF">
        <w:rPr>
          <w:rFonts w:ascii="Arial" w:hAnsi="Arial" w:cs="Arial"/>
          <w:b/>
          <w:bCs/>
          <w:color w:val="000000"/>
        </w:rPr>
        <w:t>led</w:t>
      </w:r>
      <w:r>
        <w:rPr>
          <w:rFonts w:ascii="Arial" w:hAnsi="Arial" w:cs="Arial"/>
          <w:b/>
          <w:bCs/>
          <w:color w:val="000000"/>
        </w:rPr>
        <w:t xml:space="preserve"> to synergistic killing of melanoma cell lines</w:t>
      </w:r>
      <w:r w:rsidR="000457AF">
        <w:rPr>
          <w:rFonts w:ascii="Arial" w:hAnsi="Arial" w:cs="Arial"/>
          <w:b/>
          <w:bCs/>
          <w:color w:val="000000"/>
        </w:rPr>
        <w:t xml:space="preserve"> lacking (V600E)-BRAF</w:t>
      </w:r>
      <w:r w:rsidRPr="0064161D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FD360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CelePlum-777</w:t>
      </w:r>
      <w:r w:rsidRPr="0064161D">
        <w:rPr>
          <w:rFonts w:ascii="Arial" w:hAnsi="Arial" w:cs="Arial"/>
        </w:rPr>
        <w:t xml:space="preserve"> inhibit</w:t>
      </w:r>
      <w:r w:rsidR="000457AF">
        <w:rPr>
          <w:rFonts w:ascii="Arial" w:hAnsi="Arial" w:cs="Arial"/>
        </w:rPr>
        <w:t>ed</w:t>
      </w:r>
      <w:r w:rsidRPr="0064161D">
        <w:rPr>
          <w:rFonts w:ascii="Arial" w:hAnsi="Arial" w:cs="Arial"/>
        </w:rPr>
        <w:t xml:space="preserve"> the viability of </w:t>
      </w:r>
      <w:r w:rsidR="007E1F3A">
        <w:rPr>
          <w:rFonts w:ascii="Arial" w:hAnsi="Arial" w:cs="Arial"/>
        </w:rPr>
        <w:t>C8161.</w:t>
      </w:r>
      <w:r w:rsidR="000457AF">
        <w:rPr>
          <w:rFonts w:ascii="Arial" w:hAnsi="Arial" w:cs="Arial"/>
        </w:rPr>
        <w:t xml:space="preserve">Cl9 and </w:t>
      </w:r>
      <w:proofErr w:type="spellStart"/>
      <w:r w:rsidR="000457AF">
        <w:rPr>
          <w:rFonts w:ascii="Arial" w:hAnsi="Arial" w:cs="Arial"/>
        </w:rPr>
        <w:t>MelJ</w:t>
      </w:r>
      <w:r>
        <w:rPr>
          <w:rFonts w:ascii="Arial" w:hAnsi="Arial" w:cs="Arial"/>
        </w:rPr>
        <w:t>u</w:t>
      </w:r>
      <w:r w:rsidR="00FD3604">
        <w:rPr>
          <w:rFonts w:ascii="Arial" w:hAnsi="Arial" w:cs="Arial"/>
        </w:rPr>
        <w:t>S</w:t>
      </w:r>
      <w:r>
        <w:rPr>
          <w:rFonts w:ascii="Arial" w:hAnsi="Arial" w:cs="Arial"/>
        </w:rPr>
        <w:t>o</w:t>
      </w:r>
      <w:proofErr w:type="spellEnd"/>
      <w:r w:rsidRPr="0064161D">
        <w:rPr>
          <w:rFonts w:ascii="Arial" w:hAnsi="Arial" w:cs="Arial"/>
        </w:rPr>
        <w:t xml:space="preserve"> cells in a cooperative manner</w:t>
      </w:r>
      <w:r>
        <w:rPr>
          <w:rFonts w:ascii="Arial" w:hAnsi="Arial" w:cs="Arial"/>
        </w:rPr>
        <w:t xml:space="preserve"> compared</w:t>
      </w:r>
      <w:r w:rsidRPr="0064161D">
        <w:rPr>
          <w:rFonts w:ascii="Arial" w:hAnsi="Arial" w:cs="Arial"/>
        </w:rPr>
        <w:t xml:space="preserve"> </w:t>
      </w:r>
      <w:r w:rsidRPr="004D006F">
        <w:rPr>
          <w:rFonts w:ascii="Arial" w:hAnsi="Arial" w:cs="Arial"/>
          <w:color w:val="2E2E2E"/>
          <w:shd w:val="clear" w:color="auto" w:fill="FFFFFF"/>
        </w:rPr>
        <w:t xml:space="preserve">with </w:t>
      </w:r>
      <w:r>
        <w:rPr>
          <w:rFonts w:ascii="Arial" w:hAnsi="Arial" w:cs="Arial"/>
          <w:color w:val="2E2E2E"/>
          <w:shd w:val="clear" w:color="auto" w:fill="FFFFFF"/>
        </w:rPr>
        <w:t xml:space="preserve">liposomes containing </w:t>
      </w:r>
      <w:proofErr w:type="spellStart"/>
      <w:r w:rsidR="000457AF">
        <w:rPr>
          <w:rFonts w:ascii="Arial" w:hAnsi="Arial" w:cs="Arial"/>
          <w:color w:val="2E2E2E"/>
          <w:shd w:val="clear" w:color="auto" w:fill="FFFFFF"/>
        </w:rPr>
        <w:t>Plumbagin</w:t>
      </w:r>
      <w:proofErr w:type="spellEnd"/>
      <w:r w:rsidR="000457AF">
        <w:rPr>
          <w:rFonts w:ascii="Arial" w:hAnsi="Arial" w:cs="Arial"/>
          <w:color w:val="2E2E2E"/>
          <w:shd w:val="clear" w:color="auto" w:fill="FFFFFF"/>
        </w:rPr>
        <w:t xml:space="preserve"> or </w:t>
      </w:r>
      <w:proofErr w:type="spellStart"/>
      <w:r w:rsidR="000457AF">
        <w:rPr>
          <w:rFonts w:ascii="Arial" w:hAnsi="Arial" w:cs="Arial"/>
          <w:color w:val="2E2E2E"/>
          <w:shd w:val="clear" w:color="auto" w:fill="FFFFFF"/>
        </w:rPr>
        <w:t>Celecoxib</w:t>
      </w:r>
      <w:proofErr w:type="spellEnd"/>
      <w:r w:rsidR="000457AF">
        <w:rPr>
          <w:rFonts w:ascii="Arial" w:hAnsi="Arial" w:cs="Arial"/>
          <w:color w:val="2E2E2E"/>
          <w:shd w:val="clear" w:color="auto" w:fill="FFFFFF"/>
        </w:rPr>
        <w:t xml:space="preserve"> alone</w:t>
      </w:r>
      <w:r>
        <w:rPr>
          <w:rFonts w:ascii="Arial" w:hAnsi="Arial" w:cs="Arial"/>
          <w:color w:val="2E2E2E"/>
          <w:shd w:val="clear" w:color="auto" w:fill="FFFFFF"/>
        </w:rPr>
        <w:t xml:space="preserve">.  </w:t>
      </w:r>
      <w:r w:rsidRPr="0064161D">
        <w:rPr>
          <w:rFonts w:ascii="Arial" w:hAnsi="Arial" w:cs="Arial"/>
        </w:rPr>
        <w:t>Data represent averages of at least 3 indepen</w:t>
      </w:r>
      <w:r>
        <w:rPr>
          <w:rFonts w:ascii="Arial" w:hAnsi="Arial" w:cs="Arial"/>
        </w:rPr>
        <w:t>dent experiments</w:t>
      </w:r>
      <w:proofErr w:type="gramStart"/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bars, S.E.M.</w:t>
      </w:r>
    </w:p>
    <w:p w14:paraId="4F55D7B4" w14:textId="790FF5CE" w:rsidR="00B240ED" w:rsidRDefault="00B240ED" w:rsidP="00B240ED">
      <w:pPr>
        <w:widowControl w:val="0"/>
        <w:autoSpaceDE w:val="0"/>
        <w:autoSpaceDN w:val="0"/>
        <w:adjustRightInd w:val="0"/>
        <w:spacing w:after="240" w:line="360" w:lineRule="auto"/>
        <w:ind w:left="-900"/>
        <w:rPr>
          <w:rFonts w:ascii="Arial" w:hAnsi="Arial" w:cs="Arial"/>
        </w:rPr>
      </w:pPr>
      <w:proofErr w:type="gramStart"/>
      <w:r w:rsidRPr="0064161D">
        <w:rPr>
          <w:rFonts w:ascii="Arial" w:hAnsi="Arial" w:cs="Arial"/>
          <w:b/>
        </w:rPr>
        <w:t xml:space="preserve">Supplemental Figure </w:t>
      </w:r>
      <w:r>
        <w:rPr>
          <w:rFonts w:ascii="Arial" w:hAnsi="Arial" w:cs="Arial"/>
          <w:b/>
        </w:rPr>
        <w:t>5</w:t>
      </w:r>
      <w:r w:rsidRPr="0064161D">
        <w:rPr>
          <w:rFonts w:ascii="Arial" w:hAnsi="Arial" w:cs="Arial"/>
          <w:b/>
          <w:bCs/>
        </w:rPr>
        <w:t>.</w:t>
      </w:r>
      <w:proofErr w:type="gramEnd"/>
      <w:r w:rsidRPr="0064161D">
        <w:rPr>
          <w:rFonts w:ascii="Arial" w:hAnsi="Arial" w:cs="Arial"/>
          <w:b/>
          <w:bCs/>
        </w:rPr>
        <w:t xml:space="preserve">  H&amp;E Stained sections of organs from mice treated with CelePlum-777.  </w:t>
      </w:r>
      <w:r w:rsidRPr="0064161D">
        <w:rPr>
          <w:rFonts w:ascii="Arial" w:hAnsi="Arial" w:cs="Arial"/>
        </w:rPr>
        <w:t>Analysis of H&amp;E stained tissue sections comparing control or CelePlum-777 (</w:t>
      </w:r>
      <w:proofErr w:type="spellStart"/>
      <w:r w:rsidRPr="0064161D">
        <w:rPr>
          <w:rFonts w:ascii="Arial" w:hAnsi="Arial" w:cs="Arial"/>
        </w:rPr>
        <w:t>Celecoxib</w:t>
      </w:r>
      <w:proofErr w:type="spellEnd"/>
      <w:r w:rsidRPr="0064161D">
        <w:rPr>
          <w:rFonts w:ascii="Arial" w:hAnsi="Arial" w:cs="Arial"/>
        </w:rPr>
        <w:t xml:space="preserve"> 15 mg/kg and </w:t>
      </w:r>
      <w:proofErr w:type="spellStart"/>
      <w:r w:rsidRPr="0064161D">
        <w:rPr>
          <w:rFonts w:ascii="Arial" w:hAnsi="Arial" w:cs="Arial"/>
        </w:rPr>
        <w:t>Plumbagin</w:t>
      </w:r>
      <w:proofErr w:type="spellEnd"/>
      <w:r w:rsidRPr="0064161D">
        <w:rPr>
          <w:rFonts w:ascii="Arial" w:hAnsi="Arial" w:cs="Arial"/>
        </w:rPr>
        <w:t xml:space="preserve"> 1.5 mg/kg</w:t>
      </w:r>
      <w:r>
        <w:rPr>
          <w:rFonts w:ascii="Arial" w:hAnsi="Arial" w:cs="Arial"/>
        </w:rPr>
        <w:t>)</w:t>
      </w:r>
      <w:r w:rsidRPr="0064161D">
        <w:rPr>
          <w:rFonts w:ascii="Arial" w:hAnsi="Arial" w:cs="Arial"/>
        </w:rPr>
        <w:t xml:space="preserve"> treated mice showed no changes in cellular morphology or </w:t>
      </w:r>
      <w:r w:rsidR="000457AF">
        <w:rPr>
          <w:rFonts w:ascii="Arial" w:hAnsi="Arial" w:cs="Arial"/>
        </w:rPr>
        <w:t xml:space="preserve">tissue </w:t>
      </w:r>
      <w:r w:rsidRPr="0064161D">
        <w:rPr>
          <w:rFonts w:ascii="Arial" w:hAnsi="Arial" w:cs="Arial"/>
        </w:rPr>
        <w:t xml:space="preserve">architecture of </w:t>
      </w:r>
      <w:r>
        <w:rPr>
          <w:rFonts w:ascii="Arial" w:hAnsi="Arial" w:cs="Arial"/>
        </w:rPr>
        <w:t>spleen, heart, kidney, or liver.</w:t>
      </w:r>
    </w:p>
    <w:p w14:paraId="370BA218" w14:textId="2D12AF9E" w:rsidR="003049D7" w:rsidRPr="00B240ED" w:rsidRDefault="003049D7" w:rsidP="00B240ED">
      <w:pPr>
        <w:widowControl w:val="0"/>
        <w:autoSpaceDE w:val="0"/>
        <w:autoSpaceDN w:val="0"/>
        <w:adjustRightInd w:val="0"/>
        <w:spacing w:after="240" w:line="360" w:lineRule="auto"/>
        <w:ind w:left="-900"/>
        <w:rPr>
          <w:rFonts w:ascii="Arial" w:hAnsi="Arial" w:cs="Arial"/>
        </w:rPr>
      </w:pPr>
      <w:proofErr w:type="gramStart"/>
      <w:r w:rsidRPr="000457AF">
        <w:rPr>
          <w:rFonts w:ascii="Arial" w:hAnsi="Arial" w:cs="Arial"/>
          <w:b/>
        </w:rPr>
        <w:t xml:space="preserve">Supplemental Figure </w:t>
      </w:r>
      <w:r w:rsidR="00B240ED" w:rsidRPr="000457AF">
        <w:rPr>
          <w:rFonts w:ascii="Arial" w:hAnsi="Arial" w:cs="Arial"/>
          <w:b/>
        </w:rPr>
        <w:t>6</w:t>
      </w:r>
      <w:r w:rsidRPr="000457AF">
        <w:rPr>
          <w:rFonts w:ascii="Arial" w:hAnsi="Arial" w:cs="Arial"/>
          <w:b/>
          <w:bCs/>
        </w:rPr>
        <w:t>.</w:t>
      </w:r>
      <w:proofErr w:type="gramEnd"/>
      <w:r w:rsidRPr="000457AF">
        <w:rPr>
          <w:rFonts w:ascii="Arial" w:hAnsi="Arial" w:cs="Arial"/>
          <w:b/>
          <w:bCs/>
        </w:rPr>
        <w:t xml:space="preserve"> </w:t>
      </w:r>
      <w:r w:rsidRPr="000457AF">
        <w:rPr>
          <w:rFonts w:ascii="Arial" w:hAnsi="Arial" w:cs="Arial"/>
          <w:b/>
        </w:rPr>
        <w:t xml:space="preserve">Tumor inhibition of Celeplum-777 compared to combined </w:t>
      </w:r>
      <w:proofErr w:type="spellStart"/>
      <w:r w:rsidRPr="000457AF">
        <w:rPr>
          <w:rFonts w:ascii="Arial" w:hAnsi="Arial" w:cs="Arial"/>
          <w:b/>
        </w:rPr>
        <w:t>nanoliposomes</w:t>
      </w:r>
      <w:proofErr w:type="spellEnd"/>
      <w:r w:rsidRPr="000457AF">
        <w:rPr>
          <w:rFonts w:ascii="Arial" w:hAnsi="Arial" w:cs="Arial"/>
          <w:b/>
        </w:rPr>
        <w:t xml:space="preserve"> containing each agent alone.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 w:rsidRPr="006039EE">
        <w:rPr>
          <w:rFonts w:ascii="Arial" w:hAnsi="Arial" w:cs="Arial"/>
        </w:rPr>
        <w:t xml:space="preserve">UACC 903 </w:t>
      </w:r>
      <w:proofErr w:type="spellStart"/>
      <w:r w:rsidRPr="006039EE">
        <w:rPr>
          <w:rFonts w:ascii="Arial" w:hAnsi="Arial" w:cs="Arial"/>
        </w:rPr>
        <w:t>xenograft</w:t>
      </w:r>
      <w:proofErr w:type="spellEnd"/>
      <w:r w:rsidRPr="006039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tumor inhibition when treating with </w:t>
      </w:r>
      <w:r w:rsidRPr="006039EE">
        <w:rPr>
          <w:rFonts w:ascii="Arial" w:hAnsi="Arial" w:cs="Arial"/>
        </w:rPr>
        <w:t xml:space="preserve">CelePlum-777 </w:t>
      </w:r>
      <w:r>
        <w:rPr>
          <w:rFonts w:ascii="Arial" w:hAnsi="Arial" w:cs="Arial"/>
        </w:rPr>
        <w:t xml:space="preserve">was similar to that occurring with </w:t>
      </w:r>
      <w:r w:rsidRPr="006039EE">
        <w:rPr>
          <w:rFonts w:ascii="Arial" w:hAnsi="Arial" w:cs="Arial"/>
        </w:rPr>
        <w:t xml:space="preserve">nanoparticles </w:t>
      </w:r>
      <w:r>
        <w:rPr>
          <w:rFonts w:ascii="Arial" w:hAnsi="Arial" w:cs="Arial"/>
        </w:rPr>
        <w:t>containing each individual agent</w:t>
      </w:r>
      <w:r w:rsidRPr="006039EE">
        <w:rPr>
          <w:rFonts w:ascii="Arial" w:hAnsi="Arial" w:cs="Arial"/>
        </w:rPr>
        <w:t xml:space="preserve"> individually but combined at the synergizing 10:1 drug ratio.</w:t>
      </w:r>
      <w:r>
        <w:rPr>
          <w:rFonts w:ascii="Arial" w:hAnsi="Arial" w:cs="Arial"/>
        </w:rPr>
        <w:t xml:space="preserve">  </w:t>
      </w:r>
      <w:r w:rsidRPr="0064161D">
        <w:rPr>
          <w:rFonts w:ascii="Arial" w:hAnsi="Arial" w:cs="Arial"/>
          <w:color w:val="000000"/>
        </w:rPr>
        <w:t xml:space="preserve">Empty liposome </w:t>
      </w:r>
      <w:r>
        <w:rPr>
          <w:rFonts w:ascii="Arial" w:hAnsi="Arial" w:cs="Arial"/>
          <w:color w:val="000000"/>
        </w:rPr>
        <w:t>was the</w:t>
      </w:r>
      <w:r w:rsidRPr="0064161D">
        <w:rPr>
          <w:rFonts w:ascii="Arial" w:hAnsi="Arial" w:cs="Arial"/>
          <w:color w:val="000000"/>
        </w:rPr>
        <w:t xml:space="preserve"> vehicle</w:t>
      </w:r>
      <w:r>
        <w:rPr>
          <w:rFonts w:ascii="Arial" w:hAnsi="Arial" w:cs="Arial"/>
          <w:color w:val="000000"/>
        </w:rPr>
        <w:t xml:space="preserve"> control</w:t>
      </w:r>
      <w:r w:rsidRPr="0064161D">
        <w:rPr>
          <w:rFonts w:ascii="Arial" w:hAnsi="Arial" w:cs="Arial"/>
          <w:color w:val="000000"/>
        </w:rPr>
        <w:t>.  Agents were delivered on a</w:t>
      </w:r>
      <w:r>
        <w:rPr>
          <w:rFonts w:ascii="Arial" w:hAnsi="Arial" w:cs="Arial"/>
          <w:color w:val="000000"/>
        </w:rPr>
        <w:t>lternate days for 3 to 4 weeks.  Line graph rep</w:t>
      </w:r>
      <w:r w:rsidRPr="0064161D">
        <w:rPr>
          <w:rFonts w:ascii="Arial" w:hAnsi="Arial" w:cs="Arial"/>
          <w:color w:val="000000"/>
        </w:rPr>
        <w:t>resents tumor volume (mm</w:t>
      </w:r>
      <w:r w:rsidRPr="0064161D">
        <w:rPr>
          <w:rFonts w:ascii="Arial" w:hAnsi="Arial" w:cs="Arial"/>
          <w:color w:val="000000"/>
          <w:vertAlign w:val="superscript"/>
        </w:rPr>
        <w:t>3</w:t>
      </w:r>
      <w:r w:rsidR="000457AF">
        <w:rPr>
          <w:rFonts w:ascii="Arial" w:hAnsi="Arial" w:cs="Arial"/>
          <w:color w:val="000000"/>
        </w:rPr>
        <w:t>);</w:t>
      </w:r>
      <w:r w:rsidRPr="0064161D">
        <w:rPr>
          <w:rFonts w:ascii="Arial" w:hAnsi="Arial" w:cs="Arial"/>
          <w:color w:val="000000"/>
        </w:rPr>
        <w:t xml:space="preserve"> </w:t>
      </w:r>
      <w:r w:rsidR="000457AF">
        <w:rPr>
          <w:rFonts w:ascii="Arial" w:hAnsi="Arial" w:cs="Arial"/>
          <w:color w:val="000000"/>
        </w:rPr>
        <w:t>insert represents</w:t>
      </w:r>
      <w:r w:rsidRPr="0064161D">
        <w:rPr>
          <w:rFonts w:ascii="Arial" w:hAnsi="Arial" w:cs="Arial"/>
          <w:color w:val="000000"/>
        </w:rPr>
        <w:t xml:space="preserve"> body weight (g).  Data was obtained from duplicate experiments with </w:t>
      </w:r>
      <w:r>
        <w:rPr>
          <w:rFonts w:ascii="Arial" w:hAnsi="Arial" w:cs="Arial"/>
          <w:color w:val="000000"/>
        </w:rPr>
        <w:t>four mice per group</w:t>
      </w:r>
      <w:r w:rsidRPr="0064161D">
        <w:rPr>
          <w:rFonts w:ascii="Arial" w:hAnsi="Arial" w:cs="Arial"/>
          <w:color w:val="000000"/>
        </w:rPr>
        <w:t>; bars, S.E.M.</w:t>
      </w:r>
    </w:p>
    <w:p w14:paraId="0A264545" w14:textId="0AB46E68" w:rsidR="003049D7" w:rsidRDefault="003049D7" w:rsidP="003049D7">
      <w:pPr>
        <w:widowControl w:val="0"/>
        <w:autoSpaceDE w:val="0"/>
        <w:autoSpaceDN w:val="0"/>
        <w:adjustRightInd w:val="0"/>
        <w:spacing w:after="240" w:line="360" w:lineRule="auto"/>
        <w:ind w:left="-900"/>
        <w:rPr>
          <w:rFonts w:ascii="Arial" w:hAnsi="Arial" w:cs="Arial"/>
          <w:color w:val="000000"/>
        </w:rPr>
      </w:pPr>
      <w:r w:rsidRPr="0064161D">
        <w:rPr>
          <w:rFonts w:ascii="Arial" w:hAnsi="Arial" w:cs="Arial"/>
          <w:b/>
        </w:rPr>
        <w:lastRenderedPageBreak/>
        <w:t xml:space="preserve">Supplemental Figure </w:t>
      </w:r>
      <w:r w:rsidR="00B240ED">
        <w:rPr>
          <w:rFonts w:ascii="Arial" w:hAnsi="Arial" w:cs="Arial"/>
          <w:b/>
        </w:rPr>
        <w:t>7</w:t>
      </w:r>
      <w:r>
        <w:rPr>
          <w:rFonts w:ascii="Arial" w:hAnsi="Arial" w:cs="Arial"/>
          <w:b/>
          <w:bCs/>
        </w:rPr>
        <w:t xml:space="preserve">. </w:t>
      </w:r>
      <w:r w:rsidRPr="005B697A">
        <w:rPr>
          <w:rFonts w:ascii="Arial" w:hAnsi="Arial" w:cs="Arial"/>
          <w:b/>
        </w:rPr>
        <w:t xml:space="preserve">No significant change in TUNEL positive </w:t>
      </w:r>
      <w:r>
        <w:rPr>
          <w:rFonts w:ascii="Arial" w:hAnsi="Arial" w:cs="Arial"/>
          <w:b/>
        </w:rPr>
        <w:t xml:space="preserve">apoptotic </w:t>
      </w:r>
      <w:r w:rsidRPr="005B697A">
        <w:rPr>
          <w:rFonts w:ascii="Arial" w:hAnsi="Arial" w:cs="Arial"/>
          <w:b/>
        </w:rPr>
        <w:t xml:space="preserve">cells </w:t>
      </w:r>
      <w:r>
        <w:rPr>
          <w:rFonts w:ascii="Arial" w:hAnsi="Arial" w:cs="Arial"/>
          <w:b/>
        </w:rPr>
        <w:t xml:space="preserve">occurred </w:t>
      </w:r>
      <w:r w:rsidRPr="005B697A">
        <w:rPr>
          <w:rFonts w:ascii="Arial" w:hAnsi="Arial" w:cs="Arial"/>
          <w:b/>
        </w:rPr>
        <w:t xml:space="preserve">in CelePlum-777 treated tumors compared </w:t>
      </w:r>
      <w:r>
        <w:rPr>
          <w:rFonts w:ascii="Arial" w:hAnsi="Arial" w:cs="Arial"/>
          <w:b/>
        </w:rPr>
        <w:t xml:space="preserve">to controls.  </w:t>
      </w:r>
      <w:r w:rsidRPr="00AD5C5B">
        <w:rPr>
          <w:rFonts w:ascii="Arial" w:hAnsi="Arial" w:cs="Arial"/>
        </w:rPr>
        <w:t>Si</w:t>
      </w:r>
      <w:r w:rsidRPr="0064161D">
        <w:rPr>
          <w:rFonts w:ascii="Arial" w:hAnsi="Arial" w:cs="Arial"/>
        </w:rPr>
        <w:t xml:space="preserve">ze and time matched </w:t>
      </w:r>
      <w:proofErr w:type="spellStart"/>
      <w:r w:rsidRPr="0064161D">
        <w:rPr>
          <w:rFonts w:ascii="Arial" w:hAnsi="Arial" w:cs="Arial"/>
        </w:rPr>
        <w:t>xenogra</w:t>
      </w:r>
      <w:r w:rsidR="00FD3604">
        <w:rPr>
          <w:rFonts w:ascii="Arial" w:hAnsi="Arial" w:cs="Arial"/>
        </w:rPr>
        <w:t>ft</w:t>
      </w:r>
      <w:proofErr w:type="spellEnd"/>
      <w:r w:rsidR="00FD3604">
        <w:rPr>
          <w:rFonts w:ascii="Arial" w:hAnsi="Arial" w:cs="Arial"/>
        </w:rPr>
        <w:t xml:space="preserve"> tumors were treated with </w:t>
      </w:r>
      <w:r w:rsidRPr="0064161D">
        <w:rPr>
          <w:rFonts w:ascii="Arial" w:hAnsi="Arial" w:cs="Arial"/>
        </w:rPr>
        <w:t xml:space="preserve">liposomes containing </w:t>
      </w:r>
      <w:proofErr w:type="spellStart"/>
      <w:r w:rsidRPr="0064161D">
        <w:rPr>
          <w:rFonts w:ascii="Arial" w:hAnsi="Arial" w:cs="Arial"/>
        </w:rPr>
        <w:t>Cele</w:t>
      </w:r>
      <w:r>
        <w:rPr>
          <w:rFonts w:ascii="Arial" w:hAnsi="Arial" w:cs="Arial"/>
        </w:rPr>
        <w:t>coxib</w:t>
      </w:r>
      <w:proofErr w:type="spellEnd"/>
      <w:r>
        <w:rPr>
          <w:rFonts w:ascii="Arial" w:hAnsi="Arial" w:cs="Arial"/>
        </w:rPr>
        <w:t xml:space="preserve"> (15 mg/kg body weight), </w:t>
      </w:r>
      <w:proofErr w:type="spellStart"/>
      <w:r w:rsidRPr="0064161D">
        <w:rPr>
          <w:rFonts w:ascii="Arial" w:hAnsi="Arial" w:cs="Arial"/>
        </w:rPr>
        <w:t>Plumbagin</w:t>
      </w:r>
      <w:proofErr w:type="spellEnd"/>
      <w:r w:rsidRPr="006416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64161D">
        <w:rPr>
          <w:rFonts w:ascii="Arial" w:hAnsi="Arial" w:cs="Arial"/>
        </w:rPr>
        <w:t>1.5 mg/kg body weight), or CelePlum-777 (</w:t>
      </w:r>
      <w:proofErr w:type="spellStart"/>
      <w:r w:rsidRPr="0064161D">
        <w:rPr>
          <w:rFonts w:ascii="Arial" w:hAnsi="Arial" w:cs="Arial"/>
        </w:rPr>
        <w:t>Celecoxib</w:t>
      </w:r>
      <w:proofErr w:type="spellEnd"/>
      <w:r w:rsidRPr="0064161D">
        <w:rPr>
          <w:rFonts w:ascii="Arial" w:hAnsi="Arial" w:cs="Arial"/>
        </w:rPr>
        <w:t xml:space="preserve"> 15 mg/kg  + </w:t>
      </w:r>
      <w:proofErr w:type="spellStart"/>
      <w:r w:rsidRPr="0064161D">
        <w:rPr>
          <w:rFonts w:ascii="Arial" w:hAnsi="Arial" w:cs="Arial"/>
        </w:rPr>
        <w:t>Plumbagin</w:t>
      </w:r>
      <w:proofErr w:type="spellEnd"/>
      <w:r w:rsidRPr="0064161D">
        <w:rPr>
          <w:rFonts w:ascii="Arial" w:hAnsi="Arial" w:cs="Arial"/>
        </w:rPr>
        <w:t xml:space="preserve"> 0.75 mg/kg body weight) starting day 6 until day 15.  Empty liposome in saline was used as a vehicle control.  Tumors were removed from mice on da</w:t>
      </w:r>
      <w:r>
        <w:rPr>
          <w:rFonts w:ascii="Arial" w:hAnsi="Arial" w:cs="Arial"/>
        </w:rPr>
        <w:t xml:space="preserve">ys 13 and 15, and </w:t>
      </w:r>
      <w:proofErr w:type="spellStart"/>
      <w:r w:rsidRPr="0064161D">
        <w:rPr>
          <w:rFonts w:ascii="Arial" w:hAnsi="Arial" w:cs="Arial"/>
        </w:rPr>
        <w:t>immunostained</w:t>
      </w:r>
      <w:proofErr w:type="spellEnd"/>
      <w:r>
        <w:rPr>
          <w:rFonts w:ascii="Arial" w:hAnsi="Arial" w:cs="Arial"/>
        </w:rPr>
        <w:t xml:space="preserve"> for TUNEL positive cells to</w:t>
      </w:r>
      <w:r w:rsidRPr="0064161D">
        <w:rPr>
          <w:rFonts w:ascii="Arial" w:hAnsi="Arial" w:cs="Arial"/>
        </w:rPr>
        <w:t xml:space="preserve"> assess </w:t>
      </w:r>
      <w:r>
        <w:rPr>
          <w:rFonts w:ascii="Arial" w:hAnsi="Arial" w:cs="Arial"/>
        </w:rPr>
        <w:t>apoptotic cells</w:t>
      </w:r>
      <w:r w:rsidRPr="0064161D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Fold</w:t>
      </w:r>
      <w:r w:rsidRPr="0064161D">
        <w:rPr>
          <w:rFonts w:ascii="Arial" w:hAnsi="Arial" w:cs="Arial"/>
        </w:rPr>
        <w:t xml:space="preserve"> difference in </w:t>
      </w:r>
      <w:r>
        <w:rPr>
          <w:rFonts w:ascii="Arial" w:hAnsi="Arial" w:cs="Arial"/>
        </w:rPr>
        <w:t>TUNEL positive cells</w:t>
      </w:r>
      <w:r w:rsidRPr="006416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compared to </w:t>
      </w:r>
      <w:r w:rsidRPr="0064161D">
        <w:rPr>
          <w:rFonts w:ascii="Arial" w:hAnsi="Arial" w:cs="Arial"/>
        </w:rPr>
        <w:t>controls</w:t>
      </w:r>
      <w:r>
        <w:rPr>
          <w:rFonts w:ascii="Arial" w:hAnsi="Arial" w:cs="Arial"/>
        </w:rPr>
        <w:t xml:space="preserve"> was plotted</w:t>
      </w:r>
      <w:r w:rsidRPr="0064161D">
        <w:rPr>
          <w:rFonts w:ascii="Arial" w:hAnsi="Arial" w:cs="Arial"/>
        </w:rPr>
        <w:t>.  Data was obtained from three to four tumors, with four to five fields averaged per tumor</w:t>
      </w:r>
      <w:r w:rsidRPr="0064161D">
        <w:rPr>
          <w:rFonts w:ascii="Arial" w:hAnsi="Arial" w:cs="Arial"/>
          <w:color w:val="000000"/>
        </w:rPr>
        <w:t>; bars, S.E.M.</w:t>
      </w:r>
    </w:p>
    <w:p w14:paraId="11BC5C29" w14:textId="217F9534" w:rsidR="003A112B" w:rsidRPr="0061412B" w:rsidRDefault="00B240ED" w:rsidP="003A112B">
      <w:pPr>
        <w:widowControl w:val="0"/>
        <w:autoSpaceDE w:val="0"/>
        <w:autoSpaceDN w:val="0"/>
        <w:adjustRightInd w:val="0"/>
        <w:spacing w:after="240" w:line="360" w:lineRule="auto"/>
        <w:ind w:left="-900"/>
        <w:rPr>
          <w:rFonts w:ascii="Arial" w:hAnsi="Arial" w:cs="Arial"/>
        </w:rPr>
      </w:pPr>
      <w:r w:rsidRPr="0064161D">
        <w:rPr>
          <w:rFonts w:ascii="Arial" w:hAnsi="Arial" w:cs="Arial"/>
          <w:b/>
        </w:rPr>
        <w:t xml:space="preserve">Supplemental Figure 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</w:rPr>
        <w:t>Caspase-3/7 activity in cell lysates</w:t>
      </w:r>
      <w:r w:rsidR="000457AF">
        <w:rPr>
          <w:rFonts w:ascii="Arial" w:hAnsi="Arial" w:cs="Arial"/>
          <w:b/>
        </w:rPr>
        <w:t xml:space="preserve"> following </w:t>
      </w:r>
      <w:proofErr w:type="gramStart"/>
      <w:r w:rsidR="000457AF">
        <w:rPr>
          <w:rFonts w:ascii="Arial" w:hAnsi="Arial" w:cs="Arial"/>
          <w:b/>
        </w:rPr>
        <w:t>24 hour</w:t>
      </w:r>
      <w:proofErr w:type="gramEnd"/>
      <w:r w:rsidR="000457AF">
        <w:rPr>
          <w:rFonts w:ascii="Arial" w:hAnsi="Arial" w:cs="Arial"/>
          <w:b/>
        </w:rPr>
        <w:t xml:space="preserve"> CelePlum-777 treatment</w:t>
      </w:r>
      <w:r>
        <w:rPr>
          <w:rFonts w:ascii="Arial" w:hAnsi="Arial" w:cs="Arial"/>
          <w:b/>
        </w:rPr>
        <w:t xml:space="preserve">. </w:t>
      </w:r>
      <w:r w:rsidR="003A112B" w:rsidRPr="0061412B">
        <w:rPr>
          <w:rFonts w:ascii="Arial" w:hAnsi="Arial" w:cs="Arial"/>
        </w:rPr>
        <w:t>Caspase-3/7 activity in the cell lysates collected for Western blot analysis was</w:t>
      </w:r>
      <w:r w:rsidR="003A112B">
        <w:rPr>
          <w:rFonts w:ascii="Arial" w:hAnsi="Arial" w:cs="Arial"/>
        </w:rPr>
        <w:t xml:space="preserve"> used to</w:t>
      </w:r>
      <w:r w:rsidR="003A112B" w:rsidRPr="0061412B">
        <w:rPr>
          <w:rFonts w:ascii="Arial" w:hAnsi="Arial" w:cs="Arial"/>
        </w:rPr>
        <w:t xml:space="preserve"> determine </w:t>
      </w:r>
      <w:r w:rsidR="003A112B">
        <w:rPr>
          <w:rFonts w:ascii="Arial" w:hAnsi="Arial" w:cs="Arial"/>
        </w:rPr>
        <w:t xml:space="preserve">the </w:t>
      </w:r>
      <w:r w:rsidR="003A112B" w:rsidRPr="0061412B">
        <w:rPr>
          <w:rFonts w:ascii="Arial" w:hAnsi="Arial" w:cs="Arial"/>
        </w:rPr>
        <w:t>Apo-ONE homogenous caspase-3/7 activity (</w:t>
      </w:r>
      <w:proofErr w:type="spellStart"/>
      <w:r w:rsidR="003A112B" w:rsidRPr="0061412B">
        <w:rPr>
          <w:rFonts w:ascii="Arial" w:hAnsi="Arial" w:cs="Arial"/>
        </w:rPr>
        <w:t>Promega</w:t>
      </w:r>
      <w:proofErr w:type="spellEnd"/>
      <w:r w:rsidR="003A112B" w:rsidRPr="0061412B">
        <w:rPr>
          <w:rFonts w:ascii="Arial" w:hAnsi="Arial" w:cs="Arial"/>
        </w:rPr>
        <w:t xml:space="preserve"> Corporation)</w:t>
      </w:r>
      <w:r w:rsidR="003A112B">
        <w:rPr>
          <w:rFonts w:ascii="Arial" w:hAnsi="Arial" w:cs="Arial"/>
        </w:rPr>
        <w:t xml:space="preserve">.  </w:t>
      </w:r>
      <w:r w:rsidRPr="00B240ED">
        <w:rPr>
          <w:rFonts w:ascii="Arial" w:hAnsi="Arial" w:cs="Arial"/>
        </w:rPr>
        <w:t xml:space="preserve">Bar graph represents fold increase over </w:t>
      </w:r>
      <w:r w:rsidR="000457AF">
        <w:rPr>
          <w:rFonts w:ascii="Arial" w:hAnsi="Arial" w:cs="Arial"/>
        </w:rPr>
        <w:t xml:space="preserve">CelePlum-777 compared to </w:t>
      </w:r>
      <w:proofErr w:type="spellStart"/>
      <w:r w:rsidR="003A112B">
        <w:rPr>
          <w:rFonts w:ascii="Arial" w:hAnsi="Arial" w:cs="Arial"/>
        </w:rPr>
        <w:t>Celecoxib</w:t>
      </w:r>
      <w:proofErr w:type="spellEnd"/>
      <w:r w:rsidR="003A112B">
        <w:rPr>
          <w:rFonts w:ascii="Arial" w:hAnsi="Arial" w:cs="Arial"/>
        </w:rPr>
        <w:t xml:space="preserve"> or </w:t>
      </w:r>
      <w:proofErr w:type="spellStart"/>
      <w:r w:rsidR="003A112B">
        <w:rPr>
          <w:rFonts w:ascii="Arial" w:hAnsi="Arial" w:cs="Arial"/>
        </w:rPr>
        <w:t>Plum</w:t>
      </w:r>
      <w:r w:rsidR="000457AF">
        <w:rPr>
          <w:rFonts w:ascii="Arial" w:hAnsi="Arial" w:cs="Arial"/>
        </w:rPr>
        <w:t>b</w:t>
      </w:r>
      <w:r w:rsidR="00FD3604">
        <w:rPr>
          <w:rFonts w:ascii="Arial" w:hAnsi="Arial" w:cs="Arial"/>
        </w:rPr>
        <w:t>agin</w:t>
      </w:r>
      <w:proofErr w:type="spellEnd"/>
      <w:r w:rsidR="00FD3604">
        <w:rPr>
          <w:rFonts w:ascii="Arial" w:hAnsi="Arial" w:cs="Arial"/>
        </w:rPr>
        <w:t xml:space="preserve"> </w:t>
      </w:r>
      <w:r w:rsidR="003A112B">
        <w:rPr>
          <w:rFonts w:ascii="Arial" w:hAnsi="Arial" w:cs="Arial"/>
        </w:rPr>
        <w:t xml:space="preserve">liposomes. </w:t>
      </w:r>
    </w:p>
    <w:p w14:paraId="0F8C911B" w14:textId="58725DAD" w:rsidR="002C4487" w:rsidRDefault="003049D7" w:rsidP="002C4487">
      <w:pPr>
        <w:widowControl w:val="0"/>
        <w:autoSpaceDE w:val="0"/>
        <w:autoSpaceDN w:val="0"/>
        <w:adjustRightInd w:val="0"/>
        <w:spacing w:after="240" w:line="360" w:lineRule="auto"/>
        <w:ind w:left="-900"/>
        <w:rPr>
          <w:rFonts w:ascii="Arial" w:hAnsi="Arial" w:cs="Arial"/>
        </w:rPr>
      </w:pPr>
      <w:r w:rsidRPr="0064161D">
        <w:rPr>
          <w:rFonts w:ascii="Arial" w:hAnsi="Arial" w:cs="Arial"/>
          <w:b/>
        </w:rPr>
        <w:t xml:space="preserve">Supplemental Table </w:t>
      </w:r>
      <w:r w:rsidR="00B240ED">
        <w:rPr>
          <w:rFonts w:ascii="Arial" w:hAnsi="Arial" w:cs="Arial"/>
          <w:b/>
        </w:rPr>
        <w:t>1</w:t>
      </w:r>
      <w:r w:rsidRPr="0064161D">
        <w:rPr>
          <w:rFonts w:ascii="Arial" w:hAnsi="Arial" w:cs="Arial"/>
          <w:b/>
        </w:rPr>
        <w:t xml:space="preserve">. </w:t>
      </w:r>
      <w:proofErr w:type="gramStart"/>
      <w:r>
        <w:rPr>
          <w:rFonts w:ascii="Arial" w:hAnsi="Arial" w:cs="Arial"/>
          <w:b/>
        </w:rPr>
        <w:t>Biochemical and stability characterization of</w:t>
      </w:r>
      <w:r w:rsidRPr="004B266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CelePlum-777 </w:t>
      </w:r>
      <w:r w:rsidR="000457AF">
        <w:rPr>
          <w:rFonts w:ascii="Arial" w:hAnsi="Arial" w:cs="Arial"/>
          <w:b/>
        </w:rPr>
        <w:t>containing</w:t>
      </w:r>
      <w:r>
        <w:rPr>
          <w:rFonts w:ascii="Arial" w:hAnsi="Arial" w:cs="Arial"/>
          <w:b/>
        </w:rPr>
        <w:t xml:space="preserve"> </w:t>
      </w:r>
      <w:r w:rsidR="000457AF">
        <w:rPr>
          <w:rFonts w:ascii="Arial" w:hAnsi="Arial" w:cs="Arial"/>
          <w:b/>
        </w:rPr>
        <w:t xml:space="preserve">varying </w:t>
      </w:r>
      <w:r>
        <w:rPr>
          <w:rFonts w:ascii="Arial" w:hAnsi="Arial" w:cs="Arial"/>
          <w:b/>
        </w:rPr>
        <w:t>drug ratios.</w:t>
      </w:r>
      <w:proofErr w:type="gramEnd"/>
      <w:r>
        <w:rPr>
          <w:rFonts w:ascii="Arial" w:hAnsi="Arial" w:cs="Arial"/>
          <w:b/>
        </w:rPr>
        <w:t xml:space="preserve"> </w:t>
      </w:r>
      <w:r w:rsidR="000457AF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Plumbagin</w:t>
      </w:r>
      <w:proofErr w:type="spellEnd"/>
      <w:r>
        <w:rPr>
          <w:rFonts w:ascii="Arial" w:hAnsi="Arial" w:cs="Arial"/>
        </w:rPr>
        <w:t xml:space="preserve"> and</w:t>
      </w:r>
      <w:r w:rsidRPr="0064161D">
        <w:rPr>
          <w:rFonts w:ascii="Arial" w:hAnsi="Arial" w:cs="Arial"/>
        </w:rPr>
        <w:t xml:space="preserve"> </w:t>
      </w:r>
      <w:proofErr w:type="spellStart"/>
      <w:r w:rsidRPr="0064161D">
        <w:rPr>
          <w:rFonts w:ascii="Arial" w:hAnsi="Arial" w:cs="Arial"/>
        </w:rPr>
        <w:t>Celecoxib</w:t>
      </w:r>
      <w:proofErr w:type="spellEnd"/>
      <w:r w:rsidRPr="006416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loaded at</w:t>
      </w:r>
      <w:r w:rsidRPr="0064161D">
        <w:rPr>
          <w:rFonts w:ascii="Arial" w:hAnsi="Arial" w:cs="Arial"/>
        </w:rPr>
        <w:t xml:space="preserve"> ratios of 1:10 or 1:20 </w:t>
      </w:r>
      <w:r>
        <w:rPr>
          <w:rFonts w:ascii="Arial" w:hAnsi="Arial" w:cs="Arial"/>
        </w:rPr>
        <w:t xml:space="preserve">into </w:t>
      </w:r>
      <w:bookmarkStart w:id="0" w:name="_GoBack"/>
      <w:proofErr w:type="spellStart"/>
      <w:r>
        <w:rPr>
          <w:rFonts w:ascii="Arial" w:hAnsi="Arial" w:cs="Arial"/>
        </w:rPr>
        <w:t>nano</w:t>
      </w:r>
      <w:bookmarkEnd w:id="0"/>
      <w:r>
        <w:rPr>
          <w:rFonts w:ascii="Arial" w:hAnsi="Arial" w:cs="Arial"/>
        </w:rPr>
        <w:t>liposomes</w:t>
      </w:r>
      <w:proofErr w:type="spellEnd"/>
      <w:r>
        <w:rPr>
          <w:rFonts w:ascii="Arial" w:hAnsi="Arial" w:cs="Arial"/>
        </w:rPr>
        <w:t xml:space="preserve"> was stable </w:t>
      </w:r>
      <w:r w:rsidR="000457AF">
        <w:rPr>
          <w:rFonts w:ascii="Arial" w:hAnsi="Arial" w:cs="Arial"/>
        </w:rPr>
        <w:t xml:space="preserve">in terms of size and charge over time. </w:t>
      </w:r>
    </w:p>
    <w:p w14:paraId="1EA773C8" w14:textId="368BAB35" w:rsidR="002C4487" w:rsidRPr="00E4534B" w:rsidRDefault="00B240ED" w:rsidP="002C4487">
      <w:pPr>
        <w:widowControl w:val="0"/>
        <w:autoSpaceDE w:val="0"/>
        <w:autoSpaceDN w:val="0"/>
        <w:adjustRightInd w:val="0"/>
        <w:spacing w:after="240" w:line="360" w:lineRule="auto"/>
        <w:ind w:left="-9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Supplemental Table 2</w:t>
      </w:r>
      <w:r w:rsidR="002C4487" w:rsidRPr="0064161D">
        <w:rPr>
          <w:rFonts w:ascii="Arial" w:hAnsi="Arial" w:cs="Arial"/>
          <w:b/>
          <w:bCs/>
        </w:rPr>
        <w:t xml:space="preserve">.  </w:t>
      </w:r>
      <w:r w:rsidR="002C4487" w:rsidRPr="0064161D">
        <w:rPr>
          <w:rFonts w:ascii="Arial" w:hAnsi="Arial" w:cs="Arial"/>
        </w:rPr>
        <w:t xml:space="preserve"> </w:t>
      </w:r>
      <w:r w:rsidR="002C4487" w:rsidRPr="0064161D">
        <w:rPr>
          <w:rFonts w:ascii="Arial" w:hAnsi="Arial" w:cs="Arial"/>
          <w:b/>
        </w:rPr>
        <w:t xml:space="preserve">CelePlum-777 caused negligible </w:t>
      </w:r>
      <w:r w:rsidR="002C4487">
        <w:rPr>
          <w:rFonts w:ascii="Arial" w:hAnsi="Arial" w:cs="Arial"/>
          <w:b/>
        </w:rPr>
        <w:t xml:space="preserve">systemic </w:t>
      </w:r>
      <w:r w:rsidR="002C4487" w:rsidRPr="0064161D">
        <w:rPr>
          <w:rFonts w:ascii="Arial" w:hAnsi="Arial" w:cs="Arial"/>
          <w:b/>
        </w:rPr>
        <w:t>toxicity.</w:t>
      </w:r>
      <w:r w:rsidR="002C4487" w:rsidRPr="0064161D">
        <w:rPr>
          <w:rFonts w:ascii="Arial" w:hAnsi="Arial" w:cs="Arial"/>
          <w:color w:val="312A2A"/>
        </w:rPr>
        <w:t xml:space="preserve">  </w:t>
      </w:r>
      <w:r w:rsidR="002C4487" w:rsidRPr="0064161D">
        <w:rPr>
          <w:rFonts w:ascii="Arial" w:eastAsia="Times New Roman" w:hAnsi="Arial" w:cs="Arial"/>
        </w:rPr>
        <w:t xml:space="preserve">Levels of </w:t>
      </w:r>
      <w:r w:rsidR="002C4487" w:rsidRPr="0064161D">
        <w:rPr>
          <w:rFonts w:ascii="Arial" w:eastAsia="Calibri" w:hAnsi="Arial" w:cs="Arial"/>
        </w:rPr>
        <w:t>ALT (Alanine aminotransferase), AST (Aspartate aminotransferase), ALKP (Alkaline phosphatase), TPR (Total Protein), GLB (Globulin), TBIL (Total bilirubin), BUN (Blood urea nitrogen), CHOL (Total cholesterol), TRIG (Total triglyceride), GLU (Glucose),</w:t>
      </w:r>
      <w:r w:rsidR="002C4487" w:rsidRPr="0064161D">
        <w:rPr>
          <w:rFonts w:ascii="Arial" w:eastAsia="Times New Roman" w:hAnsi="Arial" w:cs="Arial"/>
        </w:rPr>
        <w:t xml:space="preserve"> </w:t>
      </w:r>
      <w:r w:rsidR="002C4487" w:rsidRPr="0064161D">
        <w:rPr>
          <w:rFonts w:ascii="Arial" w:eastAsia="Calibri" w:hAnsi="Arial" w:cs="Arial"/>
        </w:rPr>
        <w:t>PHOS (Phosphate), CAL (</w:t>
      </w:r>
      <w:proofErr w:type="spellStart"/>
      <w:r w:rsidR="002C4487" w:rsidRPr="0064161D">
        <w:rPr>
          <w:rFonts w:ascii="Arial" w:eastAsia="Calibri" w:hAnsi="Arial" w:cs="Arial"/>
        </w:rPr>
        <w:t>Calicium</w:t>
      </w:r>
      <w:proofErr w:type="spellEnd"/>
      <w:r w:rsidR="002C4487" w:rsidRPr="0064161D">
        <w:rPr>
          <w:rFonts w:ascii="Arial" w:eastAsia="Calibri" w:hAnsi="Arial" w:cs="Arial"/>
        </w:rPr>
        <w:t xml:space="preserve">), and AMY (Amylase) </w:t>
      </w:r>
      <w:r w:rsidR="002C4487" w:rsidRPr="0064161D">
        <w:rPr>
          <w:rFonts w:ascii="Arial" w:eastAsia="Times New Roman" w:hAnsi="Arial" w:cs="Arial"/>
        </w:rPr>
        <w:t xml:space="preserve">were analyzed in blood collected from animals treated </w:t>
      </w:r>
      <w:r w:rsidR="002C4487">
        <w:rPr>
          <w:rFonts w:ascii="Arial" w:eastAsia="Times New Roman" w:hAnsi="Arial" w:cs="Arial"/>
        </w:rPr>
        <w:t>on alternate days for 26 days</w:t>
      </w:r>
      <w:r w:rsidR="002C4487" w:rsidRPr="0064161D">
        <w:rPr>
          <w:rFonts w:ascii="Arial" w:eastAsia="Times New Roman" w:hAnsi="Arial" w:cs="Arial"/>
        </w:rPr>
        <w:t xml:space="preserve"> with </w:t>
      </w:r>
      <w:r w:rsidR="002C4487" w:rsidRPr="0064161D">
        <w:rPr>
          <w:rFonts w:ascii="Arial" w:hAnsi="Arial" w:cs="Arial"/>
        </w:rPr>
        <w:t>lipo</w:t>
      </w:r>
      <w:r w:rsidR="002C4487">
        <w:rPr>
          <w:rFonts w:ascii="Arial" w:hAnsi="Arial" w:cs="Arial"/>
        </w:rPr>
        <w:t xml:space="preserve">somes containing </w:t>
      </w:r>
      <w:proofErr w:type="spellStart"/>
      <w:r w:rsidR="002C4487" w:rsidRPr="0064161D">
        <w:rPr>
          <w:rFonts w:ascii="Arial" w:hAnsi="Arial" w:cs="Arial"/>
        </w:rPr>
        <w:t>Celecoxib</w:t>
      </w:r>
      <w:proofErr w:type="spellEnd"/>
      <w:r w:rsidR="002C4487" w:rsidRPr="0064161D">
        <w:rPr>
          <w:rFonts w:ascii="Arial" w:hAnsi="Arial" w:cs="Arial"/>
        </w:rPr>
        <w:t xml:space="preserve"> </w:t>
      </w:r>
      <w:r w:rsidR="002C4487">
        <w:rPr>
          <w:rFonts w:ascii="Arial" w:hAnsi="Arial" w:cs="Arial"/>
        </w:rPr>
        <w:t xml:space="preserve">at 15 mg/kg body weight, </w:t>
      </w:r>
      <w:proofErr w:type="spellStart"/>
      <w:r w:rsidR="002C4487" w:rsidRPr="0064161D">
        <w:rPr>
          <w:rFonts w:ascii="Arial" w:hAnsi="Arial" w:cs="Arial"/>
        </w:rPr>
        <w:t>Plumbagin</w:t>
      </w:r>
      <w:proofErr w:type="spellEnd"/>
      <w:r w:rsidR="002C4487" w:rsidRPr="0064161D">
        <w:rPr>
          <w:rFonts w:ascii="Arial" w:hAnsi="Arial" w:cs="Arial"/>
        </w:rPr>
        <w:t xml:space="preserve"> </w:t>
      </w:r>
      <w:r w:rsidR="002C4487">
        <w:rPr>
          <w:rFonts w:ascii="Arial" w:hAnsi="Arial" w:cs="Arial"/>
        </w:rPr>
        <w:t xml:space="preserve">at 1.5 mg/kg body weight, or CelePlum-777 containing </w:t>
      </w:r>
      <w:proofErr w:type="spellStart"/>
      <w:r w:rsidR="002C4487" w:rsidRPr="0064161D">
        <w:rPr>
          <w:rFonts w:ascii="Arial" w:hAnsi="Arial" w:cs="Arial"/>
        </w:rPr>
        <w:t>Celecoxib</w:t>
      </w:r>
      <w:proofErr w:type="spellEnd"/>
      <w:r w:rsidR="002C4487" w:rsidRPr="0064161D">
        <w:rPr>
          <w:rFonts w:ascii="Arial" w:hAnsi="Arial" w:cs="Arial"/>
        </w:rPr>
        <w:t xml:space="preserve"> </w:t>
      </w:r>
      <w:r w:rsidR="002C4487">
        <w:rPr>
          <w:rFonts w:ascii="Arial" w:hAnsi="Arial" w:cs="Arial"/>
        </w:rPr>
        <w:t xml:space="preserve">at </w:t>
      </w:r>
      <w:r w:rsidR="002C4487" w:rsidRPr="0064161D">
        <w:rPr>
          <w:rFonts w:ascii="Arial" w:hAnsi="Arial" w:cs="Arial"/>
        </w:rPr>
        <w:t xml:space="preserve">15 mg/kg body weight + </w:t>
      </w:r>
      <w:proofErr w:type="spellStart"/>
      <w:r w:rsidR="002C4487">
        <w:rPr>
          <w:rFonts w:ascii="Arial" w:hAnsi="Arial" w:cs="Arial"/>
        </w:rPr>
        <w:t>Plumbagin</w:t>
      </w:r>
      <w:proofErr w:type="spellEnd"/>
      <w:r w:rsidR="002C4487">
        <w:rPr>
          <w:rFonts w:ascii="Arial" w:hAnsi="Arial" w:cs="Arial"/>
        </w:rPr>
        <w:t xml:space="preserve"> 1.5 mg/kg body weight</w:t>
      </w:r>
      <w:r w:rsidR="002C4487" w:rsidRPr="0064161D">
        <w:rPr>
          <w:rFonts w:ascii="Arial" w:eastAsia="Times New Roman" w:hAnsi="Arial" w:cs="Arial"/>
        </w:rPr>
        <w:t xml:space="preserve"> </w:t>
      </w:r>
      <w:r w:rsidR="002C4487">
        <w:rPr>
          <w:rFonts w:ascii="Arial" w:eastAsia="Times New Roman" w:hAnsi="Arial" w:cs="Arial"/>
        </w:rPr>
        <w:t>indicate no significant changes in these blood indicators of major organ stress</w:t>
      </w:r>
      <w:r w:rsidR="002C4487" w:rsidRPr="0064161D">
        <w:rPr>
          <w:rFonts w:ascii="Arial" w:eastAsia="Times New Roman" w:hAnsi="Arial" w:cs="Arial"/>
        </w:rPr>
        <w:t xml:space="preserve">.  Values in brackets represent the normal </w:t>
      </w:r>
      <w:r w:rsidR="002C4487">
        <w:rPr>
          <w:rFonts w:ascii="Arial" w:eastAsia="Times New Roman" w:hAnsi="Arial" w:cs="Arial"/>
        </w:rPr>
        <w:t>r</w:t>
      </w:r>
      <w:r w:rsidR="002C4487" w:rsidRPr="0064161D">
        <w:rPr>
          <w:rFonts w:ascii="Arial" w:eastAsia="Times New Roman" w:hAnsi="Arial" w:cs="Arial"/>
        </w:rPr>
        <w:t>ange</w:t>
      </w:r>
      <w:r w:rsidR="000457AF">
        <w:rPr>
          <w:rFonts w:ascii="Arial" w:eastAsia="Times New Roman" w:hAnsi="Arial" w:cs="Arial"/>
        </w:rPr>
        <w:t xml:space="preserve"> of the parameters</w:t>
      </w:r>
      <w:r w:rsidR="002C4487" w:rsidRPr="0064161D">
        <w:rPr>
          <w:rFonts w:ascii="Arial" w:eastAsia="Times New Roman" w:hAnsi="Arial" w:cs="Arial"/>
        </w:rPr>
        <w:t xml:space="preserve"> for nude mice</w:t>
      </w:r>
      <w:r w:rsidR="002C4487">
        <w:rPr>
          <w:rFonts w:ascii="Arial" w:eastAsia="Times New Roman" w:hAnsi="Arial" w:cs="Arial"/>
        </w:rPr>
        <w:t xml:space="preserve">.  </w:t>
      </w:r>
    </w:p>
    <w:p w14:paraId="3205B54E" w14:textId="1EA968CB" w:rsidR="009A32F8" w:rsidRPr="00FD3604" w:rsidRDefault="003049D7" w:rsidP="00FD3604">
      <w:pPr>
        <w:widowControl w:val="0"/>
        <w:autoSpaceDE w:val="0"/>
        <w:autoSpaceDN w:val="0"/>
        <w:adjustRightInd w:val="0"/>
        <w:spacing w:after="240" w:line="360" w:lineRule="auto"/>
        <w:ind w:left="-900"/>
        <w:rPr>
          <w:rFonts w:ascii="Arial" w:hAnsi="Arial" w:cs="Arial"/>
          <w:b/>
        </w:rPr>
      </w:pPr>
      <w:r w:rsidRPr="0064161D">
        <w:rPr>
          <w:rFonts w:ascii="Arial" w:hAnsi="Arial" w:cs="Arial"/>
          <w:b/>
        </w:rPr>
        <w:t xml:space="preserve">Supplemental Table </w:t>
      </w:r>
      <w:r w:rsidR="00B240ED">
        <w:rPr>
          <w:rFonts w:ascii="Arial" w:hAnsi="Arial" w:cs="Arial"/>
          <w:b/>
        </w:rPr>
        <w:t>3</w:t>
      </w:r>
      <w:r w:rsidRPr="0064161D">
        <w:rPr>
          <w:rFonts w:ascii="Arial" w:hAnsi="Arial" w:cs="Arial"/>
          <w:b/>
        </w:rPr>
        <w:t xml:space="preserve">.  CelePlum-777 </w:t>
      </w:r>
      <w:r>
        <w:rPr>
          <w:rFonts w:ascii="Arial" w:hAnsi="Arial" w:cs="Arial"/>
          <w:b/>
        </w:rPr>
        <w:t>did not act through</w:t>
      </w:r>
      <w:r w:rsidR="000457AF">
        <w:rPr>
          <w:rFonts w:ascii="Arial" w:hAnsi="Arial" w:cs="Arial"/>
          <w:b/>
        </w:rPr>
        <w:t xml:space="preserve"> AKT</w:t>
      </w:r>
      <w:r w:rsidRPr="0064161D">
        <w:rPr>
          <w:rFonts w:ascii="Arial" w:hAnsi="Arial" w:cs="Arial"/>
          <w:b/>
        </w:rPr>
        <w:t xml:space="preserve"> or cPLA</w:t>
      </w:r>
      <w:r w:rsidRPr="005A493F">
        <w:rPr>
          <w:rFonts w:ascii="Arial" w:hAnsi="Arial" w:cs="Arial"/>
          <w:b/>
          <w:vertAlign w:val="subscript"/>
        </w:rPr>
        <w:t>2</w:t>
      </w:r>
      <w:r w:rsidRPr="0064161D">
        <w:rPr>
          <w:rFonts w:ascii="Arial" w:hAnsi="Arial" w:cs="Arial"/>
          <w:b/>
        </w:rPr>
        <w:t xml:space="preserve"> signaling.  </w:t>
      </w:r>
      <w:r w:rsidRPr="0064161D">
        <w:rPr>
          <w:rFonts w:ascii="Arial" w:hAnsi="Arial" w:cs="Arial"/>
        </w:rPr>
        <w:t xml:space="preserve">Western blotting </w:t>
      </w:r>
      <w:r>
        <w:rPr>
          <w:rFonts w:ascii="Arial" w:hAnsi="Arial" w:cs="Arial"/>
        </w:rPr>
        <w:t xml:space="preserve">of </w:t>
      </w:r>
      <w:r w:rsidRPr="0064161D">
        <w:rPr>
          <w:rFonts w:ascii="Arial" w:hAnsi="Arial" w:cs="Arial"/>
        </w:rPr>
        <w:t xml:space="preserve">UACC 903 or 1205 Lu melanoma cells treated with empty liposome, </w:t>
      </w:r>
      <w:proofErr w:type="spellStart"/>
      <w:r w:rsidRPr="0064161D">
        <w:rPr>
          <w:rFonts w:ascii="Arial" w:hAnsi="Arial" w:cs="Arial"/>
        </w:rPr>
        <w:t>Celecoxib</w:t>
      </w:r>
      <w:proofErr w:type="spellEnd"/>
      <w:r w:rsidRPr="0064161D">
        <w:rPr>
          <w:rFonts w:ascii="Arial" w:hAnsi="Arial" w:cs="Arial"/>
        </w:rPr>
        <w:t xml:space="preserve"> liposome (100 µ</w:t>
      </w:r>
      <w:proofErr w:type="spellStart"/>
      <w:r w:rsidRPr="0064161D">
        <w:rPr>
          <w:rFonts w:ascii="Arial" w:hAnsi="Arial" w:cs="Arial"/>
        </w:rPr>
        <w:t>mol</w:t>
      </w:r>
      <w:proofErr w:type="spellEnd"/>
      <w:r w:rsidRPr="0064161D">
        <w:rPr>
          <w:rFonts w:ascii="Arial" w:hAnsi="Arial" w:cs="Arial"/>
        </w:rPr>
        <w:t xml:space="preserve">/L), </w:t>
      </w:r>
      <w:proofErr w:type="spellStart"/>
      <w:r w:rsidRPr="0064161D">
        <w:rPr>
          <w:rFonts w:ascii="Arial" w:hAnsi="Arial" w:cs="Arial"/>
        </w:rPr>
        <w:t>Plumbagin</w:t>
      </w:r>
      <w:proofErr w:type="spellEnd"/>
      <w:r w:rsidRPr="0064161D">
        <w:rPr>
          <w:rFonts w:ascii="Arial" w:hAnsi="Arial" w:cs="Arial"/>
        </w:rPr>
        <w:t xml:space="preserve"> liposome (5 µ</w:t>
      </w:r>
      <w:proofErr w:type="spellStart"/>
      <w:r w:rsidRPr="0064161D">
        <w:rPr>
          <w:rFonts w:ascii="Arial" w:hAnsi="Arial" w:cs="Arial"/>
        </w:rPr>
        <w:t>mol</w:t>
      </w:r>
      <w:proofErr w:type="spellEnd"/>
      <w:r w:rsidRPr="0064161D">
        <w:rPr>
          <w:rFonts w:ascii="Arial" w:hAnsi="Arial" w:cs="Arial"/>
        </w:rPr>
        <w:t>/L), or CelePlum-777 (100 µ</w:t>
      </w:r>
      <w:proofErr w:type="spellStart"/>
      <w:r w:rsidRPr="0064161D">
        <w:rPr>
          <w:rFonts w:ascii="Arial" w:hAnsi="Arial" w:cs="Arial"/>
        </w:rPr>
        <w:t>mol</w:t>
      </w:r>
      <w:proofErr w:type="spellEnd"/>
      <w:r w:rsidRPr="0064161D">
        <w:rPr>
          <w:rFonts w:ascii="Arial" w:hAnsi="Arial" w:cs="Arial"/>
        </w:rPr>
        <w:t xml:space="preserve">/L </w:t>
      </w:r>
      <w:proofErr w:type="spellStart"/>
      <w:r w:rsidRPr="0064161D">
        <w:rPr>
          <w:rFonts w:ascii="Arial" w:hAnsi="Arial" w:cs="Arial"/>
        </w:rPr>
        <w:t>Celecoxib</w:t>
      </w:r>
      <w:proofErr w:type="spellEnd"/>
      <w:r w:rsidRPr="0064161D">
        <w:rPr>
          <w:rFonts w:ascii="Arial" w:hAnsi="Arial" w:cs="Arial"/>
        </w:rPr>
        <w:t>, 5 µ</w:t>
      </w:r>
      <w:proofErr w:type="spellStart"/>
      <w:r w:rsidRPr="0064161D">
        <w:rPr>
          <w:rFonts w:ascii="Arial" w:hAnsi="Arial" w:cs="Arial"/>
        </w:rPr>
        <w:t>mol</w:t>
      </w:r>
      <w:proofErr w:type="spellEnd"/>
      <w:r w:rsidRPr="0064161D">
        <w:rPr>
          <w:rFonts w:ascii="Arial" w:hAnsi="Arial" w:cs="Arial"/>
        </w:rPr>
        <w:t xml:space="preserve">/L </w:t>
      </w:r>
      <w:proofErr w:type="spellStart"/>
      <w:r w:rsidRPr="0064161D">
        <w:rPr>
          <w:rFonts w:ascii="Arial" w:hAnsi="Arial" w:cs="Arial"/>
        </w:rPr>
        <w:t>Plumbagin</w:t>
      </w:r>
      <w:proofErr w:type="spellEnd"/>
      <w:r w:rsidRPr="0064161D">
        <w:rPr>
          <w:rFonts w:ascii="Arial" w:hAnsi="Arial" w:cs="Arial"/>
        </w:rPr>
        <w:t xml:space="preserve">).  Values represent the change in protein levels compared to untreated cells at 24 hours.  CL = </w:t>
      </w:r>
      <w:proofErr w:type="spellStart"/>
      <w:r w:rsidRPr="0064161D">
        <w:rPr>
          <w:rFonts w:ascii="Arial" w:hAnsi="Arial" w:cs="Arial"/>
        </w:rPr>
        <w:t>Celecoxib</w:t>
      </w:r>
      <w:proofErr w:type="spellEnd"/>
      <w:r w:rsidRPr="0064161D">
        <w:rPr>
          <w:rFonts w:ascii="Arial" w:hAnsi="Arial" w:cs="Arial"/>
        </w:rPr>
        <w:t xml:space="preserve"> liposome, PL = </w:t>
      </w:r>
      <w:proofErr w:type="spellStart"/>
      <w:r w:rsidRPr="0064161D">
        <w:rPr>
          <w:rFonts w:ascii="Arial" w:hAnsi="Arial" w:cs="Arial"/>
        </w:rPr>
        <w:t>Plumbagin</w:t>
      </w:r>
      <w:proofErr w:type="spellEnd"/>
      <w:r w:rsidRPr="0064161D">
        <w:rPr>
          <w:rFonts w:ascii="Arial" w:hAnsi="Arial" w:cs="Arial"/>
        </w:rPr>
        <w:t xml:space="preserve"> liposome, CP-777 = CelePlum-777.</w:t>
      </w:r>
    </w:p>
    <w:sectPr w:rsidR="009A32F8" w:rsidRPr="00FD3604" w:rsidSect="003049D7"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D7"/>
    <w:rsid w:val="000457AF"/>
    <w:rsid w:val="002C4487"/>
    <w:rsid w:val="003049D7"/>
    <w:rsid w:val="003A112B"/>
    <w:rsid w:val="005B3481"/>
    <w:rsid w:val="007E1F3A"/>
    <w:rsid w:val="009A32F8"/>
    <w:rsid w:val="00B240ED"/>
    <w:rsid w:val="00FD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0F3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D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D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721</Words>
  <Characters>4114</Characters>
  <Application>Microsoft Macintosh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 Lab</dc:creator>
  <cp:keywords/>
  <dc:description/>
  <cp:lastModifiedBy>Robertson Lab</cp:lastModifiedBy>
  <cp:revision>5</cp:revision>
  <cp:lastPrinted>2016-09-01T19:08:00Z</cp:lastPrinted>
  <dcterms:created xsi:type="dcterms:W3CDTF">2016-08-23T01:29:00Z</dcterms:created>
  <dcterms:modified xsi:type="dcterms:W3CDTF">2016-09-09T16:55:00Z</dcterms:modified>
</cp:coreProperties>
</file>