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53" w:rsidRDefault="00AF44B2" w:rsidP="00E65E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</w:t>
      </w:r>
      <w:r w:rsidR="00E65E53">
        <w:rPr>
          <w:rFonts w:ascii="Times New Roman" w:hAnsi="Times New Roman" w:cs="Times New Roman"/>
          <w:sz w:val="24"/>
          <w:szCs w:val="24"/>
        </w:rPr>
        <w:t xml:space="preserve"> Table 1.</w:t>
      </w:r>
      <w:proofErr w:type="gramEnd"/>
      <w:r w:rsidR="00E65E53">
        <w:rPr>
          <w:rFonts w:ascii="Times New Roman" w:hAnsi="Times New Roman" w:cs="Times New Roman"/>
          <w:sz w:val="24"/>
          <w:szCs w:val="24"/>
        </w:rPr>
        <w:t xml:space="preserve">  Thirty-nine</w:t>
      </w:r>
      <w:r w:rsidR="00E65E53" w:rsidRPr="00DB64E4">
        <w:rPr>
          <w:rFonts w:ascii="Times New Roman" w:hAnsi="Times New Roman" w:cs="Times New Roman"/>
          <w:sz w:val="24"/>
          <w:szCs w:val="24"/>
        </w:rPr>
        <w:t xml:space="preserve"> cell lines </w:t>
      </w:r>
      <w:r w:rsidR="00E65E53">
        <w:rPr>
          <w:rFonts w:ascii="Times New Roman" w:hAnsi="Times New Roman" w:cs="Times New Roman"/>
          <w:sz w:val="24"/>
          <w:szCs w:val="24"/>
        </w:rPr>
        <w:t xml:space="preserve">used in combination screen. </w:t>
      </w:r>
      <w:r w:rsidR="00E65E53" w:rsidRPr="0096418A">
        <w:rPr>
          <w:rFonts w:ascii="Times New Roman" w:hAnsi="Times New Roman" w:cs="Times New Roman"/>
          <w:sz w:val="24"/>
          <w:szCs w:val="24"/>
        </w:rPr>
        <w:t>RAS mutation/signature does not predict response to mTOR/Wee1 combination</w:t>
      </w:r>
      <w:r w:rsidR="00E65E53">
        <w:rPr>
          <w:rFonts w:ascii="Times New Roman" w:hAnsi="Times New Roman" w:cs="Times New Roman"/>
          <w:sz w:val="24"/>
          <w:szCs w:val="24"/>
        </w:rPr>
        <w:t>.</w:t>
      </w:r>
    </w:p>
    <w:p w:rsidR="00E65E53" w:rsidRDefault="000A6978" w:rsidP="00E65E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</w:t>
      </w:r>
      <w:r w:rsidR="00E65E53">
        <w:rPr>
          <w:rFonts w:ascii="Times New Roman" w:hAnsi="Times New Roman" w:cs="Times New Roman"/>
          <w:sz w:val="24"/>
          <w:szCs w:val="24"/>
        </w:rPr>
        <w:t xml:space="preserve"> Figure 1.</w:t>
      </w:r>
      <w:proofErr w:type="gramEnd"/>
      <w:r w:rsidR="00E65E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65E53" w:rsidRPr="00FB5C1F">
        <w:rPr>
          <w:rFonts w:ascii="Times New Roman" w:hAnsi="Times New Roman" w:cs="Times New Roman"/>
          <w:sz w:val="24"/>
          <w:szCs w:val="24"/>
        </w:rPr>
        <w:t>Hierarchical clustering of response to single agent treatments</w:t>
      </w:r>
      <w:r w:rsidR="00E65E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5E53">
        <w:rPr>
          <w:rFonts w:ascii="Times New Roman" w:hAnsi="Times New Roman" w:cs="Times New Roman"/>
          <w:sz w:val="24"/>
          <w:szCs w:val="24"/>
        </w:rPr>
        <w:t xml:space="preserve">  Hierarchical clustering was performed on the response data across the cell line panel to the single agent treatments.  Drugs with similar mechanisms of action clustered together.</w:t>
      </w:r>
    </w:p>
    <w:p w:rsidR="00E65E53" w:rsidRPr="00CD42B9" w:rsidRDefault="000A6978" w:rsidP="00E65E5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</w:t>
      </w:r>
      <w:r w:rsidR="00E65E53">
        <w:rPr>
          <w:rFonts w:ascii="Times New Roman" w:hAnsi="Times New Roman" w:cs="Times New Roman"/>
          <w:sz w:val="24"/>
          <w:szCs w:val="24"/>
        </w:rPr>
        <w:t xml:space="preserve"> Figure 2.</w:t>
      </w:r>
      <w:proofErr w:type="gramEnd"/>
      <w:r w:rsidR="00E65E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65E53">
        <w:rPr>
          <w:rFonts w:ascii="Times New Roman" w:hAnsi="Times New Roman" w:cs="Times New Roman"/>
          <w:sz w:val="24"/>
          <w:szCs w:val="24"/>
        </w:rPr>
        <w:t>Experiment that was used to select drug concentrations for combination screen.</w:t>
      </w:r>
      <w:proofErr w:type="gramEnd"/>
      <w:r w:rsidR="00E65E53">
        <w:rPr>
          <w:rFonts w:ascii="Times New Roman" w:hAnsi="Times New Roman" w:cs="Times New Roman"/>
          <w:sz w:val="24"/>
          <w:szCs w:val="24"/>
        </w:rPr>
        <w:t xml:space="preserve">  </w:t>
      </w:r>
      <w:r w:rsidR="00E65E53" w:rsidRPr="00895390">
        <w:rPr>
          <w:rFonts w:ascii="Times New Roman" w:eastAsia="Times New Roman" w:hAnsi="Times New Roman" w:cs="Times New Roman"/>
          <w:sz w:val="24"/>
          <w:szCs w:val="24"/>
        </w:rPr>
        <w:t>We ran 8 titration point curves (shown in gray) and then picked 4 concentration points that cover best the response curve for all cell lines (shown in red). The first point is the top plateau, the last i</w:t>
      </w:r>
      <w:r w:rsidR="00E65E53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5E53" w:rsidRPr="00895390">
        <w:rPr>
          <w:rFonts w:ascii="Times New Roman" w:eastAsia="Times New Roman" w:hAnsi="Times New Roman" w:cs="Times New Roman"/>
          <w:sz w:val="24"/>
          <w:szCs w:val="24"/>
        </w:rPr>
        <w:t xml:space="preserve"> the bottom plateau and the other 2 are in between. </w:t>
      </w:r>
    </w:p>
    <w:p w:rsidR="00E65E53" w:rsidRPr="00F71204" w:rsidRDefault="00E65E53" w:rsidP="00E65E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</w:t>
      </w:r>
      <w:r w:rsidR="006904EC">
        <w:rPr>
          <w:rFonts w:ascii="Times New Roman" w:hAnsi="Times New Roman" w:cs="Times New Roman"/>
          <w:sz w:val="24"/>
          <w:szCs w:val="24"/>
        </w:rPr>
        <w:t>ry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Response data for all single agent and combination treatments in the screen.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Response is represented as fractional viability.</w:t>
      </w:r>
    </w:p>
    <w:p w:rsidR="004A4807" w:rsidRDefault="004A4807"/>
    <w:sectPr w:rsidR="004A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53"/>
    <w:rsid w:val="000A6978"/>
    <w:rsid w:val="003168C6"/>
    <w:rsid w:val="004A4807"/>
    <w:rsid w:val="006904EC"/>
    <w:rsid w:val="00AF44B2"/>
    <w:rsid w:val="00E6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oneilje</dc:creator>
  <cp:lastModifiedBy>oneilje</cp:lastModifiedBy>
  <cp:revision>2</cp:revision>
  <dcterms:created xsi:type="dcterms:W3CDTF">2016-03-08T17:23:00Z</dcterms:created>
  <dcterms:modified xsi:type="dcterms:W3CDTF">2016-03-08T17:23:00Z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-2077591046</vt:i4>
  </property>
  <property fmtid="{D5CDD505-2E9C-101B-9397-08002B2CF9AE}" pid="3" name="_NewReviewCycle">
    <vt:lpwstr/>
  </property>
  <property fmtid="{D5CDD505-2E9C-101B-9397-08002B2CF9AE}" pid="4" name="_EmailSubject">
    <vt:lpwstr>MS# MCT-15-0843R - Action Required</vt:lpwstr>
  </property>
  <property fmtid="{D5CDD505-2E9C-101B-9397-08002B2CF9AE}" pid="5" name="_AuthorEmail">
    <vt:lpwstr>jennifer_oneil@merck.com</vt:lpwstr>
  </property>
  <property fmtid="{D5CDD505-2E9C-101B-9397-08002B2CF9AE}" pid="6" name="_AuthorEmailDisplayName">
    <vt:lpwstr>O'Neil, Jennifer (BOSTON)</vt:lpwstr>
  </property>
</Properties>
</file>