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898F" w14:textId="597BB9CC" w:rsidR="00272938" w:rsidRPr="00272938" w:rsidRDefault="00272938" w:rsidP="0027293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RG7386, a novel tetravalent FAP-DR5 antibody,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effectively triggers FAP-dependent, avidity-driven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DR5 </w:t>
      </w:r>
      <w:proofErr w:type="spellStart"/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hyperclustering</w:t>
      </w:r>
      <w:proofErr w:type="spellEnd"/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tumor cell apoptosis</w:t>
      </w:r>
    </w:p>
    <w:p w14:paraId="08E53B33" w14:textId="54922F2A" w:rsidR="00980820" w:rsidRPr="00980820" w:rsidRDefault="00F255D3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Brü</w:t>
      </w:r>
      <w:r w:rsidR="00980820" w:rsidRPr="00980820">
        <w:rPr>
          <w:rFonts w:ascii="Times New Roman" w:hAnsi="Times New Roman" w:cs="Times New Roman"/>
          <w:sz w:val="24"/>
          <w:szCs w:val="24"/>
        </w:rPr>
        <w:t>nker</w:t>
      </w:r>
      <w:proofErr w:type="spellEnd"/>
      <w:r w:rsidR="00D130CE">
        <w:rPr>
          <w:rFonts w:ascii="Times New Roman" w:hAnsi="Times New Roman" w:cs="Times New Roman"/>
          <w:sz w:val="24"/>
          <w:szCs w:val="24"/>
        </w:rPr>
        <w:t xml:space="preserve"> et al Supplementary Results</w:t>
      </w:r>
      <w:r w:rsidR="00A47E8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7EA1234" w14:textId="5D295E81" w:rsidR="00AA2C40" w:rsidRDefault="00980820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0CE">
        <w:rPr>
          <w:rFonts w:ascii="Times New Roman" w:hAnsi="Times New Roman" w:cs="Times New Roman"/>
          <w:sz w:val="24"/>
          <w:szCs w:val="24"/>
        </w:rPr>
        <w:t>Supplementary Figure 1 and associated figure legend</w:t>
      </w:r>
    </w:p>
    <w:p w14:paraId="278E6DC5" w14:textId="1B1B07DD" w:rsidR="001646BE" w:rsidRDefault="00AA2C40" w:rsidP="001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0820">
        <w:rPr>
          <w:rFonts w:ascii="Times New Roman" w:hAnsi="Times New Roman" w:cs="Times New Roman"/>
          <w:sz w:val="24"/>
          <w:szCs w:val="24"/>
        </w:rPr>
        <w:t>Supplementary</w:t>
      </w:r>
      <w:r w:rsidR="00D130CE">
        <w:rPr>
          <w:rFonts w:ascii="Times New Roman" w:hAnsi="Times New Roman" w:cs="Times New Roman"/>
          <w:sz w:val="24"/>
          <w:szCs w:val="24"/>
        </w:rPr>
        <w:t xml:space="preserve"> Tables 1 and 2</w:t>
      </w:r>
    </w:p>
    <w:p w14:paraId="36868674" w14:textId="77777777" w:rsidR="00980820" w:rsidRDefault="00980820" w:rsidP="00E2158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0F37E" w14:textId="334B2510" w:rsidR="00980820" w:rsidRPr="001646BE" w:rsidRDefault="00980820" w:rsidP="001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646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BFB8F4F" w14:textId="41BBE8B0" w:rsidR="009937A7" w:rsidRPr="00714323" w:rsidRDefault="007121B9" w:rsidP="00E2158D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DA776F" wp14:editId="3A1F258A">
            <wp:extent cx="5731509" cy="652451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tial supplementary 1_cancer ce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09" cy="652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C5CC5" w14:textId="77777777" w:rsidR="00912642" w:rsidRDefault="00912642" w:rsidP="00E2158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650C3" w14:textId="646DA8FA" w:rsidR="00D130CE" w:rsidRDefault="00022379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6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S1. </w:t>
      </w:r>
      <w:r w:rsidR="00D70ADC" w:rsidRPr="00E66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Related to Figure 1. </w:t>
      </w:r>
      <w:proofErr w:type="gramStart"/>
      <w:r w:rsidR="00B61D22" w:rsidRPr="00E66D37">
        <w:rPr>
          <w:rFonts w:ascii="Times New Roman" w:hAnsi="Times New Roman" w:cs="Times New Roman"/>
          <w:b/>
          <w:sz w:val="24"/>
          <w:szCs w:val="24"/>
          <w:lang w:val="en-US"/>
        </w:rPr>
        <w:t>Characteri</w:t>
      </w:r>
      <w:r w:rsidR="00E66D37" w:rsidRPr="00E66D37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B61D22" w:rsidRPr="00E66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ation of </w:t>
      </w:r>
      <w:r w:rsidR="00473607" w:rsidRPr="00E66D37">
        <w:rPr>
          <w:rFonts w:ascii="Times New Roman" w:hAnsi="Times New Roman" w:cs="Times New Roman"/>
          <w:b/>
          <w:sz w:val="24"/>
          <w:szCs w:val="24"/>
          <w:lang w:val="en-US"/>
        </w:rPr>
        <w:t>FAP-</w:t>
      </w:r>
      <w:proofErr w:type="spellStart"/>
      <w:r w:rsidR="00473607" w:rsidRPr="00E66D37">
        <w:rPr>
          <w:rFonts w:ascii="Times New Roman" w:hAnsi="Times New Roman" w:cs="Times New Roman"/>
          <w:b/>
          <w:sz w:val="24"/>
          <w:szCs w:val="24"/>
          <w:lang w:val="en-US"/>
        </w:rPr>
        <w:t>drozitumab</w:t>
      </w:r>
      <w:proofErr w:type="spellEnd"/>
      <w:r w:rsidR="00710D66" w:rsidRPr="00E66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C4A41" w:rsidRPr="00E66D37">
        <w:rPr>
          <w:rFonts w:ascii="Times New Roman" w:hAnsi="Times New Roman" w:cs="Times New Roman"/>
          <w:b/>
          <w:sz w:val="24"/>
          <w:szCs w:val="24"/>
          <w:lang w:val="en-US"/>
        </w:rPr>
        <w:t>BsAb</w:t>
      </w:r>
      <w:r w:rsidR="00082E12" w:rsidRPr="00E66D3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="00082E12" w:rsidRPr="00E66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anti-tumor efficacy in the presence of FAP-expressing fibroblasts in </w:t>
      </w:r>
      <w:r w:rsidR="00082E12" w:rsidRPr="00E66D37">
        <w:rPr>
          <w:rFonts w:ascii="Times New Roman" w:hAnsi="Times New Roman" w:cs="Times New Roman"/>
          <w:b/>
          <w:i/>
          <w:sz w:val="24"/>
          <w:szCs w:val="24"/>
          <w:lang w:val="en-US"/>
        </w:rPr>
        <w:t>in vitro</w:t>
      </w:r>
      <w:r w:rsidR="00082E12" w:rsidRPr="00E66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co-</w:t>
      </w:r>
      <w:r w:rsidR="00DF197F" w:rsidRPr="00E66D37">
        <w:rPr>
          <w:rFonts w:ascii="Times New Roman" w:hAnsi="Times New Roman" w:cs="Times New Roman"/>
          <w:b/>
          <w:sz w:val="24"/>
          <w:szCs w:val="24"/>
          <w:lang w:val="en-US"/>
        </w:rPr>
        <w:t>culture</w:t>
      </w:r>
      <w:r w:rsidR="00082E12" w:rsidRPr="00E66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models.</w:t>
      </w:r>
      <w:proofErr w:type="gramEnd"/>
      <w:r w:rsidR="00E2158D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227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2158D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D22D3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Simultaneous binding of </w:t>
      </w:r>
      <w:r w:rsidR="00BC0DF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mAb007_drozitumab </w:t>
      </w:r>
      <w:r w:rsidR="00BD22D3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to huDR5 followed by </w:t>
      </w:r>
      <w:proofErr w:type="spellStart"/>
      <w:r w:rsidR="00BD22D3" w:rsidRPr="00E66D37">
        <w:rPr>
          <w:rFonts w:ascii="Times New Roman" w:hAnsi="Times New Roman" w:cs="Times New Roman"/>
          <w:sz w:val="24"/>
          <w:szCs w:val="24"/>
          <w:lang w:val="en-US"/>
        </w:rPr>
        <w:t>huFAP</w:t>
      </w:r>
      <w:proofErr w:type="spellEnd"/>
      <w:r w:rsidR="00BD22D3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BD22D3" w:rsidRPr="00E66D37">
        <w:rPr>
          <w:rFonts w:ascii="Times New Roman" w:hAnsi="Times New Roman" w:cs="Times New Roman"/>
          <w:sz w:val="24"/>
          <w:szCs w:val="24"/>
          <w:lang w:val="en-US"/>
        </w:rPr>
        <w:t>muFAP</w:t>
      </w:r>
      <w:proofErr w:type="spellEnd"/>
      <w:r w:rsidR="00BD22D3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B2B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recombinant proteins </w:t>
      </w:r>
      <w:r w:rsidR="00BC0DF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D22D3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assessed by </w:t>
      </w:r>
      <w:r w:rsidR="00F975D7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surface </w:t>
      </w:r>
      <w:proofErr w:type="spellStart"/>
      <w:r w:rsidR="00F975D7" w:rsidRPr="00E66D37">
        <w:rPr>
          <w:rFonts w:ascii="Times New Roman" w:hAnsi="Times New Roman" w:cs="Times New Roman"/>
          <w:sz w:val="24"/>
          <w:szCs w:val="24"/>
          <w:lang w:val="en-US"/>
        </w:rPr>
        <w:t>plasmon</w:t>
      </w:r>
      <w:proofErr w:type="spellEnd"/>
      <w:r w:rsidR="00F975D7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158D" w:rsidRPr="00E66D37">
        <w:rPr>
          <w:rFonts w:ascii="Times New Roman" w:hAnsi="Times New Roman" w:cs="Times New Roman"/>
          <w:sz w:val="24"/>
          <w:szCs w:val="24"/>
          <w:lang w:val="en-US"/>
        </w:rPr>
        <w:t>resonance</w:t>
      </w:r>
      <w:r w:rsidR="00BD22D3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at the indicated </w:t>
      </w:r>
      <w:r w:rsidR="00BD22D3" w:rsidRPr="00E66D37">
        <w:rPr>
          <w:rFonts w:ascii="Times New Roman" w:hAnsi="Times New Roman" w:cs="Times New Roman"/>
          <w:sz w:val="24"/>
          <w:szCs w:val="24"/>
          <w:lang w:val="en-US"/>
        </w:rPr>
        <w:lastRenderedPageBreak/>
        <w:t>antibody concentrations.</w:t>
      </w:r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227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403D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FAP </w:t>
      </w:r>
      <w:r w:rsidR="001403D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C3922" w:rsidRPr="00E66D37">
        <w:rPr>
          <w:rFonts w:ascii="Times New Roman" w:hAnsi="Times New Roman" w:cs="Times New Roman"/>
          <w:sz w:val="24"/>
          <w:szCs w:val="24"/>
          <w:lang w:val="en-US"/>
        </w:rPr>
        <w:t>ell-</w:t>
      </w:r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surface expression in GM05389 human fibroblasts and in NIH3T3 cells following stable transfection of </w:t>
      </w:r>
      <w:proofErr w:type="spellStart"/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>muFAP</w:t>
      </w:r>
      <w:proofErr w:type="spellEnd"/>
      <w:r w:rsidR="009C392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was assessed by flow cyt</w:t>
      </w:r>
      <w:r w:rsidR="00E66D37">
        <w:rPr>
          <w:rFonts w:ascii="Times New Roman" w:hAnsi="Times New Roman" w:cs="Times New Roman"/>
          <w:sz w:val="24"/>
          <w:szCs w:val="24"/>
          <w:lang w:val="en-US"/>
        </w:rPr>
        <w:t>ometry using fluorescently-labe</w:t>
      </w:r>
      <w:r w:rsidR="009C392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led mAb082 </w:t>
      </w:r>
      <w:r w:rsidR="00F975D7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anti-FAP </w:t>
      </w:r>
      <w:r w:rsidR="009C3922" w:rsidRPr="00E66D37">
        <w:rPr>
          <w:rFonts w:ascii="Times New Roman" w:hAnsi="Times New Roman" w:cs="Times New Roman"/>
          <w:sz w:val="24"/>
          <w:szCs w:val="24"/>
          <w:lang w:val="en-US"/>
        </w:rPr>
        <w:t>antibody</w:t>
      </w:r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422706">
        <w:rPr>
          <w:rFonts w:ascii="Times New Roman" w:hAnsi="Times New Roman" w:cs="Times New Roman"/>
          <w:sz w:val="24"/>
          <w:szCs w:val="24"/>
          <w:lang w:val="en-US"/>
        </w:rPr>
        <w:t>C-D</w:t>
      </w:r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>Analysis of DLD-1 tumor cell apoptosis in the pr</w:t>
      </w:r>
      <w:r w:rsidR="00422706">
        <w:rPr>
          <w:rFonts w:ascii="Times New Roman" w:hAnsi="Times New Roman" w:cs="Times New Roman"/>
          <w:sz w:val="24"/>
          <w:szCs w:val="24"/>
          <w:lang w:val="en-US"/>
        </w:rPr>
        <w:t>esence of control-transfected (C</w:t>
      </w:r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) or stable </w:t>
      </w:r>
      <w:proofErr w:type="spellStart"/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>muFAP</w:t>
      </w:r>
      <w:proofErr w:type="spellEnd"/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>-expressing NIH3T3 fibroblasts (</w:t>
      </w:r>
      <w:r w:rsidR="004227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) in response to the FAP-DR5 </w:t>
      </w:r>
      <w:proofErr w:type="spellStart"/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>BsAb</w:t>
      </w:r>
      <w:proofErr w:type="spellEnd"/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46BE" w:rsidRPr="00E66D37">
        <w:rPr>
          <w:rFonts w:ascii="Times New Roman" w:hAnsi="Times New Roman" w:cs="Times New Roman"/>
          <w:sz w:val="24"/>
          <w:szCs w:val="24"/>
          <w:lang w:val="en-US"/>
        </w:rPr>
        <w:t>mAb082_drozitumab</w:t>
      </w:r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, or </w:t>
      </w:r>
      <w:proofErr w:type="spellStart"/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>drozitumab</w:t>
      </w:r>
      <w:proofErr w:type="spellEnd"/>
      <w:r w:rsidR="00082E12"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coupled to the non-targeting DP47GS IgG (N.D. = not determined).</w:t>
      </w:r>
      <w:proofErr w:type="gramEnd"/>
    </w:p>
    <w:p w14:paraId="743965D2" w14:textId="4B4B992D" w:rsidR="00EF2E9B" w:rsidRPr="00D130CE" w:rsidRDefault="00D130CE" w:rsidP="00D130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1FF8C6C" w14:textId="77777777" w:rsidR="00D130CE" w:rsidRDefault="00D130CE" w:rsidP="00D130CE">
      <w:pPr>
        <w:pStyle w:val="Caption"/>
        <w:keepNext/>
      </w:pPr>
    </w:p>
    <w:tbl>
      <w:tblPr>
        <w:tblW w:w="6646" w:type="dxa"/>
        <w:jc w:val="center"/>
        <w:tblInd w:w="-423" w:type="dxa"/>
        <w:tblLook w:val="04A0" w:firstRow="1" w:lastRow="0" w:firstColumn="1" w:lastColumn="0" w:noHBand="0" w:noVBand="1"/>
      </w:tblPr>
      <w:tblGrid>
        <w:gridCol w:w="2768"/>
        <w:gridCol w:w="1971"/>
        <w:gridCol w:w="1907"/>
      </w:tblGrid>
      <w:tr w:rsidR="00D130CE" w:rsidRPr="004B498F" w14:paraId="379E308C" w14:textId="77777777" w:rsidTr="0078076B">
        <w:trPr>
          <w:trHeight w:val="288"/>
          <w:jc w:val="center"/>
        </w:trPr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EBF" w14:textId="77777777" w:rsidR="00D130CE" w:rsidRPr="004B498F" w:rsidRDefault="00D130CE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421E" w14:textId="77777777" w:rsidR="00D130CE" w:rsidRPr="004B498F" w:rsidRDefault="00D130CE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B4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Binding to </w:t>
            </w:r>
            <w:r w:rsidRPr="001E527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hu</w:t>
            </w:r>
            <w:r w:rsidRPr="004B4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DR5 Ki (</w:t>
            </w:r>
            <w:proofErr w:type="spellStart"/>
            <w:r w:rsidRPr="004B4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nM</w:t>
            </w:r>
            <w:proofErr w:type="spellEnd"/>
            <w:r w:rsidRPr="004B4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)*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2C5F" w14:textId="77777777" w:rsidR="00D130CE" w:rsidRPr="004B498F" w:rsidRDefault="00D130CE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B4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Binding to </w:t>
            </w:r>
            <w:proofErr w:type="spellStart"/>
            <w:r w:rsidRPr="001E527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hu</w:t>
            </w:r>
            <w:r w:rsidRPr="004B4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FAP</w:t>
            </w:r>
            <w:proofErr w:type="spellEnd"/>
            <w:r w:rsidRPr="004B4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Ki (</w:t>
            </w:r>
            <w:proofErr w:type="spellStart"/>
            <w:r w:rsidRPr="004B4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nM</w:t>
            </w:r>
            <w:proofErr w:type="spellEnd"/>
            <w:r w:rsidRPr="004B4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)**</w:t>
            </w:r>
          </w:p>
        </w:tc>
      </w:tr>
      <w:tr w:rsidR="00D130CE" w:rsidRPr="004B498F" w14:paraId="793689E0" w14:textId="77777777" w:rsidTr="0078076B">
        <w:trPr>
          <w:trHeight w:val="288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4440" w14:textId="77777777" w:rsidR="00D130CE" w:rsidRPr="004B498F" w:rsidRDefault="00D130CE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mAb082</w:t>
            </w:r>
            <w:proofErr w:type="gramEnd"/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_drozitumab VHCL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197A" w14:textId="77777777" w:rsidR="00D130CE" w:rsidRPr="004B498F" w:rsidRDefault="00D130CE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912" w14:textId="77777777" w:rsidR="00D130CE" w:rsidRPr="004B498F" w:rsidRDefault="00D130CE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</w:tr>
      <w:tr w:rsidR="00D130CE" w:rsidRPr="004B498F" w14:paraId="5E5709D8" w14:textId="77777777" w:rsidTr="0078076B">
        <w:trPr>
          <w:trHeight w:val="288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5DC5" w14:textId="77777777" w:rsidR="00D130CE" w:rsidRPr="004B498F" w:rsidRDefault="00D130CE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mAb007</w:t>
            </w:r>
            <w:proofErr w:type="gramEnd"/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_drozitumab VHCL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11A" w14:textId="77777777" w:rsidR="00D130CE" w:rsidRPr="004B498F" w:rsidRDefault="00D130CE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6073" w14:textId="77777777" w:rsidR="00D130CE" w:rsidRPr="004B498F" w:rsidRDefault="00D130CE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</w:tr>
      <w:tr w:rsidR="00D130CE" w:rsidRPr="004B498F" w14:paraId="72888C51" w14:textId="77777777" w:rsidTr="0078076B">
        <w:trPr>
          <w:trHeight w:val="288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D27" w14:textId="77777777" w:rsidR="00D130CE" w:rsidRPr="004B498F" w:rsidRDefault="00D130CE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mAb007</w:t>
            </w:r>
            <w:proofErr w:type="gramEnd"/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_drozitumab VLCH1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A68" w14:textId="77777777" w:rsidR="00D130CE" w:rsidRPr="004B498F" w:rsidRDefault="00D130CE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1.43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0E6E" w14:textId="77777777" w:rsidR="00D130CE" w:rsidRPr="004B498F" w:rsidRDefault="00D130CE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5.96</w:t>
            </w:r>
          </w:p>
        </w:tc>
      </w:tr>
      <w:tr w:rsidR="00D130CE" w:rsidRPr="004B498F" w14:paraId="4B76842B" w14:textId="77777777" w:rsidTr="0078076B">
        <w:trPr>
          <w:trHeight w:val="288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117" w14:textId="77777777" w:rsidR="00D130CE" w:rsidRPr="004B498F" w:rsidRDefault="00D130CE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mAb007</w:t>
            </w:r>
            <w:proofErr w:type="gramEnd"/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_drozitumab 2+1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EE53" w14:textId="77777777" w:rsidR="00D130CE" w:rsidRPr="004B498F" w:rsidRDefault="00D130CE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1.99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071" w14:textId="77777777" w:rsidR="00D130CE" w:rsidRPr="004B498F" w:rsidRDefault="00D130CE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98F">
              <w:rPr>
                <w:rFonts w:ascii="Calibri" w:eastAsia="Times New Roman" w:hAnsi="Calibri" w:cs="Times New Roman"/>
                <w:color w:val="000000"/>
                <w:lang w:eastAsia="en-GB"/>
              </w:rPr>
              <w:t>8.56</w:t>
            </w:r>
          </w:p>
        </w:tc>
      </w:tr>
    </w:tbl>
    <w:p w14:paraId="1CB94CA6" w14:textId="77777777" w:rsidR="00D130CE" w:rsidRDefault="00D130CE" w:rsidP="00D130CE">
      <w:pPr>
        <w:pStyle w:val="Caption"/>
        <w:keepNext/>
      </w:pPr>
    </w:p>
    <w:p w14:paraId="0BBE4CC8" w14:textId="235E3252" w:rsidR="00D130CE" w:rsidRDefault="00D130CE" w:rsidP="00D13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E1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7160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BsAb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binding to DR5 and FAP antigens.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D37">
        <w:rPr>
          <w:rFonts w:ascii="Times New Roman" w:hAnsi="Times New Roman" w:cs="Times New Roman"/>
          <w:sz w:val="24"/>
          <w:szCs w:val="24"/>
          <w:lang w:val="en-US"/>
        </w:rPr>
        <w:t>Binding avidities of FAP-</w:t>
      </w:r>
      <w:proofErr w:type="spellStart"/>
      <w:r w:rsidRPr="00E66D37">
        <w:rPr>
          <w:rFonts w:ascii="Times New Roman" w:hAnsi="Times New Roman" w:cs="Times New Roman"/>
          <w:sz w:val="24"/>
          <w:szCs w:val="24"/>
          <w:lang w:val="en-US"/>
        </w:rPr>
        <w:t>drozitumab</w:t>
      </w:r>
      <w:proofErr w:type="spellEnd"/>
      <w:r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D37">
        <w:rPr>
          <w:rFonts w:ascii="Times New Roman" w:hAnsi="Times New Roman" w:cs="Times New Roman"/>
          <w:sz w:val="24"/>
          <w:szCs w:val="24"/>
          <w:lang w:val="en-US"/>
        </w:rPr>
        <w:t>bispecific</w:t>
      </w:r>
      <w:proofErr w:type="spellEnd"/>
      <w:r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molecules to DR5 and FAP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analyzed </w:t>
      </w:r>
      <w:r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in cells expressing human DR5 (huDR5) or </w:t>
      </w:r>
      <w:proofErr w:type="spellStart"/>
      <w:r w:rsidRPr="00E66D37">
        <w:rPr>
          <w:rFonts w:ascii="Times New Roman" w:hAnsi="Times New Roman" w:cs="Times New Roman"/>
          <w:sz w:val="24"/>
          <w:szCs w:val="24"/>
          <w:lang w:val="en-US"/>
        </w:rPr>
        <w:t>huFAP</w:t>
      </w:r>
      <w:proofErr w:type="spellEnd"/>
      <w:r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extracellular domains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66D37">
        <w:rPr>
          <w:rFonts w:ascii="Times New Roman" w:hAnsi="Times New Roman" w:cs="Times New Roman"/>
          <w:sz w:val="24"/>
          <w:szCs w:val="24"/>
          <w:lang w:val="en-US"/>
        </w:rPr>
        <w:t>TagLite</w:t>
      </w:r>
      <w:proofErr w:type="spellEnd"/>
      <w:r w:rsidRPr="00E66D37">
        <w:rPr>
          <w:rFonts w:ascii="Times New Roman" w:hAnsi="Times New Roman" w:cs="Times New Roman"/>
          <w:sz w:val="24"/>
          <w:szCs w:val="24"/>
          <w:lang w:val="en-US"/>
        </w:rPr>
        <w:t xml:space="preserve"> competition assay.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 </w:t>
      </w:r>
      <w:proofErr w:type="spellStart"/>
      <w:r w:rsidRPr="007D3C47">
        <w:rPr>
          <w:rFonts w:ascii="Times New Roman" w:hAnsi="Times New Roman" w:cs="Times New Roman"/>
          <w:sz w:val="24"/>
          <w:szCs w:val="24"/>
          <w:lang w:val="en-US"/>
        </w:rPr>
        <w:t>Drozitumab</w:t>
      </w:r>
      <w:proofErr w:type="spellEnd"/>
      <w:r w:rsidRPr="007D3C47">
        <w:rPr>
          <w:rFonts w:ascii="Times New Roman" w:hAnsi="Times New Roman" w:cs="Times New Roman"/>
          <w:sz w:val="24"/>
          <w:szCs w:val="24"/>
          <w:lang w:val="en-US"/>
        </w:rPr>
        <w:t xml:space="preserve">: 0.98 </w:t>
      </w:r>
      <w:proofErr w:type="spellStart"/>
      <w:r w:rsidRPr="007D3C47"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D3C47">
        <w:rPr>
          <w:rFonts w:ascii="Times New Roman" w:hAnsi="Times New Roman" w:cs="Times New Roman"/>
          <w:sz w:val="24"/>
          <w:szCs w:val="24"/>
          <w:lang w:val="en-US"/>
        </w:rPr>
        <w:t xml:space="preserve">** anti-FAP mAb007: 0.61 </w:t>
      </w:r>
      <w:proofErr w:type="spellStart"/>
      <w:r w:rsidRPr="007D3C47"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 w:rsidRPr="007D3C47">
        <w:rPr>
          <w:rFonts w:ascii="Times New Roman" w:hAnsi="Times New Roman" w:cs="Times New Roman"/>
          <w:sz w:val="24"/>
          <w:szCs w:val="24"/>
          <w:lang w:val="en-US"/>
        </w:rPr>
        <w:t xml:space="preserve"> and anti-FAP mAb082: 0.29 </w:t>
      </w:r>
      <w:proofErr w:type="spellStart"/>
      <w:r w:rsidRPr="007D3C47"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6DA92A" w14:textId="1C26C601" w:rsidR="00D130CE" w:rsidRDefault="00D13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86C54B" w14:textId="77777777" w:rsidR="00D130CE" w:rsidRDefault="00D130CE" w:rsidP="00D130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760"/>
        <w:gridCol w:w="1820"/>
      </w:tblGrid>
      <w:tr w:rsidR="00D130CE" w14:paraId="5B8EF6C7" w14:textId="77777777" w:rsidTr="0078076B">
        <w:trPr>
          <w:trHeight w:val="288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24292" w14:textId="77777777" w:rsidR="00D130CE" w:rsidRDefault="00D130CE" w:rsidP="0078076B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0C1FE" w14:textId="77777777" w:rsidR="00D130CE" w:rsidRPr="001E527E" w:rsidRDefault="00D130CE" w:rsidP="0078076B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E527E">
              <w:rPr>
                <w:rFonts w:ascii="Calibri" w:hAnsi="Calibri"/>
                <w:b/>
                <w:color w:val="000000"/>
              </w:rPr>
              <w:t>Apoptosis induction EC50 values (</w:t>
            </w:r>
            <w:proofErr w:type="spellStart"/>
            <w:r w:rsidRPr="001E527E">
              <w:rPr>
                <w:rFonts w:ascii="Calibri" w:hAnsi="Calibri"/>
                <w:b/>
                <w:color w:val="000000"/>
              </w:rPr>
              <w:t>nM</w:t>
            </w:r>
            <w:proofErr w:type="spellEnd"/>
            <w:r w:rsidRPr="001E527E">
              <w:rPr>
                <w:rFonts w:ascii="Calibri" w:hAnsi="Calibri"/>
                <w:b/>
                <w:color w:val="000000"/>
              </w:rPr>
              <w:t>)</w:t>
            </w:r>
          </w:p>
        </w:tc>
      </w:tr>
      <w:tr w:rsidR="00D130CE" w14:paraId="711E61EE" w14:textId="77777777" w:rsidTr="0078076B">
        <w:trPr>
          <w:trHeight w:val="5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E1167" w14:textId="77777777" w:rsidR="00D130CE" w:rsidRPr="001E527E" w:rsidRDefault="00D130CE" w:rsidP="0078076B">
            <w:pPr>
              <w:spacing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E5F7B" w14:textId="77777777" w:rsidR="00D130CE" w:rsidRPr="001E527E" w:rsidRDefault="00D130CE" w:rsidP="0078076B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E527E">
              <w:rPr>
                <w:rFonts w:ascii="Calibri" w:hAnsi="Calibri"/>
                <w:b/>
                <w:color w:val="000000"/>
              </w:rPr>
              <w:t xml:space="preserve">MDA-MB-231 cells </w:t>
            </w:r>
            <w:proofErr w:type="gramStart"/>
            <w:r w:rsidRPr="001E527E">
              <w:rPr>
                <w:rFonts w:ascii="Calibri" w:hAnsi="Calibri"/>
                <w:b/>
                <w:color w:val="000000"/>
              </w:rPr>
              <w:t>-  fibroblasts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1BAF7" w14:textId="77777777" w:rsidR="00D130CE" w:rsidRPr="001E527E" w:rsidRDefault="00D130CE" w:rsidP="0078076B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E527E">
              <w:rPr>
                <w:rFonts w:ascii="Calibri" w:hAnsi="Calibri"/>
                <w:b/>
                <w:color w:val="000000"/>
              </w:rPr>
              <w:t>MDA-MB-231 cells + fibroblasts</w:t>
            </w:r>
          </w:p>
        </w:tc>
      </w:tr>
      <w:tr w:rsidR="00D130CE" w14:paraId="6DF805BC" w14:textId="77777777" w:rsidTr="007807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FDD40" w14:textId="77777777" w:rsidR="00D130CE" w:rsidRDefault="00D130CE" w:rsidP="0078076B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Drozitumab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alone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7A868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4748C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11.06</w:t>
            </w:r>
          </w:p>
        </w:tc>
      </w:tr>
      <w:tr w:rsidR="00D130CE" w14:paraId="6608C00A" w14:textId="77777777" w:rsidTr="007807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0E632" w14:textId="77777777" w:rsidR="00D130CE" w:rsidRDefault="00D130CE" w:rsidP="0078076B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Drozitumab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+ anti-Fc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BF164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87260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</w:tr>
      <w:tr w:rsidR="00D130CE" w14:paraId="033745B2" w14:textId="77777777" w:rsidTr="007807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C2070" w14:textId="77777777" w:rsidR="00D130CE" w:rsidRDefault="00D130CE" w:rsidP="0078076B">
            <w:pPr>
              <w:spacing w:after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mAb082</w:t>
            </w:r>
            <w:proofErr w:type="gramEnd"/>
            <w:r>
              <w:rPr>
                <w:rFonts w:ascii="Calibri" w:hAnsi="Calibri"/>
                <w:color w:val="000000"/>
              </w:rPr>
              <w:t>_drozitumab VHCL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55C9A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E59C8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</w:tr>
      <w:tr w:rsidR="00D130CE" w14:paraId="01E0A8AA" w14:textId="77777777" w:rsidTr="007807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970D6" w14:textId="77777777" w:rsidR="00D130CE" w:rsidRDefault="00D130CE" w:rsidP="0078076B">
            <w:pPr>
              <w:spacing w:after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mAb007</w:t>
            </w:r>
            <w:proofErr w:type="gramEnd"/>
            <w:r>
              <w:rPr>
                <w:rFonts w:ascii="Calibri" w:hAnsi="Calibri"/>
                <w:color w:val="000000"/>
              </w:rPr>
              <w:t>_drozitumab VHCL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AC446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865A8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</w:tr>
      <w:tr w:rsidR="00D130CE" w14:paraId="280CD526" w14:textId="77777777" w:rsidTr="007807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331F0" w14:textId="77777777" w:rsidR="00D130CE" w:rsidRDefault="00D130CE" w:rsidP="0078076B">
            <w:pPr>
              <w:spacing w:after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mAb007</w:t>
            </w:r>
            <w:proofErr w:type="gramEnd"/>
            <w:r>
              <w:rPr>
                <w:rFonts w:ascii="Calibri" w:hAnsi="Calibri"/>
                <w:color w:val="000000"/>
              </w:rPr>
              <w:t>_drozitumab VLCH1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F9629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88CC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N.D</w:t>
            </w:r>
          </w:p>
        </w:tc>
      </w:tr>
      <w:tr w:rsidR="00D130CE" w14:paraId="260192FE" w14:textId="77777777" w:rsidTr="007807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9E0E2" w14:textId="77777777" w:rsidR="00D130CE" w:rsidRDefault="00D130CE" w:rsidP="0078076B">
            <w:pPr>
              <w:spacing w:after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mAb007</w:t>
            </w:r>
            <w:proofErr w:type="gramEnd"/>
            <w:r>
              <w:rPr>
                <w:rFonts w:ascii="Calibri" w:hAnsi="Calibri"/>
                <w:color w:val="000000"/>
              </w:rPr>
              <w:t xml:space="preserve">_drozitumab 2+1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4FBEC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13A97" w14:textId="77777777" w:rsidR="00D130CE" w:rsidRDefault="00D130CE" w:rsidP="0078076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</w:t>
            </w:r>
          </w:p>
        </w:tc>
      </w:tr>
    </w:tbl>
    <w:p w14:paraId="2570CF8D" w14:textId="77777777" w:rsidR="00D130CE" w:rsidRDefault="00D130CE" w:rsidP="00D130CE">
      <w:pPr>
        <w:jc w:val="both"/>
      </w:pPr>
    </w:p>
    <w:p w14:paraId="73D70D51" w14:textId="48B49510" w:rsidR="00D130CE" w:rsidRDefault="00D130CE" w:rsidP="00D13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E1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71600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52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527E">
        <w:rPr>
          <w:rFonts w:ascii="Times New Roman" w:hAnsi="Times New Roman" w:cs="Times New Roman"/>
          <w:b/>
          <w:sz w:val="24"/>
          <w:szCs w:val="24"/>
          <w:lang w:val="en-US"/>
        </w:rPr>
        <w:t>Anti-tumor efficacy of FAP-</w:t>
      </w:r>
      <w:proofErr w:type="spellStart"/>
      <w:r w:rsidRPr="001E527E">
        <w:rPr>
          <w:rFonts w:ascii="Times New Roman" w:hAnsi="Times New Roman" w:cs="Times New Roman"/>
          <w:b/>
          <w:sz w:val="24"/>
          <w:szCs w:val="24"/>
          <w:lang w:val="en-US"/>
        </w:rPr>
        <w:t>drozitumab</w:t>
      </w:r>
      <w:proofErr w:type="spellEnd"/>
      <w:r w:rsidRPr="001E52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527E">
        <w:rPr>
          <w:rFonts w:ascii="Times New Roman" w:hAnsi="Times New Roman" w:cs="Times New Roman"/>
          <w:b/>
          <w:sz w:val="24"/>
          <w:szCs w:val="24"/>
          <w:lang w:val="en-US"/>
        </w:rPr>
        <w:t>bispecific</w:t>
      </w:r>
      <w:proofErr w:type="spellEnd"/>
      <w:r w:rsidRPr="001E52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molecules is FAP-dependent.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EC50: h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>alf-maximal effective concentration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N.D.: value not determined</w:t>
      </w:r>
    </w:p>
    <w:p w14:paraId="0718F316" w14:textId="77777777" w:rsidR="00D130CE" w:rsidRPr="00D130CE" w:rsidRDefault="00D130CE" w:rsidP="00D130CE">
      <w:pPr>
        <w:rPr>
          <w:rFonts w:ascii="Times New Roman" w:hAnsi="Times New Roman" w:cs="Times New Roman"/>
          <w:sz w:val="24"/>
          <w:szCs w:val="24"/>
        </w:rPr>
      </w:pPr>
    </w:p>
    <w:sectPr w:rsidR="00D130CE" w:rsidRPr="00D1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15F77" w15:done="0"/>
  <w15:commentEx w15:paraId="07E835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Minion">
    <w:altName w:val="Cambria Math"/>
    <w:charset w:val="00"/>
    <w:family w:val="roman"/>
    <w:pitch w:val="variable"/>
    <w:sig w:usb0="E00002AF" w:usb1="5000E07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F"/>
    <w:rsid w:val="000005CB"/>
    <w:rsid w:val="00004807"/>
    <w:rsid w:val="00011B37"/>
    <w:rsid w:val="0001206D"/>
    <w:rsid w:val="0001264B"/>
    <w:rsid w:val="00013341"/>
    <w:rsid w:val="0001639D"/>
    <w:rsid w:val="00020664"/>
    <w:rsid w:val="00022379"/>
    <w:rsid w:val="00022555"/>
    <w:rsid w:val="000231EA"/>
    <w:rsid w:val="00031EED"/>
    <w:rsid w:val="00045073"/>
    <w:rsid w:val="00047B38"/>
    <w:rsid w:val="00054CF4"/>
    <w:rsid w:val="00054D60"/>
    <w:rsid w:val="000633C8"/>
    <w:rsid w:val="0006586E"/>
    <w:rsid w:val="000705F7"/>
    <w:rsid w:val="00072243"/>
    <w:rsid w:val="00073123"/>
    <w:rsid w:val="00080191"/>
    <w:rsid w:val="00081C98"/>
    <w:rsid w:val="00082E12"/>
    <w:rsid w:val="00084666"/>
    <w:rsid w:val="0008641D"/>
    <w:rsid w:val="00090417"/>
    <w:rsid w:val="00091C1E"/>
    <w:rsid w:val="00093B0A"/>
    <w:rsid w:val="000B4D22"/>
    <w:rsid w:val="000C37C1"/>
    <w:rsid w:val="000C3F44"/>
    <w:rsid w:val="000C549C"/>
    <w:rsid w:val="000D058D"/>
    <w:rsid w:val="000D5157"/>
    <w:rsid w:val="000D579E"/>
    <w:rsid w:val="000D67B3"/>
    <w:rsid w:val="000E6DBF"/>
    <w:rsid w:val="000F065D"/>
    <w:rsid w:val="000F0B7A"/>
    <w:rsid w:val="000F684F"/>
    <w:rsid w:val="00100F8A"/>
    <w:rsid w:val="00102887"/>
    <w:rsid w:val="001078BF"/>
    <w:rsid w:val="00110B09"/>
    <w:rsid w:val="00111D37"/>
    <w:rsid w:val="001124F5"/>
    <w:rsid w:val="00114F91"/>
    <w:rsid w:val="0011781F"/>
    <w:rsid w:val="001206CA"/>
    <w:rsid w:val="001226DC"/>
    <w:rsid w:val="00122B81"/>
    <w:rsid w:val="00123F25"/>
    <w:rsid w:val="00125865"/>
    <w:rsid w:val="001261B7"/>
    <w:rsid w:val="0013169A"/>
    <w:rsid w:val="00137B4F"/>
    <w:rsid w:val="001403D2"/>
    <w:rsid w:val="00141482"/>
    <w:rsid w:val="00142C42"/>
    <w:rsid w:val="00143B68"/>
    <w:rsid w:val="00146255"/>
    <w:rsid w:val="0014668F"/>
    <w:rsid w:val="00146CBB"/>
    <w:rsid w:val="00150B1A"/>
    <w:rsid w:val="0015431D"/>
    <w:rsid w:val="00156A98"/>
    <w:rsid w:val="00156FC9"/>
    <w:rsid w:val="00157895"/>
    <w:rsid w:val="001646BE"/>
    <w:rsid w:val="00165998"/>
    <w:rsid w:val="00171167"/>
    <w:rsid w:val="00172D4A"/>
    <w:rsid w:val="00175923"/>
    <w:rsid w:val="00176CD7"/>
    <w:rsid w:val="001856A3"/>
    <w:rsid w:val="00192D9B"/>
    <w:rsid w:val="00192FB3"/>
    <w:rsid w:val="00196094"/>
    <w:rsid w:val="0019780C"/>
    <w:rsid w:val="001A00F7"/>
    <w:rsid w:val="001A32AC"/>
    <w:rsid w:val="001B433B"/>
    <w:rsid w:val="001C4A41"/>
    <w:rsid w:val="001C75FD"/>
    <w:rsid w:val="001D074A"/>
    <w:rsid w:val="001D3403"/>
    <w:rsid w:val="001D4B9A"/>
    <w:rsid w:val="001D73FC"/>
    <w:rsid w:val="001E2599"/>
    <w:rsid w:val="001E4AD0"/>
    <w:rsid w:val="001E60C6"/>
    <w:rsid w:val="001E6C8F"/>
    <w:rsid w:val="001F4008"/>
    <w:rsid w:val="00201367"/>
    <w:rsid w:val="00203CF9"/>
    <w:rsid w:val="00203D58"/>
    <w:rsid w:val="00204374"/>
    <w:rsid w:val="0020679B"/>
    <w:rsid w:val="002141E9"/>
    <w:rsid w:val="00217807"/>
    <w:rsid w:val="002210B8"/>
    <w:rsid w:val="00224526"/>
    <w:rsid w:val="00225458"/>
    <w:rsid w:val="002261EC"/>
    <w:rsid w:val="00231981"/>
    <w:rsid w:val="00235964"/>
    <w:rsid w:val="002372E9"/>
    <w:rsid w:val="00242C72"/>
    <w:rsid w:val="0024530D"/>
    <w:rsid w:val="002505F6"/>
    <w:rsid w:val="00254BD2"/>
    <w:rsid w:val="002574CD"/>
    <w:rsid w:val="00257BB1"/>
    <w:rsid w:val="002673D8"/>
    <w:rsid w:val="0027214D"/>
    <w:rsid w:val="00272716"/>
    <w:rsid w:val="00272938"/>
    <w:rsid w:val="00275A40"/>
    <w:rsid w:val="00290B27"/>
    <w:rsid w:val="002919F4"/>
    <w:rsid w:val="0029469A"/>
    <w:rsid w:val="002A49C5"/>
    <w:rsid w:val="002A77E0"/>
    <w:rsid w:val="002B1AE2"/>
    <w:rsid w:val="002B28C7"/>
    <w:rsid w:val="002B4005"/>
    <w:rsid w:val="002C0F5E"/>
    <w:rsid w:val="002C10FF"/>
    <w:rsid w:val="002C2282"/>
    <w:rsid w:val="002C72E0"/>
    <w:rsid w:val="002C7307"/>
    <w:rsid w:val="002D1693"/>
    <w:rsid w:val="002D2C4E"/>
    <w:rsid w:val="002E394F"/>
    <w:rsid w:val="002F0409"/>
    <w:rsid w:val="002F1258"/>
    <w:rsid w:val="002F2909"/>
    <w:rsid w:val="002F3728"/>
    <w:rsid w:val="00302C1A"/>
    <w:rsid w:val="00313DD8"/>
    <w:rsid w:val="0031427E"/>
    <w:rsid w:val="00321074"/>
    <w:rsid w:val="00323A52"/>
    <w:rsid w:val="00323BB7"/>
    <w:rsid w:val="003247C1"/>
    <w:rsid w:val="003250BF"/>
    <w:rsid w:val="003257D1"/>
    <w:rsid w:val="00330D69"/>
    <w:rsid w:val="0033550D"/>
    <w:rsid w:val="00335A48"/>
    <w:rsid w:val="0033644C"/>
    <w:rsid w:val="00342A96"/>
    <w:rsid w:val="00354847"/>
    <w:rsid w:val="00354A4E"/>
    <w:rsid w:val="003557E4"/>
    <w:rsid w:val="003615BF"/>
    <w:rsid w:val="00362451"/>
    <w:rsid w:val="00363A76"/>
    <w:rsid w:val="00364E4D"/>
    <w:rsid w:val="00372604"/>
    <w:rsid w:val="00373AEC"/>
    <w:rsid w:val="003845E0"/>
    <w:rsid w:val="0038553A"/>
    <w:rsid w:val="0038712F"/>
    <w:rsid w:val="003900C3"/>
    <w:rsid w:val="0039173E"/>
    <w:rsid w:val="00391FC3"/>
    <w:rsid w:val="00392BD2"/>
    <w:rsid w:val="00395CB1"/>
    <w:rsid w:val="003A1479"/>
    <w:rsid w:val="003A4620"/>
    <w:rsid w:val="003A5B40"/>
    <w:rsid w:val="003A6805"/>
    <w:rsid w:val="003A7C69"/>
    <w:rsid w:val="003A7CC9"/>
    <w:rsid w:val="003B2CF4"/>
    <w:rsid w:val="003B3E26"/>
    <w:rsid w:val="003B722A"/>
    <w:rsid w:val="003C1F2B"/>
    <w:rsid w:val="003C2071"/>
    <w:rsid w:val="003C69D0"/>
    <w:rsid w:val="003D50D7"/>
    <w:rsid w:val="003D6A57"/>
    <w:rsid w:val="003D72D2"/>
    <w:rsid w:val="003E0849"/>
    <w:rsid w:val="003E172E"/>
    <w:rsid w:val="003E301E"/>
    <w:rsid w:val="003E3E80"/>
    <w:rsid w:val="003E4F63"/>
    <w:rsid w:val="003E5D60"/>
    <w:rsid w:val="003F02D0"/>
    <w:rsid w:val="003F2DD3"/>
    <w:rsid w:val="003F56BE"/>
    <w:rsid w:val="00400831"/>
    <w:rsid w:val="004037C1"/>
    <w:rsid w:val="00404FA2"/>
    <w:rsid w:val="0041185C"/>
    <w:rsid w:val="004133FC"/>
    <w:rsid w:val="00422706"/>
    <w:rsid w:val="00424548"/>
    <w:rsid w:val="004251B5"/>
    <w:rsid w:val="00427FA9"/>
    <w:rsid w:val="00432572"/>
    <w:rsid w:val="00433481"/>
    <w:rsid w:val="00443FB1"/>
    <w:rsid w:val="00444DF4"/>
    <w:rsid w:val="004473DC"/>
    <w:rsid w:val="00453838"/>
    <w:rsid w:val="00460CF4"/>
    <w:rsid w:val="00462E09"/>
    <w:rsid w:val="00462E4F"/>
    <w:rsid w:val="00465D11"/>
    <w:rsid w:val="0046735E"/>
    <w:rsid w:val="00473607"/>
    <w:rsid w:val="00475603"/>
    <w:rsid w:val="00480B71"/>
    <w:rsid w:val="0048179F"/>
    <w:rsid w:val="004826C0"/>
    <w:rsid w:val="00482778"/>
    <w:rsid w:val="0048732D"/>
    <w:rsid w:val="00487C64"/>
    <w:rsid w:val="00492D80"/>
    <w:rsid w:val="004933A9"/>
    <w:rsid w:val="004961ED"/>
    <w:rsid w:val="00496D7F"/>
    <w:rsid w:val="00497794"/>
    <w:rsid w:val="004A2200"/>
    <w:rsid w:val="004A51D9"/>
    <w:rsid w:val="004A5BF8"/>
    <w:rsid w:val="004B2B42"/>
    <w:rsid w:val="004C0F8B"/>
    <w:rsid w:val="004C1C38"/>
    <w:rsid w:val="004C6C77"/>
    <w:rsid w:val="004D226E"/>
    <w:rsid w:val="004D316C"/>
    <w:rsid w:val="004D59DE"/>
    <w:rsid w:val="004E14C5"/>
    <w:rsid w:val="004E1ED5"/>
    <w:rsid w:val="004E5B6F"/>
    <w:rsid w:val="004E77A4"/>
    <w:rsid w:val="004F05EB"/>
    <w:rsid w:val="004F1D3C"/>
    <w:rsid w:val="004F2829"/>
    <w:rsid w:val="004F2F75"/>
    <w:rsid w:val="00503A15"/>
    <w:rsid w:val="00505C18"/>
    <w:rsid w:val="005135DB"/>
    <w:rsid w:val="0051386C"/>
    <w:rsid w:val="0052198A"/>
    <w:rsid w:val="00525D4A"/>
    <w:rsid w:val="00527864"/>
    <w:rsid w:val="005334B8"/>
    <w:rsid w:val="00536107"/>
    <w:rsid w:val="0054222A"/>
    <w:rsid w:val="005423B2"/>
    <w:rsid w:val="005441DA"/>
    <w:rsid w:val="00545900"/>
    <w:rsid w:val="00545905"/>
    <w:rsid w:val="005544B7"/>
    <w:rsid w:val="00555434"/>
    <w:rsid w:val="005647C9"/>
    <w:rsid w:val="00565137"/>
    <w:rsid w:val="005666DB"/>
    <w:rsid w:val="00566AE3"/>
    <w:rsid w:val="0056794F"/>
    <w:rsid w:val="00570FEA"/>
    <w:rsid w:val="005838D8"/>
    <w:rsid w:val="00595559"/>
    <w:rsid w:val="005965B0"/>
    <w:rsid w:val="005A24B8"/>
    <w:rsid w:val="005A75CE"/>
    <w:rsid w:val="005B0158"/>
    <w:rsid w:val="005B023B"/>
    <w:rsid w:val="005B4B59"/>
    <w:rsid w:val="005B7531"/>
    <w:rsid w:val="005C0EE6"/>
    <w:rsid w:val="005C3978"/>
    <w:rsid w:val="005C4020"/>
    <w:rsid w:val="005C51DA"/>
    <w:rsid w:val="005C5607"/>
    <w:rsid w:val="005D10A7"/>
    <w:rsid w:val="005D2839"/>
    <w:rsid w:val="005D3835"/>
    <w:rsid w:val="005E2FA5"/>
    <w:rsid w:val="005E4864"/>
    <w:rsid w:val="005F33A2"/>
    <w:rsid w:val="0060110B"/>
    <w:rsid w:val="00602587"/>
    <w:rsid w:val="00602695"/>
    <w:rsid w:val="006052B8"/>
    <w:rsid w:val="00606771"/>
    <w:rsid w:val="00611FEF"/>
    <w:rsid w:val="00613F6F"/>
    <w:rsid w:val="006152B5"/>
    <w:rsid w:val="00620DC9"/>
    <w:rsid w:val="0062221C"/>
    <w:rsid w:val="00623DDD"/>
    <w:rsid w:val="00627FA5"/>
    <w:rsid w:val="006307CE"/>
    <w:rsid w:val="00631462"/>
    <w:rsid w:val="00635899"/>
    <w:rsid w:val="006479CF"/>
    <w:rsid w:val="00651B46"/>
    <w:rsid w:val="006520C8"/>
    <w:rsid w:val="0065372C"/>
    <w:rsid w:val="00657251"/>
    <w:rsid w:val="00657CCA"/>
    <w:rsid w:val="00660E52"/>
    <w:rsid w:val="00662973"/>
    <w:rsid w:val="0066353F"/>
    <w:rsid w:val="00663A26"/>
    <w:rsid w:val="006650DB"/>
    <w:rsid w:val="0067072F"/>
    <w:rsid w:val="006717B9"/>
    <w:rsid w:val="00675811"/>
    <w:rsid w:val="00681849"/>
    <w:rsid w:val="006851DC"/>
    <w:rsid w:val="00685489"/>
    <w:rsid w:val="00693742"/>
    <w:rsid w:val="006A110C"/>
    <w:rsid w:val="006A1AC5"/>
    <w:rsid w:val="006B25C4"/>
    <w:rsid w:val="006B3DF0"/>
    <w:rsid w:val="006B77F1"/>
    <w:rsid w:val="006C00BC"/>
    <w:rsid w:val="006C069A"/>
    <w:rsid w:val="006C64C7"/>
    <w:rsid w:val="006D06DD"/>
    <w:rsid w:val="006D2BE2"/>
    <w:rsid w:val="006D5F37"/>
    <w:rsid w:val="006D63A1"/>
    <w:rsid w:val="006E135C"/>
    <w:rsid w:val="006E26B2"/>
    <w:rsid w:val="006E4313"/>
    <w:rsid w:val="006E483D"/>
    <w:rsid w:val="006F121A"/>
    <w:rsid w:val="00701C43"/>
    <w:rsid w:val="00703D2E"/>
    <w:rsid w:val="00707F14"/>
    <w:rsid w:val="00710D66"/>
    <w:rsid w:val="007121B9"/>
    <w:rsid w:val="00714323"/>
    <w:rsid w:val="0071798C"/>
    <w:rsid w:val="00720CC2"/>
    <w:rsid w:val="007228F5"/>
    <w:rsid w:val="0072585D"/>
    <w:rsid w:val="00725EA8"/>
    <w:rsid w:val="00732439"/>
    <w:rsid w:val="00734CE2"/>
    <w:rsid w:val="007414C5"/>
    <w:rsid w:val="007417DA"/>
    <w:rsid w:val="00744DBC"/>
    <w:rsid w:val="007502D6"/>
    <w:rsid w:val="00751874"/>
    <w:rsid w:val="007520A5"/>
    <w:rsid w:val="00754480"/>
    <w:rsid w:val="00760DD2"/>
    <w:rsid w:val="00761B8C"/>
    <w:rsid w:val="00763F80"/>
    <w:rsid w:val="007653BB"/>
    <w:rsid w:val="00766A3B"/>
    <w:rsid w:val="00773CB6"/>
    <w:rsid w:val="00775405"/>
    <w:rsid w:val="00782411"/>
    <w:rsid w:val="00782E95"/>
    <w:rsid w:val="00784D3A"/>
    <w:rsid w:val="0079450C"/>
    <w:rsid w:val="007A28BA"/>
    <w:rsid w:val="007A6F04"/>
    <w:rsid w:val="007B3D07"/>
    <w:rsid w:val="007B3FCA"/>
    <w:rsid w:val="007B4EC3"/>
    <w:rsid w:val="007C3D6B"/>
    <w:rsid w:val="007C49F1"/>
    <w:rsid w:val="007D1326"/>
    <w:rsid w:val="007E0817"/>
    <w:rsid w:val="007E09F9"/>
    <w:rsid w:val="007E59B5"/>
    <w:rsid w:val="007F05CE"/>
    <w:rsid w:val="007F11C3"/>
    <w:rsid w:val="007F2D5A"/>
    <w:rsid w:val="007F2D75"/>
    <w:rsid w:val="007F5C07"/>
    <w:rsid w:val="008003F7"/>
    <w:rsid w:val="008007A6"/>
    <w:rsid w:val="0080790F"/>
    <w:rsid w:val="00811819"/>
    <w:rsid w:val="0081485A"/>
    <w:rsid w:val="00820678"/>
    <w:rsid w:val="00822327"/>
    <w:rsid w:val="00822DDC"/>
    <w:rsid w:val="00823BFD"/>
    <w:rsid w:val="00833EB8"/>
    <w:rsid w:val="00837206"/>
    <w:rsid w:val="0084036E"/>
    <w:rsid w:val="00847482"/>
    <w:rsid w:val="0084752C"/>
    <w:rsid w:val="00847B59"/>
    <w:rsid w:val="00850B29"/>
    <w:rsid w:val="008528EA"/>
    <w:rsid w:val="00857DEF"/>
    <w:rsid w:val="00862698"/>
    <w:rsid w:val="00872F1F"/>
    <w:rsid w:val="008741DA"/>
    <w:rsid w:val="00874C0B"/>
    <w:rsid w:val="0087582D"/>
    <w:rsid w:val="00876FBA"/>
    <w:rsid w:val="00877E08"/>
    <w:rsid w:val="00882BA7"/>
    <w:rsid w:val="008876CE"/>
    <w:rsid w:val="00894C9D"/>
    <w:rsid w:val="00894E34"/>
    <w:rsid w:val="00896076"/>
    <w:rsid w:val="008976F7"/>
    <w:rsid w:val="008A25F3"/>
    <w:rsid w:val="008A284A"/>
    <w:rsid w:val="008A6576"/>
    <w:rsid w:val="008A673A"/>
    <w:rsid w:val="008C004C"/>
    <w:rsid w:val="008C5409"/>
    <w:rsid w:val="008C54A4"/>
    <w:rsid w:val="008D0907"/>
    <w:rsid w:val="008D68B3"/>
    <w:rsid w:val="008D7FD1"/>
    <w:rsid w:val="008E1843"/>
    <w:rsid w:val="008E31C2"/>
    <w:rsid w:val="008F4A15"/>
    <w:rsid w:val="008F6642"/>
    <w:rsid w:val="008F7FD6"/>
    <w:rsid w:val="009012C3"/>
    <w:rsid w:val="009046B5"/>
    <w:rsid w:val="00907C43"/>
    <w:rsid w:val="0091090A"/>
    <w:rsid w:val="00910BDA"/>
    <w:rsid w:val="00912642"/>
    <w:rsid w:val="009139FA"/>
    <w:rsid w:val="0091551B"/>
    <w:rsid w:val="00915559"/>
    <w:rsid w:val="009170D4"/>
    <w:rsid w:val="00917187"/>
    <w:rsid w:val="00930689"/>
    <w:rsid w:val="00934857"/>
    <w:rsid w:val="009357EA"/>
    <w:rsid w:val="00936B13"/>
    <w:rsid w:val="00940F99"/>
    <w:rsid w:val="00944FFC"/>
    <w:rsid w:val="00952984"/>
    <w:rsid w:val="009564E0"/>
    <w:rsid w:val="009605A7"/>
    <w:rsid w:val="00964197"/>
    <w:rsid w:val="0096586F"/>
    <w:rsid w:val="0096787D"/>
    <w:rsid w:val="00973E34"/>
    <w:rsid w:val="00980820"/>
    <w:rsid w:val="00981196"/>
    <w:rsid w:val="00982791"/>
    <w:rsid w:val="009937A7"/>
    <w:rsid w:val="009964F7"/>
    <w:rsid w:val="009B6789"/>
    <w:rsid w:val="009B7EEA"/>
    <w:rsid w:val="009C1B12"/>
    <w:rsid w:val="009C3922"/>
    <w:rsid w:val="009C6C62"/>
    <w:rsid w:val="009C7C3B"/>
    <w:rsid w:val="009D40B2"/>
    <w:rsid w:val="009D5B1D"/>
    <w:rsid w:val="009D5FC9"/>
    <w:rsid w:val="009E0B1D"/>
    <w:rsid w:val="009E1B24"/>
    <w:rsid w:val="009E3BA9"/>
    <w:rsid w:val="009F2031"/>
    <w:rsid w:val="009F2624"/>
    <w:rsid w:val="009F3D82"/>
    <w:rsid w:val="00A00006"/>
    <w:rsid w:val="00A000BD"/>
    <w:rsid w:val="00A00418"/>
    <w:rsid w:val="00A118E6"/>
    <w:rsid w:val="00A20ABD"/>
    <w:rsid w:val="00A23FFA"/>
    <w:rsid w:val="00A264B5"/>
    <w:rsid w:val="00A27280"/>
    <w:rsid w:val="00A27E6E"/>
    <w:rsid w:val="00A309BF"/>
    <w:rsid w:val="00A337EC"/>
    <w:rsid w:val="00A37EAA"/>
    <w:rsid w:val="00A435B3"/>
    <w:rsid w:val="00A47E87"/>
    <w:rsid w:val="00A508BF"/>
    <w:rsid w:val="00A52794"/>
    <w:rsid w:val="00A53482"/>
    <w:rsid w:val="00A57A7C"/>
    <w:rsid w:val="00A57AE6"/>
    <w:rsid w:val="00A62B16"/>
    <w:rsid w:val="00A63D4A"/>
    <w:rsid w:val="00A6442B"/>
    <w:rsid w:val="00A66AAC"/>
    <w:rsid w:val="00A70229"/>
    <w:rsid w:val="00A73034"/>
    <w:rsid w:val="00A758DB"/>
    <w:rsid w:val="00A76108"/>
    <w:rsid w:val="00A85AD3"/>
    <w:rsid w:val="00A90813"/>
    <w:rsid w:val="00A934EE"/>
    <w:rsid w:val="00A94BB8"/>
    <w:rsid w:val="00A9502F"/>
    <w:rsid w:val="00A95AEE"/>
    <w:rsid w:val="00A96AF8"/>
    <w:rsid w:val="00AA2C40"/>
    <w:rsid w:val="00AA4407"/>
    <w:rsid w:val="00AB021B"/>
    <w:rsid w:val="00AB2112"/>
    <w:rsid w:val="00AB2BE1"/>
    <w:rsid w:val="00AB32BB"/>
    <w:rsid w:val="00AB7535"/>
    <w:rsid w:val="00AB79F0"/>
    <w:rsid w:val="00AB7C97"/>
    <w:rsid w:val="00AB7F2B"/>
    <w:rsid w:val="00AC248F"/>
    <w:rsid w:val="00AC7084"/>
    <w:rsid w:val="00AC7572"/>
    <w:rsid w:val="00AD4229"/>
    <w:rsid w:val="00AE0D1E"/>
    <w:rsid w:val="00AE2EE6"/>
    <w:rsid w:val="00AE6A59"/>
    <w:rsid w:val="00AE7A3B"/>
    <w:rsid w:val="00AF1485"/>
    <w:rsid w:val="00AF6570"/>
    <w:rsid w:val="00B02C17"/>
    <w:rsid w:val="00B05FC4"/>
    <w:rsid w:val="00B21B36"/>
    <w:rsid w:val="00B22575"/>
    <w:rsid w:val="00B2325F"/>
    <w:rsid w:val="00B264FA"/>
    <w:rsid w:val="00B27553"/>
    <w:rsid w:val="00B27679"/>
    <w:rsid w:val="00B301CE"/>
    <w:rsid w:val="00B305F3"/>
    <w:rsid w:val="00B312B4"/>
    <w:rsid w:val="00B33AF6"/>
    <w:rsid w:val="00B5015D"/>
    <w:rsid w:val="00B5073C"/>
    <w:rsid w:val="00B61D22"/>
    <w:rsid w:val="00B63C4A"/>
    <w:rsid w:val="00B67A63"/>
    <w:rsid w:val="00B709D5"/>
    <w:rsid w:val="00B75AB5"/>
    <w:rsid w:val="00B76E33"/>
    <w:rsid w:val="00BA1458"/>
    <w:rsid w:val="00BA2BEC"/>
    <w:rsid w:val="00BC0DF2"/>
    <w:rsid w:val="00BD1FF0"/>
    <w:rsid w:val="00BD22D3"/>
    <w:rsid w:val="00BD52EC"/>
    <w:rsid w:val="00BD602A"/>
    <w:rsid w:val="00BD679E"/>
    <w:rsid w:val="00BE1293"/>
    <w:rsid w:val="00BE18B9"/>
    <w:rsid w:val="00BE1BFE"/>
    <w:rsid w:val="00BE2204"/>
    <w:rsid w:val="00BE3D8A"/>
    <w:rsid w:val="00BE59C1"/>
    <w:rsid w:val="00BF16EB"/>
    <w:rsid w:val="00BF56EA"/>
    <w:rsid w:val="00C003D6"/>
    <w:rsid w:val="00C00B0D"/>
    <w:rsid w:val="00C01C46"/>
    <w:rsid w:val="00C04E26"/>
    <w:rsid w:val="00C106AE"/>
    <w:rsid w:val="00C143E4"/>
    <w:rsid w:val="00C16F8C"/>
    <w:rsid w:val="00C17374"/>
    <w:rsid w:val="00C21114"/>
    <w:rsid w:val="00C22525"/>
    <w:rsid w:val="00C234FE"/>
    <w:rsid w:val="00C34981"/>
    <w:rsid w:val="00C361FB"/>
    <w:rsid w:val="00C41F13"/>
    <w:rsid w:val="00C4563F"/>
    <w:rsid w:val="00C52C3F"/>
    <w:rsid w:val="00C52EFD"/>
    <w:rsid w:val="00C5637C"/>
    <w:rsid w:val="00C63A21"/>
    <w:rsid w:val="00C6406C"/>
    <w:rsid w:val="00C66298"/>
    <w:rsid w:val="00C707F8"/>
    <w:rsid w:val="00C73785"/>
    <w:rsid w:val="00C75A4B"/>
    <w:rsid w:val="00C80B54"/>
    <w:rsid w:val="00C815A8"/>
    <w:rsid w:val="00C82473"/>
    <w:rsid w:val="00C8557D"/>
    <w:rsid w:val="00C858A9"/>
    <w:rsid w:val="00CA1041"/>
    <w:rsid w:val="00CA1CF6"/>
    <w:rsid w:val="00CA283C"/>
    <w:rsid w:val="00CA3E4A"/>
    <w:rsid w:val="00CA69D1"/>
    <w:rsid w:val="00CA7C6A"/>
    <w:rsid w:val="00CB320A"/>
    <w:rsid w:val="00CB36CB"/>
    <w:rsid w:val="00CC327A"/>
    <w:rsid w:val="00CC32E7"/>
    <w:rsid w:val="00CC5A15"/>
    <w:rsid w:val="00CC5C1B"/>
    <w:rsid w:val="00CD71AB"/>
    <w:rsid w:val="00CE0D34"/>
    <w:rsid w:val="00CE264D"/>
    <w:rsid w:val="00CE4E5C"/>
    <w:rsid w:val="00CE51EB"/>
    <w:rsid w:val="00CF6F77"/>
    <w:rsid w:val="00D130CE"/>
    <w:rsid w:val="00D14A2B"/>
    <w:rsid w:val="00D2036C"/>
    <w:rsid w:val="00D27431"/>
    <w:rsid w:val="00D2784B"/>
    <w:rsid w:val="00D3468B"/>
    <w:rsid w:val="00D34DFB"/>
    <w:rsid w:val="00D3659E"/>
    <w:rsid w:val="00D37F91"/>
    <w:rsid w:val="00D44A1A"/>
    <w:rsid w:val="00D525FE"/>
    <w:rsid w:val="00D57301"/>
    <w:rsid w:val="00D60815"/>
    <w:rsid w:val="00D60F1F"/>
    <w:rsid w:val="00D6444D"/>
    <w:rsid w:val="00D67209"/>
    <w:rsid w:val="00D67CFB"/>
    <w:rsid w:val="00D706B8"/>
    <w:rsid w:val="00D70ADC"/>
    <w:rsid w:val="00D71907"/>
    <w:rsid w:val="00D763C3"/>
    <w:rsid w:val="00D768B7"/>
    <w:rsid w:val="00D87063"/>
    <w:rsid w:val="00D93A56"/>
    <w:rsid w:val="00D975B1"/>
    <w:rsid w:val="00D9771A"/>
    <w:rsid w:val="00DA1EAA"/>
    <w:rsid w:val="00DA20C3"/>
    <w:rsid w:val="00DA62FA"/>
    <w:rsid w:val="00DA77AF"/>
    <w:rsid w:val="00DA7C1F"/>
    <w:rsid w:val="00DB32A0"/>
    <w:rsid w:val="00DB48FD"/>
    <w:rsid w:val="00DB652D"/>
    <w:rsid w:val="00DC03FA"/>
    <w:rsid w:val="00DC0B2B"/>
    <w:rsid w:val="00DC2376"/>
    <w:rsid w:val="00DC39B8"/>
    <w:rsid w:val="00DD0E1F"/>
    <w:rsid w:val="00DD3C14"/>
    <w:rsid w:val="00DD4925"/>
    <w:rsid w:val="00DE391A"/>
    <w:rsid w:val="00DE42BA"/>
    <w:rsid w:val="00DE6F34"/>
    <w:rsid w:val="00DF0FD0"/>
    <w:rsid w:val="00DF1714"/>
    <w:rsid w:val="00DF197F"/>
    <w:rsid w:val="00E00A88"/>
    <w:rsid w:val="00E00FCE"/>
    <w:rsid w:val="00E05FB2"/>
    <w:rsid w:val="00E12893"/>
    <w:rsid w:val="00E131BC"/>
    <w:rsid w:val="00E20963"/>
    <w:rsid w:val="00E2158D"/>
    <w:rsid w:val="00E23449"/>
    <w:rsid w:val="00E24E11"/>
    <w:rsid w:val="00E253B7"/>
    <w:rsid w:val="00E264F0"/>
    <w:rsid w:val="00E2763B"/>
    <w:rsid w:val="00E31C95"/>
    <w:rsid w:val="00E3319A"/>
    <w:rsid w:val="00E42461"/>
    <w:rsid w:val="00E45DE1"/>
    <w:rsid w:val="00E50EB4"/>
    <w:rsid w:val="00E54456"/>
    <w:rsid w:val="00E56A47"/>
    <w:rsid w:val="00E6353C"/>
    <w:rsid w:val="00E649B3"/>
    <w:rsid w:val="00E66D37"/>
    <w:rsid w:val="00E676C4"/>
    <w:rsid w:val="00E67A91"/>
    <w:rsid w:val="00E67A96"/>
    <w:rsid w:val="00E72244"/>
    <w:rsid w:val="00E7797D"/>
    <w:rsid w:val="00E82922"/>
    <w:rsid w:val="00E86E42"/>
    <w:rsid w:val="00E90405"/>
    <w:rsid w:val="00E93071"/>
    <w:rsid w:val="00EA31A6"/>
    <w:rsid w:val="00EA410C"/>
    <w:rsid w:val="00EA594A"/>
    <w:rsid w:val="00EA5A16"/>
    <w:rsid w:val="00EB12C0"/>
    <w:rsid w:val="00EB5AFE"/>
    <w:rsid w:val="00EB5EE5"/>
    <w:rsid w:val="00EB759D"/>
    <w:rsid w:val="00EB7A73"/>
    <w:rsid w:val="00EB7AB4"/>
    <w:rsid w:val="00EC1F6C"/>
    <w:rsid w:val="00ED4E36"/>
    <w:rsid w:val="00EE209D"/>
    <w:rsid w:val="00EF2E9B"/>
    <w:rsid w:val="00F03B8D"/>
    <w:rsid w:val="00F05037"/>
    <w:rsid w:val="00F106DD"/>
    <w:rsid w:val="00F11AEF"/>
    <w:rsid w:val="00F136F4"/>
    <w:rsid w:val="00F20324"/>
    <w:rsid w:val="00F23717"/>
    <w:rsid w:val="00F2385F"/>
    <w:rsid w:val="00F23BEF"/>
    <w:rsid w:val="00F244FF"/>
    <w:rsid w:val="00F24B59"/>
    <w:rsid w:val="00F255D3"/>
    <w:rsid w:val="00F25F08"/>
    <w:rsid w:val="00F30CA4"/>
    <w:rsid w:val="00F334E0"/>
    <w:rsid w:val="00F37ACA"/>
    <w:rsid w:val="00F37AD1"/>
    <w:rsid w:val="00F4228F"/>
    <w:rsid w:val="00F43E77"/>
    <w:rsid w:val="00F4493F"/>
    <w:rsid w:val="00F44EDF"/>
    <w:rsid w:val="00F45CC2"/>
    <w:rsid w:val="00F51142"/>
    <w:rsid w:val="00F5345D"/>
    <w:rsid w:val="00F571A9"/>
    <w:rsid w:val="00F65857"/>
    <w:rsid w:val="00F707D8"/>
    <w:rsid w:val="00F71600"/>
    <w:rsid w:val="00F72474"/>
    <w:rsid w:val="00F72EFB"/>
    <w:rsid w:val="00F76AC8"/>
    <w:rsid w:val="00F76E24"/>
    <w:rsid w:val="00F80445"/>
    <w:rsid w:val="00F8527E"/>
    <w:rsid w:val="00F91A73"/>
    <w:rsid w:val="00F92054"/>
    <w:rsid w:val="00F94193"/>
    <w:rsid w:val="00F96380"/>
    <w:rsid w:val="00F975D7"/>
    <w:rsid w:val="00FA0B0B"/>
    <w:rsid w:val="00FA2FB8"/>
    <w:rsid w:val="00FA37AB"/>
    <w:rsid w:val="00FB16F7"/>
    <w:rsid w:val="00FB7627"/>
    <w:rsid w:val="00FC14D0"/>
    <w:rsid w:val="00FC72EF"/>
    <w:rsid w:val="00FD56A5"/>
    <w:rsid w:val="00FE110B"/>
    <w:rsid w:val="00FE16B7"/>
    <w:rsid w:val="00FF209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  <w:style w:type="paragraph" w:styleId="Caption">
    <w:name w:val="caption"/>
    <w:basedOn w:val="Normal"/>
    <w:next w:val="Normal"/>
    <w:uiPriority w:val="35"/>
    <w:unhideWhenUsed/>
    <w:qFormat/>
    <w:rsid w:val="00D130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  <w:style w:type="paragraph" w:styleId="Caption">
    <w:name w:val="caption"/>
    <w:basedOn w:val="Normal"/>
    <w:next w:val="Normal"/>
    <w:uiPriority w:val="35"/>
    <w:unhideWhenUsed/>
    <w:qFormat/>
    <w:rsid w:val="00D130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8914-AB9A-FB49-BD92-5098487D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302</Words>
  <Characters>1783</Characters>
  <Application>Microsoft Macintosh Word</Application>
  <DocSecurity>0</DocSecurity>
  <Lines>27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Hellyeh Hamidi</dc:creator>
  <cp:lastModifiedBy>Birgitta Sjöholm</cp:lastModifiedBy>
  <cp:revision>4</cp:revision>
  <cp:lastPrinted>2015-02-03T09:15:00Z</cp:lastPrinted>
  <dcterms:created xsi:type="dcterms:W3CDTF">2015-10-30T13:39:00Z</dcterms:created>
  <dcterms:modified xsi:type="dcterms:W3CDTF">2015-10-30T14:26:00Z</dcterms:modified>
</cp:coreProperties>
</file>