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DDCAC" w14:textId="6FFC2869" w:rsidR="00C37104" w:rsidRPr="002B0A50" w:rsidRDefault="00C37104" w:rsidP="00C37104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Figure Legends</w:t>
      </w:r>
      <w:bookmarkStart w:id="0" w:name="_GoBack"/>
      <w:bookmarkEnd w:id="0"/>
    </w:p>
    <w:p w14:paraId="4B179A09" w14:textId="77777777" w:rsidR="00C37104" w:rsidRDefault="00C37104" w:rsidP="00C37104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Supplementary </w:t>
      </w:r>
      <w:r w:rsidRPr="004A696E">
        <w:rPr>
          <w:rFonts w:ascii="Arial" w:hAnsi="Arial" w:cs="Arial"/>
          <w:b/>
        </w:rPr>
        <w:t>Fig</w:t>
      </w:r>
      <w:r>
        <w:rPr>
          <w:rFonts w:ascii="Arial" w:hAnsi="Arial" w:cs="Arial"/>
          <w:b/>
        </w:rPr>
        <w:t>ure S1</w:t>
      </w:r>
    </w:p>
    <w:p w14:paraId="637D2628" w14:textId="77777777" w:rsidR="00C37104" w:rsidRPr="00367F4B" w:rsidRDefault="00C37104" w:rsidP="00C37104">
      <w:pPr>
        <w:spacing w:after="0" w:line="360" w:lineRule="auto"/>
        <w:rPr>
          <w:rFonts w:ascii="Arial" w:hAnsi="Arial" w:cs="Arial"/>
          <w:b/>
        </w:rPr>
      </w:pPr>
      <w:r w:rsidRPr="003A5C12">
        <w:rPr>
          <w:rFonts w:ascii="Arial" w:hAnsi="Arial" w:cs="Arial"/>
        </w:rPr>
        <w:t xml:space="preserve">Differential metabolite levels in BRCA1 </w:t>
      </w:r>
      <w:r>
        <w:rPr>
          <w:rFonts w:ascii="Arial" w:hAnsi="Arial" w:cs="Arial"/>
        </w:rPr>
        <w:t>I26A</w:t>
      </w:r>
      <w:r w:rsidRPr="003A5C12">
        <w:rPr>
          <w:rFonts w:ascii="Arial" w:hAnsi="Arial" w:cs="Arial"/>
        </w:rPr>
        <w:t xml:space="preserve"> compared to normal MEFs.</w:t>
      </w:r>
      <w:r>
        <w:rPr>
          <w:rFonts w:ascii="Arial" w:hAnsi="Arial" w:cs="Arial"/>
          <w:b/>
        </w:rPr>
        <w:t xml:space="preserve"> </w:t>
      </w:r>
      <w:r w:rsidRPr="00E71C43">
        <w:rPr>
          <w:rFonts w:ascii="Arial" w:hAnsi="Arial" w:cs="Arial"/>
        </w:rPr>
        <w:t xml:space="preserve">The </w:t>
      </w:r>
      <w:r w:rsidRPr="004A696E">
        <w:rPr>
          <w:rFonts w:ascii="Arial" w:hAnsi="Arial" w:cs="Arial"/>
        </w:rPr>
        <w:t xml:space="preserve">complete set of </w:t>
      </w:r>
      <w:r>
        <w:rPr>
          <w:rFonts w:ascii="Arial" w:hAnsi="Arial" w:cs="Arial"/>
        </w:rPr>
        <w:t xml:space="preserve">identified </w:t>
      </w:r>
      <w:r w:rsidRPr="004A696E">
        <w:rPr>
          <w:rFonts w:ascii="Arial" w:hAnsi="Arial" w:cs="Arial"/>
        </w:rPr>
        <w:t>differential steady-s</w:t>
      </w:r>
      <w:r>
        <w:rPr>
          <w:rFonts w:ascii="Arial" w:hAnsi="Arial" w:cs="Arial"/>
        </w:rPr>
        <w:t>tate metabolite levels are represented as a heat map</w:t>
      </w:r>
      <w:r w:rsidRPr="004A696E">
        <w:rPr>
          <w:rFonts w:ascii="Arial" w:hAnsi="Arial" w:cs="Arial"/>
        </w:rPr>
        <w:t>.</w:t>
      </w:r>
    </w:p>
    <w:p w14:paraId="532DB308" w14:textId="77777777" w:rsidR="00C37104" w:rsidRPr="004A696E" w:rsidRDefault="00C37104" w:rsidP="00C37104">
      <w:pPr>
        <w:spacing w:after="0" w:line="360" w:lineRule="auto"/>
        <w:rPr>
          <w:rFonts w:ascii="Arial" w:hAnsi="Arial" w:cs="Arial"/>
        </w:rPr>
      </w:pPr>
    </w:p>
    <w:p w14:paraId="1B3A2654" w14:textId="77777777" w:rsidR="00C37104" w:rsidRDefault="00C37104" w:rsidP="00C37104">
      <w:pPr>
        <w:spacing w:after="0" w:line="360" w:lineRule="auto"/>
        <w:rPr>
          <w:rFonts w:ascii="Arial" w:hAnsi="Arial" w:cs="Arial"/>
          <w:b/>
        </w:rPr>
      </w:pPr>
      <w:r w:rsidRPr="009D6441">
        <w:rPr>
          <w:rFonts w:ascii="Arial" w:hAnsi="Arial" w:cs="Arial"/>
          <w:b/>
        </w:rPr>
        <w:t xml:space="preserve">Supplementary </w:t>
      </w:r>
      <w:r w:rsidRPr="004A696E">
        <w:rPr>
          <w:rFonts w:ascii="Arial" w:hAnsi="Arial" w:cs="Arial"/>
          <w:b/>
        </w:rPr>
        <w:t>Fig</w:t>
      </w:r>
      <w:r>
        <w:rPr>
          <w:rFonts w:ascii="Arial" w:hAnsi="Arial" w:cs="Arial"/>
          <w:b/>
        </w:rPr>
        <w:t>ure S</w:t>
      </w:r>
      <w:r w:rsidRPr="001F6B35">
        <w:rPr>
          <w:rFonts w:ascii="Arial" w:hAnsi="Arial" w:cs="Arial"/>
          <w:b/>
        </w:rPr>
        <w:t>2</w:t>
      </w:r>
    </w:p>
    <w:p w14:paraId="20DD37FD" w14:textId="77777777" w:rsidR="00C37104" w:rsidRPr="00367F4B" w:rsidRDefault="00C37104" w:rsidP="00C37104">
      <w:pPr>
        <w:spacing w:after="0" w:line="360" w:lineRule="auto"/>
        <w:rPr>
          <w:rFonts w:ascii="Arial" w:hAnsi="Arial" w:cs="Arial"/>
          <w:b/>
        </w:rPr>
      </w:pPr>
      <w:r w:rsidRPr="003A5C12">
        <w:rPr>
          <w:rFonts w:ascii="Arial" w:hAnsi="Arial" w:cs="Arial"/>
        </w:rPr>
        <w:t>Control immunofluorescence microscopy images using Oct1-deficient MEFs.</w:t>
      </w:r>
      <w:r>
        <w:rPr>
          <w:rFonts w:ascii="Arial" w:hAnsi="Arial" w:cs="Arial"/>
          <w:b/>
        </w:rPr>
        <w:t xml:space="preserve"> </w:t>
      </w:r>
      <w:r w:rsidRPr="00E71C43">
        <w:rPr>
          <w:rFonts w:ascii="Arial" w:hAnsi="Arial" w:cs="Arial"/>
        </w:rPr>
        <w:t xml:space="preserve">Cells </w:t>
      </w:r>
      <w:r w:rsidRPr="004A696E">
        <w:rPr>
          <w:rFonts w:ascii="Arial" w:hAnsi="Arial" w:cs="Arial"/>
        </w:rPr>
        <w:t>were incubated either with no primary Ab or with the Oct1-specific Ab, followed by incubation with Alexa488-conjugated secondary Ab.</w:t>
      </w:r>
    </w:p>
    <w:p w14:paraId="61B9A5B9" w14:textId="77777777" w:rsidR="00C37104" w:rsidRDefault="00C37104" w:rsidP="00C37104">
      <w:pPr>
        <w:spacing w:after="0" w:line="360" w:lineRule="auto"/>
        <w:rPr>
          <w:rFonts w:ascii="Arial" w:hAnsi="Arial" w:cs="Arial"/>
        </w:rPr>
      </w:pPr>
    </w:p>
    <w:p w14:paraId="2A17889E" w14:textId="77777777" w:rsidR="00C37104" w:rsidRDefault="00C37104" w:rsidP="00C37104">
      <w:pPr>
        <w:spacing w:after="0" w:line="360" w:lineRule="auto"/>
        <w:rPr>
          <w:rFonts w:ascii="Arial" w:hAnsi="Arial" w:cs="Arial"/>
          <w:b/>
        </w:rPr>
      </w:pPr>
      <w:r w:rsidRPr="009D6441">
        <w:rPr>
          <w:rFonts w:ascii="Arial" w:hAnsi="Arial" w:cs="Arial"/>
          <w:b/>
        </w:rPr>
        <w:t xml:space="preserve">Supplementary </w:t>
      </w:r>
      <w:r w:rsidRPr="004A696E">
        <w:rPr>
          <w:rFonts w:ascii="Arial" w:hAnsi="Arial" w:cs="Arial"/>
          <w:b/>
        </w:rPr>
        <w:t>Fig</w:t>
      </w:r>
      <w:r>
        <w:rPr>
          <w:rFonts w:ascii="Arial" w:hAnsi="Arial" w:cs="Arial"/>
          <w:b/>
        </w:rPr>
        <w:t>ure S</w:t>
      </w:r>
      <w:r w:rsidRPr="004A696E">
        <w:rPr>
          <w:rFonts w:ascii="Arial" w:hAnsi="Arial" w:cs="Arial"/>
          <w:b/>
        </w:rPr>
        <w:t>3</w:t>
      </w:r>
    </w:p>
    <w:p w14:paraId="63E0EA24" w14:textId="77777777" w:rsidR="00C37104" w:rsidRPr="001F6B35" w:rsidRDefault="00C37104" w:rsidP="00C37104">
      <w:pPr>
        <w:spacing w:after="0" w:line="360" w:lineRule="auto"/>
        <w:rPr>
          <w:rFonts w:ascii="Arial" w:hAnsi="Arial" w:cs="Arial"/>
          <w:b/>
        </w:rPr>
      </w:pPr>
      <w:r w:rsidRPr="003A5C12">
        <w:rPr>
          <w:rFonts w:ascii="Arial" w:hAnsi="Arial" w:cs="Arial"/>
        </w:rPr>
        <w:t>Small increase in Oct1 proteins levels in MEFs with a C-terminal BRCA1 mutation.</w:t>
      </w:r>
      <w:r>
        <w:rPr>
          <w:rFonts w:ascii="Arial" w:hAnsi="Arial" w:cs="Arial"/>
          <w:b/>
        </w:rPr>
        <w:t xml:space="preserve"> </w:t>
      </w:r>
      <w:r w:rsidRPr="009D6441">
        <w:rPr>
          <w:rFonts w:ascii="Arial" w:hAnsi="Arial" w:cs="Arial"/>
          <w:b/>
        </w:rPr>
        <w:t>A,</w:t>
      </w:r>
      <w:r w:rsidRPr="001F6B35">
        <w:rPr>
          <w:rFonts w:ascii="Arial" w:hAnsi="Arial" w:cs="Arial"/>
        </w:rPr>
        <w:t xml:space="preserve"> Oct1 protein levels are slightly elevated in BRCA1-S1598F MEFs compared to WT, </w:t>
      </w:r>
      <w:r>
        <w:rPr>
          <w:rFonts w:ascii="Arial" w:hAnsi="Arial" w:cs="Arial"/>
        </w:rPr>
        <w:t xml:space="preserve">but still low compared to </w:t>
      </w:r>
      <w:r w:rsidRPr="001F6B35">
        <w:rPr>
          <w:rFonts w:ascii="Arial" w:hAnsi="Arial" w:cs="Arial"/>
        </w:rPr>
        <w:t>I26A MEFs.</w:t>
      </w:r>
      <w:r>
        <w:rPr>
          <w:rFonts w:ascii="Arial" w:hAnsi="Arial" w:cs="Arial"/>
          <w:b/>
        </w:rPr>
        <w:t xml:space="preserve"> </w:t>
      </w:r>
      <w:r w:rsidRPr="009D6441">
        <w:rPr>
          <w:rFonts w:ascii="Arial" w:hAnsi="Arial" w:cs="Arial"/>
          <w:b/>
        </w:rPr>
        <w:t>B,</w:t>
      </w:r>
      <w:r w:rsidRPr="001F6B35">
        <w:rPr>
          <w:rFonts w:ascii="Arial" w:hAnsi="Arial" w:cs="Arial"/>
        </w:rPr>
        <w:t xml:space="preserve"> O</w:t>
      </w:r>
      <w:r w:rsidRPr="001F6B35">
        <w:rPr>
          <w:rFonts w:ascii="Arial" w:hAnsi="Arial" w:cs="Arial"/>
          <w:vertAlign w:val="subscript"/>
        </w:rPr>
        <w:t>2</w:t>
      </w:r>
      <w:r w:rsidRPr="001F6B35">
        <w:rPr>
          <w:rFonts w:ascii="Arial" w:hAnsi="Arial" w:cs="Arial"/>
        </w:rPr>
        <w:t xml:space="preserve"> consumption</w:t>
      </w:r>
      <w:r w:rsidRPr="004A696E">
        <w:rPr>
          <w:rFonts w:ascii="Arial" w:hAnsi="Arial" w:cs="Arial"/>
        </w:rPr>
        <w:t xml:space="preserve"> rate (OCR) was assessed using a metabolic extracellular flux analyzer.</w:t>
      </w:r>
    </w:p>
    <w:p w14:paraId="468351A0" w14:textId="77777777" w:rsidR="00C37104" w:rsidRDefault="00C37104" w:rsidP="00C37104">
      <w:pPr>
        <w:spacing w:after="0" w:line="360" w:lineRule="auto"/>
        <w:rPr>
          <w:rFonts w:ascii="Arial" w:hAnsi="Arial" w:cs="Arial"/>
        </w:rPr>
      </w:pPr>
    </w:p>
    <w:p w14:paraId="36DF4C34" w14:textId="77777777" w:rsidR="00C37104" w:rsidRDefault="00C37104" w:rsidP="00C37104">
      <w:pPr>
        <w:spacing w:after="0" w:line="360" w:lineRule="auto"/>
        <w:rPr>
          <w:rFonts w:ascii="Arial" w:hAnsi="Arial" w:cs="Arial"/>
          <w:b/>
        </w:rPr>
      </w:pPr>
      <w:r w:rsidRPr="009D6441">
        <w:rPr>
          <w:rFonts w:ascii="Arial" w:hAnsi="Arial" w:cs="Arial"/>
          <w:b/>
        </w:rPr>
        <w:t xml:space="preserve">Supplementary </w:t>
      </w:r>
      <w:r w:rsidRPr="004A696E">
        <w:rPr>
          <w:rFonts w:ascii="Arial" w:hAnsi="Arial" w:cs="Arial"/>
          <w:b/>
        </w:rPr>
        <w:t>Fig</w:t>
      </w:r>
      <w:r>
        <w:rPr>
          <w:rFonts w:ascii="Arial" w:hAnsi="Arial" w:cs="Arial"/>
          <w:b/>
        </w:rPr>
        <w:t>ure S4</w:t>
      </w:r>
    </w:p>
    <w:p w14:paraId="2F7B4201" w14:textId="77777777" w:rsidR="00C37104" w:rsidRPr="001F6B35" w:rsidRDefault="00C37104" w:rsidP="00C37104">
      <w:pPr>
        <w:spacing w:after="0" w:line="360" w:lineRule="auto"/>
        <w:rPr>
          <w:rFonts w:ascii="Arial" w:hAnsi="Arial" w:cs="Arial"/>
          <w:b/>
        </w:rPr>
      </w:pPr>
      <w:r w:rsidRPr="001B3756">
        <w:rPr>
          <w:rFonts w:ascii="Arial" w:hAnsi="Arial" w:cs="Arial"/>
        </w:rPr>
        <w:t>Equivalent infection rates in Oct1 and control CRISPR infection rates in BRCA1-</w:t>
      </w:r>
      <w:r>
        <w:rPr>
          <w:rFonts w:ascii="Arial" w:hAnsi="Arial" w:cs="Arial"/>
        </w:rPr>
        <w:t>I26A</w:t>
      </w:r>
      <w:r w:rsidRPr="001B3756">
        <w:rPr>
          <w:rFonts w:ascii="Arial" w:hAnsi="Arial" w:cs="Arial"/>
        </w:rPr>
        <w:t xml:space="preserve"> MEFs. Flow plots of BRCA1-I26A MEFs infected with GFP-expressing lentiviral CRISPR constructs against Oct1, or empty vector controls, shown in Fig. 2F-I.</w:t>
      </w:r>
    </w:p>
    <w:p w14:paraId="269FF569" w14:textId="77777777" w:rsidR="00C37104" w:rsidRDefault="00C37104" w:rsidP="00C37104">
      <w:pPr>
        <w:spacing w:after="0" w:line="360" w:lineRule="auto"/>
        <w:rPr>
          <w:rFonts w:ascii="Arial" w:hAnsi="Arial" w:cs="Arial"/>
        </w:rPr>
      </w:pPr>
    </w:p>
    <w:p w14:paraId="619676D6" w14:textId="77777777" w:rsidR="00C37104" w:rsidRDefault="00C37104" w:rsidP="00C37104">
      <w:pPr>
        <w:spacing w:after="0" w:line="360" w:lineRule="auto"/>
        <w:rPr>
          <w:rFonts w:ascii="Arial" w:hAnsi="Arial" w:cs="Arial"/>
          <w:b/>
        </w:rPr>
      </w:pPr>
      <w:r w:rsidRPr="009D6441">
        <w:rPr>
          <w:rFonts w:ascii="Arial" w:hAnsi="Arial" w:cs="Arial"/>
          <w:b/>
        </w:rPr>
        <w:t xml:space="preserve">Supplementary </w:t>
      </w:r>
      <w:r w:rsidRPr="004A696E">
        <w:rPr>
          <w:rFonts w:ascii="Arial" w:hAnsi="Arial" w:cs="Arial"/>
          <w:b/>
        </w:rPr>
        <w:t>Fig</w:t>
      </w:r>
      <w:r>
        <w:rPr>
          <w:rFonts w:ascii="Arial" w:hAnsi="Arial" w:cs="Arial"/>
          <w:b/>
        </w:rPr>
        <w:t>ure S5</w:t>
      </w:r>
    </w:p>
    <w:p w14:paraId="6459EAB3" w14:textId="77777777" w:rsidR="00C37104" w:rsidRPr="004A696E" w:rsidRDefault="00C37104" w:rsidP="00C37104">
      <w:pPr>
        <w:spacing w:after="0" w:line="360" w:lineRule="auto"/>
        <w:rPr>
          <w:rFonts w:ascii="Arial" w:hAnsi="Arial" w:cs="Arial"/>
        </w:rPr>
      </w:pPr>
      <w:r w:rsidRPr="003A5C12">
        <w:rPr>
          <w:rFonts w:ascii="Arial" w:hAnsi="Arial" w:cs="Arial"/>
        </w:rPr>
        <w:t>Quality-control and validation of RNAseq.</w:t>
      </w:r>
      <w:r>
        <w:rPr>
          <w:rFonts w:ascii="Arial" w:hAnsi="Arial" w:cs="Arial"/>
        </w:rPr>
        <w:t xml:space="preserve"> </w:t>
      </w:r>
      <w:r w:rsidRPr="009D6441">
        <w:rPr>
          <w:rFonts w:ascii="Arial" w:hAnsi="Arial" w:cs="Arial"/>
          <w:b/>
        </w:rPr>
        <w:t>A,</w:t>
      </w:r>
      <w:r w:rsidRPr="001F6B35">
        <w:rPr>
          <w:rFonts w:ascii="Arial" w:hAnsi="Arial" w:cs="Arial"/>
        </w:rPr>
        <w:t xml:space="preserve"> Unsupervised hierarchical clustering of replicate samples for all RNAseq gene abundance values</w:t>
      </w:r>
      <w:r w:rsidRPr="004A696E">
        <w:rPr>
          <w:rFonts w:ascii="Arial" w:hAnsi="Arial" w:cs="Arial"/>
        </w:rPr>
        <w:t>. Correlations of similarities between total transcriptomes of all samples are shown as a heat map.</w:t>
      </w:r>
      <w:r>
        <w:rPr>
          <w:rFonts w:ascii="Arial" w:hAnsi="Arial" w:cs="Arial"/>
        </w:rPr>
        <w:t xml:space="preserve"> </w:t>
      </w:r>
      <w:r w:rsidRPr="009D6441">
        <w:rPr>
          <w:rFonts w:ascii="Arial" w:hAnsi="Arial" w:cs="Arial"/>
          <w:b/>
        </w:rPr>
        <w:t>B,</w:t>
      </w:r>
      <w:r w:rsidRPr="001F6B35">
        <w:rPr>
          <w:rFonts w:ascii="Arial" w:hAnsi="Arial" w:cs="Arial"/>
        </w:rPr>
        <w:t xml:space="preserve"> WT or BRCA1-I26A MEFs infected with lentiviruses expressing Cas9 and either control or Oct1</w:t>
      </w:r>
      <w:r w:rsidRPr="004A696E">
        <w:rPr>
          <w:rFonts w:ascii="Arial" w:hAnsi="Arial" w:cs="Arial"/>
        </w:rPr>
        <w:t>-specific gRNAs. The vector additionally carried a GFP cassette. Cells were sorted for GFP positivity, lysates prepared, and subjected to immunoblot</w:t>
      </w:r>
      <w:r>
        <w:rPr>
          <w:rFonts w:ascii="Arial" w:hAnsi="Arial" w:cs="Arial"/>
        </w:rPr>
        <w:t>t</w:t>
      </w:r>
      <w:r w:rsidRPr="004A696E">
        <w:rPr>
          <w:rFonts w:ascii="Arial" w:hAnsi="Arial" w:cs="Arial"/>
        </w:rPr>
        <w:t>ing with PGC-1</w:t>
      </w:r>
      <w:r w:rsidRPr="004A696E">
        <w:rPr>
          <w:rFonts w:ascii="Arial" w:hAnsi="Arial" w:cs="Arial"/>
          <w:lang w:val="el-GR"/>
        </w:rPr>
        <w:t>α</w:t>
      </w:r>
      <w:r w:rsidRPr="004A696E">
        <w:rPr>
          <w:rFonts w:ascii="Arial" w:hAnsi="Arial" w:cs="Arial"/>
        </w:rPr>
        <w:t xml:space="preserve"> antibodies. Oct1 and </w:t>
      </w:r>
      <w:r w:rsidRPr="004A696E">
        <w:rPr>
          <w:rFonts w:ascii="Arial" w:hAnsi="Arial" w:cs="Arial"/>
          <w:lang w:val="el-GR"/>
        </w:rPr>
        <w:t>β</w:t>
      </w:r>
      <w:r w:rsidRPr="004A696E">
        <w:rPr>
          <w:rFonts w:ascii="Arial" w:hAnsi="Arial" w:cs="Arial"/>
        </w:rPr>
        <w:t xml:space="preserve">–actin </w:t>
      </w:r>
      <w:proofErr w:type="gramStart"/>
      <w:r w:rsidRPr="004A696E">
        <w:rPr>
          <w:rFonts w:ascii="Arial" w:hAnsi="Arial" w:cs="Arial"/>
        </w:rPr>
        <w:t>are</w:t>
      </w:r>
      <w:proofErr w:type="gramEnd"/>
      <w:r w:rsidRPr="004A696E">
        <w:rPr>
          <w:rFonts w:ascii="Arial" w:hAnsi="Arial" w:cs="Arial"/>
        </w:rPr>
        <w:t xml:space="preserve"> shown as controls.</w:t>
      </w:r>
    </w:p>
    <w:p w14:paraId="688DB1A3" w14:textId="77777777" w:rsidR="00C37104" w:rsidRDefault="00C37104" w:rsidP="00C37104">
      <w:pPr>
        <w:spacing w:after="0" w:line="360" w:lineRule="auto"/>
        <w:rPr>
          <w:rFonts w:ascii="Arial" w:hAnsi="Arial" w:cs="Arial"/>
        </w:rPr>
      </w:pPr>
    </w:p>
    <w:p w14:paraId="1EE4A78A" w14:textId="77777777" w:rsidR="00C37104" w:rsidRDefault="00C37104" w:rsidP="00C37104">
      <w:pPr>
        <w:spacing w:after="0" w:line="360" w:lineRule="auto"/>
        <w:rPr>
          <w:rFonts w:ascii="Arial" w:hAnsi="Arial" w:cs="Arial"/>
          <w:b/>
        </w:rPr>
      </w:pPr>
      <w:r w:rsidRPr="009D6441">
        <w:rPr>
          <w:rFonts w:ascii="Arial" w:hAnsi="Arial" w:cs="Arial"/>
          <w:b/>
        </w:rPr>
        <w:t xml:space="preserve">Supplementary </w:t>
      </w:r>
      <w:r w:rsidRPr="004A696E">
        <w:rPr>
          <w:rFonts w:ascii="Arial" w:hAnsi="Arial" w:cs="Arial"/>
          <w:b/>
        </w:rPr>
        <w:t>Fig</w:t>
      </w:r>
      <w:r>
        <w:rPr>
          <w:rFonts w:ascii="Arial" w:hAnsi="Arial" w:cs="Arial"/>
          <w:b/>
        </w:rPr>
        <w:t>ure S6</w:t>
      </w:r>
    </w:p>
    <w:p w14:paraId="44FC0D22" w14:textId="77777777" w:rsidR="00C37104" w:rsidRDefault="00C37104" w:rsidP="00C37104">
      <w:pPr>
        <w:spacing w:after="0" w:line="360" w:lineRule="auto"/>
        <w:rPr>
          <w:rFonts w:ascii="Arial" w:hAnsi="Arial" w:cs="Arial"/>
        </w:rPr>
      </w:pPr>
      <w:r w:rsidRPr="003A5C12">
        <w:rPr>
          <w:rFonts w:ascii="Arial" w:hAnsi="Arial" w:cs="Arial"/>
        </w:rPr>
        <w:t>CRISPR-mediated Oct1 loss in either BRCA1-I26A MEFs or MCF-7 cells minimally affects HIF-1</w:t>
      </w:r>
      <w:r w:rsidRPr="003A5C12">
        <w:rPr>
          <w:rFonts w:ascii="Arial" w:hAnsi="Arial" w:cs="Arial"/>
          <w:lang w:val="el-GR"/>
        </w:rPr>
        <w:t>α</w:t>
      </w:r>
      <w:r w:rsidRPr="003A5C12">
        <w:rPr>
          <w:rFonts w:ascii="Arial" w:hAnsi="Arial" w:cs="Arial"/>
        </w:rPr>
        <w:t xml:space="preserve"> and c-</w:t>
      </w:r>
      <w:proofErr w:type="spellStart"/>
      <w:r w:rsidRPr="003A5C12">
        <w:rPr>
          <w:rFonts w:ascii="Arial" w:hAnsi="Arial" w:cs="Arial"/>
        </w:rPr>
        <w:t>Myc</w:t>
      </w:r>
      <w:proofErr w:type="spellEnd"/>
      <w:r w:rsidRPr="003A5C12">
        <w:rPr>
          <w:rFonts w:ascii="Arial" w:hAnsi="Arial" w:cs="Arial"/>
        </w:rPr>
        <w:t xml:space="preserve"> levels.</w:t>
      </w:r>
      <w:r>
        <w:rPr>
          <w:rFonts w:ascii="Arial" w:hAnsi="Arial" w:cs="Arial"/>
        </w:rPr>
        <w:t xml:space="preserve"> </w:t>
      </w:r>
      <w:r w:rsidRPr="009D6441">
        <w:rPr>
          <w:rFonts w:ascii="Arial" w:hAnsi="Arial" w:cs="Arial"/>
          <w:b/>
        </w:rPr>
        <w:t>A,</w:t>
      </w:r>
      <w:r w:rsidRPr="001F6B35">
        <w:rPr>
          <w:rFonts w:ascii="Arial" w:hAnsi="Arial" w:cs="Arial"/>
        </w:rPr>
        <w:t xml:space="preserve"> </w:t>
      </w:r>
      <w:proofErr w:type="gramStart"/>
      <w:r w:rsidRPr="001F6B35">
        <w:rPr>
          <w:rFonts w:ascii="Arial" w:hAnsi="Arial" w:cs="Arial"/>
        </w:rPr>
        <w:t>Immunoblot</w:t>
      </w:r>
      <w:proofErr w:type="gramEnd"/>
      <w:r w:rsidRPr="001F6B35">
        <w:rPr>
          <w:rFonts w:ascii="Arial" w:hAnsi="Arial" w:cs="Arial"/>
        </w:rPr>
        <w:t xml:space="preserve"> is shown of MEFs infected with lentiviruses encoding Cas9, and Oct1-specfic gRNA, and GFP. Cells were sorted based on GFP positivity.</w:t>
      </w:r>
      <w:r>
        <w:rPr>
          <w:rFonts w:ascii="Arial" w:hAnsi="Arial" w:cs="Arial"/>
        </w:rPr>
        <w:t xml:space="preserve"> </w:t>
      </w:r>
      <w:r w:rsidRPr="009D6441">
        <w:rPr>
          <w:rFonts w:ascii="Arial" w:hAnsi="Arial" w:cs="Arial"/>
          <w:b/>
        </w:rPr>
        <w:t>B,</w:t>
      </w:r>
      <w:r w:rsidRPr="001F6B35">
        <w:rPr>
          <w:rFonts w:ascii="Arial" w:hAnsi="Arial" w:cs="Arial"/>
        </w:rPr>
        <w:t xml:space="preserve"> Similar</w:t>
      </w:r>
      <w:r w:rsidRPr="00D43A78">
        <w:rPr>
          <w:rFonts w:ascii="Arial" w:hAnsi="Arial" w:cs="Arial"/>
        </w:rPr>
        <w:t xml:space="preserve"> experiment performed using MCF-7 cells.</w:t>
      </w:r>
    </w:p>
    <w:p w14:paraId="1490AD71" w14:textId="77777777" w:rsidR="00C37104" w:rsidRDefault="00C37104" w:rsidP="00C37104">
      <w:pPr>
        <w:spacing w:after="0" w:line="360" w:lineRule="auto"/>
        <w:rPr>
          <w:rFonts w:ascii="Arial" w:hAnsi="Arial" w:cs="Arial"/>
        </w:rPr>
      </w:pPr>
    </w:p>
    <w:p w14:paraId="0D5A8499" w14:textId="77777777" w:rsidR="00C37104" w:rsidRDefault="00C37104" w:rsidP="00C37104">
      <w:pPr>
        <w:spacing w:after="0" w:line="360" w:lineRule="auto"/>
        <w:rPr>
          <w:rFonts w:ascii="Arial" w:hAnsi="Arial" w:cs="Arial"/>
          <w:b/>
        </w:rPr>
      </w:pPr>
      <w:r w:rsidRPr="009D6441">
        <w:rPr>
          <w:rFonts w:ascii="Arial" w:hAnsi="Arial" w:cs="Arial"/>
          <w:b/>
        </w:rPr>
        <w:t xml:space="preserve">Supplementary </w:t>
      </w:r>
      <w:r w:rsidRPr="004A696E">
        <w:rPr>
          <w:rFonts w:ascii="Arial" w:hAnsi="Arial" w:cs="Arial"/>
          <w:b/>
        </w:rPr>
        <w:t>Fig</w:t>
      </w:r>
      <w:r>
        <w:rPr>
          <w:rFonts w:ascii="Arial" w:hAnsi="Arial" w:cs="Arial"/>
          <w:b/>
        </w:rPr>
        <w:t>ure S7</w:t>
      </w:r>
    </w:p>
    <w:p w14:paraId="649D8C11" w14:textId="77777777" w:rsidR="00C37104" w:rsidRDefault="00C37104" w:rsidP="00C37104">
      <w:pPr>
        <w:spacing w:after="0" w:line="360" w:lineRule="auto"/>
        <w:rPr>
          <w:rFonts w:ascii="Arial" w:hAnsi="Arial" w:cs="Arial"/>
        </w:rPr>
      </w:pPr>
      <w:r w:rsidRPr="001B3756">
        <w:rPr>
          <w:rFonts w:ascii="Arial" w:hAnsi="Arial" w:cs="Arial"/>
        </w:rPr>
        <w:lastRenderedPageBreak/>
        <w:t xml:space="preserve">Equivalent infection rates in Oct1 and control CRISPR infection rates in MCF-7 cells. Flow plots of MCF-7 cells infected with GFP-expressing lentiviral CRISPR constructs against Oct1, or </w:t>
      </w:r>
      <w:r>
        <w:rPr>
          <w:rFonts w:ascii="Arial" w:hAnsi="Arial" w:cs="Arial"/>
        </w:rPr>
        <w:t>empty vector controls are shown</w:t>
      </w:r>
      <w:r w:rsidRPr="00D43A78">
        <w:rPr>
          <w:rFonts w:ascii="Arial" w:hAnsi="Arial" w:cs="Arial"/>
        </w:rPr>
        <w:t>.</w:t>
      </w:r>
    </w:p>
    <w:p w14:paraId="0B1341A5" w14:textId="77777777" w:rsidR="00C37104" w:rsidRDefault="00C37104" w:rsidP="00C37104">
      <w:pPr>
        <w:spacing w:after="0" w:line="360" w:lineRule="auto"/>
        <w:rPr>
          <w:rFonts w:ascii="Arial" w:hAnsi="Arial" w:cs="Arial"/>
        </w:rPr>
      </w:pPr>
    </w:p>
    <w:p w14:paraId="7CCA05C5" w14:textId="77777777" w:rsidR="00C37104" w:rsidRDefault="00C37104" w:rsidP="00C37104">
      <w:pPr>
        <w:spacing w:after="0" w:line="360" w:lineRule="auto"/>
        <w:rPr>
          <w:rFonts w:ascii="Arial" w:hAnsi="Arial" w:cs="Arial"/>
          <w:b/>
        </w:rPr>
      </w:pPr>
      <w:r w:rsidRPr="009D6441">
        <w:rPr>
          <w:rFonts w:ascii="Arial" w:hAnsi="Arial" w:cs="Arial"/>
          <w:b/>
        </w:rPr>
        <w:t xml:space="preserve">Supplementary </w:t>
      </w:r>
      <w:r w:rsidRPr="004A696E">
        <w:rPr>
          <w:rFonts w:ascii="Arial" w:hAnsi="Arial" w:cs="Arial"/>
          <w:b/>
        </w:rPr>
        <w:t>Fig</w:t>
      </w:r>
      <w:r>
        <w:rPr>
          <w:rFonts w:ascii="Arial" w:hAnsi="Arial" w:cs="Arial"/>
          <w:b/>
        </w:rPr>
        <w:t>ure S8</w:t>
      </w:r>
    </w:p>
    <w:p w14:paraId="6D4C448F" w14:textId="77777777" w:rsidR="00C37104" w:rsidRDefault="00C37104" w:rsidP="00C37104">
      <w:pPr>
        <w:spacing w:after="0" w:line="360" w:lineRule="auto"/>
        <w:rPr>
          <w:rFonts w:ascii="Arial" w:hAnsi="Arial" w:cs="Arial"/>
        </w:rPr>
      </w:pPr>
      <w:r w:rsidRPr="003A5C12">
        <w:rPr>
          <w:rFonts w:ascii="Arial" w:hAnsi="Arial" w:cs="Arial"/>
        </w:rPr>
        <w:t>MG-132 treatment reveals ubiquitylated Oct1 bands in the presence of urea.</w:t>
      </w:r>
      <w:r>
        <w:rPr>
          <w:rFonts w:ascii="Arial" w:hAnsi="Arial" w:cs="Arial"/>
        </w:rPr>
        <w:t xml:space="preserve"> </w:t>
      </w:r>
      <w:r w:rsidRPr="00E71C43">
        <w:rPr>
          <w:rFonts w:ascii="Arial" w:hAnsi="Arial" w:cs="Arial"/>
        </w:rPr>
        <w:t xml:space="preserve">Experiment </w:t>
      </w:r>
      <w:r w:rsidRPr="00D43A78">
        <w:rPr>
          <w:rFonts w:ascii="Arial" w:hAnsi="Arial" w:cs="Arial"/>
        </w:rPr>
        <w:t>w</w:t>
      </w:r>
      <w:r>
        <w:rPr>
          <w:rFonts w:ascii="Arial" w:hAnsi="Arial" w:cs="Arial"/>
        </w:rPr>
        <w:t>as performed similarly to Fig.</w:t>
      </w:r>
      <w:r w:rsidRPr="00D43A78">
        <w:rPr>
          <w:rFonts w:ascii="Arial" w:hAnsi="Arial" w:cs="Arial"/>
        </w:rPr>
        <w:t xml:space="preserve"> 3A.</w:t>
      </w:r>
    </w:p>
    <w:p w14:paraId="21EF14AB" w14:textId="77777777" w:rsidR="00C37104" w:rsidRDefault="00C37104" w:rsidP="00C37104">
      <w:pPr>
        <w:spacing w:after="0" w:line="360" w:lineRule="auto"/>
        <w:rPr>
          <w:rFonts w:ascii="Arial" w:hAnsi="Arial" w:cs="Arial"/>
        </w:rPr>
      </w:pPr>
    </w:p>
    <w:p w14:paraId="6BF89B31" w14:textId="77777777" w:rsidR="00C37104" w:rsidRDefault="00C37104" w:rsidP="00C37104">
      <w:pPr>
        <w:spacing w:after="0" w:line="360" w:lineRule="auto"/>
        <w:rPr>
          <w:rFonts w:ascii="Arial" w:hAnsi="Arial" w:cs="Arial"/>
          <w:b/>
        </w:rPr>
      </w:pPr>
      <w:r w:rsidRPr="009D6441">
        <w:rPr>
          <w:rFonts w:ascii="Arial" w:hAnsi="Arial" w:cs="Arial"/>
          <w:b/>
        </w:rPr>
        <w:t xml:space="preserve">Supplementary </w:t>
      </w:r>
      <w:r w:rsidRPr="004A696E">
        <w:rPr>
          <w:rFonts w:ascii="Arial" w:hAnsi="Arial" w:cs="Arial"/>
          <w:b/>
        </w:rPr>
        <w:t>Fig</w:t>
      </w:r>
      <w:r>
        <w:rPr>
          <w:rFonts w:ascii="Arial" w:hAnsi="Arial" w:cs="Arial"/>
          <w:b/>
        </w:rPr>
        <w:t>ure S9</w:t>
      </w:r>
    </w:p>
    <w:p w14:paraId="3B66940C" w14:textId="77777777" w:rsidR="00C37104" w:rsidRDefault="00C37104" w:rsidP="00C37104">
      <w:pPr>
        <w:spacing w:after="0" w:line="360" w:lineRule="auto"/>
        <w:rPr>
          <w:rFonts w:ascii="Arial" w:hAnsi="Arial" w:cs="Arial"/>
        </w:rPr>
      </w:pPr>
      <w:r w:rsidRPr="006C01CA">
        <w:rPr>
          <w:rFonts w:ascii="Arial" w:hAnsi="Arial" w:cs="Arial"/>
        </w:rPr>
        <w:t>O</w:t>
      </w:r>
      <w:r w:rsidRPr="006C01CA">
        <w:rPr>
          <w:rFonts w:ascii="Arial" w:hAnsi="Arial" w:cs="Arial"/>
          <w:vertAlign w:val="subscript"/>
        </w:rPr>
        <w:t>2</w:t>
      </w:r>
      <w:r w:rsidRPr="006C01CA">
        <w:rPr>
          <w:rFonts w:ascii="Arial" w:hAnsi="Arial" w:cs="Arial"/>
        </w:rPr>
        <w:t xml:space="preserve"> consumption rate (OCR) was assessed in MCF-7 cells transduced with either empty vector control (EV), or viruses expressing WT or K9/403R Oct1</w:t>
      </w:r>
      <w:r w:rsidRPr="00D43A78">
        <w:rPr>
          <w:rFonts w:ascii="Arial" w:hAnsi="Arial" w:cs="Arial"/>
        </w:rPr>
        <w:t>.</w:t>
      </w:r>
    </w:p>
    <w:p w14:paraId="694A63E7" w14:textId="77777777" w:rsidR="00C37104" w:rsidRDefault="00C37104" w:rsidP="00C37104">
      <w:pPr>
        <w:spacing w:after="0" w:line="360" w:lineRule="auto"/>
        <w:rPr>
          <w:rFonts w:ascii="Arial" w:hAnsi="Arial" w:cs="Arial"/>
        </w:rPr>
      </w:pPr>
    </w:p>
    <w:p w14:paraId="65E78310" w14:textId="77777777" w:rsidR="00C37104" w:rsidRDefault="00C37104" w:rsidP="00C37104">
      <w:pPr>
        <w:spacing w:after="0" w:line="360" w:lineRule="auto"/>
        <w:rPr>
          <w:rFonts w:ascii="Arial" w:hAnsi="Arial" w:cs="Arial"/>
          <w:b/>
        </w:rPr>
      </w:pPr>
      <w:r w:rsidRPr="009D6441">
        <w:rPr>
          <w:rFonts w:ascii="Arial" w:hAnsi="Arial" w:cs="Arial"/>
          <w:b/>
        </w:rPr>
        <w:t xml:space="preserve">Supplementary </w:t>
      </w:r>
      <w:r w:rsidRPr="004A696E">
        <w:rPr>
          <w:rFonts w:ascii="Arial" w:hAnsi="Arial" w:cs="Arial"/>
          <w:b/>
        </w:rPr>
        <w:t>Fig</w:t>
      </w:r>
      <w:r>
        <w:rPr>
          <w:rFonts w:ascii="Arial" w:hAnsi="Arial" w:cs="Arial"/>
          <w:b/>
        </w:rPr>
        <w:t>ure S10</w:t>
      </w:r>
    </w:p>
    <w:p w14:paraId="7D9BD719" w14:textId="77777777" w:rsidR="00C37104" w:rsidRDefault="00C37104" w:rsidP="00C37104">
      <w:pPr>
        <w:spacing w:after="0" w:line="360" w:lineRule="auto"/>
        <w:rPr>
          <w:rFonts w:ascii="Arial" w:hAnsi="Arial" w:cs="Arial"/>
        </w:rPr>
      </w:pPr>
      <w:r w:rsidRPr="006C01CA">
        <w:rPr>
          <w:rFonts w:ascii="Arial" w:hAnsi="Arial" w:cs="Arial"/>
        </w:rPr>
        <w:t>Oct1 protein stability in WT and I26A MEFs. Experiment was performed similarly to Figure 4B. Averages of four independent experiments are shown</w:t>
      </w:r>
      <w:r w:rsidRPr="00D43A78">
        <w:rPr>
          <w:rFonts w:ascii="Arial" w:hAnsi="Arial" w:cs="Arial"/>
        </w:rPr>
        <w:t>.</w:t>
      </w:r>
    </w:p>
    <w:p w14:paraId="5E97D590" w14:textId="77777777" w:rsidR="00C37104" w:rsidRDefault="00C37104" w:rsidP="00C37104">
      <w:pPr>
        <w:spacing w:after="0" w:line="360" w:lineRule="auto"/>
        <w:rPr>
          <w:rFonts w:ascii="Arial" w:hAnsi="Arial" w:cs="Arial"/>
        </w:rPr>
      </w:pPr>
    </w:p>
    <w:p w14:paraId="01E8DC58" w14:textId="77777777" w:rsidR="00C37104" w:rsidRDefault="00C37104" w:rsidP="00C37104">
      <w:pPr>
        <w:spacing w:after="0" w:line="360" w:lineRule="auto"/>
        <w:rPr>
          <w:rFonts w:ascii="Arial" w:hAnsi="Arial" w:cs="Arial"/>
          <w:b/>
        </w:rPr>
      </w:pPr>
      <w:r w:rsidRPr="009D6441">
        <w:rPr>
          <w:rFonts w:ascii="Arial" w:hAnsi="Arial" w:cs="Arial"/>
          <w:b/>
        </w:rPr>
        <w:t xml:space="preserve">Supplementary </w:t>
      </w:r>
      <w:r w:rsidRPr="004A696E">
        <w:rPr>
          <w:rFonts w:ascii="Arial" w:hAnsi="Arial" w:cs="Arial"/>
          <w:b/>
        </w:rPr>
        <w:t>Fig</w:t>
      </w:r>
      <w:r>
        <w:rPr>
          <w:rFonts w:ascii="Arial" w:hAnsi="Arial" w:cs="Arial"/>
          <w:b/>
        </w:rPr>
        <w:t>ure S11</w:t>
      </w:r>
    </w:p>
    <w:p w14:paraId="5D59C614" w14:textId="77777777" w:rsidR="00C37104" w:rsidRDefault="00C37104" w:rsidP="00C37104">
      <w:pPr>
        <w:spacing w:after="0" w:line="360" w:lineRule="auto"/>
        <w:rPr>
          <w:rFonts w:ascii="Arial" w:hAnsi="Arial" w:cs="Arial"/>
        </w:rPr>
      </w:pPr>
      <w:r w:rsidRPr="006C01CA">
        <w:rPr>
          <w:rFonts w:ascii="Arial" w:hAnsi="Arial" w:cs="Arial"/>
        </w:rPr>
        <w:t>Immunoprecipitating in vitro ubiquitylation assay products with control rabbit IgG antibodies results in recovery of background ubiquitylation. Assay was performed similarly to Fig. 4E, but using isotype control antibodies</w:t>
      </w:r>
      <w:r w:rsidRPr="00D43A78">
        <w:rPr>
          <w:rFonts w:ascii="Arial" w:hAnsi="Arial" w:cs="Arial"/>
        </w:rPr>
        <w:t>.</w:t>
      </w:r>
    </w:p>
    <w:p w14:paraId="5810CA41" w14:textId="77777777" w:rsidR="00C37104" w:rsidRDefault="00C37104" w:rsidP="00C37104">
      <w:pPr>
        <w:spacing w:after="0" w:line="360" w:lineRule="auto"/>
        <w:rPr>
          <w:rFonts w:ascii="Arial" w:hAnsi="Arial" w:cs="Arial"/>
        </w:rPr>
      </w:pPr>
    </w:p>
    <w:p w14:paraId="172BFA0E" w14:textId="77777777" w:rsidR="00C37104" w:rsidRDefault="00C37104" w:rsidP="00C37104">
      <w:pPr>
        <w:spacing w:after="0" w:line="360" w:lineRule="auto"/>
        <w:rPr>
          <w:rFonts w:ascii="Arial" w:hAnsi="Arial" w:cs="Arial"/>
          <w:b/>
        </w:rPr>
      </w:pPr>
      <w:r w:rsidRPr="009D6441">
        <w:rPr>
          <w:rFonts w:ascii="Arial" w:hAnsi="Arial" w:cs="Arial"/>
          <w:b/>
        </w:rPr>
        <w:t xml:space="preserve">Supplementary </w:t>
      </w:r>
      <w:r w:rsidRPr="004A696E">
        <w:rPr>
          <w:rFonts w:ascii="Arial" w:hAnsi="Arial" w:cs="Arial"/>
          <w:b/>
        </w:rPr>
        <w:t>Fig</w:t>
      </w:r>
      <w:r>
        <w:rPr>
          <w:rFonts w:ascii="Arial" w:hAnsi="Arial" w:cs="Arial"/>
          <w:b/>
        </w:rPr>
        <w:t>ure S12</w:t>
      </w:r>
    </w:p>
    <w:p w14:paraId="0D24A7C8" w14:textId="77777777" w:rsidR="00C37104" w:rsidRDefault="00C37104" w:rsidP="00C37104">
      <w:pPr>
        <w:spacing w:after="0" w:line="360" w:lineRule="auto"/>
        <w:rPr>
          <w:rFonts w:ascii="Arial" w:hAnsi="Arial" w:cs="Arial"/>
        </w:rPr>
      </w:pPr>
      <w:r w:rsidRPr="006C01CA">
        <w:rPr>
          <w:rFonts w:ascii="Arial" w:hAnsi="Arial" w:cs="Arial"/>
        </w:rPr>
        <w:t xml:space="preserve">The same as in Figure 6A except with individual </w:t>
      </w:r>
      <w:proofErr w:type="spellStart"/>
      <w:r w:rsidRPr="006C01CA">
        <w:rPr>
          <w:rFonts w:ascii="Arial" w:hAnsi="Arial" w:cs="Arial"/>
        </w:rPr>
        <w:t>datapoints</w:t>
      </w:r>
      <w:proofErr w:type="spellEnd"/>
      <w:r w:rsidRPr="006C01CA">
        <w:rPr>
          <w:rFonts w:ascii="Arial" w:hAnsi="Arial" w:cs="Arial"/>
        </w:rPr>
        <w:t xml:space="preserve"> (Supplemental Table S4) superimposed.</w:t>
      </w:r>
    </w:p>
    <w:p w14:paraId="52455C14" w14:textId="77777777" w:rsidR="00C37104" w:rsidRDefault="00C37104" w:rsidP="00C37104">
      <w:pPr>
        <w:spacing w:after="0" w:line="360" w:lineRule="auto"/>
        <w:rPr>
          <w:rFonts w:ascii="Arial" w:hAnsi="Arial" w:cs="Arial"/>
        </w:rPr>
      </w:pPr>
    </w:p>
    <w:p w14:paraId="49EA3C7D" w14:textId="77777777" w:rsidR="00C37104" w:rsidRDefault="00C37104" w:rsidP="00C37104">
      <w:pPr>
        <w:spacing w:after="0" w:line="360" w:lineRule="auto"/>
        <w:rPr>
          <w:rFonts w:ascii="Arial" w:hAnsi="Arial" w:cs="Arial"/>
          <w:b/>
        </w:rPr>
      </w:pPr>
      <w:r w:rsidRPr="009D6441">
        <w:rPr>
          <w:rFonts w:ascii="Arial" w:hAnsi="Arial" w:cs="Arial"/>
          <w:b/>
        </w:rPr>
        <w:t xml:space="preserve">Supplementary </w:t>
      </w:r>
      <w:r w:rsidRPr="004A696E">
        <w:rPr>
          <w:rFonts w:ascii="Arial" w:hAnsi="Arial" w:cs="Arial"/>
          <w:b/>
        </w:rPr>
        <w:t>Fig</w:t>
      </w:r>
      <w:r>
        <w:rPr>
          <w:rFonts w:ascii="Arial" w:hAnsi="Arial" w:cs="Arial"/>
          <w:b/>
        </w:rPr>
        <w:t>ure S13</w:t>
      </w:r>
    </w:p>
    <w:p w14:paraId="3A1F5D5B" w14:textId="77777777" w:rsidR="00C37104" w:rsidRDefault="00C37104" w:rsidP="00C37104">
      <w:pPr>
        <w:spacing w:after="0" w:line="360" w:lineRule="auto"/>
        <w:rPr>
          <w:rFonts w:ascii="Arial" w:hAnsi="Arial" w:cs="Arial"/>
        </w:rPr>
      </w:pPr>
      <w:r w:rsidRPr="001D6817">
        <w:rPr>
          <w:rFonts w:ascii="Arial" w:hAnsi="Arial" w:cs="Arial"/>
        </w:rPr>
        <w:t xml:space="preserve">Elevated </w:t>
      </w:r>
      <w:r w:rsidRPr="00E92FBC">
        <w:rPr>
          <w:rFonts w:ascii="Arial" w:hAnsi="Arial" w:cs="Arial"/>
          <w:i/>
        </w:rPr>
        <w:t>Oct1</w:t>
      </w:r>
      <w:r w:rsidRPr="001D6817">
        <w:rPr>
          <w:rFonts w:ascii="Arial" w:hAnsi="Arial" w:cs="Arial"/>
        </w:rPr>
        <w:t xml:space="preserve"> (</w:t>
      </w:r>
      <w:r w:rsidRPr="00E92FBC">
        <w:rPr>
          <w:rFonts w:ascii="Arial" w:hAnsi="Arial" w:cs="Arial"/>
          <w:i/>
        </w:rPr>
        <w:t>Pou2f1</w:t>
      </w:r>
      <w:r w:rsidRPr="001D6817">
        <w:rPr>
          <w:rFonts w:ascii="Arial" w:hAnsi="Arial" w:cs="Arial"/>
        </w:rPr>
        <w:t xml:space="preserve">) mRNA levels correlate with poor patient outcome in gastric but not breast cancer A) 876 Gastric cancer samples (all stages and types) were stratified by median </w:t>
      </w:r>
      <w:r w:rsidRPr="00E92FBC">
        <w:rPr>
          <w:rFonts w:ascii="Arial" w:hAnsi="Arial" w:cs="Arial"/>
          <w:i/>
        </w:rPr>
        <w:t>Pou2f1</w:t>
      </w:r>
      <w:r w:rsidRPr="001D6817">
        <w:rPr>
          <w:rFonts w:ascii="Arial" w:hAnsi="Arial" w:cs="Arial"/>
        </w:rPr>
        <w:t xml:space="preserve"> expression. B) Similar analysis for </w:t>
      </w:r>
      <w:r>
        <w:rPr>
          <w:rFonts w:ascii="Arial" w:hAnsi="Arial" w:cs="Arial"/>
        </w:rPr>
        <w:t xml:space="preserve">255 </w:t>
      </w:r>
      <w:r w:rsidRPr="001D6817">
        <w:rPr>
          <w:rFonts w:ascii="Arial" w:hAnsi="Arial" w:cs="Arial"/>
        </w:rPr>
        <w:t xml:space="preserve">triple-negative breast </w:t>
      </w:r>
      <w:proofErr w:type="gramStart"/>
      <w:r w:rsidRPr="001D6817">
        <w:rPr>
          <w:rFonts w:ascii="Arial" w:hAnsi="Arial" w:cs="Arial"/>
        </w:rPr>
        <w:t>cancer</w:t>
      </w:r>
      <w:proofErr w:type="gramEnd"/>
      <w:r w:rsidRPr="001D6817">
        <w:rPr>
          <w:rFonts w:ascii="Arial" w:hAnsi="Arial" w:cs="Arial"/>
        </w:rPr>
        <w:t>. ER</w:t>
      </w:r>
      <w:r w:rsidRPr="00A0211E">
        <w:rPr>
          <w:rFonts w:ascii="Arial" w:hAnsi="Arial" w:cs="Arial"/>
          <w:vertAlign w:val="superscript"/>
        </w:rPr>
        <w:t>+</w:t>
      </w:r>
      <w:r w:rsidRPr="001D6817">
        <w:rPr>
          <w:rFonts w:ascii="Arial" w:hAnsi="Arial" w:cs="Arial"/>
        </w:rPr>
        <w:t>, PR</w:t>
      </w:r>
      <w:r w:rsidRPr="00A0211E">
        <w:rPr>
          <w:rFonts w:ascii="Arial" w:hAnsi="Arial" w:cs="Arial"/>
          <w:vertAlign w:val="superscript"/>
        </w:rPr>
        <w:t>+</w:t>
      </w:r>
      <w:r w:rsidRPr="001D6817">
        <w:rPr>
          <w:rFonts w:ascii="Arial" w:hAnsi="Arial" w:cs="Arial"/>
        </w:rPr>
        <w:t xml:space="preserve"> and Her2</w:t>
      </w:r>
      <w:r w:rsidRPr="00A0211E">
        <w:rPr>
          <w:rFonts w:ascii="Arial" w:hAnsi="Arial" w:cs="Arial"/>
          <w:vertAlign w:val="superscript"/>
        </w:rPr>
        <w:t>+</w:t>
      </w:r>
      <w:r w:rsidRPr="001D68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samples</w:t>
      </w:r>
      <w:r w:rsidRPr="001D6817">
        <w:rPr>
          <w:rFonts w:ascii="Arial" w:hAnsi="Arial" w:cs="Arial"/>
        </w:rPr>
        <w:t xml:space="preserve"> produced simila</w:t>
      </w:r>
      <w:r>
        <w:rPr>
          <w:rFonts w:ascii="Arial" w:hAnsi="Arial" w:cs="Arial"/>
        </w:rPr>
        <w:t xml:space="preserve">r results (not shown). </w:t>
      </w:r>
      <w:r w:rsidRPr="001D6817">
        <w:rPr>
          <w:rFonts w:ascii="Arial" w:hAnsi="Arial" w:cs="Arial"/>
        </w:rPr>
        <w:t>206789_s_at is shown, but result</w:t>
      </w:r>
      <w:r>
        <w:rPr>
          <w:rFonts w:ascii="Arial" w:hAnsi="Arial" w:cs="Arial"/>
        </w:rPr>
        <w:t>s</w:t>
      </w:r>
      <w:r w:rsidRPr="001D68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were</w:t>
      </w:r>
      <w:r w:rsidRPr="001D6817">
        <w:rPr>
          <w:rFonts w:ascii="Arial" w:hAnsi="Arial" w:cs="Arial"/>
        </w:rPr>
        <w:t xml:space="preserve"> robust across </w:t>
      </w:r>
      <w:proofErr w:type="spellStart"/>
      <w:r w:rsidRPr="001D6817">
        <w:rPr>
          <w:rFonts w:ascii="Arial" w:hAnsi="Arial" w:cs="Arial"/>
        </w:rPr>
        <w:t>prob</w:t>
      </w:r>
      <w:r>
        <w:rPr>
          <w:rFonts w:ascii="Arial" w:hAnsi="Arial" w:cs="Arial"/>
        </w:rPr>
        <w:t>e</w:t>
      </w:r>
      <w:r w:rsidRPr="001D6817">
        <w:rPr>
          <w:rFonts w:ascii="Arial" w:hAnsi="Arial" w:cs="Arial"/>
        </w:rPr>
        <w:t>sets</w:t>
      </w:r>
      <w:proofErr w:type="spellEnd"/>
      <w:r w:rsidRPr="001D6817">
        <w:rPr>
          <w:rFonts w:ascii="Arial" w:hAnsi="Arial" w:cs="Arial"/>
        </w:rPr>
        <w:t>. Analysis performed using KM-Plotter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ADDIN EN.CITE &lt;EndNote&gt;&lt;Cite&gt;&lt;Author&gt;Szasz&lt;/Author&gt;&lt;Year&gt;2016&lt;/Year&gt;&lt;RecNum&gt;130&lt;/RecNum&gt;&lt;DisplayText&gt;(54)&lt;/DisplayText&gt;&lt;record&gt;&lt;rec-number&gt;130&lt;/rec-number&gt;&lt;foreign-keys&gt;&lt;key app="EN" db-id="tervf9dd5xfee3effrkvrpzmpvrvp05serdt" timestamp="1506357095"&gt;130&lt;/key&gt;&lt;/foreign-keys&gt;&lt;ref-type name="Journal Article"&gt;17&lt;/ref-type&gt;&lt;contributors&gt;&lt;authors&gt;&lt;author&gt;Szasz, A. M.&lt;/author&gt;&lt;author&gt;Lanczky, A.&lt;/author&gt;&lt;author&gt;Nagy, A.&lt;/author&gt;&lt;author&gt;Forster, S.&lt;/author&gt;&lt;author&gt;Hark, K.&lt;/author&gt;&lt;author&gt;Green, J.E.&lt;/author&gt;&lt;author&gt;Boussioutas, A.&lt;/author&gt;&lt;author&gt;Busittil, R.&lt;/author&gt;&lt;author&gt;Sazabo, A.&lt;/author&gt;&lt;author&gt;Gyorffy, B.&lt;/author&gt;&lt;/authors&gt;&lt;/contributors&gt;&lt;titles&gt;&lt;title&gt;Cross-validation of survival associated biomarkers in gastric cancer using transcriptomic data of 1,065 patients&lt;/title&gt;&lt;secondary-title&gt;Oncotarget&lt;/secondary-title&gt;&lt;/titles&gt;&lt;periodical&gt;&lt;full-title&gt;Oncotarget&lt;/full-title&gt;&lt;/periodical&gt;&lt;pages&gt;49322-33&lt;/pages&gt;&lt;volume&gt;7&lt;/volume&gt;&lt;number&gt;31&lt;/number&gt;&lt;dates&gt;&lt;year&gt;2016&lt;/year&gt;&lt;/dates&gt;&lt;urls&gt;&lt;/urls&gt;&lt;/record&gt;&lt;/Cite&gt;&lt;/EndNote&gt;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(</w:t>
      </w:r>
      <w:hyperlink w:anchor="_ENREF_54" w:tooltip="Szasz, 2016 #130" w:history="1">
        <w:r>
          <w:rPr>
            <w:rFonts w:ascii="Arial" w:hAnsi="Arial" w:cs="Arial"/>
            <w:noProof/>
          </w:rPr>
          <w:t>54</w:t>
        </w:r>
      </w:hyperlink>
      <w:r>
        <w:rPr>
          <w:rFonts w:ascii="Arial" w:hAnsi="Arial" w:cs="Arial"/>
          <w:noProof/>
        </w:rPr>
        <w:t>)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604D2CA5" w14:textId="77777777" w:rsidR="00C37104" w:rsidRDefault="00C37104" w:rsidP="00C37104">
      <w:pPr>
        <w:spacing w:after="0" w:line="360" w:lineRule="auto"/>
        <w:rPr>
          <w:rFonts w:ascii="Arial" w:hAnsi="Arial" w:cs="Arial"/>
        </w:rPr>
      </w:pPr>
    </w:p>
    <w:p w14:paraId="0BB6A5D0" w14:textId="77777777" w:rsidR="00C37104" w:rsidRDefault="00C37104" w:rsidP="00C37104">
      <w:pPr>
        <w:spacing w:after="0" w:line="360" w:lineRule="auto"/>
        <w:rPr>
          <w:rFonts w:ascii="Arial" w:hAnsi="Arial" w:cs="Arial"/>
          <w:b/>
        </w:rPr>
      </w:pPr>
      <w:r w:rsidRPr="009D6441">
        <w:rPr>
          <w:rFonts w:ascii="Arial" w:hAnsi="Arial" w:cs="Arial"/>
          <w:b/>
        </w:rPr>
        <w:t xml:space="preserve">Supplementary </w:t>
      </w:r>
      <w:r w:rsidRPr="002C46AD">
        <w:rPr>
          <w:rFonts w:ascii="Arial" w:hAnsi="Arial" w:cs="Arial"/>
          <w:b/>
        </w:rPr>
        <w:t>Table</w:t>
      </w:r>
      <w:r>
        <w:rPr>
          <w:rFonts w:ascii="Arial" w:hAnsi="Arial" w:cs="Arial"/>
          <w:b/>
        </w:rPr>
        <w:t xml:space="preserve"> </w:t>
      </w:r>
      <w:r w:rsidRPr="001F6B35">
        <w:rPr>
          <w:rFonts w:ascii="Arial" w:hAnsi="Arial" w:cs="Arial"/>
          <w:b/>
        </w:rPr>
        <w:t>S1</w:t>
      </w:r>
    </w:p>
    <w:p w14:paraId="7903D74E" w14:textId="77777777" w:rsidR="00C37104" w:rsidRPr="002C46AD" w:rsidRDefault="00C37104" w:rsidP="00C37104">
      <w:pPr>
        <w:spacing w:after="0" w:line="360" w:lineRule="auto"/>
        <w:rPr>
          <w:rFonts w:ascii="Arial" w:hAnsi="Arial" w:cs="Arial"/>
          <w:b/>
        </w:rPr>
      </w:pPr>
      <w:r w:rsidRPr="003A5C12">
        <w:rPr>
          <w:rFonts w:ascii="Arial" w:hAnsi="Arial" w:cs="Arial"/>
        </w:rPr>
        <w:t>Original and normalized GC-MS metabolite readings fr</w:t>
      </w:r>
      <w:r>
        <w:rPr>
          <w:rFonts w:ascii="Arial" w:hAnsi="Arial" w:cs="Arial"/>
        </w:rPr>
        <w:t>om control and I26A</w:t>
      </w:r>
      <w:r w:rsidRPr="003A5C12">
        <w:rPr>
          <w:rFonts w:ascii="Arial" w:hAnsi="Arial" w:cs="Arial"/>
        </w:rPr>
        <w:t xml:space="preserve"> MEFs.</w:t>
      </w:r>
    </w:p>
    <w:p w14:paraId="2367B4C3" w14:textId="77777777" w:rsidR="00C37104" w:rsidRDefault="00C37104" w:rsidP="00C37104">
      <w:pPr>
        <w:spacing w:after="0" w:line="360" w:lineRule="auto"/>
        <w:rPr>
          <w:rFonts w:ascii="Arial" w:hAnsi="Arial" w:cs="Arial"/>
        </w:rPr>
      </w:pPr>
    </w:p>
    <w:p w14:paraId="5C8E6631" w14:textId="77777777" w:rsidR="00C37104" w:rsidRDefault="00C37104" w:rsidP="00C37104">
      <w:pPr>
        <w:spacing w:after="0" w:line="360" w:lineRule="auto"/>
        <w:rPr>
          <w:rFonts w:ascii="Arial" w:hAnsi="Arial" w:cs="Arial"/>
          <w:b/>
        </w:rPr>
      </w:pPr>
      <w:r w:rsidRPr="009D6441">
        <w:rPr>
          <w:rFonts w:ascii="Arial" w:hAnsi="Arial" w:cs="Arial"/>
          <w:b/>
        </w:rPr>
        <w:t xml:space="preserve">Supplementary </w:t>
      </w:r>
      <w:r w:rsidRPr="001F6B35">
        <w:rPr>
          <w:rFonts w:ascii="Arial" w:hAnsi="Arial" w:cs="Arial"/>
          <w:b/>
        </w:rPr>
        <w:t>Table S2</w:t>
      </w:r>
    </w:p>
    <w:p w14:paraId="5DF35F55" w14:textId="77777777" w:rsidR="00C37104" w:rsidRDefault="00C37104" w:rsidP="00C37104">
      <w:pPr>
        <w:spacing w:after="0" w:line="360" w:lineRule="auto"/>
        <w:rPr>
          <w:rFonts w:ascii="Arial" w:hAnsi="Arial" w:cs="Arial"/>
        </w:rPr>
      </w:pPr>
      <w:r w:rsidRPr="003A5C12">
        <w:rPr>
          <w:rFonts w:ascii="Arial" w:hAnsi="Arial" w:cs="Arial"/>
        </w:rPr>
        <w:lastRenderedPageBreak/>
        <w:t xml:space="preserve">RNAseq gene expression changes in </w:t>
      </w:r>
      <w:r>
        <w:rPr>
          <w:rFonts w:ascii="Arial" w:hAnsi="Arial" w:cs="Arial"/>
        </w:rPr>
        <w:t>I26A</w:t>
      </w:r>
      <w:r w:rsidRPr="003A5C12">
        <w:rPr>
          <w:rFonts w:ascii="Arial" w:hAnsi="Arial" w:cs="Arial"/>
        </w:rPr>
        <w:t xml:space="preserve"> MEFs (Oct1 CRISPR vs control).</w:t>
      </w:r>
    </w:p>
    <w:p w14:paraId="5C9D318B" w14:textId="77777777" w:rsidR="00C37104" w:rsidRDefault="00C37104" w:rsidP="00C37104">
      <w:pPr>
        <w:spacing w:after="0" w:line="360" w:lineRule="auto"/>
        <w:rPr>
          <w:rFonts w:ascii="Arial" w:hAnsi="Arial" w:cs="Arial"/>
        </w:rPr>
      </w:pPr>
    </w:p>
    <w:p w14:paraId="15829065" w14:textId="77777777" w:rsidR="00C37104" w:rsidRDefault="00C37104" w:rsidP="00C37104">
      <w:pPr>
        <w:spacing w:after="0" w:line="360" w:lineRule="auto"/>
        <w:rPr>
          <w:rFonts w:ascii="Arial" w:hAnsi="Arial" w:cs="Arial"/>
          <w:b/>
        </w:rPr>
      </w:pPr>
      <w:r w:rsidRPr="009D6441">
        <w:rPr>
          <w:rFonts w:ascii="Arial" w:hAnsi="Arial" w:cs="Arial"/>
          <w:b/>
        </w:rPr>
        <w:t xml:space="preserve">Supplementary </w:t>
      </w:r>
      <w:r w:rsidRPr="001F6B35">
        <w:rPr>
          <w:rFonts w:ascii="Arial" w:hAnsi="Arial" w:cs="Arial"/>
          <w:b/>
        </w:rPr>
        <w:t>Table S</w:t>
      </w:r>
      <w:r>
        <w:rPr>
          <w:rFonts w:ascii="Arial" w:hAnsi="Arial" w:cs="Arial"/>
          <w:b/>
        </w:rPr>
        <w:t>3</w:t>
      </w:r>
    </w:p>
    <w:p w14:paraId="4CEA1F93" w14:textId="77777777" w:rsidR="00C37104" w:rsidRDefault="00C37104" w:rsidP="00C37104">
      <w:pPr>
        <w:spacing w:after="0" w:line="360" w:lineRule="auto"/>
        <w:rPr>
          <w:rFonts w:ascii="Arial" w:hAnsi="Arial" w:cs="Arial"/>
        </w:rPr>
      </w:pPr>
      <w:r w:rsidRPr="003A5C12">
        <w:rPr>
          <w:rFonts w:ascii="Arial" w:hAnsi="Arial" w:cs="Arial"/>
        </w:rPr>
        <w:t xml:space="preserve">RNAseq </w:t>
      </w:r>
      <w:r>
        <w:rPr>
          <w:rFonts w:ascii="Arial" w:hAnsi="Arial" w:cs="Arial"/>
        </w:rPr>
        <w:t>analysis of dysregulated genes from Oct1-KO and control I26A MEFs</w:t>
      </w:r>
      <w:r w:rsidRPr="003A5C12">
        <w:rPr>
          <w:rFonts w:ascii="Arial" w:hAnsi="Arial" w:cs="Arial"/>
        </w:rPr>
        <w:t>.</w:t>
      </w:r>
    </w:p>
    <w:p w14:paraId="4CCA1CAC" w14:textId="77777777" w:rsidR="00C37104" w:rsidRDefault="00C37104" w:rsidP="00C37104">
      <w:pPr>
        <w:spacing w:after="0" w:line="360" w:lineRule="auto"/>
        <w:rPr>
          <w:rFonts w:ascii="Arial" w:hAnsi="Arial" w:cs="Arial"/>
        </w:rPr>
      </w:pPr>
    </w:p>
    <w:p w14:paraId="00BADD43" w14:textId="77777777" w:rsidR="00C37104" w:rsidRDefault="00C37104" w:rsidP="00C37104">
      <w:pPr>
        <w:spacing w:after="0" w:line="360" w:lineRule="auto"/>
        <w:rPr>
          <w:rFonts w:ascii="Arial" w:hAnsi="Arial" w:cs="Arial"/>
          <w:b/>
        </w:rPr>
      </w:pPr>
      <w:r w:rsidRPr="009D6441">
        <w:rPr>
          <w:rFonts w:ascii="Arial" w:hAnsi="Arial" w:cs="Arial"/>
          <w:b/>
        </w:rPr>
        <w:t xml:space="preserve">Supplementary </w:t>
      </w:r>
      <w:r w:rsidRPr="001F6B35">
        <w:rPr>
          <w:rFonts w:ascii="Arial" w:hAnsi="Arial" w:cs="Arial"/>
          <w:b/>
        </w:rPr>
        <w:t>Table S</w:t>
      </w:r>
      <w:r>
        <w:rPr>
          <w:rFonts w:ascii="Arial" w:hAnsi="Arial" w:cs="Arial"/>
          <w:b/>
        </w:rPr>
        <w:t>4</w:t>
      </w:r>
    </w:p>
    <w:p w14:paraId="1BC70099" w14:textId="77777777" w:rsidR="00C37104" w:rsidRPr="00ED4E9E" w:rsidRDefault="00C37104" w:rsidP="00C37104">
      <w:pPr>
        <w:spacing w:after="0" w:line="360" w:lineRule="auto"/>
        <w:rPr>
          <w:rFonts w:ascii="Arial" w:hAnsi="Arial" w:cs="Arial"/>
          <w:b/>
        </w:rPr>
      </w:pPr>
      <w:r w:rsidRPr="003A5C12">
        <w:rPr>
          <w:rFonts w:ascii="Arial" w:hAnsi="Arial" w:cs="Arial"/>
        </w:rPr>
        <w:t xml:space="preserve">RNAseq </w:t>
      </w:r>
      <w:r>
        <w:rPr>
          <w:rFonts w:ascii="Arial" w:hAnsi="Arial" w:cs="Arial"/>
        </w:rPr>
        <w:t>analysis of dysregulated genes from Oct1-KO and control I26A MEFs</w:t>
      </w:r>
      <w:r w:rsidRPr="003A5C12">
        <w:rPr>
          <w:rFonts w:ascii="Arial" w:hAnsi="Arial" w:cs="Arial"/>
        </w:rPr>
        <w:t>.</w:t>
      </w:r>
    </w:p>
    <w:p w14:paraId="0A726B72" w14:textId="0BB56770" w:rsidR="004D6223" w:rsidRPr="004D6223" w:rsidRDefault="004D6223" w:rsidP="00FC4AB1">
      <w:pPr>
        <w:spacing w:line="360" w:lineRule="auto"/>
        <w:rPr>
          <w:rFonts w:ascii="Arial" w:hAnsi="Arial" w:cs="Arial"/>
        </w:rPr>
      </w:pPr>
    </w:p>
    <w:sectPr w:rsidR="004D6223" w:rsidRPr="004D6223" w:rsidSect="00C93A27">
      <w:footerReference w:type="even" r:id="rId8"/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FE73D" w14:textId="77777777" w:rsidR="008C4001" w:rsidRDefault="008C4001" w:rsidP="00A7293B">
      <w:pPr>
        <w:spacing w:after="0" w:line="240" w:lineRule="auto"/>
      </w:pPr>
      <w:r>
        <w:separator/>
      </w:r>
    </w:p>
  </w:endnote>
  <w:endnote w:type="continuationSeparator" w:id="0">
    <w:p w14:paraId="355C4A21" w14:textId="77777777" w:rsidR="008C4001" w:rsidRDefault="008C4001" w:rsidP="00A7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A6730" w14:textId="77777777" w:rsidR="002C10AB" w:rsidRDefault="002C10AB" w:rsidP="00A729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C77AB7" w14:textId="77777777" w:rsidR="002C10AB" w:rsidRDefault="002C10AB" w:rsidP="00A7293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55250" w14:textId="77777777" w:rsidR="002C10AB" w:rsidRDefault="002C10AB" w:rsidP="00A729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710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1F21E0" w14:textId="77777777" w:rsidR="002C10AB" w:rsidRDefault="002C10AB" w:rsidP="00A729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8B022" w14:textId="77777777" w:rsidR="008C4001" w:rsidRDefault="008C4001" w:rsidP="00A7293B">
      <w:pPr>
        <w:spacing w:after="0" w:line="240" w:lineRule="auto"/>
      </w:pPr>
      <w:r>
        <w:separator/>
      </w:r>
    </w:p>
  </w:footnote>
  <w:footnote w:type="continuationSeparator" w:id="0">
    <w:p w14:paraId="2B4CB259" w14:textId="77777777" w:rsidR="008C4001" w:rsidRDefault="008C4001" w:rsidP="00A72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D1F6C"/>
    <w:multiLevelType w:val="hybridMultilevel"/>
    <w:tmpl w:val="BE8CB810"/>
    <w:lvl w:ilvl="0" w:tplc="6BB44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27CE9"/>
    <w:multiLevelType w:val="hybridMultilevel"/>
    <w:tmpl w:val="46AA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2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Molecular Cancer R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ervf9dd5xfee3effrkvrpzmpvrvp05serdt&quot;&gt;My EndNote Library&lt;record-ids&gt;&lt;item&gt;1&lt;/item&gt;&lt;item&gt;4&lt;/item&gt;&lt;item&gt;5&lt;/item&gt;&lt;item&gt;7&lt;/item&gt;&lt;item&gt;8&lt;/item&gt;&lt;item&gt;9&lt;/item&gt;&lt;item&gt;14&lt;/item&gt;&lt;item&gt;15&lt;/item&gt;&lt;item&gt;23&lt;/item&gt;&lt;item&gt;28&lt;/item&gt;&lt;item&gt;30&lt;/item&gt;&lt;item&gt;36&lt;/item&gt;&lt;item&gt;38&lt;/item&gt;&lt;item&gt;39&lt;/item&gt;&lt;item&gt;40&lt;/item&gt;&lt;item&gt;47&lt;/item&gt;&lt;item&gt;51&lt;/item&gt;&lt;item&gt;52&lt;/item&gt;&lt;item&gt;53&lt;/item&gt;&lt;item&gt;56&lt;/item&gt;&lt;item&gt;61&lt;/item&gt;&lt;item&gt;62&lt;/item&gt;&lt;item&gt;67&lt;/item&gt;&lt;item&gt;68&lt;/item&gt;&lt;item&gt;69&lt;/item&gt;&lt;item&gt;70&lt;/item&gt;&lt;item&gt;71&lt;/item&gt;&lt;item&gt;72&lt;/item&gt;&lt;item&gt;73&lt;/item&gt;&lt;item&gt;74&lt;/item&gt;&lt;item&gt;75&lt;/item&gt;&lt;item&gt;82&lt;/item&gt;&lt;item&gt;86&lt;/item&gt;&lt;item&gt;89&lt;/item&gt;&lt;item&gt;91&lt;/item&gt;&lt;item&gt;93&lt;/item&gt;&lt;item&gt;94&lt;/item&gt;&lt;item&gt;95&lt;/item&gt;&lt;item&gt;96&lt;/item&gt;&lt;item&gt;99&lt;/item&gt;&lt;item&gt;100&lt;/item&gt;&lt;item&gt;101&lt;/item&gt;&lt;item&gt;103&lt;/item&gt;&lt;item&gt;105&lt;/item&gt;&lt;item&gt;106&lt;/item&gt;&lt;item&gt;107&lt;/item&gt;&lt;item&gt;111&lt;/item&gt;&lt;item&gt;113&lt;/item&gt;&lt;item&gt;122&lt;/item&gt;&lt;item&gt;125&lt;/item&gt;&lt;item&gt;126&lt;/item&gt;&lt;item&gt;130&lt;/item&gt;&lt;item&gt;131&lt;/item&gt;&lt;item&gt;132&lt;/item&gt;&lt;item&gt;133&lt;/item&gt;&lt;/record-ids&gt;&lt;/item&gt;&lt;/Libraries&gt;"/>
  </w:docVars>
  <w:rsids>
    <w:rsidRoot w:val="00325460"/>
    <w:rsid w:val="000018DB"/>
    <w:rsid w:val="00001FD7"/>
    <w:rsid w:val="00002A18"/>
    <w:rsid w:val="00002B1B"/>
    <w:rsid w:val="000052D7"/>
    <w:rsid w:val="0000669B"/>
    <w:rsid w:val="00007A37"/>
    <w:rsid w:val="00007BA2"/>
    <w:rsid w:val="00012C6E"/>
    <w:rsid w:val="00013C21"/>
    <w:rsid w:val="00014853"/>
    <w:rsid w:val="00014DF3"/>
    <w:rsid w:val="00016478"/>
    <w:rsid w:val="000172B4"/>
    <w:rsid w:val="00017322"/>
    <w:rsid w:val="00017E02"/>
    <w:rsid w:val="00017E72"/>
    <w:rsid w:val="00017F1C"/>
    <w:rsid w:val="00020D16"/>
    <w:rsid w:val="00022F2E"/>
    <w:rsid w:val="000240FF"/>
    <w:rsid w:val="00026475"/>
    <w:rsid w:val="00027E90"/>
    <w:rsid w:val="00030D64"/>
    <w:rsid w:val="00031255"/>
    <w:rsid w:val="00031A6D"/>
    <w:rsid w:val="00033C43"/>
    <w:rsid w:val="000344DC"/>
    <w:rsid w:val="00034DD8"/>
    <w:rsid w:val="00037D07"/>
    <w:rsid w:val="00043E4A"/>
    <w:rsid w:val="00044A5A"/>
    <w:rsid w:val="00050661"/>
    <w:rsid w:val="00063905"/>
    <w:rsid w:val="00063FC0"/>
    <w:rsid w:val="000645BA"/>
    <w:rsid w:val="00064D09"/>
    <w:rsid w:val="00065BBD"/>
    <w:rsid w:val="00066A01"/>
    <w:rsid w:val="00067D5C"/>
    <w:rsid w:val="000705E2"/>
    <w:rsid w:val="00071747"/>
    <w:rsid w:val="00071F9F"/>
    <w:rsid w:val="00073192"/>
    <w:rsid w:val="00073B0C"/>
    <w:rsid w:val="00073DB5"/>
    <w:rsid w:val="00076A34"/>
    <w:rsid w:val="00077985"/>
    <w:rsid w:val="00081B74"/>
    <w:rsid w:val="000867A0"/>
    <w:rsid w:val="00093509"/>
    <w:rsid w:val="000A2DE7"/>
    <w:rsid w:val="000A77D3"/>
    <w:rsid w:val="000A7883"/>
    <w:rsid w:val="000A7AF3"/>
    <w:rsid w:val="000B09FC"/>
    <w:rsid w:val="000B1C29"/>
    <w:rsid w:val="000B21A7"/>
    <w:rsid w:val="000C346A"/>
    <w:rsid w:val="000C3A1A"/>
    <w:rsid w:val="000C492E"/>
    <w:rsid w:val="000C6601"/>
    <w:rsid w:val="000C6719"/>
    <w:rsid w:val="000C6C0F"/>
    <w:rsid w:val="000D000E"/>
    <w:rsid w:val="000D11A8"/>
    <w:rsid w:val="000D1FF7"/>
    <w:rsid w:val="000D3E43"/>
    <w:rsid w:val="000D4CF7"/>
    <w:rsid w:val="000D5F25"/>
    <w:rsid w:val="000D69A8"/>
    <w:rsid w:val="000E1426"/>
    <w:rsid w:val="000E1B7C"/>
    <w:rsid w:val="000E38B9"/>
    <w:rsid w:val="000E53AD"/>
    <w:rsid w:val="000F0F23"/>
    <w:rsid w:val="000F3361"/>
    <w:rsid w:val="000F3831"/>
    <w:rsid w:val="000F39A7"/>
    <w:rsid w:val="000F3C47"/>
    <w:rsid w:val="000F3E99"/>
    <w:rsid w:val="000F40DF"/>
    <w:rsid w:val="000F554E"/>
    <w:rsid w:val="00100F6C"/>
    <w:rsid w:val="00103955"/>
    <w:rsid w:val="00104C14"/>
    <w:rsid w:val="00105AE1"/>
    <w:rsid w:val="00112200"/>
    <w:rsid w:val="0011275B"/>
    <w:rsid w:val="00112CC0"/>
    <w:rsid w:val="00115114"/>
    <w:rsid w:val="0012295A"/>
    <w:rsid w:val="00122E86"/>
    <w:rsid w:val="001251AB"/>
    <w:rsid w:val="001334FC"/>
    <w:rsid w:val="0013371D"/>
    <w:rsid w:val="001350A3"/>
    <w:rsid w:val="001353EF"/>
    <w:rsid w:val="001418BE"/>
    <w:rsid w:val="00143E9A"/>
    <w:rsid w:val="00144259"/>
    <w:rsid w:val="001501A3"/>
    <w:rsid w:val="001538C7"/>
    <w:rsid w:val="001600CD"/>
    <w:rsid w:val="00160C50"/>
    <w:rsid w:val="001711A5"/>
    <w:rsid w:val="00171A0D"/>
    <w:rsid w:val="00172730"/>
    <w:rsid w:val="00172DEB"/>
    <w:rsid w:val="00173402"/>
    <w:rsid w:val="00182068"/>
    <w:rsid w:val="00182959"/>
    <w:rsid w:val="00182DFB"/>
    <w:rsid w:val="001831B2"/>
    <w:rsid w:val="00184431"/>
    <w:rsid w:val="0018491C"/>
    <w:rsid w:val="00184A1B"/>
    <w:rsid w:val="00186642"/>
    <w:rsid w:val="00195D89"/>
    <w:rsid w:val="00196F4B"/>
    <w:rsid w:val="001A1502"/>
    <w:rsid w:val="001A522F"/>
    <w:rsid w:val="001A6AF6"/>
    <w:rsid w:val="001B0B0B"/>
    <w:rsid w:val="001B2B5B"/>
    <w:rsid w:val="001B3756"/>
    <w:rsid w:val="001C0075"/>
    <w:rsid w:val="001C201C"/>
    <w:rsid w:val="001C34B9"/>
    <w:rsid w:val="001C3B28"/>
    <w:rsid w:val="001C50A2"/>
    <w:rsid w:val="001C548A"/>
    <w:rsid w:val="001C5734"/>
    <w:rsid w:val="001D13DC"/>
    <w:rsid w:val="001D15AA"/>
    <w:rsid w:val="001D2A78"/>
    <w:rsid w:val="001D313E"/>
    <w:rsid w:val="001D6817"/>
    <w:rsid w:val="001D6BBA"/>
    <w:rsid w:val="001D787B"/>
    <w:rsid w:val="001E4686"/>
    <w:rsid w:val="001E6C1F"/>
    <w:rsid w:val="001F05AB"/>
    <w:rsid w:val="001F6B35"/>
    <w:rsid w:val="00207159"/>
    <w:rsid w:val="0020768A"/>
    <w:rsid w:val="00207CC8"/>
    <w:rsid w:val="002165FC"/>
    <w:rsid w:val="00220F82"/>
    <w:rsid w:val="002225AB"/>
    <w:rsid w:val="002229EE"/>
    <w:rsid w:val="00224F45"/>
    <w:rsid w:val="00225217"/>
    <w:rsid w:val="0022696D"/>
    <w:rsid w:val="00226B67"/>
    <w:rsid w:val="002277A6"/>
    <w:rsid w:val="0022794E"/>
    <w:rsid w:val="002304C1"/>
    <w:rsid w:val="00230BAB"/>
    <w:rsid w:val="00230F17"/>
    <w:rsid w:val="00235001"/>
    <w:rsid w:val="00235743"/>
    <w:rsid w:val="002378BD"/>
    <w:rsid w:val="002404FE"/>
    <w:rsid w:val="00246685"/>
    <w:rsid w:val="0024686F"/>
    <w:rsid w:val="00250B8F"/>
    <w:rsid w:val="00251D02"/>
    <w:rsid w:val="00251F06"/>
    <w:rsid w:val="00254074"/>
    <w:rsid w:val="002555DE"/>
    <w:rsid w:val="00260B35"/>
    <w:rsid w:val="00261D6D"/>
    <w:rsid w:val="002623AD"/>
    <w:rsid w:val="00262B7C"/>
    <w:rsid w:val="0026423D"/>
    <w:rsid w:val="00264417"/>
    <w:rsid w:val="0027170B"/>
    <w:rsid w:val="0027280D"/>
    <w:rsid w:val="002739E0"/>
    <w:rsid w:val="0027609E"/>
    <w:rsid w:val="00276A57"/>
    <w:rsid w:val="002779C0"/>
    <w:rsid w:val="00280018"/>
    <w:rsid w:val="00280B15"/>
    <w:rsid w:val="00281E95"/>
    <w:rsid w:val="002827AE"/>
    <w:rsid w:val="00282AC3"/>
    <w:rsid w:val="002875AB"/>
    <w:rsid w:val="00293B8A"/>
    <w:rsid w:val="002A07D6"/>
    <w:rsid w:val="002A1823"/>
    <w:rsid w:val="002A2821"/>
    <w:rsid w:val="002A514C"/>
    <w:rsid w:val="002B0002"/>
    <w:rsid w:val="002B0A50"/>
    <w:rsid w:val="002B595F"/>
    <w:rsid w:val="002B7001"/>
    <w:rsid w:val="002C10AB"/>
    <w:rsid w:val="002C3C35"/>
    <w:rsid w:val="002C4345"/>
    <w:rsid w:val="002C46AD"/>
    <w:rsid w:val="002C593E"/>
    <w:rsid w:val="002C6E51"/>
    <w:rsid w:val="002D0FE5"/>
    <w:rsid w:val="002D3EF0"/>
    <w:rsid w:val="002D4680"/>
    <w:rsid w:val="002D4AE4"/>
    <w:rsid w:val="002D5817"/>
    <w:rsid w:val="002E4349"/>
    <w:rsid w:val="002E4913"/>
    <w:rsid w:val="002E4D71"/>
    <w:rsid w:val="002E63D2"/>
    <w:rsid w:val="002E7B48"/>
    <w:rsid w:val="002F1A79"/>
    <w:rsid w:val="00300F4A"/>
    <w:rsid w:val="00304175"/>
    <w:rsid w:val="003044FA"/>
    <w:rsid w:val="00305434"/>
    <w:rsid w:val="003106FB"/>
    <w:rsid w:val="003108C1"/>
    <w:rsid w:val="00312339"/>
    <w:rsid w:val="00312917"/>
    <w:rsid w:val="00313D80"/>
    <w:rsid w:val="00317D03"/>
    <w:rsid w:val="00320D94"/>
    <w:rsid w:val="00321E64"/>
    <w:rsid w:val="00322A99"/>
    <w:rsid w:val="00325171"/>
    <w:rsid w:val="00325181"/>
    <w:rsid w:val="00325460"/>
    <w:rsid w:val="00327150"/>
    <w:rsid w:val="00331775"/>
    <w:rsid w:val="00334A87"/>
    <w:rsid w:val="00334F1F"/>
    <w:rsid w:val="00335513"/>
    <w:rsid w:val="00336C15"/>
    <w:rsid w:val="00340856"/>
    <w:rsid w:val="00342334"/>
    <w:rsid w:val="00343541"/>
    <w:rsid w:val="00344EE4"/>
    <w:rsid w:val="003456FF"/>
    <w:rsid w:val="0035049C"/>
    <w:rsid w:val="003516C3"/>
    <w:rsid w:val="003537BF"/>
    <w:rsid w:val="00354BC1"/>
    <w:rsid w:val="00357AE1"/>
    <w:rsid w:val="00363E1C"/>
    <w:rsid w:val="00367F4B"/>
    <w:rsid w:val="003703C3"/>
    <w:rsid w:val="00371BBD"/>
    <w:rsid w:val="0037241F"/>
    <w:rsid w:val="00372B1B"/>
    <w:rsid w:val="00373B81"/>
    <w:rsid w:val="00374497"/>
    <w:rsid w:val="003757A6"/>
    <w:rsid w:val="00376DF4"/>
    <w:rsid w:val="00383430"/>
    <w:rsid w:val="003839B0"/>
    <w:rsid w:val="003842C8"/>
    <w:rsid w:val="00385C52"/>
    <w:rsid w:val="00387035"/>
    <w:rsid w:val="00387B19"/>
    <w:rsid w:val="00387C84"/>
    <w:rsid w:val="003902FC"/>
    <w:rsid w:val="00390E26"/>
    <w:rsid w:val="00391376"/>
    <w:rsid w:val="00392D7A"/>
    <w:rsid w:val="0039358C"/>
    <w:rsid w:val="003937C4"/>
    <w:rsid w:val="003A298C"/>
    <w:rsid w:val="003A2B2E"/>
    <w:rsid w:val="003A49ED"/>
    <w:rsid w:val="003A5545"/>
    <w:rsid w:val="003A5918"/>
    <w:rsid w:val="003A5C12"/>
    <w:rsid w:val="003B149C"/>
    <w:rsid w:val="003B2204"/>
    <w:rsid w:val="003B497D"/>
    <w:rsid w:val="003B519D"/>
    <w:rsid w:val="003B5F45"/>
    <w:rsid w:val="003B679A"/>
    <w:rsid w:val="003C17EA"/>
    <w:rsid w:val="003C205C"/>
    <w:rsid w:val="003C21D8"/>
    <w:rsid w:val="003C4D4C"/>
    <w:rsid w:val="003C4F08"/>
    <w:rsid w:val="003D182B"/>
    <w:rsid w:val="003D3662"/>
    <w:rsid w:val="003D7965"/>
    <w:rsid w:val="003E002A"/>
    <w:rsid w:val="003E390A"/>
    <w:rsid w:val="003E4954"/>
    <w:rsid w:val="003E62B0"/>
    <w:rsid w:val="003E6952"/>
    <w:rsid w:val="003F1B19"/>
    <w:rsid w:val="003F1D28"/>
    <w:rsid w:val="003F6251"/>
    <w:rsid w:val="00402DD4"/>
    <w:rsid w:val="00405648"/>
    <w:rsid w:val="004061C0"/>
    <w:rsid w:val="00412CD4"/>
    <w:rsid w:val="004149F8"/>
    <w:rsid w:val="00414E58"/>
    <w:rsid w:val="00416262"/>
    <w:rsid w:val="00417103"/>
    <w:rsid w:val="004208F8"/>
    <w:rsid w:val="00420AB4"/>
    <w:rsid w:val="00420BA7"/>
    <w:rsid w:val="0042285A"/>
    <w:rsid w:val="00422C93"/>
    <w:rsid w:val="00422D4E"/>
    <w:rsid w:val="004231C0"/>
    <w:rsid w:val="00427216"/>
    <w:rsid w:val="0043244E"/>
    <w:rsid w:val="00432B21"/>
    <w:rsid w:val="00434647"/>
    <w:rsid w:val="004376B7"/>
    <w:rsid w:val="0043777B"/>
    <w:rsid w:val="004400BB"/>
    <w:rsid w:val="004409B9"/>
    <w:rsid w:val="00441141"/>
    <w:rsid w:val="004424C9"/>
    <w:rsid w:val="0044687D"/>
    <w:rsid w:val="00451A65"/>
    <w:rsid w:val="0045470B"/>
    <w:rsid w:val="004611C9"/>
    <w:rsid w:val="00462E59"/>
    <w:rsid w:val="00465DA2"/>
    <w:rsid w:val="00467762"/>
    <w:rsid w:val="00470F76"/>
    <w:rsid w:val="00475C91"/>
    <w:rsid w:val="004771A3"/>
    <w:rsid w:val="004774F6"/>
    <w:rsid w:val="0048054E"/>
    <w:rsid w:val="00481903"/>
    <w:rsid w:val="00483E81"/>
    <w:rsid w:val="00486262"/>
    <w:rsid w:val="0048646F"/>
    <w:rsid w:val="00490D63"/>
    <w:rsid w:val="00497460"/>
    <w:rsid w:val="004978EC"/>
    <w:rsid w:val="004A100B"/>
    <w:rsid w:val="004A3029"/>
    <w:rsid w:val="004A3F0A"/>
    <w:rsid w:val="004A3F88"/>
    <w:rsid w:val="004A5334"/>
    <w:rsid w:val="004A696E"/>
    <w:rsid w:val="004B0C0D"/>
    <w:rsid w:val="004B219B"/>
    <w:rsid w:val="004B2574"/>
    <w:rsid w:val="004B68BF"/>
    <w:rsid w:val="004B6D96"/>
    <w:rsid w:val="004B753B"/>
    <w:rsid w:val="004B7E21"/>
    <w:rsid w:val="004C02B9"/>
    <w:rsid w:val="004C58CA"/>
    <w:rsid w:val="004C73FD"/>
    <w:rsid w:val="004D0964"/>
    <w:rsid w:val="004D1D96"/>
    <w:rsid w:val="004D2CE6"/>
    <w:rsid w:val="004D30CF"/>
    <w:rsid w:val="004D4133"/>
    <w:rsid w:val="004D4DD3"/>
    <w:rsid w:val="004D6223"/>
    <w:rsid w:val="004D7CF8"/>
    <w:rsid w:val="004E31B7"/>
    <w:rsid w:val="004E32CA"/>
    <w:rsid w:val="004E54BD"/>
    <w:rsid w:val="004F1105"/>
    <w:rsid w:val="004F23EF"/>
    <w:rsid w:val="004F2DA0"/>
    <w:rsid w:val="004F2E46"/>
    <w:rsid w:val="004F4312"/>
    <w:rsid w:val="004F45DA"/>
    <w:rsid w:val="004F6D5C"/>
    <w:rsid w:val="004F6EFD"/>
    <w:rsid w:val="00501A68"/>
    <w:rsid w:val="00501B96"/>
    <w:rsid w:val="0050316A"/>
    <w:rsid w:val="0051376F"/>
    <w:rsid w:val="00515480"/>
    <w:rsid w:val="00520AE2"/>
    <w:rsid w:val="00523BA2"/>
    <w:rsid w:val="00523F5D"/>
    <w:rsid w:val="0052465E"/>
    <w:rsid w:val="00525500"/>
    <w:rsid w:val="00530882"/>
    <w:rsid w:val="00530D56"/>
    <w:rsid w:val="00532CFD"/>
    <w:rsid w:val="005348C7"/>
    <w:rsid w:val="00536523"/>
    <w:rsid w:val="00537651"/>
    <w:rsid w:val="00537C8F"/>
    <w:rsid w:val="0054038E"/>
    <w:rsid w:val="00541290"/>
    <w:rsid w:val="005420D3"/>
    <w:rsid w:val="00542661"/>
    <w:rsid w:val="00543E0E"/>
    <w:rsid w:val="00544651"/>
    <w:rsid w:val="0054603B"/>
    <w:rsid w:val="00550A4B"/>
    <w:rsid w:val="00551529"/>
    <w:rsid w:val="0055429E"/>
    <w:rsid w:val="00560105"/>
    <w:rsid w:val="00560A4A"/>
    <w:rsid w:val="00561649"/>
    <w:rsid w:val="00562594"/>
    <w:rsid w:val="0056496E"/>
    <w:rsid w:val="0056588A"/>
    <w:rsid w:val="00566583"/>
    <w:rsid w:val="0056763C"/>
    <w:rsid w:val="005679CF"/>
    <w:rsid w:val="00571105"/>
    <w:rsid w:val="00572B9B"/>
    <w:rsid w:val="00574A89"/>
    <w:rsid w:val="00575190"/>
    <w:rsid w:val="00576178"/>
    <w:rsid w:val="00580E2D"/>
    <w:rsid w:val="00585DB3"/>
    <w:rsid w:val="00586C07"/>
    <w:rsid w:val="0059038F"/>
    <w:rsid w:val="00592A14"/>
    <w:rsid w:val="00592E05"/>
    <w:rsid w:val="00596A8C"/>
    <w:rsid w:val="005974C0"/>
    <w:rsid w:val="005A1178"/>
    <w:rsid w:val="005A19FA"/>
    <w:rsid w:val="005A45D8"/>
    <w:rsid w:val="005A5013"/>
    <w:rsid w:val="005A5CFD"/>
    <w:rsid w:val="005A676F"/>
    <w:rsid w:val="005B04E3"/>
    <w:rsid w:val="005B09A4"/>
    <w:rsid w:val="005B0C4B"/>
    <w:rsid w:val="005B0E9C"/>
    <w:rsid w:val="005B2F7A"/>
    <w:rsid w:val="005B501B"/>
    <w:rsid w:val="005B67CC"/>
    <w:rsid w:val="005B7197"/>
    <w:rsid w:val="005C4BDA"/>
    <w:rsid w:val="005C4E72"/>
    <w:rsid w:val="005C7064"/>
    <w:rsid w:val="005C7C4A"/>
    <w:rsid w:val="005D1450"/>
    <w:rsid w:val="005D29F8"/>
    <w:rsid w:val="005D3B99"/>
    <w:rsid w:val="005D3C63"/>
    <w:rsid w:val="005D3F35"/>
    <w:rsid w:val="005D5216"/>
    <w:rsid w:val="005E3D5B"/>
    <w:rsid w:val="005E5B98"/>
    <w:rsid w:val="005F20EC"/>
    <w:rsid w:val="005F35A4"/>
    <w:rsid w:val="005F3F81"/>
    <w:rsid w:val="005F4602"/>
    <w:rsid w:val="005F5F1D"/>
    <w:rsid w:val="006019C7"/>
    <w:rsid w:val="00601D80"/>
    <w:rsid w:val="00603096"/>
    <w:rsid w:val="0060451A"/>
    <w:rsid w:val="0060714E"/>
    <w:rsid w:val="00607BFE"/>
    <w:rsid w:val="006125D5"/>
    <w:rsid w:val="00614F2B"/>
    <w:rsid w:val="006157FA"/>
    <w:rsid w:val="00616CFA"/>
    <w:rsid w:val="0062247C"/>
    <w:rsid w:val="00626DB0"/>
    <w:rsid w:val="006347CF"/>
    <w:rsid w:val="00634914"/>
    <w:rsid w:val="00637679"/>
    <w:rsid w:val="006449AE"/>
    <w:rsid w:val="0064519B"/>
    <w:rsid w:val="00645484"/>
    <w:rsid w:val="00645749"/>
    <w:rsid w:val="006463BB"/>
    <w:rsid w:val="00650144"/>
    <w:rsid w:val="00652ECF"/>
    <w:rsid w:val="00653ABE"/>
    <w:rsid w:val="00653D19"/>
    <w:rsid w:val="00654CDE"/>
    <w:rsid w:val="00656D0C"/>
    <w:rsid w:val="006573DC"/>
    <w:rsid w:val="0066003D"/>
    <w:rsid w:val="00663EA6"/>
    <w:rsid w:val="006643A2"/>
    <w:rsid w:val="00667AAD"/>
    <w:rsid w:val="00667E21"/>
    <w:rsid w:val="0067001B"/>
    <w:rsid w:val="00670F09"/>
    <w:rsid w:val="00671D1D"/>
    <w:rsid w:val="00672069"/>
    <w:rsid w:val="00672372"/>
    <w:rsid w:val="006743EB"/>
    <w:rsid w:val="00676059"/>
    <w:rsid w:val="0067795A"/>
    <w:rsid w:val="00680C1D"/>
    <w:rsid w:val="006830DD"/>
    <w:rsid w:val="006848E8"/>
    <w:rsid w:val="00685052"/>
    <w:rsid w:val="0068685E"/>
    <w:rsid w:val="006873C3"/>
    <w:rsid w:val="006909E1"/>
    <w:rsid w:val="00692412"/>
    <w:rsid w:val="00693F12"/>
    <w:rsid w:val="006975BB"/>
    <w:rsid w:val="006A00EB"/>
    <w:rsid w:val="006A17B3"/>
    <w:rsid w:val="006A327B"/>
    <w:rsid w:val="006A3E79"/>
    <w:rsid w:val="006A48C3"/>
    <w:rsid w:val="006A6E1E"/>
    <w:rsid w:val="006B0DCC"/>
    <w:rsid w:val="006B3C92"/>
    <w:rsid w:val="006B5FC5"/>
    <w:rsid w:val="006C01CA"/>
    <w:rsid w:val="006C342C"/>
    <w:rsid w:val="006C3A9F"/>
    <w:rsid w:val="006C4F6F"/>
    <w:rsid w:val="006C7408"/>
    <w:rsid w:val="006D08B7"/>
    <w:rsid w:val="006D09E6"/>
    <w:rsid w:val="006D1FC1"/>
    <w:rsid w:val="006D2376"/>
    <w:rsid w:val="006D3D9C"/>
    <w:rsid w:val="006D486A"/>
    <w:rsid w:val="006E12C2"/>
    <w:rsid w:val="006E1CCF"/>
    <w:rsid w:val="006E3388"/>
    <w:rsid w:val="006E5829"/>
    <w:rsid w:val="006E6396"/>
    <w:rsid w:val="006E6EF9"/>
    <w:rsid w:val="006E716C"/>
    <w:rsid w:val="006F0699"/>
    <w:rsid w:val="006F23ED"/>
    <w:rsid w:val="006F2DF1"/>
    <w:rsid w:val="006F5E01"/>
    <w:rsid w:val="006F7C41"/>
    <w:rsid w:val="00701C0C"/>
    <w:rsid w:val="00701FDF"/>
    <w:rsid w:val="0070244D"/>
    <w:rsid w:val="00704B67"/>
    <w:rsid w:val="00705A7D"/>
    <w:rsid w:val="00706093"/>
    <w:rsid w:val="00706422"/>
    <w:rsid w:val="00710C82"/>
    <w:rsid w:val="00712226"/>
    <w:rsid w:val="0071275B"/>
    <w:rsid w:val="007146B2"/>
    <w:rsid w:val="00717E83"/>
    <w:rsid w:val="00721441"/>
    <w:rsid w:val="00730530"/>
    <w:rsid w:val="0073320B"/>
    <w:rsid w:val="0073690C"/>
    <w:rsid w:val="007401EC"/>
    <w:rsid w:val="00742B95"/>
    <w:rsid w:val="0074374F"/>
    <w:rsid w:val="00743A89"/>
    <w:rsid w:val="007449C5"/>
    <w:rsid w:val="00751474"/>
    <w:rsid w:val="0075256A"/>
    <w:rsid w:val="00752976"/>
    <w:rsid w:val="00752E9B"/>
    <w:rsid w:val="0075570A"/>
    <w:rsid w:val="00763B13"/>
    <w:rsid w:val="007646BF"/>
    <w:rsid w:val="007655EC"/>
    <w:rsid w:val="00766693"/>
    <w:rsid w:val="0077292B"/>
    <w:rsid w:val="00772A5E"/>
    <w:rsid w:val="00773213"/>
    <w:rsid w:val="00775105"/>
    <w:rsid w:val="0077597F"/>
    <w:rsid w:val="007813E5"/>
    <w:rsid w:val="00782BF5"/>
    <w:rsid w:val="00784776"/>
    <w:rsid w:val="007849B4"/>
    <w:rsid w:val="007874B7"/>
    <w:rsid w:val="00787E0E"/>
    <w:rsid w:val="00791291"/>
    <w:rsid w:val="0079583D"/>
    <w:rsid w:val="007B648F"/>
    <w:rsid w:val="007B6AD2"/>
    <w:rsid w:val="007B74FC"/>
    <w:rsid w:val="007C133B"/>
    <w:rsid w:val="007C413C"/>
    <w:rsid w:val="007C4242"/>
    <w:rsid w:val="007C6785"/>
    <w:rsid w:val="007C6AF6"/>
    <w:rsid w:val="007C755B"/>
    <w:rsid w:val="007D0544"/>
    <w:rsid w:val="007D4E12"/>
    <w:rsid w:val="007E1D04"/>
    <w:rsid w:val="007E203D"/>
    <w:rsid w:val="007E205E"/>
    <w:rsid w:val="007E24B3"/>
    <w:rsid w:val="007E2819"/>
    <w:rsid w:val="007E30BC"/>
    <w:rsid w:val="007E3ECB"/>
    <w:rsid w:val="007E5CDD"/>
    <w:rsid w:val="007E65F9"/>
    <w:rsid w:val="007E7051"/>
    <w:rsid w:val="007E7594"/>
    <w:rsid w:val="007E7CB4"/>
    <w:rsid w:val="007F18DE"/>
    <w:rsid w:val="007F1AFC"/>
    <w:rsid w:val="007F1C53"/>
    <w:rsid w:val="007F3F14"/>
    <w:rsid w:val="007F6340"/>
    <w:rsid w:val="008006D9"/>
    <w:rsid w:val="00800FC5"/>
    <w:rsid w:val="00805F84"/>
    <w:rsid w:val="008061DC"/>
    <w:rsid w:val="00810273"/>
    <w:rsid w:val="0081138D"/>
    <w:rsid w:val="008116C6"/>
    <w:rsid w:val="008126D1"/>
    <w:rsid w:val="00813B3E"/>
    <w:rsid w:val="00815535"/>
    <w:rsid w:val="008155B4"/>
    <w:rsid w:val="008232BA"/>
    <w:rsid w:val="008238B7"/>
    <w:rsid w:val="00825D2E"/>
    <w:rsid w:val="00827A8B"/>
    <w:rsid w:val="008308E7"/>
    <w:rsid w:val="00831E38"/>
    <w:rsid w:val="008339F3"/>
    <w:rsid w:val="00833D75"/>
    <w:rsid w:val="008340A0"/>
    <w:rsid w:val="00834114"/>
    <w:rsid w:val="00836196"/>
    <w:rsid w:val="00837A0E"/>
    <w:rsid w:val="0084352F"/>
    <w:rsid w:val="00844779"/>
    <w:rsid w:val="00846332"/>
    <w:rsid w:val="0084657B"/>
    <w:rsid w:val="00851F56"/>
    <w:rsid w:val="008538F5"/>
    <w:rsid w:val="00855935"/>
    <w:rsid w:val="008660DF"/>
    <w:rsid w:val="008667BF"/>
    <w:rsid w:val="008672A7"/>
    <w:rsid w:val="00867345"/>
    <w:rsid w:val="00870D83"/>
    <w:rsid w:val="00871561"/>
    <w:rsid w:val="008738FD"/>
    <w:rsid w:val="00875C0A"/>
    <w:rsid w:val="00876B3A"/>
    <w:rsid w:val="00876D36"/>
    <w:rsid w:val="0087740D"/>
    <w:rsid w:val="0088113F"/>
    <w:rsid w:val="00881B4F"/>
    <w:rsid w:val="008833A9"/>
    <w:rsid w:val="008900B5"/>
    <w:rsid w:val="008907A5"/>
    <w:rsid w:val="0089189A"/>
    <w:rsid w:val="00894A76"/>
    <w:rsid w:val="008A2206"/>
    <w:rsid w:val="008A2A4C"/>
    <w:rsid w:val="008A5023"/>
    <w:rsid w:val="008A61C3"/>
    <w:rsid w:val="008A6F70"/>
    <w:rsid w:val="008A7044"/>
    <w:rsid w:val="008A7D8B"/>
    <w:rsid w:val="008B161A"/>
    <w:rsid w:val="008B2496"/>
    <w:rsid w:val="008B2DD5"/>
    <w:rsid w:val="008B2E9F"/>
    <w:rsid w:val="008B5991"/>
    <w:rsid w:val="008C06B0"/>
    <w:rsid w:val="008C1663"/>
    <w:rsid w:val="008C1E95"/>
    <w:rsid w:val="008C4001"/>
    <w:rsid w:val="008D280A"/>
    <w:rsid w:val="008D2ADD"/>
    <w:rsid w:val="008D3A74"/>
    <w:rsid w:val="008D4176"/>
    <w:rsid w:val="008D4FC4"/>
    <w:rsid w:val="008D6D18"/>
    <w:rsid w:val="008E685E"/>
    <w:rsid w:val="008F1262"/>
    <w:rsid w:val="008F1793"/>
    <w:rsid w:val="008F1814"/>
    <w:rsid w:val="008F1AD1"/>
    <w:rsid w:val="008F5B8A"/>
    <w:rsid w:val="008F5CDB"/>
    <w:rsid w:val="008F6B09"/>
    <w:rsid w:val="008F6EA5"/>
    <w:rsid w:val="008F6F1C"/>
    <w:rsid w:val="008F79FE"/>
    <w:rsid w:val="00904EC6"/>
    <w:rsid w:val="0090548C"/>
    <w:rsid w:val="009056E3"/>
    <w:rsid w:val="00911281"/>
    <w:rsid w:val="00911311"/>
    <w:rsid w:val="00913160"/>
    <w:rsid w:val="00914F4A"/>
    <w:rsid w:val="009156FC"/>
    <w:rsid w:val="00915DFB"/>
    <w:rsid w:val="0092159D"/>
    <w:rsid w:val="009220A7"/>
    <w:rsid w:val="0092374A"/>
    <w:rsid w:val="00924E35"/>
    <w:rsid w:val="009255D2"/>
    <w:rsid w:val="0092630D"/>
    <w:rsid w:val="009264EC"/>
    <w:rsid w:val="009267F8"/>
    <w:rsid w:val="00932C3C"/>
    <w:rsid w:val="00935C4A"/>
    <w:rsid w:val="00935D11"/>
    <w:rsid w:val="00937F5F"/>
    <w:rsid w:val="009419CB"/>
    <w:rsid w:val="0094265B"/>
    <w:rsid w:val="00943DCB"/>
    <w:rsid w:val="00944471"/>
    <w:rsid w:val="00946F71"/>
    <w:rsid w:val="00951F14"/>
    <w:rsid w:val="00951FB9"/>
    <w:rsid w:val="00953E54"/>
    <w:rsid w:val="009566B2"/>
    <w:rsid w:val="0095678E"/>
    <w:rsid w:val="00960320"/>
    <w:rsid w:val="00965B19"/>
    <w:rsid w:val="009677B7"/>
    <w:rsid w:val="00971A9C"/>
    <w:rsid w:val="009736D5"/>
    <w:rsid w:val="00975E7E"/>
    <w:rsid w:val="009776B7"/>
    <w:rsid w:val="0098220E"/>
    <w:rsid w:val="00985E58"/>
    <w:rsid w:val="00987592"/>
    <w:rsid w:val="00990452"/>
    <w:rsid w:val="009912BB"/>
    <w:rsid w:val="0099782C"/>
    <w:rsid w:val="009A0700"/>
    <w:rsid w:val="009A0FAA"/>
    <w:rsid w:val="009A15AE"/>
    <w:rsid w:val="009A1ADC"/>
    <w:rsid w:val="009A3EA2"/>
    <w:rsid w:val="009A433F"/>
    <w:rsid w:val="009A6FC8"/>
    <w:rsid w:val="009B014C"/>
    <w:rsid w:val="009B2F1C"/>
    <w:rsid w:val="009B668F"/>
    <w:rsid w:val="009C223D"/>
    <w:rsid w:val="009C4306"/>
    <w:rsid w:val="009C4B24"/>
    <w:rsid w:val="009C4B7A"/>
    <w:rsid w:val="009C64BE"/>
    <w:rsid w:val="009C7ADF"/>
    <w:rsid w:val="009D05C0"/>
    <w:rsid w:val="009D2DAD"/>
    <w:rsid w:val="009D49B1"/>
    <w:rsid w:val="009D6441"/>
    <w:rsid w:val="009E2CC0"/>
    <w:rsid w:val="009E3212"/>
    <w:rsid w:val="009E5396"/>
    <w:rsid w:val="009E5AE8"/>
    <w:rsid w:val="009F2D8E"/>
    <w:rsid w:val="009F3AC5"/>
    <w:rsid w:val="009F5563"/>
    <w:rsid w:val="009F57E5"/>
    <w:rsid w:val="00A00843"/>
    <w:rsid w:val="00A011BA"/>
    <w:rsid w:val="00A0211E"/>
    <w:rsid w:val="00A04DE1"/>
    <w:rsid w:val="00A066CD"/>
    <w:rsid w:val="00A10DB0"/>
    <w:rsid w:val="00A13BAE"/>
    <w:rsid w:val="00A13F34"/>
    <w:rsid w:val="00A17B82"/>
    <w:rsid w:val="00A22A23"/>
    <w:rsid w:val="00A236E0"/>
    <w:rsid w:val="00A2414B"/>
    <w:rsid w:val="00A24C68"/>
    <w:rsid w:val="00A2643C"/>
    <w:rsid w:val="00A30FC1"/>
    <w:rsid w:val="00A3110C"/>
    <w:rsid w:val="00A3292D"/>
    <w:rsid w:val="00A334E7"/>
    <w:rsid w:val="00A33615"/>
    <w:rsid w:val="00A33A98"/>
    <w:rsid w:val="00A35F74"/>
    <w:rsid w:val="00A367A5"/>
    <w:rsid w:val="00A36D35"/>
    <w:rsid w:val="00A36F48"/>
    <w:rsid w:val="00A40FFA"/>
    <w:rsid w:val="00A4187E"/>
    <w:rsid w:val="00A43F19"/>
    <w:rsid w:val="00A44878"/>
    <w:rsid w:val="00A46834"/>
    <w:rsid w:val="00A50F21"/>
    <w:rsid w:val="00A5214B"/>
    <w:rsid w:val="00A57942"/>
    <w:rsid w:val="00A6282A"/>
    <w:rsid w:val="00A63392"/>
    <w:rsid w:val="00A64E6C"/>
    <w:rsid w:val="00A6578E"/>
    <w:rsid w:val="00A708D0"/>
    <w:rsid w:val="00A7293B"/>
    <w:rsid w:val="00A730F3"/>
    <w:rsid w:val="00A73114"/>
    <w:rsid w:val="00A74826"/>
    <w:rsid w:val="00A776B3"/>
    <w:rsid w:val="00A811E6"/>
    <w:rsid w:val="00A828BF"/>
    <w:rsid w:val="00A8388A"/>
    <w:rsid w:val="00A863B1"/>
    <w:rsid w:val="00A9450E"/>
    <w:rsid w:val="00A95BE1"/>
    <w:rsid w:val="00A95CD7"/>
    <w:rsid w:val="00A975A7"/>
    <w:rsid w:val="00A97E3E"/>
    <w:rsid w:val="00AA730B"/>
    <w:rsid w:val="00AB1304"/>
    <w:rsid w:val="00AB693C"/>
    <w:rsid w:val="00AC2518"/>
    <w:rsid w:val="00AC4383"/>
    <w:rsid w:val="00AC4479"/>
    <w:rsid w:val="00AC52ED"/>
    <w:rsid w:val="00AC5EE9"/>
    <w:rsid w:val="00AC719A"/>
    <w:rsid w:val="00AD10C8"/>
    <w:rsid w:val="00AD20E9"/>
    <w:rsid w:val="00AD2229"/>
    <w:rsid w:val="00AD3CC5"/>
    <w:rsid w:val="00AD4D7D"/>
    <w:rsid w:val="00AD6277"/>
    <w:rsid w:val="00AE0976"/>
    <w:rsid w:val="00AE1469"/>
    <w:rsid w:val="00AE4BAD"/>
    <w:rsid w:val="00AF27D6"/>
    <w:rsid w:val="00AF5776"/>
    <w:rsid w:val="00AF73EA"/>
    <w:rsid w:val="00B0011C"/>
    <w:rsid w:val="00B001B3"/>
    <w:rsid w:val="00B01A70"/>
    <w:rsid w:val="00B05785"/>
    <w:rsid w:val="00B1126E"/>
    <w:rsid w:val="00B13888"/>
    <w:rsid w:val="00B141D8"/>
    <w:rsid w:val="00B17C6A"/>
    <w:rsid w:val="00B20201"/>
    <w:rsid w:val="00B24B00"/>
    <w:rsid w:val="00B263C6"/>
    <w:rsid w:val="00B27D0B"/>
    <w:rsid w:val="00B30068"/>
    <w:rsid w:val="00B302B2"/>
    <w:rsid w:val="00B31F9C"/>
    <w:rsid w:val="00B3252B"/>
    <w:rsid w:val="00B32CDF"/>
    <w:rsid w:val="00B334FC"/>
    <w:rsid w:val="00B35262"/>
    <w:rsid w:val="00B35E10"/>
    <w:rsid w:val="00B35F3F"/>
    <w:rsid w:val="00B40F2E"/>
    <w:rsid w:val="00B41041"/>
    <w:rsid w:val="00B41E04"/>
    <w:rsid w:val="00B46D2D"/>
    <w:rsid w:val="00B5291D"/>
    <w:rsid w:val="00B532E2"/>
    <w:rsid w:val="00B55A26"/>
    <w:rsid w:val="00B62190"/>
    <w:rsid w:val="00B64773"/>
    <w:rsid w:val="00B64D0C"/>
    <w:rsid w:val="00B66F66"/>
    <w:rsid w:val="00B7232F"/>
    <w:rsid w:val="00B7746F"/>
    <w:rsid w:val="00B77984"/>
    <w:rsid w:val="00B80FDE"/>
    <w:rsid w:val="00B8390B"/>
    <w:rsid w:val="00B86BC5"/>
    <w:rsid w:val="00B87F57"/>
    <w:rsid w:val="00B92C34"/>
    <w:rsid w:val="00B939DC"/>
    <w:rsid w:val="00B9414A"/>
    <w:rsid w:val="00BA5428"/>
    <w:rsid w:val="00BA67A8"/>
    <w:rsid w:val="00BA7CD2"/>
    <w:rsid w:val="00BB0908"/>
    <w:rsid w:val="00BB33D5"/>
    <w:rsid w:val="00BB5F7A"/>
    <w:rsid w:val="00BB70C3"/>
    <w:rsid w:val="00BC0515"/>
    <w:rsid w:val="00BC2D19"/>
    <w:rsid w:val="00BD017A"/>
    <w:rsid w:val="00BD06C1"/>
    <w:rsid w:val="00BE157E"/>
    <w:rsid w:val="00BE7733"/>
    <w:rsid w:val="00BF1ABC"/>
    <w:rsid w:val="00BF2A0E"/>
    <w:rsid w:val="00BF2CA7"/>
    <w:rsid w:val="00BF6C53"/>
    <w:rsid w:val="00BF72AB"/>
    <w:rsid w:val="00BF72FE"/>
    <w:rsid w:val="00C016FF"/>
    <w:rsid w:val="00C05ADF"/>
    <w:rsid w:val="00C068AA"/>
    <w:rsid w:val="00C07ECF"/>
    <w:rsid w:val="00C10D07"/>
    <w:rsid w:val="00C12052"/>
    <w:rsid w:val="00C13925"/>
    <w:rsid w:val="00C15735"/>
    <w:rsid w:val="00C157CD"/>
    <w:rsid w:val="00C15B60"/>
    <w:rsid w:val="00C22F98"/>
    <w:rsid w:val="00C30208"/>
    <w:rsid w:val="00C31135"/>
    <w:rsid w:val="00C33969"/>
    <w:rsid w:val="00C345EE"/>
    <w:rsid w:val="00C37104"/>
    <w:rsid w:val="00C42CC2"/>
    <w:rsid w:val="00C50527"/>
    <w:rsid w:val="00C5296C"/>
    <w:rsid w:val="00C537EF"/>
    <w:rsid w:val="00C539F6"/>
    <w:rsid w:val="00C572F9"/>
    <w:rsid w:val="00C57A79"/>
    <w:rsid w:val="00C60B45"/>
    <w:rsid w:val="00C6250D"/>
    <w:rsid w:val="00C62984"/>
    <w:rsid w:val="00C63C19"/>
    <w:rsid w:val="00C64E49"/>
    <w:rsid w:val="00C65857"/>
    <w:rsid w:val="00C72252"/>
    <w:rsid w:val="00C74C59"/>
    <w:rsid w:val="00C77A61"/>
    <w:rsid w:val="00C84157"/>
    <w:rsid w:val="00C87025"/>
    <w:rsid w:val="00C9195F"/>
    <w:rsid w:val="00C93A27"/>
    <w:rsid w:val="00C9467A"/>
    <w:rsid w:val="00C94847"/>
    <w:rsid w:val="00C95040"/>
    <w:rsid w:val="00CA0B02"/>
    <w:rsid w:val="00CA12AD"/>
    <w:rsid w:val="00CA29D0"/>
    <w:rsid w:val="00CA4C5A"/>
    <w:rsid w:val="00CA59C9"/>
    <w:rsid w:val="00CB07E2"/>
    <w:rsid w:val="00CB0AD5"/>
    <w:rsid w:val="00CB6CF5"/>
    <w:rsid w:val="00CB74FE"/>
    <w:rsid w:val="00CB7DFD"/>
    <w:rsid w:val="00CC399D"/>
    <w:rsid w:val="00CC4B88"/>
    <w:rsid w:val="00CD10E2"/>
    <w:rsid w:val="00CD357E"/>
    <w:rsid w:val="00CD4618"/>
    <w:rsid w:val="00CD4C77"/>
    <w:rsid w:val="00CD52C9"/>
    <w:rsid w:val="00CE515F"/>
    <w:rsid w:val="00CE5C7C"/>
    <w:rsid w:val="00CE73BA"/>
    <w:rsid w:val="00CE7F13"/>
    <w:rsid w:val="00CF0FA3"/>
    <w:rsid w:val="00CF32FC"/>
    <w:rsid w:val="00D00781"/>
    <w:rsid w:val="00D04B64"/>
    <w:rsid w:val="00D05B13"/>
    <w:rsid w:val="00D05B2B"/>
    <w:rsid w:val="00D135B7"/>
    <w:rsid w:val="00D13625"/>
    <w:rsid w:val="00D13886"/>
    <w:rsid w:val="00D20447"/>
    <w:rsid w:val="00D216A1"/>
    <w:rsid w:val="00D22FEC"/>
    <w:rsid w:val="00D23239"/>
    <w:rsid w:val="00D30E6F"/>
    <w:rsid w:val="00D32FAD"/>
    <w:rsid w:val="00D369BA"/>
    <w:rsid w:val="00D37082"/>
    <w:rsid w:val="00D37F78"/>
    <w:rsid w:val="00D41438"/>
    <w:rsid w:val="00D43A78"/>
    <w:rsid w:val="00D44460"/>
    <w:rsid w:val="00D44B50"/>
    <w:rsid w:val="00D4579F"/>
    <w:rsid w:val="00D45CC0"/>
    <w:rsid w:val="00D5099F"/>
    <w:rsid w:val="00D50B7E"/>
    <w:rsid w:val="00D50DD8"/>
    <w:rsid w:val="00D51C1D"/>
    <w:rsid w:val="00D5242A"/>
    <w:rsid w:val="00D5376F"/>
    <w:rsid w:val="00D54020"/>
    <w:rsid w:val="00D56B58"/>
    <w:rsid w:val="00D60D41"/>
    <w:rsid w:val="00D611CB"/>
    <w:rsid w:val="00D652A5"/>
    <w:rsid w:val="00D653AB"/>
    <w:rsid w:val="00D6610F"/>
    <w:rsid w:val="00D67C6F"/>
    <w:rsid w:val="00D72E62"/>
    <w:rsid w:val="00D7716E"/>
    <w:rsid w:val="00D77BAB"/>
    <w:rsid w:val="00D8067E"/>
    <w:rsid w:val="00D8221D"/>
    <w:rsid w:val="00D82B5F"/>
    <w:rsid w:val="00D830C0"/>
    <w:rsid w:val="00D8382D"/>
    <w:rsid w:val="00D83A56"/>
    <w:rsid w:val="00D87B2A"/>
    <w:rsid w:val="00D91547"/>
    <w:rsid w:val="00D92FDC"/>
    <w:rsid w:val="00D93E31"/>
    <w:rsid w:val="00D94268"/>
    <w:rsid w:val="00D9562E"/>
    <w:rsid w:val="00D9619C"/>
    <w:rsid w:val="00D97123"/>
    <w:rsid w:val="00DB037A"/>
    <w:rsid w:val="00DC0143"/>
    <w:rsid w:val="00DC0920"/>
    <w:rsid w:val="00DC4686"/>
    <w:rsid w:val="00DC6CD4"/>
    <w:rsid w:val="00DD7E01"/>
    <w:rsid w:val="00DE36D0"/>
    <w:rsid w:val="00DF1366"/>
    <w:rsid w:val="00DF273A"/>
    <w:rsid w:val="00DF7389"/>
    <w:rsid w:val="00DF779F"/>
    <w:rsid w:val="00E01649"/>
    <w:rsid w:val="00E01C8C"/>
    <w:rsid w:val="00E022CA"/>
    <w:rsid w:val="00E05CEE"/>
    <w:rsid w:val="00E06B6B"/>
    <w:rsid w:val="00E15399"/>
    <w:rsid w:val="00E15ADB"/>
    <w:rsid w:val="00E16360"/>
    <w:rsid w:val="00E17562"/>
    <w:rsid w:val="00E1796D"/>
    <w:rsid w:val="00E21264"/>
    <w:rsid w:val="00E2463D"/>
    <w:rsid w:val="00E24D56"/>
    <w:rsid w:val="00E24D91"/>
    <w:rsid w:val="00E25E44"/>
    <w:rsid w:val="00E2701F"/>
    <w:rsid w:val="00E27D46"/>
    <w:rsid w:val="00E34333"/>
    <w:rsid w:val="00E3628F"/>
    <w:rsid w:val="00E42692"/>
    <w:rsid w:val="00E4640F"/>
    <w:rsid w:val="00E47161"/>
    <w:rsid w:val="00E519A7"/>
    <w:rsid w:val="00E525C3"/>
    <w:rsid w:val="00E5470C"/>
    <w:rsid w:val="00E54E22"/>
    <w:rsid w:val="00E55757"/>
    <w:rsid w:val="00E5575D"/>
    <w:rsid w:val="00E55D7D"/>
    <w:rsid w:val="00E57E7E"/>
    <w:rsid w:val="00E60B63"/>
    <w:rsid w:val="00E623A4"/>
    <w:rsid w:val="00E6559D"/>
    <w:rsid w:val="00E70906"/>
    <w:rsid w:val="00E71C43"/>
    <w:rsid w:val="00E7413F"/>
    <w:rsid w:val="00E75EA6"/>
    <w:rsid w:val="00E77ED0"/>
    <w:rsid w:val="00E80544"/>
    <w:rsid w:val="00E849EF"/>
    <w:rsid w:val="00E8520E"/>
    <w:rsid w:val="00E85A9D"/>
    <w:rsid w:val="00E87D88"/>
    <w:rsid w:val="00E9030D"/>
    <w:rsid w:val="00E906DA"/>
    <w:rsid w:val="00E92340"/>
    <w:rsid w:val="00E92C93"/>
    <w:rsid w:val="00E92FBC"/>
    <w:rsid w:val="00E95514"/>
    <w:rsid w:val="00E97F29"/>
    <w:rsid w:val="00EA32CE"/>
    <w:rsid w:val="00EA363E"/>
    <w:rsid w:val="00EA4537"/>
    <w:rsid w:val="00EA5904"/>
    <w:rsid w:val="00EB0721"/>
    <w:rsid w:val="00EB2B2F"/>
    <w:rsid w:val="00EB2BC0"/>
    <w:rsid w:val="00EB4B2C"/>
    <w:rsid w:val="00EB5499"/>
    <w:rsid w:val="00EB618A"/>
    <w:rsid w:val="00EB6826"/>
    <w:rsid w:val="00EC4203"/>
    <w:rsid w:val="00EC6963"/>
    <w:rsid w:val="00EC7D81"/>
    <w:rsid w:val="00ED0708"/>
    <w:rsid w:val="00ED1A1D"/>
    <w:rsid w:val="00ED21A7"/>
    <w:rsid w:val="00ED26AB"/>
    <w:rsid w:val="00ED3B1F"/>
    <w:rsid w:val="00ED4E9E"/>
    <w:rsid w:val="00ED558C"/>
    <w:rsid w:val="00ED5BF6"/>
    <w:rsid w:val="00ED6E66"/>
    <w:rsid w:val="00EE21FF"/>
    <w:rsid w:val="00EE227F"/>
    <w:rsid w:val="00EE230A"/>
    <w:rsid w:val="00EE7897"/>
    <w:rsid w:val="00EF0B57"/>
    <w:rsid w:val="00EF4865"/>
    <w:rsid w:val="00EF6C6B"/>
    <w:rsid w:val="00F025C0"/>
    <w:rsid w:val="00F035AF"/>
    <w:rsid w:val="00F0475E"/>
    <w:rsid w:val="00F0637C"/>
    <w:rsid w:val="00F07520"/>
    <w:rsid w:val="00F07562"/>
    <w:rsid w:val="00F146F6"/>
    <w:rsid w:val="00F150D2"/>
    <w:rsid w:val="00F15976"/>
    <w:rsid w:val="00F20F81"/>
    <w:rsid w:val="00F2246E"/>
    <w:rsid w:val="00F228A6"/>
    <w:rsid w:val="00F244B1"/>
    <w:rsid w:val="00F26998"/>
    <w:rsid w:val="00F26DBB"/>
    <w:rsid w:val="00F26DF9"/>
    <w:rsid w:val="00F26EB6"/>
    <w:rsid w:val="00F32771"/>
    <w:rsid w:val="00F33635"/>
    <w:rsid w:val="00F339D5"/>
    <w:rsid w:val="00F371C5"/>
    <w:rsid w:val="00F43808"/>
    <w:rsid w:val="00F44ACA"/>
    <w:rsid w:val="00F50AB0"/>
    <w:rsid w:val="00F511EE"/>
    <w:rsid w:val="00F55482"/>
    <w:rsid w:val="00F56BAD"/>
    <w:rsid w:val="00F57F24"/>
    <w:rsid w:val="00F60933"/>
    <w:rsid w:val="00F60CBE"/>
    <w:rsid w:val="00F61F58"/>
    <w:rsid w:val="00F63FBF"/>
    <w:rsid w:val="00F641D7"/>
    <w:rsid w:val="00F65C1C"/>
    <w:rsid w:val="00F6649A"/>
    <w:rsid w:val="00F67B47"/>
    <w:rsid w:val="00F67CE5"/>
    <w:rsid w:val="00F72EA1"/>
    <w:rsid w:val="00F75202"/>
    <w:rsid w:val="00F81D8E"/>
    <w:rsid w:val="00F82A12"/>
    <w:rsid w:val="00F84168"/>
    <w:rsid w:val="00F8588D"/>
    <w:rsid w:val="00F86B52"/>
    <w:rsid w:val="00F86D79"/>
    <w:rsid w:val="00F92635"/>
    <w:rsid w:val="00F93F7B"/>
    <w:rsid w:val="00F95490"/>
    <w:rsid w:val="00F97856"/>
    <w:rsid w:val="00FA18D4"/>
    <w:rsid w:val="00FA315D"/>
    <w:rsid w:val="00FA34A0"/>
    <w:rsid w:val="00FA4A93"/>
    <w:rsid w:val="00FB21CC"/>
    <w:rsid w:val="00FB6D98"/>
    <w:rsid w:val="00FB6F18"/>
    <w:rsid w:val="00FC1C38"/>
    <w:rsid w:val="00FC485E"/>
    <w:rsid w:val="00FC4AB1"/>
    <w:rsid w:val="00FC5585"/>
    <w:rsid w:val="00FC62F7"/>
    <w:rsid w:val="00FC7560"/>
    <w:rsid w:val="00FC783F"/>
    <w:rsid w:val="00FD2170"/>
    <w:rsid w:val="00FE6F0C"/>
    <w:rsid w:val="00FE78E0"/>
    <w:rsid w:val="00FE7ED6"/>
    <w:rsid w:val="00FF1DC3"/>
    <w:rsid w:val="00FF2D0E"/>
    <w:rsid w:val="00FF375C"/>
    <w:rsid w:val="00FF4BAF"/>
    <w:rsid w:val="00FF7199"/>
    <w:rsid w:val="00FF7550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31C8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5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904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5F5F1D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F5F1D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F5F1D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F5F1D"/>
    <w:rPr>
      <w:rFonts w:ascii="Calibri" w:hAnsi="Calibri"/>
      <w:noProof/>
    </w:rPr>
  </w:style>
  <w:style w:type="paragraph" w:styleId="Header">
    <w:name w:val="header"/>
    <w:basedOn w:val="Normal"/>
    <w:link w:val="HeaderChar"/>
    <w:uiPriority w:val="99"/>
    <w:unhideWhenUsed/>
    <w:rsid w:val="00A729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93B"/>
  </w:style>
  <w:style w:type="paragraph" w:styleId="Footer">
    <w:name w:val="footer"/>
    <w:basedOn w:val="Normal"/>
    <w:link w:val="FooterChar"/>
    <w:uiPriority w:val="99"/>
    <w:unhideWhenUsed/>
    <w:rsid w:val="00A729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93B"/>
  </w:style>
  <w:style w:type="character" w:styleId="PageNumber">
    <w:name w:val="page number"/>
    <w:basedOn w:val="DefaultParagraphFont"/>
    <w:uiPriority w:val="99"/>
    <w:semiHidden/>
    <w:unhideWhenUsed/>
    <w:rsid w:val="00A7293B"/>
  </w:style>
  <w:style w:type="paragraph" w:styleId="NormalWeb">
    <w:name w:val="Normal (Web)"/>
    <w:basedOn w:val="Normal"/>
    <w:uiPriority w:val="99"/>
    <w:semiHidden/>
    <w:unhideWhenUsed/>
    <w:rsid w:val="000A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46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68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68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6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680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C7C4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7C4A"/>
    <w:rPr>
      <w:rFonts w:ascii="Calibri" w:hAnsi="Calibri"/>
      <w:szCs w:val="21"/>
    </w:rPr>
  </w:style>
  <w:style w:type="character" w:styleId="LineNumber">
    <w:name w:val="line number"/>
    <w:basedOn w:val="DefaultParagraphFont"/>
    <w:uiPriority w:val="99"/>
    <w:semiHidden/>
    <w:unhideWhenUsed/>
    <w:rsid w:val="004C5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A38E5-1E6E-034F-B8FB-8FB0600F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4248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Vázquez-Arreguín</dc:creator>
  <cp:lastModifiedBy>Dean Tantin</cp:lastModifiedBy>
  <cp:revision>2</cp:revision>
  <cp:lastPrinted>2016-11-11T23:40:00Z</cp:lastPrinted>
  <dcterms:created xsi:type="dcterms:W3CDTF">2017-11-08T20:33:00Z</dcterms:created>
  <dcterms:modified xsi:type="dcterms:W3CDTF">2017-11-08T20:33:00Z</dcterms:modified>
</cp:coreProperties>
</file>