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7B0BA" w14:textId="77777777" w:rsidR="00077E67" w:rsidRDefault="005636A1">
      <w:r>
        <w:t>Supplementary Figure Legends</w:t>
      </w:r>
    </w:p>
    <w:p w14:paraId="7DF3988C" w14:textId="77777777" w:rsidR="005636A1" w:rsidRDefault="005636A1"/>
    <w:p w14:paraId="05302FEB" w14:textId="77777777" w:rsidR="005636A1" w:rsidRDefault="00095021">
      <w:proofErr w:type="gramStart"/>
      <w:r>
        <w:t>Supplementary Figure 1.</w:t>
      </w:r>
      <w:proofErr w:type="gramEnd"/>
      <w:r>
        <w:t xml:space="preserve"> </w:t>
      </w:r>
      <w:proofErr w:type="spellStart"/>
      <w:proofErr w:type="gramStart"/>
      <w:r>
        <w:t>Hierachical</w:t>
      </w:r>
      <w:proofErr w:type="spellEnd"/>
      <w:r>
        <w:t xml:space="preserve"> clustering of the 2D gel images of the 101 soft tissue sarcomas.</w:t>
      </w:r>
      <w:proofErr w:type="gramEnd"/>
      <w:r>
        <w:t xml:space="preserve"> 106</w:t>
      </w:r>
      <w:r w:rsidR="008537CC">
        <w:t xml:space="preserve">5 proteins were matched over 101 </w:t>
      </w:r>
      <w:proofErr w:type="spellStart"/>
      <w:r w:rsidR="008537CC">
        <w:t>tumors</w:t>
      </w:r>
      <w:proofErr w:type="spellEnd"/>
      <w:r w:rsidR="008537CC">
        <w:t xml:space="preserve"> run in duplicate with a constant pool reference. 981 spots were found to be statistically valid </w:t>
      </w:r>
      <w:r w:rsidR="00BA2531">
        <w:t xml:space="preserve">with the following criteria: </w:t>
      </w:r>
      <w:proofErr w:type="spellStart"/>
      <w:r w:rsidR="008537CC">
        <w:t>Anova</w:t>
      </w:r>
      <w:proofErr w:type="spellEnd"/>
      <w:r w:rsidR="008537CC">
        <w:t xml:space="preserve"> </w:t>
      </w:r>
      <w:r w:rsidR="00BA2531">
        <w:t>p=01, fold change &gt;1.5, FDR 1% and were used for the clustering.</w:t>
      </w:r>
    </w:p>
    <w:p w14:paraId="24AB03FE" w14:textId="77777777" w:rsidR="00BA2531" w:rsidRDefault="00BA2531"/>
    <w:p w14:paraId="094180E7" w14:textId="77777777" w:rsidR="0082317F" w:rsidRDefault="0082317F" w:rsidP="0082317F">
      <w:proofErr w:type="gramStart"/>
      <w:r>
        <w:t>Supplementary Figure 2.</w:t>
      </w:r>
      <w:proofErr w:type="gramEnd"/>
      <w:r>
        <w:t xml:space="preserve"> A</w:t>
      </w:r>
      <w:r w:rsidRPr="002E7AF9">
        <w:t xml:space="preserve">poptosis and survival: </w:t>
      </w:r>
      <w:proofErr w:type="spellStart"/>
      <w:r w:rsidRPr="002E7AF9">
        <w:t>Granzyme</w:t>
      </w:r>
      <w:proofErr w:type="spellEnd"/>
      <w:r w:rsidRPr="002E7AF9">
        <w:t xml:space="preserve"> </w:t>
      </w:r>
      <w:proofErr w:type="gramStart"/>
      <w:r w:rsidRPr="002E7AF9">
        <w:t>A</w:t>
      </w:r>
      <w:proofErr w:type="gramEnd"/>
      <w:r w:rsidRPr="002E7AF9">
        <w:t xml:space="preserve"> </w:t>
      </w:r>
      <w:r>
        <w:t xml:space="preserve">signalling pathway (from </w:t>
      </w:r>
      <w:proofErr w:type="spellStart"/>
      <w:r>
        <w:t>MetaCore</w:t>
      </w:r>
      <w:proofErr w:type="spellEnd"/>
      <w:r>
        <w:t>) with expression changes as thermometers.</w:t>
      </w:r>
    </w:p>
    <w:p w14:paraId="4FC4F4E6" w14:textId="77777777" w:rsidR="00BA2531" w:rsidRDefault="00BA2531"/>
    <w:p w14:paraId="0C6A633C" w14:textId="761E92D2" w:rsidR="00393C5D" w:rsidRDefault="00393C5D">
      <w:proofErr w:type="gramStart"/>
      <w:r>
        <w:t>Supplementary Figure 3.</w:t>
      </w:r>
      <w:proofErr w:type="gramEnd"/>
      <w:r>
        <w:t xml:space="preserve"> Cytoskeleton remodelling pathway (from </w:t>
      </w:r>
      <w:proofErr w:type="spellStart"/>
      <w:r>
        <w:t>MetaCore</w:t>
      </w:r>
      <w:proofErr w:type="spellEnd"/>
      <w:r>
        <w:t>) with expression changes as thermometers.</w:t>
      </w:r>
    </w:p>
    <w:p w14:paraId="533367B6" w14:textId="77777777" w:rsidR="00393C5D" w:rsidRDefault="00393C5D"/>
    <w:p w14:paraId="0DF37D1A" w14:textId="25CCCD35" w:rsidR="00393C5D" w:rsidRDefault="00393C5D">
      <w:proofErr w:type="gramStart"/>
      <w:r>
        <w:t>Supplementary Figure 4.</w:t>
      </w:r>
      <w:proofErr w:type="gramEnd"/>
      <w:r>
        <w:t xml:space="preserve"> </w:t>
      </w:r>
      <w:proofErr w:type="gramStart"/>
      <w:r>
        <w:t>T</w:t>
      </w:r>
      <w:r w:rsidRPr="002E7AF9">
        <w:t>elomere regulation and cellular immortalization</w:t>
      </w:r>
      <w:r>
        <w:t xml:space="preserve"> (from </w:t>
      </w:r>
      <w:proofErr w:type="spellStart"/>
      <w:r>
        <w:t>MetaCore</w:t>
      </w:r>
      <w:proofErr w:type="spellEnd"/>
      <w:r>
        <w:t>) with expression changes as thermometers.</w:t>
      </w:r>
      <w:proofErr w:type="gramEnd"/>
    </w:p>
    <w:p w14:paraId="11091DE6" w14:textId="77777777" w:rsidR="00393C5D" w:rsidRDefault="00393C5D"/>
    <w:p w14:paraId="0AD4F4E0" w14:textId="77777777" w:rsidR="00393C5D" w:rsidRDefault="00393C5D" w:rsidP="00393C5D">
      <w:proofErr w:type="gramStart"/>
      <w:r>
        <w:t>Supplementary figure 5.</w:t>
      </w:r>
      <w:proofErr w:type="gramEnd"/>
      <w:r>
        <w:t xml:space="preserve"> Experimental design.</w:t>
      </w:r>
    </w:p>
    <w:p w14:paraId="26C2E269" w14:textId="77777777" w:rsidR="00393C5D" w:rsidRPr="002E7AF9" w:rsidRDefault="00393C5D" w:rsidP="00393C5D">
      <w:r>
        <w:t>The scheme shows the experimental flow used in the experiments described in the manuscript.</w:t>
      </w:r>
    </w:p>
    <w:p w14:paraId="3CE93D20" w14:textId="77777777" w:rsidR="00393C5D" w:rsidRDefault="00393C5D">
      <w:bookmarkStart w:id="0" w:name="_GoBack"/>
      <w:bookmarkEnd w:id="0"/>
    </w:p>
    <w:sectPr w:rsidR="00393C5D" w:rsidSect="00077E67">
      <w:pgSz w:w="11900" w:h="16840"/>
      <w:pgMar w:top="1418" w:right="1134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1"/>
    <w:rsid w:val="00077E67"/>
    <w:rsid w:val="00095021"/>
    <w:rsid w:val="00242732"/>
    <w:rsid w:val="00393C5D"/>
    <w:rsid w:val="005636A1"/>
    <w:rsid w:val="008204A0"/>
    <w:rsid w:val="0082317F"/>
    <w:rsid w:val="008537CC"/>
    <w:rsid w:val="00977B03"/>
    <w:rsid w:val="00BA2531"/>
    <w:rsid w:val="00E96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8226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8C"/>
    <w:rPr>
      <w:rFonts w:ascii="Times" w:hAnsi="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08C"/>
    <w:rPr>
      <w:rFonts w:ascii="Times" w:hAnsi="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759</Characters>
  <Application>Microsoft Macintosh Word</Application>
  <DocSecurity>0</DocSecurity>
  <Lines>6</Lines>
  <Paragraphs>1</Paragraphs>
  <ScaleCrop>false</ScaleCrop>
  <Company>Lund University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James</dc:creator>
  <cp:keywords/>
  <dc:description/>
  <cp:lastModifiedBy>Peter James</cp:lastModifiedBy>
  <cp:revision>4</cp:revision>
  <dcterms:created xsi:type="dcterms:W3CDTF">2014-06-26T08:31:00Z</dcterms:created>
  <dcterms:modified xsi:type="dcterms:W3CDTF">2014-06-26T08:46:00Z</dcterms:modified>
</cp:coreProperties>
</file>