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BEB1D9" w14:textId="2A42EA06" w:rsidR="0041767D" w:rsidRDefault="00126B8B" w:rsidP="0041767D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Supplementary Table 2: </w:t>
      </w:r>
      <w:r w:rsidR="0041767D" w:rsidRPr="00C7700E">
        <w:rPr>
          <w:rFonts w:ascii="Times New Roman" w:hAnsi="Times New Roman" w:cs="Times New Roman"/>
          <w:b/>
          <w:bCs/>
        </w:rPr>
        <w:t xml:space="preserve">Incidence of all-grade </w:t>
      </w:r>
      <w:r w:rsidR="00F573F9">
        <w:rPr>
          <w:rFonts w:ascii="Times New Roman" w:hAnsi="Times New Roman" w:cs="Times New Roman"/>
          <w:b/>
          <w:bCs/>
        </w:rPr>
        <w:t>TEAE</w:t>
      </w:r>
      <w:r w:rsidR="0041767D" w:rsidRPr="00C7700E">
        <w:rPr>
          <w:rFonts w:ascii="Times New Roman" w:hAnsi="Times New Roman" w:cs="Times New Roman"/>
          <w:b/>
          <w:bCs/>
        </w:rPr>
        <w:t xml:space="preserve"> occurring in ≥5% of patients </w:t>
      </w:r>
      <w:r w:rsidR="0041767D">
        <w:rPr>
          <w:rFonts w:ascii="Times New Roman" w:hAnsi="Times New Roman" w:cs="Times New Roman"/>
          <w:b/>
          <w:bCs/>
        </w:rPr>
        <w:t>in Part C</w:t>
      </w:r>
      <w:r w:rsidR="00E24CB3">
        <w:rPr>
          <w:rFonts w:ascii="Times New Roman" w:hAnsi="Times New Roman" w:cs="Times New Roman"/>
          <w:b/>
          <w:bCs/>
        </w:rPr>
        <w:t>.</w:t>
      </w:r>
    </w:p>
    <w:p w14:paraId="6E7D5575" w14:textId="3D4C730A" w:rsidR="00611F51" w:rsidRDefault="00611F51" w:rsidP="0041767D">
      <w:pPr>
        <w:rPr>
          <w:rFonts w:ascii="Times New Roman" w:hAnsi="Times New Roman" w:cs="Times New Roman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5"/>
        <w:gridCol w:w="1980"/>
        <w:gridCol w:w="2160"/>
        <w:gridCol w:w="1345"/>
      </w:tblGrid>
      <w:tr w:rsidR="00611F51" w14:paraId="48ACB01E" w14:textId="75ECA228" w:rsidTr="00611F51">
        <w:tc>
          <w:tcPr>
            <w:tcW w:w="5305" w:type="dxa"/>
            <w:shd w:val="clear" w:color="auto" w:fill="D9D9D9" w:themeFill="background1" w:themeFillShade="D9"/>
          </w:tcPr>
          <w:p w14:paraId="26F17A67" w14:textId="77777777" w:rsidR="00611F51" w:rsidRDefault="00611F51" w:rsidP="0041767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85" w:type="dxa"/>
            <w:gridSpan w:val="3"/>
            <w:shd w:val="clear" w:color="auto" w:fill="D9D9D9" w:themeFill="background1" w:themeFillShade="D9"/>
          </w:tcPr>
          <w:p w14:paraId="1215C987" w14:textId="3AA404DF" w:rsidR="00611F51" w:rsidRDefault="00611F51" w:rsidP="00611F5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176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Part C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</w:t>
            </w:r>
            <w:r w:rsidRPr="004176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TRX518 +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gemcitabine)</w:t>
            </w:r>
          </w:p>
        </w:tc>
      </w:tr>
      <w:tr w:rsidR="00611F51" w14:paraId="1F6795C4" w14:textId="68E0F038" w:rsidTr="008248D8">
        <w:tc>
          <w:tcPr>
            <w:tcW w:w="5305" w:type="dxa"/>
            <w:shd w:val="clear" w:color="auto" w:fill="D9D9D9" w:themeFill="background1" w:themeFillShade="D9"/>
          </w:tcPr>
          <w:p w14:paraId="23ED4538" w14:textId="77777777" w:rsidR="00611F51" w:rsidRDefault="00611F51" w:rsidP="0041767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0" w:type="dxa"/>
            <w:shd w:val="clear" w:color="auto" w:fill="D9D9D9" w:themeFill="background1" w:themeFillShade="D9"/>
          </w:tcPr>
          <w:p w14:paraId="60853269" w14:textId="19153AF0" w:rsidR="00611F51" w:rsidRDefault="00611F51" w:rsidP="00611F5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1767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8248D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1767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mg/kg load (N=4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70EBC168" w14:textId="5E82BEFC" w:rsidR="00611F51" w:rsidRDefault="00611F51" w:rsidP="00611F5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1767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8248D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1767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mg/kg load</w:t>
            </w:r>
            <w:r w:rsidR="00D41D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1767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(N=</w:t>
            </w:r>
            <w:proofErr w:type="gramStart"/>
            <w:r w:rsidRPr="0041767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26)</w:t>
            </w:r>
            <w:r w:rsidR="00A75A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@</w:t>
            </w:r>
            <w:proofErr w:type="gramEnd"/>
          </w:p>
        </w:tc>
        <w:tc>
          <w:tcPr>
            <w:tcW w:w="1345" w:type="dxa"/>
            <w:shd w:val="clear" w:color="auto" w:fill="D9D9D9" w:themeFill="background1" w:themeFillShade="D9"/>
          </w:tcPr>
          <w:p w14:paraId="186C8CAE" w14:textId="6871D006" w:rsidR="00611F51" w:rsidRDefault="00611F51" w:rsidP="00611F5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1767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(N=30)</w:t>
            </w:r>
          </w:p>
        </w:tc>
      </w:tr>
      <w:tr w:rsidR="00611F51" w14:paraId="53207289" w14:textId="77777777" w:rsidTr="00611F51">
        <w:tc>
          <w:tcPr>
            <w:tcW w:w="10790" w:type="dxa"/>
            <w:gridSpan w:val="4"/>
            <w:shd w:val="clear" w:color="auto" w:fill="D9D9D9" w:themeFill="background1" w:themeFillShade="D9"/>
            <w:vAlign w:val="bottom"/>
          </w:tcPr>
          <w:p w14:paraId="32752530" w14:textId="2F9F9D19" w:rsidR="00611F51" w:rsidRPr="0041767D" w:rsidRDefault="00611F51" w:rsidP="00611F5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565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Any Grade CTCAE v4.03 AE</w:t>
            </w:r>
          </w:p>
        </w:tc>
      </w:tr>
      <w:tr w:rsidR="00611F51" w14:paraId="35494084" w14:textId="77777777" w:rsidTr="008248D8">
        <w:tc>
          <w:tcPr>
            <w:tcW w:w="5305" w:type="dxa"/>
            <w:vAlign w:val="bottom"/>
          </w:tcPr>
          <w:p w14:paraId="72C9383E" w14:textId="563CD1AE" w:rsidR="00611F51" w:rsidRPr="009D5654" w:rsidRDefault="00611F51" w:rsidP="00611F5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176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Any TEAE</w:t>
            </w:r>
          </w:p>
        </w:tc>
        <w:tc>
          <w:tcPr>
            <w:tcW w:w="1980" w:type="dxa"/>
            <w:vAlign w:val="bottom"/>
          </w:tcPr>
          <w:p w14:paraId="2C7F9F81" w14:textId="777D5298" w:rsidR="00611F51" w:rsidRPr="0041767D" w:rsidRDefault="00611F51" w:rsidP="00611F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76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(100.0%)</w:t>
            </w:r>
          </w:p>
        </w:tc>
        <w:tc>
          <w:tcPr>
            <w:tcW w:w="2160" w:type="dxa"/>
            <w:vAlign w:val="bottom"/>
          </w:tcPr>
          <w:p w14:paraId="3716F0CE" w14:textId="47BE0D5D" w:rsidR="00611F51" w:rsidRPr="0041767D" w:rsidRDefault="00611F51" w:rsidP="00611F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76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 (100.0%)</w:t>
            </w:r>
          </w:p>
        </w:tc>
        <w:tc>
          <w:tcPr>
            <w:tcW w:w="1345" w:type="dxa"/>
            <w:vAlign w:val="bottom"/>
          </w:tcPr>
          <w:p w14:paraId="0620D99E" w14:textId="61137C7A" w:rsidR="00611F51" w:rsidRPr="0041767D" w:rsidRDefault="00611F51" w:rsidP="00611F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76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 (100.0%)</w:t>
            </w:r>
          </w:p>
        </w:tc>
      </w:tr>
      <w:tr w:rsidR="00611F51" w14:paraId="7141658F" w14:textId="77777777" w:rsidTr="008248D8">
        <w:tc>
          <w:tcPr>
            <w:tcW w:w="5305" w:type="dxa"/>
            <w:vAlign w:val="bottom"/>
          </w:tcPr>
          <w:p w14:paraId="7B2EB4FB" w14:textId="74E21795" w:rsidR="00611F51" w:rsidRPr="0041767D" w:rsidRDefault="00611F51" w:rsidP="00611F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76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TRX518 or Gemcitabine Related TEAE</w:t>
            </w:r>
          </w:p>
        </w:tc>
        <w:tc>
          <w:tcPr>
            <w:tcW w:w="1980" w:type="dxa"/>
            <w:vAlign w:val="bottom"/>
          </w:tcPr>
          <w:p w14:paraId="49E20402" w14:textId="1DD68788" w:rsidR="00611F51" w:rsidRPr="0041767D" w:rsidRDefault="00611F51" w:rsidP="00611F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76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(75.0%)</w:t>
            </w:r>
          </w:p>
        </w:tc>
        <w:tc>
          <w:tcPr>
            <w:tcW w:w="2160" w:type="dxa"/>
            <w:vAlign w:val="bottom"/>
          </w:tcPr>
          <w:p w14:paraId="7EC0A042" w14:textId="439B5067" w:rsidR="00611F51" w:rsidRPr="0041767D" w:rsidRDefault="00611F51" w:rsidP="00611F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76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 (100.0%)</w:t>
            </w:r>
          </w:p>
        </w:tc>
        <w:tc>
          <w:tcPr>
            <w:tcW w:w="1345" w:type="dxa"/>
            <w:vAlign w:val="bottom"/>
          </w:tcPr>
          <w:p w14:paraId="3ED0F485" w14:textId="38685177" w:rsidR="00611F51" w:rsidRPr="0041767D" w:rsidRDefault="00611F51" w:rsidP="00611F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76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 (96.7%)</w:t>
            </w:r>
          </w:p>
        </w:tc>
      </w:tr>
      <w:tr w:rsidR="00611F51" w14:paraId="3C057F39" w14:textId="77777777" w:rsidTr="008248D8">
        <w:tc>
          <w:tcPr>
            <w:tcW w:w="5305" w:type="dxa"/>
            <w:vAlign w:val="bottom"/>
          </w:tcPr>
          <w:p w14:paraId="354B0980" w14:textId="39EE77F6" w:rsidR="00611F51" w:rsidRPr="0041767D" w:rsidRDefault="00611F51" w:rsidP="00611F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76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TRX518 Related TEAE</w:t>
            </w:r>
          </w:p>
        </w:tc>
        <w:tc>
          <w:tcPr>
            <w:tcW w:w="1980" w:type="dxa"/>
            <w:vAlign w:val="bottom"/>
          </w:tcPr>
          <w:p w14:paraId="1AB850A3" w14:textId="4A1A3F0D" w:rsidR="00611F51" w:rsidRPr="0041767D" w:rsidRDefault="00611F51" w:rsidP="00611F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76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(50.0%)</w:t>
            </w:r>
          </w:p>
        </w:tc>
        <w:tc>
          <w:tcPr>
            <w:tcW w:w="2160" w:type="dxa"/>
            <w:vAlign w:val="bottom"/>
          </w:tcPr>
          <w:p w14:paraId="2BFA4E97" w14:textId="150A181A" w:rsidR="00611F51" w:rsidRPr="0041767D" w:rsidRDefault="00611F51" w:rsidP="00611F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76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 (80.8%)</w:t>
            </w:r>
          </w:p>
        </w:tc>
        <w:tc>
          <w:tcPr>
            <w:tcW w:w="1345" w:type="dxa"/>
            <w:vAlign w:val="bottom"/>
          </w:tcPr>
          <w:p w14:paraId="3CA5B45F" w14:textId="3F4B5711" w:rsidR="00611F51" w:rsidRPr="0041767D" w:rsidRDefault="00611F51" w:rsidP="00611F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76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 (76.7%)</w:t>
            </w:r>
          </w:p>
        </w:tc>
      </w:tr>
      <w:tr w:rsidR="00611F51" w14:paraId="24205885" w14:textId="77777777" w:rsidTr="008248D8">
        <w:tc>
          <w:tcPr>
            <w:tcW w:w="5305" w:type="dxa"/>
            <w:vAlign w:val="bottom"/>
          </w:tcPr>
          <w:p w14:paraId="04CBE527" w14:textId="07F0B8F7" w:rsidR="00611F51" w:rsidRPr="0041767D" w:rsidRDefault="00611F51" w:rsidP="00611F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76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Gemcitabine Related TEAE</w:t>
            </w:r>
          </w:p>
        </w:tc>
        <w:tc>
          <w:tcPr>
            <w:tcW w:w="1980" w:type="dxa"/>
            <w:vAlign w:val="bottom"/>
          </w:tcPr>
          <w:p w14:paraId="1D22C4AA" w14:textId="6BF1BCF9" w:rsidR="00611F51" w:rsidRPr="0041767D" w:rsidRDefault="00611F51" w:rsidP="00611F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76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(75.0%)</w:t>
            </w:r>
          </w:p>
        </w:tc>
        <w:tc>
          <w:tcPr>
            <w:tcW w:w="2160" w:type="dxa"/>
            <w:vAlign w:val="bottom"/>
          </w:tcPr>
          <w:p w14:paraId="59DF69C6" w14:textId="4857F4CD" w:rsidR="00611F51" w:rsidRPr="0041767D" w:rsidRDefault="00611F51" w:rsidP="00611F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76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 (100.0%)</w:t>
            </w:r>
          </w:p>
        </w:tc>
        <w:tc>
          <w:tcPr>
            <w:tcW w:w="1345" w:type="dxa"/>
            <w:vAlign w:val="bottom"/>
          </w:tcPr>
          <w:p w14:paraId="6AE9BDB9" w14:textId="71573D34" w:rsidR="00611F51" w:rsidRPr="0041767D" w:rsidRDefault="00611F51" w:rsidP="00611F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76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 (96.7%)</w:t>
            </w:r>
          </w:p>
        </w:tc>
      </w:tr>
      <w:tr w:rsidR="00611F51" w14:paraId="560F3A91" w14:textId="77777777" w:rsidTr="008248D8">
        <w:tc>
          <w:tcPr>
            <w:tcW w:w="5305" w:type="dxa"/>
            <w:vAlign w:val="bottom"/>
          </w:tcPr>
          <w:p w14:paraId="21322305" w14:textId="2146B2A8" w:rsidR="00611F51" w:rsidRPr="0041767D" w:rsidRDefault="00611F51" w:rsidP="00611F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76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TRX518 and Gemcitabine Related TEAE</w:t>
            </w:r>
          </w:p>
        </w:tc>
        <w:tc>
          <w:tcPr>
            <w:tcW w:w="1980" w:type="dxa"/>
            <w:vAlign w:val="bottom"/>
          </w:tcPr>
          <w:p w14:paraId="1B763D54" w14:textId="33EB81D6" w:rsidR="00611F51" w:rsidRPr="0041767D" w:rsidRDefault="00611F51" w:rsidP="00611F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76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(50.0%)</w:t>
            </w:r>
          </w:p>
        </w:tc>
        <w:tc>
          <w:tcPr>
            <w:tcW w:w="2160" w:type="dxa"/>
            <w:vAlign w:val="bottom"/>
          </w:tcPr>
          <w:p w14:paraId="221B7012" w14:textId="3AD3E0D6" w:rsidR="00611F51" w:rsidRPr="0041767D" w:rsidRDefault="00611F51" w:rsidP="00611F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76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(76.9%)</w:t>
            </w:r>
          </w:p>
        </w:tc>
        <w:tc>
          <w:tcPr>
            <w:tcW w:w="1345" w:type="dxa"/>
            <w:vAlign w:val="bottom"/>
          </w:tcPr>
          <w:p w14:paraId="11A730FE" w14:textId="6D654FC6" w:rsidR="00611F51" w:rsidRPr="0041767D" w:rsidRDefault="00611F51" w:rsidP="00611F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76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 (73.3%)</w:t>
            </w:r>
          </w:p>
        </w:tc>
      </w:tr>
      <w:tr w:rsidR="00611F51" w14:paraId="003F6826" w14:textId="77777777" w:rsidTr="008248D8">
        <w:tc>
          <w:tcPr>
            <w:tcW w:w="5305" w:type="dxa"/>
            <w:vAlign w:val="bottom"/>
          </w:tcPr>
          <w:p w14:paraId="107B640E" w14:textId="1B8B35FA" w:rsidR="00611F51" w:rsidRPr="0041767D" w:rsidRDefault="00611F51" w:rsidP="00611F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76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Any SAE</w:t>
            </w:r>
          </w:p>
        </w:tc>
        <w:tc>
          <w:tcPr>
            <w:tcW w:w="1980" w:type="dxa"/>
            <w:vAlign w:val="bottom"/>
          </w:tcPr>
          <w:p w14:paraId="68BA2428" w14:textId="6CE0BF70" w:rsidR="00611F51" w:rsidRPr="0041767D" w:rsidRDefault="00611F51" w:rsidP="00611F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76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(50.0%)</w:t>
            </w:r>
          </w:p>
        </w:tc>
        <w:tc>
          <w:tcPr>
            <w:tcW w:w="2160" w:type="dxa"/>
            <w:vAlign w:val="bottom"/>
          </w:tcPr>
          <w:p w14:paraId="4809FFC7" w14:textId="62B25D8F" w:rsidR="00611F51" w:rsidRPr="0041767D" w:rsidRDefault="00611F51" w:rsidP="00611F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76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 (46.2%)</w:t>
            </w:r>
          </w:p>
        </w:tc>
        <w:tc>
          <w:tcPr>
            <w:tcW w:w="1345" w:type="dxa"/>
            <w:vAlign w:val="bottom"/>
          </w:tcPr>
          <w:p w14:paraId="42A648B0" w14:textId="6FBC0FE3" w:rsidR="00611F51" w:rsidRPr="0041767D" w:rsidRDefault="00611F51" w:rsidP="00611F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76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 (46.7%)</w:t>
            </w:r>
          </w:p>
        </w:tc>
      </w:tr>
      <w:tr w:rsidR="00611F51" w14:paraId="3F688937" w14:textId="77777777" w:rsidTr="008248D8">
        <w:tc>
          <w:tcPr>
            <w:tcW w:w="5305" w:type="dxa"/>
            <w:vAlign w:val="bottom"/>
          </w:tcPr>
          <w:p w14:paraId="68F838BD" w14:textId="2864E36A" w:rsidR="00611F51" w:rsidRPr="0041767D" w:rsidRDefault="00611F51" w:rsidP="00611F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76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Any TESAE</w:t>
            </w:r>
          </w:p>
        </w:tc>
        <w:tc>
          <w:tcPr>
            <w:tcW w:w="1980" w:type="dxa"/>
            <w:vAlign w:val="bottom"/>
          </w:tcPr>
          <w:p w14:paraId="15A58D0B" w14:textId="051D1D95" w:rsidR="00611F51" w:rsidRPr="0041767D" w:rsidRDefault="00611F51" w:rsidP="00611F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76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(50.0%)</w:t>
            </w:r>
          </w:p>
        </w:tc>
        <w:tc>
          <w:tcPr>
            <w:tcW w:w="2160" w:type="dxa"/>
            <w:vAlign w:val="bottom"/>
          </w:tcPr>
          <w:p w14:paraId="0B20A56F" w14:textId="1CBA689C" w:rsidR="00611F51" w:rsidRPr="0041767D" w:rsidRDefault="00611F51" w:rsidP="00611F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76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 (42.3%)</w:t>
            </w:r>
          </w:p>
        </w:tc>
        <w:tc>
          <w:tcPr>
            <w:tcW w:w="1345" w:type="dxa"/>
            <w:vAlign w:val="bottom"/>
          </w:tcPr>
          <w:p w14:paraId="7E773CE8" w14:textId="364BE6F0" w:rsidR="00611F51" w:rsidRPr="0041767D" w:rsidRDefault="00611F51" w:rsidP="00611F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76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 (43.3%)</w:t>
            </w:r>
          </w:p>
        </w:tc>
      </w:tr>
      <w:tr w:rsidR="00611F51" w14:paraId="7A8F210C" w14:textId="77777777" w:rsidTr="008248D8">
        <w:tc>
          <w:tcPr>
            <w:tcW w:w="5305" w:type="dxa"/>
            <w:vAlign w:val="bottom"/>
          </w:tcPr>
          <w:p w14:paraId="20C99B30" w14:textId="5FF3CB83" w:rsidR="00611F51" w:rsidRPr="0041767D" w:rsidRDefault="00611F51" w:rsidP="00611F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76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TRX518 or Gemcitabine Related TESAE</w:t>
            </w:r>
          </w:p>
        </w:tc>
        <w:tc>
          <w:tcPr>
            <w:tcW w:w="1980" w:type="dxa"/>
            <w:vAlign w:val="bottom"/>
          </w:tcPr>
          <w:p w14:paraId="71534658" w14:textId="49049433" w:rsidR="00611F51" w:rsidRPr="0041767D" w:rsidRDefault="00611F51" w:rsidP="00611F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76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60" w:type="dxa"/>
            <w:vAlign w:val="bottom"/>
          </w:tcPr>
          <w:p w14:paraId="22BE89DE" w14:textId="18E75CDB" w:rsidR="00611F51" w:rsidRPr="0041767D" w:rsidRDefault="00611F51" w:rsidP="00611F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76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(7.7%)</w:t>
            </w:r>
          </w:p>
        </w:tc>
        <w:tc>
          <w:tcPr>
            <w:tcW w:w="1345" w:type="dxa"/>
            <w:vAlign w:val="bottom"/>
          </w:tcPr>
          <w:p w14:paraId="02BBD2B5" w14:textId="7EE204F6" w:rsidR="00611F51" w:rsidRPr="0041767D" w:rsidRDefault="00611F51" w:rsidP="00611F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76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(6.7%)</w:t>
            </w:r>
          </w:p>
        </w:tc>
      </w:tr>
      <w:tr w:rsidR="00611F51" w14:paraId="08BF9849" w14:textId="77777777" w:rsidTr="008248D8">
        <w:tc>
          <w:tcPr>
            <w:tcW w:w="5305" w:type="dxa"/>
            <w:vAlign w:val="bottom"/>
          </w:tcPr>
          <w:p w14:paraId="1738612B" w14:textId="3941E716" w:rsidR="00611F51" w:rsidRPr="0041767D" w:rsidRDefault="00611F51" w:rsidP="00611F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76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TRX518 Related TESAE</w:t>
            </w:r>
          </w:p>
        </w:tc>
        <w:tc>
          <w:tcPr>
            <w:tcW w:w="1980" w:type="dxa"/>
            <w:vAlign w:val="bottom"/>
          </w:tcPr>
          <w:p w14:paraId="68F47799" w14:textId="4FB655C6" w:rsidR="00611F51" w:rsidRPr="0041767D" w:rsidRDefault="00611F51" w:rsidP="00611F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76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60" w:type="dxa"/>
            <w:vAlign w:val="bottom"/>
          </w:tcPr>
          <w:p w14:paraId="059D25A4" w14:textId="3FE5558B" w:rsidR="00611F51" w:rsidRPr="0041767D" w:rsidRDefault="00611F51" w:rsidP="00611F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76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(3.8%)</w:t>
            </w:r>
          </w:p>
        </w:tc>
        <w:tc>
          <w:tcPr>
            <w:tcW w:w="1345" w:type="dxa"/>
            <w:vAlign w:val="bottom"/>
          </w:tcPr>
          <w:p w14:paraId="78B9BE1F" w14:textId="5C0F78DB" w:rsidR="00611F51" w:rsidRPr="0041767D" w:rsidRDefault="00611F51" w:rsidP="00611F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76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(3.3%)</w:t>
            </w:r>
          </w:p>
        </w:tc>
      </w:tr>
      <w:tr w:rsidR="00611F51" w14:paraId="332D5E8D" w14:textId="77777777" w:rsidTr="008248D8">
        <w:tc>
          <w:tcPr>
            <w:tcW w:w="5305" w:type="dxa"/>
            <w:vAlign w:val="bottom"/>
          </w:tcPr>
          <w:p w14:paraId="5E54923B" w14:textId="6E91087C" w:rsidR="00611F51" w:rsidRPr="0041767D" w:rsidRDefault="00611F51" w:rsidP="00611F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76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Gemcitabine Related TESAE</w:t>
            </w:r>
          </w:p>
        </w:tc>
        <w:tc>
          <w:tcPr>
            <w:tcW w:w="1980" w:type="dxa"/>
            <w:vAlign w:val="bottom"/>
          </w:tcPr>
          <w:p w14:paraId="6D7ACB01" w14:textId="21056054" w:rsidR="00611F51" w:rsidRPr="0041767D" w:rsidRDefault="00611F51" w:rsidP="00611F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76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60" w:type="dxa"/>
            <w:vAlign w:val="bottom"/>
          </w:tcPr>
          <w:p w14:paraId="1ACAE2F2" w14:textId="589C4EB6" w:rsidR="00611F51" w:rsidRPr="0041767D" w:rsidRDefault="00611F51" w:rsidP="00611F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76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(7.7%)</w:t>
            </w:r>
          </w:p>
        </w:tc>
        <w:tc>
          <w:tcPr>
            <w:tcW w:w="1345" w:type="dxa"/>
            <w:vAlign w:val="bottom"/>
          </w:tcPr>
          <w:p w14:paraId="747121DF" w14:textId="7F847E32" w:rsidR="00611F51" w:rsidRPr="0041767D" w:rsidRDefault="00611F51" w:rsidP="00611F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76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(6.7%)</w:t>
            </w:r>
          </w:p>
        </w:tc>
      </w:tr>
      <w:tr w:rsidR="00611F51" w14:paraId="539ADD36" w14:textId="77777777" w:rsidTr="008248D8">
        <w:tc>
          <w:tcPr>
            <w:tcW w:w="5305" w:type="dxa"/>
            <w:tcBorders>
              <w:bottom w:val="single" w:sz="4" w:space="0" w:color="auto"/>
            </w:tcBorders>
            <w:vAlign w:val="bottom"/>
          </w:tcPr>
          <w:p w14:paraId="1A77F7A7" w14:textId="77254C49" w:rsidR="00611F51" w:rsidRPr="0041767D" w:rsidRDefault="00611F51" w:rsidP="00611F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76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TRX518 and Gemcitabine Related TESAE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bottom"/>
          </w:tcPr>
          <w:p w14:paraId="076492AB" w14:textId="664D305C" w:rsidR="00611F51" w:rsidRPr="0041767D" w:rsidRDefault="00611F51" w:rsidP="00611F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76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14:paraId="385B6B29" w14:textId="18EA3B74" w:rsidR="00611F51" w:rsidRPr="0041767D" w:rsidRDefault="00611F51" w:rsidP="00611F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76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(3.8%)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vAlign w:val="bottom"/>
          </w:tcPr>
          <w:p w14:paraId="262AD0D9" w14:textId="6CF78B35" w:rsidR="00611F51" w:rsidRPr="0041767D" w:rsidRDefault="00611F51" w:rsidP="00611F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76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(3.3%)</w:t>
            </w:r>
          </w:p>
        </w:tc>
      </w:tr>
      <w:tr w:rsidR="00611F51" w14:paraId="15C449AA" w14:textId="77777777" w:rsidTr="00611F51">
        <w:tc>
          <w:tcPr>
            <w:tcW w:w="10790" w:type="dxa"/>
            <w:gridSpan w:val="4"/>
            <w:shd w:val="clear" w:color="auto" w:fill="D9D9D9" w:themeFill="background1" w:themeFillShade="D9"/>
            <w:vAlign w:val="bottom"/>
          </w:tcPr>
          <w:p w14:paraId="29073D38" w14:textId="10107AA1" w:rsidR="00611F51" w:rsidRPr="0041767D" w:rsidRDefault="00611F51" w:rsidP="00611F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565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AE Summary</w:t>
            </w:r>
          </w:p>
        </w:tc>
      </w:tr>
      <w:tr w:rsidR="00611F51" w14:paraId="2BD4B889" w14:textId="77777777" w:rsidTr="008248D8">
        <w:tc>
          <w:tcPr>
            <w:tcW w:w="5305" w:type="dxa"/>
            <w:tcBorders>
              <w:bottom w:val="single" w:sz="4" w:space="0" w:color="auto"/>
            </w:tcBorders>
            <w:vAlign w:val="bottom"/>
          </w:tcPr>
          <w:p w14:paraId="1AB83B56" w14:textId="77777777" w:rsidR="00611F51" w:rsidRPr="00335735" w:rsidRDefault="00611F51" w:rsidP="00611F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Investigations</w:t>
            </w:r>
            <w:r w:rsidRPr="00335735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</w:p>
          <w:p w14:paraId="28C9045F" w14:textId="77777777" w:rsidR="00611F51" w:rsidRDefault="00611F51" w:rsidP="00611F51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Platelet count decreased</w:t>
            </w:r>
          </w:p>
          <w:p w14:paraId="42B977D8" w14:textId="77777777" w:rsidR="00611F51" w:rsidRDefault="00611F51" w:rsidP="00611F51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Neutrophil count decreased</w:t>
            </w:r>
          </w:p>
          <w:p w14:paraId="6037704F" w14:textId="77777777" w:rsidR="00611F51" w:rsidRDefault="00611F51" w:rsidP="00611F51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Lymphocyte count decreased</w:t>
            </w:r>
          </w:p>
          <w:p w14:paraId="49DC748B" w14:textId="77777777" w:rsidR="00611F51" w:rsidRDefault="00611F51" w:rsidP="00611F51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White blood cell count decreased</w:t>
            </w:r>
          </w:p>
          <w:p w14:paraId="296FDD47" w14:textId="77777777" w:rsidR="00611F51" w:rsidRDefault="00611F51" w:rsidP="00611F51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ALT increase</w:t>
            </w:r>
          </w:p>
          <w:p w14:paraId="4388AC08" w14:textId="77777777" w:rsidR="00611F51" w:rsidRDefault="00611F51" w:rsidP="00611F51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AST increase</w:t>
            </w:r>
          </w:p>
          <w:p w14:paraId="6D3C946F" w14:textId="77777777" w:rsidR="00611F51" w:rsidRDefault="00611F51" w:rsidP="00611F51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ALP increase</w:t>
            </w:r>
          </w:p>
          <w:p w14:paraId="481744E2" w14:textId="77777777" w:rsidR="00611F51" w:rsidRPr="003338E2" w:rsidRDefault="00611F51" w:rsidP="00611F51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LDH increase</w:t>
            </w:r>
          </w:p>
          <w:p w14:paraId="3FBA74EF" w14:textId="77777777" w:rsidR="00611F51" w:rsidRDefault="00611F51" w:rsidP="00611F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Gastrointestinal disorders</w:t>
            </w:r>
          </w:p>
          <w:p w14:paraId="6F24BEB3" w14:textId="77777777" w:rsidR="00611F51" w:rsidRDefault="00611F51" w:rsidP="00611F51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Nausea</w:t>
            </w:r>
          </w:p>
          <w:p w14:paraId="6FB4DCF9" w14:textId="77777777" w:rsidR="00611F51" w:rsidRDefault="00611F51" w:rsidP="00611F51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Vomiting</w:t>
            </w:r>
          </w:p>
          <w:p w14:paraId="088E37B8" w14:textId="77777777" w:rsidR="00611F51" w:rsidRDefault="00611F51" w:rsidP="00611F51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Abdominal pain</w:t>
            </w:r>
          </w:p>
          <w:p w14:paraId="52FC39AD" w14:textId="77777777" w:rsidR="00611F51" w:rsidRPr="003338E2" w:rsidRDefault="00611F51" w:rsidP="00611F51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Diarrhea</w:t>
            </w:r>
          </w:p>
          <w:p w14:paraId="313D85A7" w14:textId="77777777" w:rsidR="00611F51" w:rsidRDefault="00611F51" w:rsidP="00611F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General disorders and administration site conditions</w:t>
            </w:r>
          </w:p>
          <w:p w14:paraId="203D2F69" w14:textId="77777777" w:rsidR="00611F51" w:rsidRPr="003338E2" w:rsidRDefault="00611F51" w:rsidP="00611F51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338E2">
              <w:rPr>
                <w:rFonts w:ascii="Times New Roman" w:hAnsi="Times New Roman" w:cs="Times New Roman"/>
                <w:sz w:val="18"/>
                <w:szCs w:val="18"/>
              </w:rPr>
              <w:t>Fatigue</w:t>
            </w:r>
          </w:p>
          <w:p w14:paraId="66509D84" w14:textId="77777777" w:rsidR="00611F51" w:rsidRPr="003338E2" w:rsidRDefault="00611F51" w:rsidP="00611F51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338E2">
              <w:rPr>
                <w:rFonts w:ascii="Times New Roman" w:hAnsi="Times New Roman" w:cs="Times New Roman"/>
                <w:sz w:val="18"/>
                <w:szCs w:val="18"/>
              </w:rPr>
              <w:t>Pyrexia</w:t>
            </w:r>
          </w:p>
          <w:p w14:paraId="3DB7D102" w14:textId="77777777" w:rsidR="00611F51" w:rsidRPr="003338E2" w:rsidRDefault="00611F51" w:rsidP="00611F51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338E2">
              <w:rPr>
                <w:rFonts w:ascii="Times New Roman" w:hAnsi="Times New Roman" w:cs="Times New Roman"/>
                <w:sz w:val="18"/>
                <w:szCs w:val="18"/>
              </w:rPr>
              <w:t>Asthenia</w:t>
            </w:r>
          </w:p>
          <w:p w14:paraId="4FD9FD76" w14:textId="77777777" w:rsidR="00611F51" w:rsidRPr="003338E2" w:rsidRDefault="00611F51" w:rsidP="00611F51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338E2">
              <w:rPr>
                <w:rFonts w:ascii="Times New Roman" w:hAnsi="Times New Roman" w:cs="Times New Roman"/>
                <w:sz w:val="18"/>
                <w:szCs w:val="18"/>
              </w:rPr>
              <w:t>Chills</w:t>
            </w:r>
          </w:p>
          <w:p w14:paraId="78DD797F" w14:textId="77777777" w:rsidR="00611F51" w:rsidRPr="003338E2" w:rsidRDefault="00611F51" w:rsidP="00611F51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338E2">
              <w:rPr>
                <w:rFonts w:ascii="Times New Roman" w:hAnsi="Times New Roman" w:cs="Times New Roman"/>
                <w:sz w:val="18"/>
                <w:szCs w:val="18"/>
              </w:rPr>
              <w:t>Night sweats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`</w:t>
            </w:r>
          </w:p>
          <w:p w14:paraId="638AF0F9" w14:textId="77777777" w:rsidR="00611F51" w:rsidRPr="003338E2" w:rsidRDefault="00611F51" w:rsidP="00611F51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338E2">
              <w:rPr>
                <w:rFonts w:ascii="Times New Roman" w:hAnsi="Times New Roman" w:cs="Times New Roman"/>
                <w:sz w:val="18"/>
                <w:szCs w:val="18"/>
              </w:rPr>
              <w:t>Malaise</w:t>
            </w:r>
          </w:p>
          <w:p w14:paraId="644B79C4" w14:textId="77777777" w:rsidR="00611F51" w:rsidRPr="003338E2" w:rsidRDefault="00611F51" w:rsidP="00611F51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338E2">
              <w:rPr>
                <w:rFonts w:ascii="Times New Roman" w:hAnsi="Times New Roman" w:cs="Times New Roman"/>
                <w:sz w:val="18"/>
                <w:szCs w:val="18"/>
              </w:rPr>
              <w:t>Peripheral edema</w:t>
            </w:r>
          </w:p>
          <w:p w14:paraId="3E8B30F7" w14:textId="77777777" w:rsidR="00611F51" w:rsidRDefault="00611F51" w:rsidP="00611F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Blood and lymphatic system disorders</w:t>
            </w:r>
          </w:p>
          <w:p w14:paraId="7CE2489F" w14:textId="77777777" w:rsidR="00611F51" w:rsidRDefault="00611F51" w:rsidP="00611F51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Anemia</w:t>
            </w:r>
          </w:p>
          <w:p w14:paraId="1008F440" w14:textId="77777777" w:rsidR="00611F51" w:rsidRPr="003338E2" w:rsidRDefault="00611F51" w:rsidP="00611F51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Thrombocytosis</w:t>
            </w:r>
          </w:p>
          <w:p w14:paraId="428EF1B9" w14:textId="77777777" w:rsidR="00611F51" w:rsidRDefault="00611F51" w:rsidP="00611F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Metabolism and nutrition disorders</w:t>
            </w:r>
          </w:p>
          <w:p w14:paraId="00DC2213" w14:textId="77777777" w:rsidR="00611F51" w:rsidRPr="003338E2" w:rsidRDefault="00611F51" w:rsidP="00611F51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38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Decreased appetite</w:t>
            </w:r>
          </w:p>
          <w:p w14:paraId="1813DA8B" w14:textId="77777777" w:rsidR="00611F51" w:rsidRPr="003338E2" w:rsidRDefault="00611F51" w:rsidP="00611F51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38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Hypoalbuminemia</w:t>
            </w:r>
          </w:p>
          <w:p w14:paraId="4CB3BD58" w14:textId="77777777" w:rsidR="00611F51" w:rsidRPr="003338E2" w:rsidRDefault="00611F51" w:rsidP="00611F51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38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Hyponatremia</w:t>
            </w:r>
          </w:p>
          <w:p w14:paraId="2673BCD0" w14:textId="77777777" w:rsidR="00611F51" w:rsidRPr="003338E2" w:rsidRDefault="00611F51" w:rsidP="00611F51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38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Hypophosphatemia</w:t>
            </w:r>
          </w:p>
          <w:p w14:paraId="411F3FA5" w14:textId="77777777" w:rsidR="00611F51" w:rsidRPr="003338E2" w:rsidRDefault="00611F51" w:rsidP="00611F51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38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Hypercalcemia</w:t>
            </w:r>
          </w:p>
          <w:p w14:paraId="66D96CBD" w14:textId="77777777" w:rsidR="00611F51" w:rsidRDefault="00611F51" w:rsidP="00611F51">
            <w:pPr>
              <w:numPr>
                <w:ilvl w:val="0"/>
                <w:numId w:val="21"/>
              </w:num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38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Hypokalemia</w:t>
            </w:r>
          </w:p>
          <w:p w14:paraId="3E2D79A8" w14:textId="77777777" w:rsidR="00611F51" w:rsidRDefault="00611F51" w:rsidP="00611F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Cardiac disorders</w:t>
            </w:r>
          </w:p>
          <w:p w14:paraId="71A10A8E" w14:textId="77777777" w:rsidR="00611F51" w:rsidRPr="003338E2" w:rsidRDefault="00611F51" w:rsidP="00611F51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Sinus tachycardia</w:t>
            </w:r>
          </w:p>
          <w:p w14:paraId="4A1ED256" w14:textId="77777777" w:rsidR="00611F51" w:rsidRDefault="00611F51" w:rsidP="00611F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Nervous system disorders</w:t>
            </w:r>
          </w:p>
          <w:p w14:paraId="1B7804B0" w14:textId="77777777" w:rsidR="00611F51" w:rsidRPr="003338E2" w:rsidRDefault="00611F51" w:rsidP="00611F51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Dysgeusia</w:t>
            </w:r>
          </w:p>
          <w:p w14:paraId="66588670" w14:textId="77777777" w:rsidR="00611F51" w:rsidRDefault="00611F51" w:rsidP="00611F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Respiratory,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thoracic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and mediastinal disorders</w:t>
            </w:r>
          </w:p>
          <w:p w14:paraId="6D2A60DC" w14:textId="77777777" w:rsidR="00611F51" w:rsidRDefault="00611F51" w:rsidP="00611F51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Dyspnea</w:t>
            </w:r>
          </w:p>
          <w:p w14:paraId="0DD2C086" w14:textId="77777777" w:rsidR="00611F51" w:rsidRPr="003338E2" w:rsidRDefault="00611F51" w:rsidP="00611F51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Cough</w:t>
            </w:r>
          </w:p>
          <w:p w14:paraId="69309E08" w14:textId="77777777" w:rsidR="00611F51" w:rsidRDefault="00611F51" w:rsidP="00611F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Vascular disorders</w:t>
            </w:r>
          </w:p>
          <w:p w14:paraId="092B9272" w14:textId="77777777" w:rsidR="00611F51" w:rsidRDefault="00611F51" w:rsidP="00611F51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Flushing</w:t>
            </w:r>
          </w:p>
          <w:p w14:paraId="679DC45A" w14:textId="77777777" w:rsidR="00611F51" w:rsidRPr="003338E2" w:rsidRDefault="00611F51" w:rsidP="00611F51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Hypotension</w:t>
            </w:r>
          </w:p>
          <w:p w14:paraId="2A829F97" w14:textId="77777777" w:rsidR="00611F51" w:rsidRDefault="00611F51" w:rsidP="00611F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Immune system disorders</w:t>
            </w:r>
          </w:p>
          <w:p w14:paraId="70313719" w14:textId="77777777" w:rsidR="00611F51" w:rsidRPr="003338E2" w:rsidRDefault="00611F51" w:rsidP="00611F51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Infusion-related reaction</w:t>
            </w:r>
          </w:p>
          <w:p w14:paraId="2B1BB2B8" w14:textId="77777777" w:rsidR="00611F51" w:rsidRDefault="00611F51" w:rsidP="00611F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Musculoskeletal disorders</w:t>
            </w:r>
          </w:p>
          <w:p w14:paraId="60A40167" w14:textId="77777777" w:rsidR="00611F51" w:rsidRPr="003338E2" w:rsidRDefault="00611F51" w:rsidP="00611F51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Myalgia</w:t>
            </w:r>
          </w:p>
          <w:p w14:paraId="0ED6ADFA" w14:textId="77777777" w:rsidR="00611F51" w:rsidRDefault="00611F51" w:rsidP="00611F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Infections</w:t>
            </w:r>
          </w:p>
          <w:p w14:paraId="5CDD1654" w14:textId="77777777" w:rsidR="00611F51" w:rsidRPr="003338E2" w:rsidRDefault="00611F51" w:rsidP="00611F51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Sepsis</w:t>
            </w:r>
          </w:p>
          <w:p w14:paraId="28AE6B6F" w14:textId="77777777" w:rsidR="00611F51" w:rsidRDefault="00611F51" w:rsidP="00611F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Skin and subcutaneous tissue disorders</w:t>
            </w:r>
          </w:p>
          <w:p w14:paraId="130E3010" w14:textId="465C4FC6" w:rsidR="00611F51" w:rsidRPr="00611F51" w:rsidRDefault="00611F51" w:rsidP="00611F51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1F51">
              <w:rPr>
                <w:rFonts w:ascii="Times New Roman" w:hAnsi="Times New Roman" w:cs="Times New Roman"/>
                <w:sz w:val="18"/>
                <w:szCs w:val="18"/>
              </w:rPr>
              <w:t>Rash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bottom"/>
          </w:tcPr>
          <w:p w14:paraId="3DEB2329" w14:textId="77777777" w:rsidR="00611F51" w:rsidRDefault="00611F51" w:rsidP="00611F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00B0B164" w14:textId="77777777" w:rsidR="00611F51" w:rsidRDefault="00611F51" w:rsidP="00611F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(50.0%)</w:t>
            </w:r>
          </w:p>
          <w:p w14:paraId="15920679" w14:textId="77777777" w:rsidR="00611F51" w:rsidRDefault="00611F51" w:rsidP="00611F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(25.0%)</w:t>
            </w:r>
          </w:p>
          <w:p w14:paraId="1E0F0BD4" w14:textId="77777777" w:rsidR="00611F51" w:rsidRDefault="00611F51" w:rsidP="00611F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(25.0%)</w:t>
            </w:r>
          </w:p>
          <w:p w14:paraId="42458803" w14:textId="77777777" w:rsidR="00611F51" w:rsidRDefault="00611F51" w:rsidP="00611F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(25.0%)</w:t>
            </w:r>
          </w:p>
          <w:p w14:paraId="007FC1EF" w14:textId="77777777" w:rsidR="00611F51" w:rsidRDefault="00611F51" w:rsidP="00611F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  <w:p w14:paraId="403F99BC" w14:textId="77777777" w:rsidR="00611F51" w:rsidRDefault="00611F51" w:rsidP="00611F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  <w:p w14:paraId="62F985B5" w14:textId="77777777" w:rsidR="00611F51" w:rsidRDefault="00611F51" w:rsidP="00611F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  <w:p w14:paraId="198B4FD7" w14:textId="77777777" w:rsidR="00611F51" w:rsidRDefault="00611F51" w:rsidP="00611F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  <w:p w14:paraId="1082B1D7" w14:textId="77777777" w:rsidR="00611F51" w:rsidRDefault="00611F51" w:rsidP="00611F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4A627902" w14:textId="77777777" w:rsidR="00342CBA" w:rsidRDefault="00342CBA" w:rsidP="00611F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00ED4A91" w14:textId="7233DAEC" w:rsidR="00611F51" w:rsidRDefault="00611F51" w:rsidP="00611F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(25.0%)</w:t>
            </w:r>
          </w:p>
          <w:p w14:paraId="2A525EC4" w14:textId="77777777" w:rsidR="00611F51" w:rsidRDefault="00611F51" w:rsidP="00611F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  <w:p w14:paraId="350A40A0" w14:textId="77777777" w:rsidR="00611F51" w:rsidRDefault="00611F51" w:rsidP="00611F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  <w:p w14:paraId="6166980C" w14:textId="3EC92382" w:rsidR="00611F51" w:rsidRDefault="00611F51" w:rsidP="00342C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  <w:p w14:paraId="4F68510B" w14:textId="77777777" w:rsidR="00342CBA" w:rsidRDefault="00342CBA" w:rsidP="00342CB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37E3FABF" w14:textId="68EC6194" w:rsidR="00611F51" w:rsidRDefault="00611F51" w:rsidP="00611F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(25.0%)</w:t>
            </w:r>
          </w:p>
          <w:p w14:paraId="40174AED" w14:textId="77777777" w:rsidR="00611F51" w:rsidRDefault="00611F51" w:rsidP="00611F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(25.0%)</w:t>
            </w:r>
          </w:p>
          <w:p w14:paraId="58A24242" w14:textId="77777777" w:rsidR="00611F51" w:rsidRDefault="00611F51" w:rsidP="00611F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  <w:p w14:paraId="63D4C7D9" w14:textId="77777777" w:rsidR="00611F51" w:rsidRDefault="00611F51" w:rsidP="00611F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  <w:p w14:paraId="7503C2EB" w14:textId="77777777" w:rsidR="00611F51" w:rsidRDefault="00611F51" w:rsidP="00611F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  <w:p w14:paraId="2C59B193" w14:textId="77777777" w:rsidR="00611F51" w:rsidRDefault="00611F51" w:rsidP="00611F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  <w:p w14:paraId="7517F55C" w14:textId="1D3D355E" w:rsidR="00611F51" w:rsidRDefault="00611F51" w:rsidP="00342C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  <w:p w14:paraId="6939C1DF" w14:textId="77777777" w:rsidR="00342CBA" w:rsidRDefault="00342CBA" w:rsidP="00CC03D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332CBCEA" w14:textId="0C385C4E" w:rsidR="00611F51" w:rsidRDefault="00611F51" w:rsidP="00611F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(50.0%)</w:t>
            </w:r>
          </w:p>
          <w:p w14:paraId="0EA21283" w14:textId="67CF8849" w:rsidR="00611F51" w:rsidRDefault="00611F51" w:rsidP="00342C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  <w:p w14:paraId="34AD1D1F" w14:textId="77777777" w:rsidR="00342CBA" w:rsidRDefault="00342CBA" w:rsidP="00611F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7AACDB9E" w14:textId="75AE2422" w:rsidR="00611F51" w:rsidRDefault="00611F51" w:rsidP="00611F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(25.0%)</w:t>
            </w:r>
          </w:p>
          <w:p w14:paraId="547226CC" w14:textId="77777777" w:rsidR="00611F51" w:rsidRDefault="00611F51" w:rsidP="00611F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  <w:p w14:paraId="3A473740" w14:textId="77777777" w:rsidR="00611F51" w:rsidRDefault="00611F51" w:rsidP="00611F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(25.0%)</w:t>
            </w:r>
          </w:p>
          <w:p w14:paraId="591F759B" w14:textId="77777777" w:rsidR="00611F51" w:rsidRDefault="00611F51" w:rsidP="00611F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  <w:p w14:paraId="26EF8F9B" w14:textId="77777777" w:rsidR="00611F51" w:rsidRDefault="00611F51" w:rsidP="00611F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  <w:p w14:paraId="6E0D19CC" w14:textId="7042EFF9" w:rsidR="00611F51" w:rsidRDefault="00611F51" w:rsidP="00342C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  <w:p w14:paraId="58AB76DA" w14:textId="77777777" w:rsidR="00342CBA" w:rsidRDefault="00342CBA" w:rsidP="00611F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2C311B91" w14:textId="44FB75EB" w:rsidR="00611F51" w:rsidRDefault="00611F51" w:rsidP="00342C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  <w:p w14:paraId="7C8C481A" w14:textId="77777777" w:rsidR="00342CBA" w:rsidRDefault="00342CBA" w:rsidP="00611F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2FB2C14F" w14:textId="2CB70748" w:rsidR="00611F51" w:rsidRDefault="00611F51" w:rsidP="00342C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  <w:p w14:paraId="171FA862" w14:textId="77777777" w:rsidR="00342CBA" w:rsidRDefault="00342CBA" w:rsidP="00611F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77AEC7B1" w14:textId="60D99B17" w:rsidR="00611F51" w:rsidRDefault="00611F51" w:rsidP="00611F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  <w:p w14:paraId="4E548CC1" w14:textId="348B8813" w:rsidR="00611F51" w:rsidRDefault="00611F51" w:rsidP="00342C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  <w:p w14:paraId="027E96EA" w14:textId="77777777" w:rsidR="00342CBA" w:rsidRDefault="00342CBA" w:rsidP="00611F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1CA89F7B" w14:textId="54560159" w:rsidR="00611F51" w:rsidRDefault="00611F51" w:rsidP="00611F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  <w:p w14:paraId="37C53310" w14:textId="4D7051D8" w:rsidR="00611F51" w:rsidRDefault="00611F51" w:rsidP="00342C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  <w:p w14:paraId="2344AEAD" w14:textId="77777777" w:rsidR="00611F51" w:rsidRDefault="00611F51" w:rsidP="00611F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356E983A" w14:textId="77777777" w:rsidR="00342CBA" w:rsidRDefault="00342CBA" w:rsidP="00611F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6F1273FB" w14:textId="6ED2C2FB" w:rsidR="00611F51" w:rsidRDefault="00611F51" w:rsidP="00342C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  <w:p w14:paraId="66187A31" w14:textId="77777777" w:rsidR="00342CBA" w:rsidRDefault="00342CBA" w:rsidP="00611F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1EBA77F6" w14:textId="54148570" w:rsidR="00611F51" w:rsidRDefault="00611F51" w:rsidP="00342C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  <w:p w14:paraId="77FC45B6" w14:textId="77777777" w:rsidR="00342CBA" w:rsidRDefault="00342CBA" w:rsidP="00611F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7298DF8C" w14:textId="2E8323AC" w:rsidR="00611F51" w:rsidRDefault="00611F51" w:rsidP="00611F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0</w:t>
            </w:r>
          </w:p>
          <w:p w14:paraId="69431FE3" w14:textId="77777777" w:rsidR="00342CBA" w:rsidRDefault="00342CBA" w:rsidP="00342CB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22569488" w14:textId="6939CB8F" w:rsidR="00611F51" w:rsidRPr="0041767D" w:rsidRDefault="00611F51" w:rsidP="00611F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14:paraId="1F38D0D1" w14:textId="77777777" w:rsidR="00611F51" w:rsidRDefault="00611F51" w:rsidP="00611F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61AFB4CB" w14:textId="77777777" w:rsidR="00611F51" w:rsidRDefault="00611F51" w:rsidP="00611F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(26.9%)</w:t>
            </w:r>
          </w:p>
          <w:p w14:paraId="2CB7CBE7" w14:textId="77777777" w:rsidR="00611F51" w:rsidRDefault="00611F51" w:rsidP="00611F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(23.1%)</w:t>
            </w:r>
          </w:p>
          <w:p w14:paraId="221635EF" w14:textId="77777777" w:rsidR="00611F51" w:rsidRDefault="00611F51" w:rsidP="00611F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(23.1%)</w:t>
            </w:r>
          </w:p>
          <w:p w14:paraId="491FE392" w14:textId="77777777" w:rsidR="00611F51" w:rsidRDefault="00611F51" w:rsidP="00611F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(26.9%)</w:t>
            </w:r>
          </w:p>
          <w:p w14:paraId="676A3865" w14:textId="77777777" w:rsidR="00611F51" w:rsidRDefault="00611F51" w:rsidP="00611F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(7.7%)</w:t>
            </w:r>
          </w:p>
          <w:p w14:paraId="71026B28" w14:textId="77777777" w:rsidR="00611F51" w:rsidRDefault="00611F51" w:rsidP="00611F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(7.7%)</w:t>
            </w:r>
          </w:p>
          <w:p w14:paraId="04D5D007" w14:textId="77777777" w:rsidR="00611F51" w:rsidRDefault="00611F51" w:rsidP="00611F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(3.8%)</w:t>
            </w:r>
          </w:p>
          <w:p w14:paraId="199A3EA3" w14:textId="77777777" w:rsidR="00611F51" w:rsidRDefault="00611F51" w:rsidP="00611F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(3.8%</w:t>
            </w:r>
          </w:p>
          <w:p w14:paraId="4D61BF7E" w14:textId="77777777" w:rsidR="00611F51" w:rsidRDefault="00611F51" w:rsidP="00611F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08C919C8" w14:textId="77777777" w:rsidR="00342CBA" w:rsidRDefault="00342CBA" w:rsidP="00611F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39FC1B2B" w14:textId="35AEAA54" w:rsidR="00611F51" w:rsidRDefault="00611F51" w:rsidP="00611F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(23.1%)</w:t>
            </w:r>
          </w:p>
          <w:p w14:paraId="17AB04A9" w14:textId="77777777" w:rsidR="00611F51" w:rsidRDefault="00611F51" w:rsidP="00611F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(15.4%)</w:t>
            </w:r>
          </w:p>
          <w:p w14:paraId="16DE782D" w14:textId="77777777" w:rsidR="00611F51" w:rsidRDefault="00611F51" w:rsidP="00611F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(3.8%)</w:t>
            </w:r>
          </w:p>
          <w:p w14:paraId="10B3C4E7" w14:textId="25EEC927" w:rsidR="00611F51" w:rsidRDefault="00611F51" w:rsidP="00342C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(3.8%)</w:t>
            </w:r>
          </w:p>
          <w:p w14:paraId="5DF49BB9" w14:textId="77777777" w:rsidR="00342CBA" w:rsidRDefault="00342CBA" w:rsidP="00611F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5B9592BB" w14:textId="2007953A" w:rsidR="00611F51" w:rsidRDefault="00611F51" w:rsidP="00611F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(30.8%)</w:t>
            </w:r>
          </w:p>
          <w:p w14:paraId="142AEE59" w14:textId="77777777" w:rsidR="00611F51" w:rsidRDefault="00611F51" w:rsidP="00611F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(15.4%)</w:t>
            </w:r>
          </w:p>
          <w:p w14:paraId="4E067AB6" w14:textId="77777777" w:rsidR="00611F51" w:rsidRDefault="00611F51" w:rsidP="00611F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(3.8%)</w:t>
            </w:r>
          </w:p>
          <w:p w14:paraId="699E82AA" w14:textId="77777777" w:rsidR="00611F51" w:rsidRDefault="00611F51" w:rsidP="00611F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(3.8%)</w:t>
            </w:r>
          </w:p>
          <w:p w14:paraId="010798D7" w14:textId="77777777" w:rsidR="00611F51" w:rsidRDefault="00611F51" w:rsidP="00611F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(3.8%)</w:t>
            </w:r>
          </w:p>
          <w:p w14:paraId="1B7F24DC" w14:textId="77777777" w:rsidR="00611F51" w:rsidRDefault="00611F51" w:rsidP="00611F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(3.8%)</w:t>
            </w:r>
          </w:p>
          <w:p w14:paraId="11C49182" w14:textId="0C06F741" w:rsidR="00611F51" w:rsidRDefault="00611F51" w:rsidP="00342C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(3.8%)</w:t>
            </w:r>
          </w:p>
          <w:p w14:paraId="016BC5C6" w14:textId="77777777" w:rsidR="00342CBA" w:rsidRDefault="00342CBA" w:rsidP="00CC03D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7F7989C4" w14:textId="354DB6D4" w:rsidR="00611F51" w:rsidRDefault="00611F51" w:rsidP="00611F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(26.9%)</w:t>
            </w:r>
          </w:p>
          <w:p w14:paraId="48079FBD" w14:textId="1E8EFFD8" w:rsidR="00611F51" w:rsidRDefault="00611F51" w:rsidP="00342C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(3.8%)</w:t>
            </w:r>
          </w:p>
          <w:p w14:paraId="5045EA7E" w14:textId="77777777" w:rsidR="00342CBA" w:rsidRDefault="00342CBA" w:rsidP="00611F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6787F917" w14:textId="52FD08C2" w:rsidR="00611F51" w:rsidRDefault="00611F51" w:rsidP="00611F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(7.7%)</w:t>
            </w:r>
          </w:p>
          <w:p w14:paraId="666BC29E" w14:textId="77777777" w:rsidR="00611F51" w:rsidRDefault="00611F51" w:rsidP="00611F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(7.7%)</w:t>
            </w:r>
          </w:p>
          <w:p w14:paraId="4F160A61" w14:textId="77777777" w:rsidR="00611F51" w:rsidRDefault="00611F51" w:rsidP="00611F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(7.7%)</w:t>
            </w:r>
          </w:p>
          <w:p w14:paraId="1B99030F" w14:textId="77777777" w:rsidR="00611F51" w:rsidRDefault="00611F51" w:rsidP="00611F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(7.7%)</w:t>
            </w:r>
          </w:p>
          <w:p w14:paraId="5817056E" w14:textId="77777777" w:rsidR="00611F51" w:rsidRDefault="00611F51" w:rsidP="00611F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(3.8%)</w:t>
            </w:r>
          </w:p>
          <w:p w14:paraId="32917F84" w14:textId="2541D2D2" w:rsidR="00611F51" w:rsidRDefault="00611F51" w:rsidP="00342C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(3.8%)</w:t>
            </w:r>
          </w:p>
          <w:p w14:paraId="355A3063" w14:textId="77777777" w:rsidR="00342CBA" w:rsidRDefault="00342CBA" w:rsidP="00611F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2E8F4A0C" w14:textId="5FFF25F2" w:rsidR="00611F51" w:rsidRDefault="00611F51" w:rsidP="00342C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(3.8%)</w:t>
            </w:r>
          </w:p>
          <w:p w14:paraId="6620693E" w14:textId="77777777" w:rsidR="00342CBA" w:rsidRDefault="00342CBA" w:rsidP="00611F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29678720" w14:textId="04726264" w:rsidR="00611F51" w:rsidRDefault="00611F51" w:rsidP="00342C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(3.8%)</w:t>
            </w:r>
          </w:p>
          <w:p w14:paraId="01B77745" w14:textId="77777777" w:rsidR="00342CBA" w:rsidRDefault="00342CBA" w:rsidP="00611F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03B79977" w14:textId="67F01DE3" w:rsidR="00611F51" w:rsidRDefault="00611F51" w:rsidP="00611F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(3.8%)</w:t>
            </w:r>
          </w:p>
          <w:p w14:paraId="1BADF8E0" w14:textId="76673175" w:rsidR="00611F51" w:rsidRDefault="00611F51" w:rsidP="00342C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(3.8%)</w:t>
            </w:r>
          </w:p>
          <w:p w14:paraId="58F52ED2" w14:textId="77777777" w:rsidR="00342CBA" w:rsidRDefault="00342CBA" w:rsidP="00611F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7C3177AC" w14:textId="6900A635" w:rsidR="00611F51" w:rsidRDefault="00611F51" w:rsidP="00611F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(3.8%)</w:t>
            </w:r>
          </w:p>
          <w:p w14:paraId="09417AE6" w14:textId="511219E3" w:rsidR="00611F51" w:rsidRDefault="00611F51" w:rsidP="00342C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(3.8%)</w:t>
            </w:r>
          </w:p>
          <w:p w14:paraId="30148473" w14:textId="77777777" w:rsidR="00611F51" w:rsidRDefault="00611F51" w:rsidP="00611F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5A5304C8" w14:textId="77777777" w:rsidR="00342CBA" w:rsidRDefault="00342CBA" w:rsidP="00611F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4C6C9355" w14:textId="3DEB423A" w:rsidR="00611F51" w:rsidRDefault="00611F51" w:rsidP="00342C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(3.8%)</w:t>
            </w:r>
          </w:p>
          <w:p w14:paraId="4115EA04" w14:textId="77777777" w:rsidR="00342CBA" w:rsidRDefault="00342CBA" w:rsidP="00611F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148FE3C3" w14:textId="00BF72AD" w:rsidR="00611F51" w:rsidRDefault="00611F51" w:rsidP="00342C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(3.8%)</w:t>
            </w:r>
          </w:p>
          <w:p w14:paraId="62B72FCF" w14:textId="77777777" w:rsidR="00342CBA" w:rsidRDefault="00342CBA" w:rsidP="00611F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6F21754C" w14:textId="240B5B38" w:rsidR="00611F51" w:rsidRDefault="00611F51" w:rsidP="00611F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 (3.8%)</w:t>
            </w:r>
          </w:p>
          <w:p w14:paraId="485294D9" w14:textId="77777777" w:rsidR="00342CBA" w:rsidRDefault="00342CBA" w:rsidP="00342CB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6E8CDA27" w14:textId="4F2B39BB" w:rsidR="00611F51" w:rsidRPr="0041767D" w:rsidRDefault="00611F51" w:rsidP="00611F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(3.8%)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vAlign w:val="bottom"/>
          </w:tcPr>
          <w:p w14:paraId="56BF64A9" w14:textId="77777777" w:rsidR="00611F51" w:rsidRDefault="00611F51" w:rsidP="00611F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0785970B" w14:textId="77777777" w:rsidR="00611F51" w:rsidRDefault="00611F51" w:rsidP="00611F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(30.0%)</w:t>
            </w:r>
          </w:p>
          <w:p w14:paraId="2B0026D6" w14:textId="77777777" w:rsidR="00611F51" w:rsidRDefault="00611F51" w:rsidP="00611F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(26.7)</w:t>
            </w:r>
          </w:p>
          <w:p w14:paraId="3FDEAF2B" w14:textId="77777777" w:rsidR="00611F51" w:rsidRDefault="00611F51" w:rsidP="00611F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(26.7%)</w:t>
            </w:r>
          </w:p>
          <w:p w14:paraId="5CF2CCC7" w14:textId="77777777" w:rsidR="00611F51" w:rsidRDefault="00611F51" w:rsidP="00611F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(26.7%)</w:t>
            </w:r>
          </w:p>
          <w:p w14:paraId="69A6C50F" w14:textId="77777777" w:rsidR="00611F51" w:rsidRDefault="00611F51" w:rsidP="00611F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(6.7%)</w:t>
            </w:r>
          </w:p>
          <w:p w14:paraId="3DE2B754" w14:textId="77777777" w:rsidR="00611F51" w:rsidRDefault="00611F51" w:rsidP="00611F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(6.7%)</w:t>
            </w:r>
          </w:p>
          <w:p w14:paraId="3D9FD40D" w14:textId="77777777" w:rsidR="00611F51" w:rsidRDefault="00611F51" w:rsidP="00611F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(3.3%)</w:t>
            </w:r>
          </w:p>
          <w:p w14:paraId="3796DBF4" w14:textId="77777777" w:rsidR="00611F51" w:rsidRDefault="00611F51" w:rsidP="00611F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(3.3%)</w:t>
            </w:r>
          </w:p>
          <w:p w14:paraId="3180E254" w14:textId="77777777" w:rsidR="00611F51" w:rsidRDefault="00611F51" w:rsidP="00611F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3CAC8CDF" w14:textId="77777777" w:rsidR="00342CBA" w:rsidRDefault="00342CBA" w:rsidP="00611F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38777D51" w14:textId="54A7992F" w:rsidR="00611F51" w:rsidRDefault="00611F51" w:rsidP="00611F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(23.3%)</w:t>
            </w:r>
          </w:p>
          <w:p w14:paraId="5B0F6D3B" w14:textId="77777777" w:rsidR="00611F51" w:rsidRDefault="00611F51" w:rsidP="00611F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(13.3%)</w:t>
            </w:r>
          </w:p>
          <w:p w14:paraId="79DE6458" w14:textId="77777777" w:rsidR="00611F51" w:rsidRDefault="00611F51" w:rsidP="00611F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(3.3%)</w:t>
            </w:r>
          </w:p>
          <w:p w14:paraId="52247DEF" w14:textId="42A516F6" w:rsidR="00611F51" w:rsidRDefault="00611F51" w:rsidP="00342C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(3.3%)</w:t>
            </w:r>
          </w:p>
          <w:p w14:paraId="26E9F35B" w14:textId="77777777" w:rsidR="00342CBA" w:rsidRDefault="00342CBA" w:rsidP="00611F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5D002545" w14:textId="02483370" w:rsidR="00611F51" w:rsidRDefault="00611F51" w:rsidP="00611F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(30.0%)</w:t>
            </w:r>
          </w:p>
          <w:p w14:paraId="69A2B409" w14:textId="77777777" w:rsidR="00611F51" w:rsidRDefault="00611F51" w:rsidP="00611F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(16.7%)</w:t>
            </w:r>
          </w:p>
          <w:p w14:paraId="21E1B3A9" w14:textId="5945E198" w:rsidR="00611F51" w:rsidRDefault="00611F51" w:rsidP="00611F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(3.3</w:t>
            </w:r>
            <w:r w:rsidR="00342C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  <w:p w14:paraId="6AB60D91" w14:textId="1975DA56" w:rsidR="00611F51" w:rsidRDefault="00611F51" w:rsidP="00611F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(3.3</w:t>
            </w:r>
            <w:r w:rsidR="00342C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  <w:p w14:paraId="65337633" w14:textId="7BE84A43" w:rsidR="00611F51" w:rsidRDefault="00611F51" w:rsidP="00611F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(3.3</w:t>
            </w:r>
            <w:r w:rsidR="00342C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  <w:p w14:paraId="024A6C68" w14:textId="60E99439" w:rsidR="00611F51" w:rsidRDefault="00611F51" w:rsidP="00611F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(3.3</w:t>
            </w:r>
            <w:r w:rsidR="00342C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  <w:p w14:paraId="7766FD48" w14:textId="7829AF37" w:rsidR="00611F51" w:rsidRDefault="00611F51" w:rsidP="00342C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(3.3</w:t>
            </w:r>
            <w:r w:rsidR="00342C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  <w:p w14:paraId="7DCD5781" w14:textId="77777777" w:rsidR="00342CBA" w:rsidRDefault="00342CBA" w:rsidP="00CC03D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02DA0AC8" w14:textId="6EF9BCD0" w:rsidR="00611F51" w:rsidRDefault="00611F51" w:rsidP="00611F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(30.0%)</w:t>
            </w:r>
          </w:p>
          <w:p w14:paraId="01DC4A51" w14:textId="3105D57E" w:rsidR="00611F51" w:rsidRDefault="00611F51" w:rsidP="00611F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(3.3</w:t>
            </w:r>
            <w:r w:rsidR="00342C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  <w:p w14:paraId="10696534" w14:textId="77777777" w:rsidR="00342CBA" w:rsidRDefault="00342CBA" w:rsidP="00342CB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6ED3FE24" w14:textId="69417D1B" w:rsidR="00611F51" w:rsidRDefault="00611F51" w:rsidP="00611F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(10.0%)</w:t>
            </w:r>
          </w:p>
          <w:p w14:paraId="55C9A24A" w14:textId="77777777" w:rsidR="00611F51" w:rsidRDefault="00611F51" w:rsidP="00611F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(6.7%)</w:t>
            </w:r>
          </w:p>
          <w:p w14:paraId="3363CA6C" w14:textId="77777777" w:rsidR="00611F51" w:rsidRDefault="00611F51" w:rsidP="00611F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(10.0%)</w:t>
            </w:r>
          </w:p>
          <w:p w14:paraId="16596D66" w14:textId="77777777" w:rsidR="00611F51" w:rsidRDefault="00611F51" w:rsidP="00611F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(6.7%)</w:t>
            </w:r>
          </w:p>
          <w:p w14:paraId="7FC6A590" w14:textId="77777777" w:rsidR="00611F51" w:rsidRDefault="00611F51" w:rsidP="00611F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(3.3%)</w:t>
            </w:r>
          </w:p>
          <w:p w14:paraId="2C79E142" w14:textId="365C410D" w:rsidR="00611F51" w:rsidRDefault="00611F51" w:rsidP="00342C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(3.3%)</w:t>
            </w:r>
          </w:p>
          <w:p w14:paraId="22DF86A7" w14:textId="77777777" w:rsidR="00342CBA" w:rsidRDefault="00342CBA" w:rsidP="00611F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17123AB3" w14:textId="743D7B3F" w:rsidR="00611F51" w:rsidRDefault="00611F51" w:rsidP="00342C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(3.3%)</w:t>
            </w:r>
          </w:p>
          <w:p w14:paraId="20FAF761" w14:textId="77777777" w:rsidR="00342CBA" w:rsidRDefault="00342CBA" w:rsidP="00611F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3127C004" w14:textId="56F0F624" w:rsidR="00611F51" w:rsidRDefault="00611F51" w:rsidP="00342C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(3.3%)</w:t>
            </w:r>
          </w:p>
          <w:p w14:paraId="33400264" w14:textId="77777777" w:rsidR="00342CBA" w:rsidRDefault="00342CBA" w:rsidP="00611F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5CFE255B" w14:textId="6FE159D4" w:rsidR="00611F51" w:rsidRDefault="00611F51" w:rsidP="00611F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(3.3%)</w:t>
            </w:r>
          </w:p>
          <w:p w14:paraId="22154219" w14:textId="39A89138" w:rsidR="00611F51" w:rsidRDefault="00611F51" w:rsidP="00342C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(3.3%)</w:t>
            </w:r>
          </w:p>
          <w:p w14:paraId="19CC53E0" w14:textId="77777777" w:rsidR="00342CBA" w:rsidRDefault="00342CBA" w:rsidP="00611F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24958E5A" w14:textId="3E77ED03" w:rsidR="00611F51" w:rsidRDefault="00611F51" w:rsidP="00611F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(3.3%)</w:t>
            </w:r>
          </w:p>
          <w:p w14:paraId="7009E8D6" w14:textId="4EBA6C4D" w:rsidR="00611F51" w:rsidRDefault="00611F51" w:rsidP="00342C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(3.3%)</w:t>
            </w:r>
          </w:p>
          <w:p w14:paraId="47365DD7" w14:textId="77777777" w:rsidR="00611F51" w:rsidRDefault="00611F51" w:rsidP="00611F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2CAE15D3" w14:textId="77777777" w:rsidR="00342CBA" w:rsidRDefault="00342CBA" w:rsidP="00611F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1BC73812" w14:textId="2D87F886" w:rsidR="00611F51" w:rsidRDefault="00611F51" w:rsidP="00342C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(3.3%)</w:t>
            </w:r>
          </w:p>
          <w:p w14:paraId="2C148997" w14:textId="77777777" w:rsidR="00342CBA" w:rsidRDefault="00342CBA" w:rsidP="00611F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44BEC1C3" w14:textId="4B9EF472" w:rsidR="00611F51" w:rsidRDefault="00611F51" w:rsidP="00611F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(3.3%)</w:t>
            </w:r>
          </w:p>
          <w:p w14:paraId="50FAB4A3" w14:textId="77777777" w:rsidR="00342CBA" w:rsidRDefault="00342CBA" w:rsidP="00342CB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248DBBD2" w14:textId="3CF0A609" w:rsidR="00611F51" w:rsidRDefault="00611F51" w:rsidP="00342C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 (3.3%)</w:t>
            </w:r>
          </w:p>
          <w:p w14:paraId="6281F439" w14:textId="77777777" w:rsidR="00342CBA" w:rsidRDefault="00342CBA" w:rsidP="00611F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2C9A0594" w14:textId="23252179" w:rsidR="00611F51" w:rsidRPr="0041767D" w:rsidRDefault="00611F51" w:rsidP="00611F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(3.3%)</w:t>
            </w:r>
          </w:p>
        </w:tc>
      </w:tr>
      <w:tr w:rsidR="00611F51" w14:paraId="18A94B6A" w14:textId="77777777" w:rsidTr="00611F51">
        <w:tc>
          <w:tcPr>
            <w:tcW w:w="10790" w:type="dxa"/>
            <w:gridSpan w:val="4"/>
            <w:shd w:val="clear" w:color="auto" w:fill="D9D9D9" w:themeFill="background1" w:themeFillShade="D9"/>
          </w:tcPr>
          <w:p w14:paraId="581AD6A5" w14:textId="0E5BEAFF" w:rsidR="00611F51" w:rsidRDefault="00611F51" w:rsidP="00611F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565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CTCAE v4.03 Grades 3-4 AEs</w:t>
            </w:r>
          </w:p>
        </w:tc>
      </w:tr>
      <w:tr w:rsidR="00611F51" w14:paraId="348417C2" w14:textId="77777777" w:rsidTr="008248D8">
        <w:tc>
          <w:tcPr>
            <w:tcW w:w="5305" w:type="dxa"/>
            <w:vAlign w:val="bottom"/>
          </w:tcPr>
          <w:p w14:paraId="5C8B12C6" w14:textId="3CF1EE66" w:rsidR="00611F51" w:rsidRPr="009D5654" w:rsidRDefault="00611F51" w:rsidP="00611F5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176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Any </w:t>
            </w:r>
            <w:r w:rsidRPr="0041767D">
              <w:rPr>
                <w:rFonts w:ascii="Times New Roman" w:hAnsi="Times New Roman" w:cs="Times New Roman"/>
                <w:sz w:val="18"/>
                <w:szCs w:val="18"/>
              </w:rPr>
              <w:t>≥</w:t>
            </w:r>
            <w:r w:rsidRPr="004176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Grade 3</w:t>
            </w:r>
            <w:r w:rsidR="00606177" w:rsidRPr="004176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TEAE</w:t>
            </w:r>
          </w:p>
        </w:tc>
        <w:tc>
          <w:tcPr>
            <w:tcW w:w="1980" w:type="dxa"/>
            <w:vAlign w:val="bottom"/>
          </w:tcPr>
          <w:p w14:paraId="5E5C1D8E" w14:textId="2E80FFE3" w:rsidR="00611F51" w:rsidRDefault="00611F51" w:rsidP="00611F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76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(100.0%)</w:t>
            </w:r>
          </w:p>
        </w:tc>
        <w:tc>
          <w:tcPr>
            <w:tcW w:w="2160" w:type="dxa"/>
            <w:vAlign w:val="bottom"/>
          </w:tcPr>
          <w:p w14:paraId="0EE6B272" w14:textId="49346F2D" w:rsidR="00611F51" w:rsidRDefault="00611F51" w:rsidP="00611F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76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 (69.2%)</w:t>
            </w:r>
          </w:p>
        </w:tc>
        <w:tc>
          <w:tcPr>
            <w:tcW w:w="1345" w:type="dxa"/>
            <w:vAlign w:val="bottom"/>
          </w:tcPr>
          <w:p w14:paraId="43587B6F" w14:textId="7B99E111" w:rsidR="00611F51" w:rsidRDefault="00611F51" w:rsidP="00611F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76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 (73.3%)</w:t>
            </w:r>
          </w:p>
        </w:tc>
      </w:tr>
      <w:tr w:rsidR="00611F51" w14:paraId="59CED08C" w14:textId="77777777" w:rsidTr="008248D8">
        <w:tc>
          <w:tcPr>
            <w:tcW w:w="5305" w:type="dxa"/>
            <w:vAlign w:val="bottom"/>
          </w:tcPr>
          <w:p w14:paraId="0EA0F759" w14:textId="6E23691E" w:rsidR="00611F51" w:rsidRPr="0041767D" w:rsidRDefault="00611F51" w:rsidP="00611F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76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TRX518 or Gemcitabine Related TEAE </w:t>
            </w:r>
            <w:r w:rsidRPr="0041767D">
              <w:rPr>
                <w:rFonts w:ascii="Times New Roman" w:hAnsi="Times New Roman" w:cs="Times New Roman"/>
                <w:sz w:val="18"/>
                <w:szCs w:val="18"/>
              </w:rPr>
              <w:t>≥</w:t>
            </w:r>
            <w:r w:rsidRPr="004176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Grade 3</w:t>
            </w:r>
          </w:p>
        </w:tc>
        <w:tc>
          <w:tcPr>
            <w:tcW w:w="1980" w:type="dxa"/>
            <w:vAlign w:val="bottom"/>
          </w:tcPr>
          <w:p w14:paraId="503DBAC4" w14:textId="25E57697" w:rsidR="00611F51" w:rsidRDefault="00611F51" w:rsidP="00611F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76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1(25.0%)</w:t>
            </w:r>
          </w:p>
        </w:tc>
        <w:tc>
          <w:tcPr>
            <w:tcW w:w="2160" w:type="dxa"/>
            <w:vAlign w:val="bottom"/>
          </w:tcPr>
          <w:p w14:paraId="6B32DC33" w14:textId="595C5391" w:rsidR="00611F51" w:rsidRDefault="00611F51" w:rsidP="00611F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76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 (53.8%)</w:t>
            </w:r>
          </w:p>
        </w:tc>
        <w:tc>
          <w:tcPr>
            <w:tcW w:w="1345" w:type="dxa"/>
            <w:vAlign w:val="bottom"/>
          </w:tcPr>
          <w:p w14:paraId="1936790E" w14:textId="45FECE66" w:rsidR="00611F51" w:rsidRDefault="00611F51" w:rsidP="00611F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76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 (50.0%)</w:t>
            </w:r>
          </w:p>
        </w:tc>
      </w:tr>
      <w:tr w:rsidR="00611F51" w14:paraId="43723575" w14:textId="77777777" w:rsidTr="008248D8">
        <w:tc>
          <w:tcPr>
            <w:tcW w:w="5305" w:type="dxa"/>
            <w:vAlign w:val="bottom"/>
          </w:tcPr>
          <w:p w14:paraId="699B5E66" w14:textId="0F799928" w:rsidR="00611F51" w:rsidRPr="0041767D" w:rsidRDefault="00611F51" w:rsidP="00611F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76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TRX518 Related TEAE </w:t>
            </w:r>
            <w:r w:rsidRPr="0041767D">
              <w:rPr>
                <w:rFonts w:ascii="Times New Roman" w:hAnsi="Times New Roman" w:cs="Times New Roman"/>
                <w:sz w:val="18"/>
                <w:szCs w:val="18"/>
              </w:rPr>
              <w:t>≥</w:t>
            </w:r>
            <w:r w:rsidRPr="004176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Grade 3</w:t>
            </w:r>
          </w:p>
        </w:tc>
        <w:tc>
          <w:tcPr>
            <w:tcW w:w="1980" w:type="dxa"/>
            <w:vAlign w:val="bottom"/>
          </w:tcPr>
          <w:p w14:paraId="08816E5D" w14:textId="6F035180" w:rsidR="00611F51" w:rsidRDefault="00611F51" w:rsidP="00611F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76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(25.0%)</w:t>
            </w:r>
          </w:p>
        </w:tc>
        <w:tc>
          <w:tcPr>
            <w:tcW w:w="2160" w:type="dxa"/>
            <w:vAlign w:val="bottom"/>
          </w:tcPr>
          <w:p w14:paraId="68738A33" w14:textId="5B40E809" w:rsidR="00611F51" w:rsidRDefault="00611F51" w:rsidP="00611F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76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(26.9%)</w:t>
            </w:r>
          </w:p>
        </w:tc>
        <w:tc>
          <w:tcPr>
            <w:tcW w:w="1345" w:type="dxa"/>
            <w:vAlign w:val="bottom"/>
          </w:tcPr>
          <w:p w14:paraId="3389AB02" w14:textId="641277F6" w:rsidR="00611F51" w:rsidRDefault="00611F51" w:rsidP="00611F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76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(26.7%)</w:t>
            </w:r>
          </w:p>
        </w:tc>
      </w:tr>
      <w:tr w:rsidR="00611F51" w14:paraId="75C91FE0" w14:textId="77777777" w:rsidTr="008248D8">
        <w:tc>
          <w:tcPr>
            <w:tcW w:w="5305" w:type="dxa"/>
            <w:vAlign w:val="bottom"/>
          </w:tcPr>
          <w:p w14:paraId="6C694232" w14:textId="3FD8D94C" w:rsidR="00611F51" w:rsidRPr="0041767D" w:rsidRDefault="00611F51" w:rsidP="00611F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76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Gemcitabine Related TEAE </w:t>
            </w:r>
            <w:r w:rsidRPr="0041767D">
              <w:rPr>
                <w:rFonts w:ascii="Times New Roman" w:hAnsi="Times New Roman" w:cs="Times New Roman"/>
                <w:sz w:val="18"/>
                <w:szCs w:val="18"/>
              </w:rPr>
              <w:t>≥</w:t>
            </w:r>
            <w:r w:rsidRPr="004176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Grade 3</w:t>
            </w:r>
          </w:p>
        </w:tc>
        <w:tc>
          <w:tcPr>
            <w:tcW w:w="1980" w:type="dxa"/>
            <w:vAlign w:val="bottom"/>
          </w:tcPr>
          <w:p w14:paraId="1D1D66D6" w14:textId="6D5A82C0" w:rsidR="00611F51" w:rsidRDefault="00611F51" w:rsidP="00611F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76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(25.0%)</w:t>
            </w:r>
          </w:p>
        </w:tc>
        <w:tc>
          <w:tcPr>
            <w:tcW w:w="2160" w:type="dxa"/>
            <w:vAlign w:val="bottom"/>
          </w:tcPr>
          <w:p w14:paraId="0BFEDE29" w14:textId="3390F847" w:rsidR="00611F51" w:rsidRDefault="00611F51" w:rsidP="00611F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76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 (50.0%)</w:t>
            </w:r>
          </w:p>
        </w:tc>
        <w:tc>
          <w:tcPr>
            <w:tcW w:w="1345" w:type="dxa"/>
            <w:vAlign w:val="bottom"/>
          </w:tcPr>
          <w:p w14:paraId="4B9D8A22" w14:textId="5B918273" w:rsidR="00611F51" w:rsidRDefault="00611F51" w:rsidP="00611F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76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 (46.7%)</w:t>
            </w:r>
          </w:p>
        </w:tc>
      </w:tr>
      <w:tr w:rsidR="00611F51" w14:paraId="1A446B16" w14:textId="77777777" w:rsidTr="008248D8">
        <w:tc>
          <w:tcPr>
            <w:tcW w:w="5305" w:type="dxa"/>
            <w:vAlign w:val="bottom"/>
          </w:tcPr>
          <w:p w14:paraId="00C66BA6" w14:textId="4DCCFADE" w:rsidR="00611F51" w:rsidRPr="0041767D" w:rsidRDefault="00611F51" w:rsidP="00611F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76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TRX518 and Gemcitabine Related TEAE </w:t>
            </w:r>
            <w:r w:rsidRPr="0041767D">
              <w:rPr>
                <w:rFonts w:ascii="Times New Roman" w:hAnsi="Times New Roman" w:cs="Times New Roman"/>
                <w:sz w:val="18"/>
                <w:szCs w:val="18"/>
              </w:rPr>
              <w:t>≥</w:t>
            </w:r>
            <w:r w:rsidRPr="004176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Grade 3</w:t>
            </w:r>
          </w:p>
        </w:tc>
        <w:tc>
          <w:tcPr>
            <w:tcW w:w="1980" w:type="dxa"/>
            <w:vAlign w:val="bottom"/>
          </w:tcPr>
          <w:p w14:paraId="571C7AA6" w14:textId="4456E547" w:rsidR="00611F51" w:rsidRDefault="00611F51" w:rsidP="00611F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76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(25.0%)</w:t>
            </w:r>
          </w:p>
        </w:tc>
        <w:tc>
          <w:tcPr>
            <w:tcW w:w="2160" w:type="dxa"/>
            <w:vAlign w:val="bottom"/>
          </w:tcPr>
          <w:p w14:paraId="7A9A06BF" w14:textId="78465AA1" w:rsidR="00611F51" w:rsidRDefault="00611F51" w:rsidP="00611F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76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(23.1%)</w:t>
            </w:r>
          </w:p>
        </w:tc>
        <w:tc>
          <w:tcPr>
            <w:tcW w:w="1345" w:type="dxa"/>
            <w:vAlign w:val="bottom"/>
          </w:tcPr>
          <w:p w14:paraId="0201CDE5" w14:textId="3E0FBF0F" w:rsidR="00611F51" w:rsidRDefault="00611F51" w:rsidP="00611F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76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(23.3%)</w:t>
            </w:r>
          </w:p>
        </w:tc>
      </w:tr>
      <w:tr w:rsidR="00611F51" w14:paraId="3E3B4120" w14:textId="77777777" w:rsidTr="008248D8">
        <w:tc>
          <w:tcPr>
            <w:tcW w:w="5305" w:type="dxa"/>
            <w:vAlign w:val="bottom"/>
          </w:tcPr>
          <w:p w14:paraId="273D5DEC" w14:textId="023E411F" w:rsidR="00611F51" w:rsidRPr="00563728" w:rsidRDefault="00611F51" w:rsidP="00611F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37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TRX518 or Gemcitabine Related TESAE </w:t>
            </w:r>
            <w:r w:rsidRPr="00563728">
              <w:rPr>
                <w:rFonts w:ascii="Times New Roman" w:hAnsi="Times New Roman" w:cs="Times New Roman"/>
                <w:sz w:val="18"/>
                <w:szCs w:val="18"/>
              </w:rPr>
              <w:t>≥</w:t>
            </w:r>
            <w:r w:rsidRPr="005637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Grade 3</w:t>
            </w:r>
          </w:p>
        </w:tc>
        <w:tc>
          <w:tcPr>
            <w:tcW w:w="1980" w:type="dxa"/>
            <w:vAlign w:val="bottom"/>
          </w:tcPr>
          <w:p w14:paraId="7848F8C7" w14:textId="54A6B36D" w:rsidR="00611F51" w:rsidRPr="00563728" w:rsidRDefault="00611F51" w:rsidP="00611F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37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60" w:type="dxa"/>
            <w:vAlign w:val="bottom"/>
          </w:tcPr>
          <w:p w14:paraId="227CE687" w14:textId="7D2183ED" w:rsidR="00611F51" w:rsidRPr="00563728" w:rsidRDefault="00611F51" w:rsidP="00611F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37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(7.7%)</w:t>
            </w:r>
          </w:p>
        </w:tc>
        <w:tc>
          <w:tcPr>
            <w:tcW w:w="1345" w:type="dxa"/>
            <w:vAlign w:val="bottom"/>
          </w:tcPr>
          <w:p w14:paraId="2CA482D0" w14:textId="09CF275E" w:rsidR="00611F51" w:rsidRPr="00563728" w:rsidRDefault="00611F51" w:rsidP="00611F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37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(6.7%)</w:t>
            </w:r>
          </w:p>
        </w:tc>
      </w:tr>
      <w:tr w:rsidR="00611F51" w14:paraId="05C67FA5" w14:textId="77777777" w:rsidTr="008248D8">
        <w:tc>
          <w:tcPr>
            <w:tcW w:w="5305" w:type="dxa"/>
            <w:vAlign w:val="bottom"/>
          </w:tcPr>
          <w:p w14:paraId="34F1294B" w14:textId="2B1BA001" w:rsidR="00611F51" w:rsidRPr="0041767D" w:rsidRDefault="00611F51" w:rsidP="00611F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76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TRX518 Related TESAE </w:t>
            </w:r>
            <w:r w:rsidRPr="0041767D">
              <w:rPr>
                <w:rFonts w:ascii="Times New Roman" w:hAnsi="Times New Roman" w:cs="Times New Roman"/>
                <w:sz w:val="18"/>
                <w:szCs w:val="18"/>
              </w:rPr>
              <w:t>≥</w:t>
            </w:r>
            <w:r w:rsidRPr="004176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Grade 3</w:t>
            </w:r>
          </w:p>
        </w:tc>
        <w:tc>
          <w:tcPr>
            <w:tcW w:w="1980" w:type="dxa"/>
            <w:vAlign w:val="bottom"/>
          </w:tcPr>
          <w:p w14:paraId="22C9E156" w14:textId="1A3E4640" w:rsidR="00611F51" w:rsidRDefault="00611F51" w:rsidP="00611F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76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60" w:type="dxa"/>
            <w:vAlign w:val="bottom"/>
          </w:tcPr>
          <w:p w14:paraId="35D677D6" w14:textId="6B25F5D2" w:rsidR="00611F51" w:rsidRDefault="00611F51" w:rsidP="00611F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76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(3.8%)</w:t>
            </w:r>
          </w:p>
        </w:tc>
        <w:tc>
          <w:tcPr>
            <w:tcW w:w="1345" w:type="dxa"/>
            <w:vAlign w:val="bottom"/>
          </w:tcPr>
          <w:p w14:paraId="7FC00D2D" w14:textId="2A546DBB" w:rsidR="00611F51" w:rsidRDefault="00611F51" w:rsidP="00611F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76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(3.3%)</w:t>
            </w:r>
          </w:p>
        </w:tc>
      </w:tr>
      <w:tr w:rsidR="00611F51" w14:paraId="19635B2E" w14:textId="77777777" w:rsidTr="008248D8">
        <w:tc>
          <w:tcPr>
            <w:tcW w:w="5305" w:type="dxa"/>
            <w:vAlign w:val="bottom"/>
          </w:tcPr>
          <w:p w14:paraId="2ABF98AE" w14:textId="13ADABE9" w:rsidR="00611F51" w:rsidRPr="0041767D" w:rsidRDefault="00611F51" w:rsidP="00611F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76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Gemcitabine Related TESAE </w:t>
            </w:r>
            <w:r w:rsidRPr="0041767D">
              <w:rPr>
                <w:rFonts w:ascii="Times New Roman" w:hAnsi="Times New Roman" w:cs="Times New Roman"/>
                <w:sz w:val="18"/>
                <w:szCs w:val="18"/>
              </w:rPr>
              <w:t>≥</w:t>
            </w:r>
            <w:r w:rsidRPr="004176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Grade 3</w:t>
            </w:r>
          </w:p>
        </w:tc>
        <w:tc>
          <w:tcPr>
            <w:tcW w:w="1980" w:type="dxa"/>
            <w:vAlign w:val="bottom"/>
          </w:tcPr>
          <w:p w14:paraId="135112B2" w14:textId="6219BD12" w:rsidR="00611F51" w:rsidRDefault="00611F51" w:rsidP="00611F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76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60" w:type="dxa"/>
            <w:vAlign w:val="bottom"/>
          </w:tcPr>
          <w:p w14:paraId="2846F515" w14:textId="04025CE7" w:rsidR="00611F51" w:rsidRDefault="00611F51" w:rsidP="00611F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76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(7.7%)</w:t>
            </w:r>
          </w:p>
        </w:tc>
        <w:tc>
          <w:tcPr>
            <w:tcW w:w="1345" w:type="dxa"/>
            <w:vAlign w:val="bottom"/>
          </w:tcPr>
          <w:p w14:paraId="4534E5DE" w14:textId="69B2C5B5" w:rsidR="00611F51" w:rsidRDefault="00611F51" w:rsidP="00611F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76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(6.7%)</w:t>
            </w:r>
          </w:p>
        </w:tc>
      </w:tr>
      <w:tr w:rsidR="00611F51" w14:paraId="7B54C910" w14:textId="77777777" w:rsidTr="008248D8">
        <w:tc>
          <w:tcPr>
            <w:tcW w:w="5305" w:type="dxa"/>
            <w:vAlign w:val="bottom"/>
          </w:tcPr>
          <w:p w14:paraId="3FB1738C" w14:textId="7EB254E8" w:rsidR="00611F51" w:rsidRPr="0041767D" w:rsidRDefault="00611F51" w:rsidP="00611F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76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TRX518 and Gemcitabine Related TESAE </w:t>
            </w:r>
            <w:r w:rsidRPr="0041767D">
              <w:rPr>
                <w:rFonts w:ascii="Times New Roman" w:hAnsi="Times New Roman" w:cs="Times New Roman"/>
                <w:sz w:val="18"/>
                <w:szCs w:val="18"/>
              </w:rPr>
              <w:t>≥</w:t>
            </w:r>
            <w:r w:rsidRPr="004176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Grade 3</w:t>
            </w:r>
          </w:p>
        </w:tc>
        <w:tc>
          <w:tcPr>
            <w:tcW w:w="1980" w:type="dxa"/>
            <w:vAlign w:val="bottom"/>
          </w:tcPr>
          <w:p w14:paraId="15AAA5AB" w14:textId="107741BF" w:rsidR="00611F51" w:rsidRDefault="00611F51" w:rsidP="00611F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76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60" w:type="dxa"/>
            <w:vAlign w:val="bottom"/>
          </w:tcPr>
          <w:p w14:paraId="4EA24280" w14:textId="0A57AF03" w:rsidR="00611F51" w:rsidRDefault="00611F51" w:rsidP="00611F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76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(3.8%)</w:t>
            </w:r>
          </w:p>
        </w:tc>
        <w:tc>
          <w:tcPr>
            <w:tcW w:w="1345" w:type="dxa"/>
            <w:vAlign w:val="bottom"/>
          </w:tcPr>
          <w:p w14:paraId="41DDF6E0" w14:textId="60E1BC09" w:rsidR="00611F51" w:rsidRDefault="00611F51" w:rsidP="00611F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76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(3.3%)</w:t>
            </w:r>
          </w:p>
        </w:tc>
      </w:tr>
      <w:tr w:rsidR="00611F51" w14:paraId="33BFC20C" w14:textId="77777777" w:rsidTr="008248D8">
        <w:tc>
          <w:tcPr>
            <w:tcW w:w="5305" w:type="dxa"/>
            <w:vAlign w:val="bottom"/>
          </w:tcPr>
          <w:p w14:paraId="054D2E84" w14:textId="5E84243E" w:rsidR="00611F51" w:rsidRPr="0041767D" w:rsidRDefault="00611F51" w:rsidP="00611F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76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Any TEAE </w:t>
            </w:r>
            <w:r w:rsidRPr="0041767D">
              <w:rPr>
                <w:rFonts w:ascii="Times New Roman" w:hAnsi="Times New Roman" w:cs="Times New Roman"/>
                <w:sz w:val="18"/>
                <w:szCs w:val="18"/>
              </w:rPr>
              <w:t>≥</w:t>
            </w:r>
            <w:r w:rsidRPr="004176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Grade 4</w:t>
            </w:r>
          </w:p>
        </w:tc>
        <w:tc>
          <w:tcPr>
            <w:tcW w:w="1980" w:type="dxa"/>
            <w:vAlign w:val="bottom"/>
          </w:tcPr>
          <w:p w14:paraId="7CFE2570" w14:textId="4A21E692" w:rsidR="00611F51" w:rsidRDefault="00611F51" w:rsidP="00611F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76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60" w:type="dxa"/>
            <w:vAlign w:val="bottom"/>
          </w:tcPr>
          <w:p w14:paraId="3CEF2F53" w14:textId="4EF79D14" w:rsidR="00611F51" w:rsidRDefault="00611F51" w:rsidP="00611F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76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(38.5%)</w:t>
            </w:r>
          </w:p>
        </w:tc>
        <w:tc>
          <w:tcPr>
            <w:tcW w:w="1345" w:type="dxa"/>
            <w:vAlign w:val="bottom"/>
          </w:tcPr>
          <w:p w14:paraId="3EF763E3" w14:textId="0C51F31E" w:rsidR="00611F51" w:rsidRDefault="00611F51" w:rsidP="00611F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76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(33.3%)</w:t>
            </w:r>
          </w:p>
        </w:tc>
      </w:tr>
      <w:tr w:rsidR="00611F51" w14:paraId="3D47B383" w14:textId="77777777" w:rsidTr="008248D8">
        <w:tc>
          <w:tcPr>
            <w:tcW w:w="5305" w:type="dxa"/>
            <w:vAlign w:val="bottom"/>
          </w:tcPr>
          <w:p w14:paraId="008F552C" w14:textId="02BE7D1D" w:rsidR="00611F51" w:rsidRPr="0041767D" w:rsidRDefault="00611F51" w:rsidP="00611F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76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Any TEAE Grade 5</w:t>
            </w:r>
          </w:p>
        </w:tc>
        <w:tc>
          <w:tcPr>
            <w:tcW w:w="1980" w:type="dxa"/>
            <w:vAlign w:val="bottom"/>
          </w:tcPr>
          <w:p w14:paraId="15C32592" w14:textId="119752FF" w:rsidR="00611F51" w:rsidRDefault="00611F51" w:rsidP="00611F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76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60" w:type="dxa"/>
            <w:vAlign w:val="bottom"/>
          </w:tcPr>
          <w:p w14:paraId="7A85086F" w14:textId="3EE87A20" w:rsidR="00611F51" w:rsidRDefault="00611F51" w:rsidP="00611F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76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(7.7%)</w:t>
            </w:r>
          </w:p>
        </w:tc>
        <w:tc>
          <w:tcPr>
            <w:tcW w:w="1345" w:type="dxa"/>
            <w:vAlign w:val="bottom"/>
          </w:tcPr>
          <w:p w14:paraId="5CA19115" w14:textId="77A1E840" w:rsidR="00611F51" w:rsidRDefault="00611F51" w:rsidP="00611F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76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(6.7%)</w:t>
            </w:r>
          </w:p>
        </w:tc>
      </w:tr>
      <w:tr w:rsidR="00EB47E0" w14:paraId="55B1DD10" w14:textId="77777777" w:rsidTr="00EB47E0">
        <w:tc>
          <w:tcPr>
            <w:tcW w:w="10790" w:type="dxa"/>
            <w:gridSpan w:val="4"/>
            <w:shd w:val="clear" w:color="auto" w:fill="D9D9D9" w:themeFill="background1" w:themeFillShade="D9"/>
            <w:vAlign w:val="bottom"/>
          </w:tcPr>
          <w:p w14:paraId="132A37F8" w14:textId="5F226F87" w:rsidR="00EB47E0" w:rsidRPr="0041767D" w:rsidRDefault="00EB47E0" w:rsidP="00EB47E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47E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Reason for Study Discontinuation</w:t>
            </w:r>
          </w:p>
        </w:tc>
      </w:tr>
      <w:tr w:rsidR="00EB47E0" w14:paraId="0245B04E" w14:textId="77777777" w:rsidTr="008248D8">
        <w:tc>
          <w:tcPr>
            <w:tcW w:w="7285" w:type="dxa"/>
            <w:gridSpan w:val="2"/>
          </w:tcPr>
          <w:p w14:paraId="7B055B94" w14:textId="58460C8D" w:rsidR="00EB47E0" w:rsidRPr="0041767D" w:rsidRDefault="00EB47E0" w:rsidP="00EB47E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Death</w:t>
            </w:r>
          </w:p>
        </w:tc>
        <w:tc>
          <w:tcPr>
            <w:tcW w:w="2160" w:type="dxa"/>
            <w:vAlign w:val="bottom"/>
          </w:tcPr>
          <w:p w14:paraId="1797316F" w14:textId="4299A725" w:rsidR="00EB47E0" w:rsidRPr="0041767D" w:rsidRDefault="00EB47E0" w:rsidP="00EB47E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 (73.1%)</w:t>
            </w:r>
          </w:p>
        </w:tc>
        <w:tc>
          <w:tcPr>
            <w:tcW w:w="1345" w:type="dxa"/>
            <w:vAlign w:val="bottom"/>
          </w:tcPr>
          <w:p w14:paraId="1E501BC2" w14:textId="360AA432" w:rsidR="00EB47E0" w:rsidRPr="0041767D" w:rsidRDefault="00EB47E0" w:rsidP="00EB47E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 (73.3%)</w:t>
            </w:r>
          </w:p>
        </w:tc>
      </w:tr>
      <w:tr w:rsidR="00EB47E0" w14:paraId="4649E8C2" w14:textId="77777777" w:rsidTr="008248D8">
        <w:tc>
          <w:tcPr>
            <w:tcW w:w="7285" w:type="dxa"/>
            <w:gridSpan w:val="2"/>
          </w:tcPr>
          <w:p w14:paraId="3182FAB3" w14:textId="24E549F6" w:rsidR="00EB47E0" w:rsidRPr="0041767D" w:rsidRDefault="00EB47E0" w:rsidP="00EB47E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Study terminated by Sponsor</w:t>
            </w:r>
          </w:p>
        </w:tc>
        <w:tc>
          <w:tcPr>
            <w:tcW w:w="2160" w:type="dxa"/>
            <w:vAlign w:val="bottom"/>
          </w:tcPr>
          <w:p w14:paraId="08D884A4" w14:textId="0493AC04" w:rsidR="00EB47E0" w:rsidRPr="0041767D" w:rsidRDefault="00EB47E0" w:rsidP="00EB47E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(19.2%)</w:t>
            </w:r>
          </w:p>
        </w:tc>
        <w:tc>
          <w:tcPr>
            <w:tcW w:w="1345" w:type="dxa"/>
            <w:vAlign w:val="bottom"/>
          </w:tcPr>
          <w:p w14:paraId="7565325C" w14:textId="2F0D357F" w:rsidR="00EB47E0" w:rsidRPr="0041767D" w:rsidRDefault="00EB47E0" w:rsidP="00EB47E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(16.7%)</w:t>
            </w:r>
          </w:p>
        </w:tc>
      </w:tr>
      <w:tr w:rsidR="00EB47E0" w14:paraId="1BB58093" w14:textId="77777777" w:rsidTr="008248D8">
        <w:tc>
          <w:tcPr>
            <w:tcW w:w="7285" w:type="dxa"/>
            <w:gridSpan w:val="2"/>
          </w:tcPr>
          <w:p w14:paraId="0B29824A" w14:textId="771D0C88" w:rsidR="00EB47E0" w:rsidRPr="0041767D" w:rsidRDefault="00EB47E0" w:rsidP="00EB47E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Withdrawal of ICF</w:t>
            </w:r>
          </w:p>
        </w:tc>
        <w:tc>
          <w:tcPr>
            <w:tcW w:w="2160" w:type="dxa"/>
            <w:vAlign w:val="bottom"/>
          </w:tcPr>
          <w:p w14:paraId="527817FD" w14:textId="54A4A543" w:rsidR="00EB47E0" w:rsidRPr="0041767D" w:rsidRDefault="00EB47E0" w:rsidP="00EB47E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(7.7%)</w:t>
            </w:r>
          </w:p>
        </w:tc>
        <w:tc>
          <w:tcPr>
            <w:tcW w:w="1345" w:type="dxa"/>
            <w:vAlign w:val="bottom"/>
          </w:tcPr>
          <w:p w14:paraId="643D38B6" w14:textId="79B9C955" w:rsidR="00EB47E0" w:rsidRPr="0041767D" w:rsidRDefault="00EB47E0" w:rsidP="00EB47E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(10.0%)</w:t>
            </w:r>
          </w:p>
        </w:tc>
      </w:tr>
      <w:tr w:rsidR="00EB47E0" w14:paraId="0F9C3B1D" w14:textId="77777777" w:rsidTr="008248D8">
        <w:tc>
          <w:tcPr>
            <w:tcW w:w="7285" w:type="dxa"/>
            <w:gridSpan w:val="2"/>
          </w:tcPr>
          <w:p w14:paraId="0BBC3708" w14:textId="1B1EE30D" w:rsidR="00EB47E0" w:rsidRPr="0041767D" w:rsidRDefault="00EB47E0" w:rsidP="00EB47E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Other</w:t>
            </w:r>
          </w:p>
        </w:tc>
        <w:tc>
          <w:tcPr>
            <w:tcW w:w="2160" w:type="dxa"/>
            <w:vAlign w:val="bottom"/>
          </w:tcPr>
          <w:p w14:paraId="4E97D638" w14:textId="1F5C0FEF" w:rsidR="00EB47E0" w:rsidRPr="0041767D" w:rsidRDefault="00EB47E0" w:rsidP="00EB47E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 (0.0%)</w:t>
            </w:r>
          </w:p>
        </w:tc>
        <w:tc>
          <w:tcPr>
            <w:tcW w:w="1345" w:type="dxa"/>
            <w:vAlign w:val="bottom"/>
          </w:tcPr>
          <w:p w14:paraId="3201F18B" w14:textId="440669D4" w:rsidR="00EB47E0" w:rsidRPr="0041767D" w:rsidRDefault="00EB47E0" w:rsidP="00EB47E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 (0.0%)</w:t>
            </w:r>
          </w:p>
        </w:tc>
      </w:tr>
      <w:tr w:rsidR="00EB47E0" w14:paraId="5C715FF9" w14:textId="77777777" w:rsidTr="00490DBF">
        <w:trPr>
          <w:trHeight w:val="125"/>
        </w:trPr>
        <w:tc>
          <w:tcPr>
            <w:tcW w:w="10790" w:type="dxa"/>
            <w:gridSpan w:val="4"/>
            <w:vAlign w:val="bottom"/>
          </w:tcPr>
          <w:p w14:paraId="164FA026" w14:textId="54DC9765" w:rsidR="00A75A61" w:rsidRDefault="00A75A61" w:rsidP="00EB47E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@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Includes patients enrolled in Part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  <w:r w:rsidRPr="006F3229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esc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(N=6) and Part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  <w:r w:rsidRPr="006F3229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exp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(N=20)</w:t>
            </w:r>
          </w:p>
          <w:p w14:paraId="211B389E" w14:textId="77777777" w:rsidR="00A75A61" w:rsidRDefault="00A75A61" w:rsidP="00EB47E0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537CFB64" w14:textId="062A0D5F" w:rsidR="00A75A61" w:rsidRDefault="00EB47E0" w:rsidP="00EB47E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5A6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Abbreviations:</w:t>
            </w:r>
            <w:r w:rsidRPr="00D41D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14:paraId="5A0A692A" w14:textId="2C57CAB5" w:rsidR="00EB47E0" w:rsidRPr="0041767D" w:rsidRDefault="00EB47E0" w:rsidP="00EB47E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1D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CTCAE, Common Terminology Criteria for Adverse Events; SAE, serious adverse event; TEAE, treatment-emergent adverse event; TESAE, treatment-emergent serious adverse event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</w:tbl>
    <w:p w14:paraId="684FFA4D" w14:textId="5F424864" w:rsidR="006F3229" w:rsidRDefault="006F3229" w:rsidP="0041767D">
      <w:pPr>
        <w:rPr>
          <w:rFonts w:ascii="Times New Roman" w:hAnsi="Times New Roman" w:cs="Times New Roman"/>
          <w:b/>
          <w:bCs/>
        </w:rPr>
      </w:pPr>
    </w:p>
    <w:sectPr w:rsidR="006F3229" w:rsidSect="00C7700E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E91C72" w14:textId="77777777" w:rsidR="00A5228C" w:rsidRDefault="00A5228C" w:rsidP="00802799">
      <w:r>
        <w:separator/>
      </w:r>
    </w:p>
  </w:endnote>
  <w:endnote w:type="continuationSeparator" w:id="0">
    <w:p w14:paraId="279CF268" w14:textId="77777777" w:rsidR="00A5228C" w:rsidRDefault="00A5228C" w:rsidP="00802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6366FE" w14:textId="77777777" w:rsidR="00A5228C" w:rsidRDefault="00A5228C" w:rsidP="00802799">
      <w:r>
        <w:separator/>
      </w:r>
    </w:p>
  </w:footnote>
  <w:footnote w:type="continuationSeparator" w:id="0">
    <w:p w14:paraId="04756978" w14:textId="77777777" w:rsidR="00A5228C" w:rsidRDefault="00A5228C" w:rsidP="008027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0B1C7D" w14:textId="0B5D08B6" w:rsidR="00802799" w:rsidRPr="00683D7E" w:rsidRDefault="00683D7E" w:rsidP="00683D7E">
    <w:pPr>
      <w:rPr>
        <w:rFonts w:ascii="Times New Roman" w:eastAsia="Times New Roman" w:hAnsi="Times New Roman" w:cs="Times New Roman"/>
        <w:sz w:val="18"/>
        <w:szCs w:val="18"/>
      </w:rPr>
    </w:pPr>
    <w:r w:rsidRPr="00D66C55">
      <w:rPr>
        <w:rFonts w:ascii="Times New Roman" w:eastAsia="Times New Roman" w:hAnsi="Times New Roman" w:cs="Times New Roman"/>
        <w:color w:val="000000"/>
        <w:sz w:val="18"/>
        <w:szCs w:val="18"/>
        <w:shd w:val="clear" w:color="auto" w:fill="FFFFFF"/>
      </w:rPr>
      <w:t>Phase IB study of</w:t>
    </w:r>
    <w:r>
      <w:rPr>
        <w:rFonts w:ascii="Times New Roman" w:eastAsia="Times New Roman" w:hAnsi="Times New Roman" w:cs="Times New Roman"/>
        <w:color w:val="000000"/>
        <w:sz w:val="18"/>
        <w:szCs w:val="18"/>
        <w:shd w:val="clear" w:color="auto" w:fill="FFFFFF"/>
      </w:rPr>
      <w:t xml:space="preserve"> </w:t>
    </w:r>
    <w:proofErr w:type="spellStart"/>
    <w:r w:rsidRPr="005F485A">
      <w:rPr>
        <w:rFonts w:ascii="Times New Roman" w:eastAsia="Times New Roman" w:hAnsi="Times New Roman" w:cs="Times New Roman"/>
        <w:color w:val="000000"/>
        <w:sz w:val="18"/>
        <w:szCs w:val="18"/>
        <w:shd w:val="clear" w:color="auto" w:fill="FFFFFF"/>
      </w:rPr>
      <w:t>rpt</w:t>
    </w:r>
    <w:proofErr w:type="spellEnd"/>
    <w:r w:rsidRPr="005F485A">
      <w:rPr>
        <w:rFonts w:ascii="Times New Roman" w:eastAsia="Times New Roman" w:hAnsi="Times New Roman" w:cs="Times New Roman"/>
        <w:color w:val="000000"/>
        <w:sz w:val="18"/>
        <w:szCs w:val="18"/>
        <w:shd w:val="clear" w:color="auto" w:fill="FFFFFF"/>
      </w:rPr>
      <w:t xml:space="preserve"> dose </w:t>
    </w:r>
    <w:r w:rsidRPr="00D66C55">
      <w:rPr>
        <w:rFonts w:ascii="Times New Roman" w:eastAsia="Times New Roman" w:hAnsi="Times New Roman" w:cs="Times New Roman"/>
        <w:color w:val="000000"/>
        <w:sz w:val="18"/>
        <w:szCs w:val="18"/>
        <w:shd w:val="clear" w:color="auto" w:fill="FFFFFF"/>
      </w:rPr>
      <w:t>TRX518 singly and in combination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C74D8"/>
    <w:multiLevelType w:val="hybridMultilevel"/>
    <w:tmpl w:val="98CC3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E63E9"/>
    <w:multiLevelType w:val="hybridMultilevel"/>
    <w:tmpl w:val="6ECE6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10F13"/>
    <w:multiLevelType w:val="hybridMultilevel"/>
    <w:tmpl w:val="DF008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D5A12"/>
    <w:multiLevelType w:val="hybridMultilevel"/>
    <w:tmpl w:val="5FF49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E2FE2"/>
    <w:multiLevelType w:val="hybridMultilevel"/>
    <w:tmpl w:val="6AD4E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5A279C"/>
    <w:multiLevelType w:val="hybridMultilevel"/>
    <w:tmpl w:val="98707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97297C"/>
    <w:multiLevelType w:val="hybridMultilevel"/>
    <w:tmpl w:val="49943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4A6750"/>
    <w:multiLevelType w:val="hybridMultilevel"/>
    <w:tmpl w:val="47249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573136"/>
    <w:multiLevelType w:val="hybridMultilevel"/>
    <w:tmpl w:val="2BE2E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E622C7"/>
    <w:multiLevelType w:val="hybridMultilevel"/>
    <w:tmpl w:val="43A0B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BD3EB4"/>
    <w:multiLevelType w:val="hybridMultilevel"/>
    <w:tmpl w:val="A1362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E92C94"/>
    <w:multiLevelType w:val="hybridMultilevel"/>
    <w:tmpl w:val="D6309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2C6B94"/>
    <w:multiLevelType w:val="multilevel"/>
    <w:tmpl w:val="573638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31A35E4"/>
    <w:multiLevelType w:val="hybridMultilevel"/>
    <w:tmpl w:val="F9445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5842B3"/>
    <w:multiLevelType w:val="hybridMultilevel"/>
    <w:tmpl w:val="3A820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CF2C5C"/>
    <w:multiLevelType w:val="hybridMultilevel"/>
    <w:tmpl w:val="0D9EB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3C5B64"/>
    <w:multiLevelType w:val="hybridMultilevel"/>
    <w:tmpl w:val="CF0EC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B72CB4"/>
    <w:multiLevelType w:val="hybridMultilevel"/>
    <w:tmpl w:val="AC0CCE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291710"/>
    <w:multiLevelType w:val="hybridMultilevel"/>
    <w:tmpl w:val="D652A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B94A9A"/>
    <w:multiLevelType w:val="hybridMultilevel"/>
    <w:tmpl w:val="66A41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056959"/>
    <w:multiLevelType w:val="hybridMultilevel"/>
    <w:tmpl w:val="88D00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152C99"/>
    <w:multiLevelType w:val="hybridMultilevel"/>
    <w:tmpl w:val="4BF44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A91166"/>
    <w:multiLevelType w:val="hybridMultilevel"/>
    <w:tmpl w:val="3B36F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A257DB"/>
    <w:multiLevelType w:val="hybridMultilevel"/>
    <w:tmpl w:val="52A4D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0C685C"/>
    <w:multiLevelType w:val="hybridMultilevel"/>
    <w:tmpl w:val="B6020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8375DA"/>
    <w:multiLevelType w:val="hybridMultilevel"/>
    <w:tmpl w:val="66C4D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8A4FBF"/>
    <w:multiLevelType w:val="hybridMultilevel"/>
    <w:tmpl w:val="C6787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33378F"/>
    <w:multiLevelType w:val="hybridMultilevel"/>
    <w:tmpl w:val="F2FA2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25"/>
  </w:num>
  <w:num w:numId="4">
    <w:abstractNumId w:val="20"/>
  </w:num>
  <w:num w:numId="5">
    <w:abstractNumId w:val="1"/>
  </w:num>
  <w:num w:numId="6">
    <w:abstractNumId w:val="21"/>
  </w:num>
  <w:num w:numId="7">
    <w:abstractNumId w:val="15"/>
  </w:num>
  <w:num w:numId="8">
    <w:abstractNumId w:val="16"/>
  </w:num>
  <w:num w:numId="9">
    <w:abstractNumId w:val="0"/>
  </w:num>
  <w:num w:numId="10">
    <w:abstractNumId w:val="5"/>
  </w:num>
  <w:num w:numId="11">
    <w:abstractNumId w:val="11"/>
  </w:num>
  <w:num w:numId="12">
    <w:abstractNumId w:val="6"/>
  </w:num>
  <w:num w:numId="13">
    <w:abstractNumId w:val="8"/>
  </w:num>
  <w:num w:numId="14">
    <w:abstractNumId w:val="26"/>
  </w:num>
  <w:num w:numId="15">
    <w:abstractNumId w:val="9"/>
  </w:num>
  <w:num w:numId="16">
    <w:abstractNumId w:val="18"/>
  </w:num>
  <w:num w:numId="17">
    <w:abstractNumId w:val="22"/>
  </w:num>
  <w:num w:numId="18">
    <w:abstractNumId w:val="7"/>
  </w:num>
  <w:num w:numId="19">
    <w:abstractNumId w:val="2"/>
  </w:num>
  <w:num w:numId="20">
    <w:abstractNumId w:val="24"/>
  </w:num>
  <w:num w:numId="21">
    <w:abstractNumId w:val="23"/>
  </w:num>
  <w:num w:numId="22">
    <w:abstractNumId w:val="17"/>
  </w:num>
  <w:num w:numId="23">
    <w:abstractNumId w:val="27"/>
  </w:num>
  <w:num w:numId="24">
    <w:abstractNumId w:val="10"/>
  </w:num>
  <w:num w:numId="25">
    <w:abstractNumId w:val="13"/>
  </w:num>
  <w:num w:numId="26">
    <w:abstractNumId w:val="19"/>
  </w:num>
  <w:num w:numId="27">
    <w:abstractNumId w:val="3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00E"/>
    <w:rsid w:val="000100F3"/>
    <w:rsid w:val="00016C5F"/>
    <w:rsid w:val="00047E64"/>
    <w:rsid w:val="00091137"/>
    <w:rsid w:val="000C3F40"/>
    <w:rsid w:val="000D4976"/>
    <w:rsid w:val="000D5B06"/>
    <w:rsid w:val="00112792"/>
    <w:rsid w:val="00126B8B"/>
    <w:rsid w:val="00146A0D"/>
    <w:rsid w:val="00146DFD"/>
    <w:rsid w:val="0015047B"/>
    <w:rsid w:val="001626F4"/>
    <w:rsid w:val="0016285D"/>
    <w:rsid w:val="00187711"/>
    <w:rsid w:val="001C2863"/>
    <w:rsid w:val="001C6F88"/>
    <w:rsid w:val="001C7DED"/>
    <w:rsid w:val="001D1E81"/>
    <w:rsid w:val="001D29F3"/>
    <w:rsid w:val="002058F4"/>
    <w:rsid w:val="00226179"/>
    <w:rsid w:val="00231E3E"/>
    <w:rsid w:val="00284504"/>
    <w:rsid w:val="002857A6"/>
    <w:rsid w:val="002A0FA6"/>
    <w:rsid w:val="002B05DB"/>
    <w:rsid w:val="002B06C5"/>
    <w:rsid w:val="002D4EE4"/>
    <w:rsid w:val="00317EF4"/>
    <w:rsid w:val="003338E2"/>
    <w:rsid w:val="00335735"/>
    <w:rsid w:val="00342CBA"/>
    <w:rsid w:val="0035293E"/>
    <w:rsid w:val="003557CB"/>
    <w:rsid w:val="00355FC7"/>
    <w:rsid w:val="0037409C"/>
    <w:rsid w:val="003A188A"/>
    <w:rsid w:val="003A3B10"/>
    <w:rsid w:val="003E2D8B"/>
    <w:rsid w:val="003E5587"/>
    <w:rsid w:val="00407543"/>
    <w:rsid w:val="00415F12"/>
    <w:rsid w:val="0041767D"/>
    <w:rsid w:val="004379A6"/>
    <w:rsid w:val="0044291D"/>
    <w:rsid w:val="004520DE"/>
    <w:rsid w:val="00472439"/>
    <w:rsid w:val="00474D11"/>
    <w:rsid w:val="004A4703"/>
    <w:rsid w:val="004A6DEE"/>
    <w:rsid w:val="004B1C73"/>
    <w:rsid w:val="004C567A"/>
    <w:rsid w:val="004D6CB9"/>
    <w:rsid w:val="00506F2F"/>
    <w:rsid w:val="00507EA0"/>
    <w:rsid w:val="00533CE6"/>
    <w:rsid w:val="005545F0"/>
    <w:rsid w:val="00561F6F"/>
    <w:rsid w:val="00563728"/>
    <w:rsid w:val="0057464F"/>
    <w:rsid w:val="005855F6"/>
    <w:rsid w:val="005B448A"/>
    <w:rsid w:val="005C376A"/>
    <w:rsid w:val="005E7021"/>
    <w:rsid w:val="00606177"/>
    <w:rsid w:val="006061AA"/>
    <w:rsid w:val="00607A98"/>
    <w:rsid w:val="00611F51"/>
    <w:rsid w:val="00617A1A"/>
    <w:rsid w:val="00632975"/>
    <w:rsid w:val="00683D7E"/>
    <w:rsid w:val="006B15C3"/>
    <w:rsid w:val="006B3171"/>
    <w:rsid w:val="006D605D"/>
    <w:rsid w:val="006E28AB"/>
    <w:rsid w:val="006E3772"/>
    <w:rsid w:val="006F3229"/>
    <w:rsid w:val="0072230B"/>
    <w:rsid w:val="0074610E"/>
    <w:rsid w:val="0075135D"/>
    <w:rsid w:val="007A264F"/>
    <w:rsid w:val="007D4CAA"/>
    <w:rsid w:val="00802799"/>
    <w:rsid w:val="00822D4B"/>
    <w:rsid w:val="008248D8"/>
    <w:rsid w:val="008434E3"/>
    <w:rsid w:val="00845740"/>
    <w:rsid w:val="0086134A"/>
    <w:rsid w:val="00865197"/>
    <w:rsid w:val="00866196"/>
    <w:rsid w:val="00875F00"/>
    <w:rsid w:val="008765BC"/>
    <w:rsid w:val="008A4010"/>
    <w:rsid w:val="008A4ED5"/>
    <w:rsid w:val="008B31CB"/>
    <w:rsid w:val="008C7BF5"/>
    <w:rsid w:val="008F1A26"/>
    <w:rsid w:val="008F3F14"/>
    <w:rsid w:val="00900ED2"/>
    <w:rsid w:val="00913C24"/>
    <w:rsid w:val="009246F4"/>
    <w:rsid w:val="0099259A"/>
    <w:rsid w:val="009B26B6"/>
    <w:rsid w:val="009B2C84"/>
    <w:rsid w:val="009D0ACC"/>
    <w:rsid w:val="009D5654"/>
    <w:rsid w:val="009E4DC9"/>
    <w:rsid w:val="00A5228C"/>
    <w:rsid w:val="00A64E6E"/>
    <w:rsid w:val="00A70D4A"/>
    <w:rsid w:val="00A75A61"/>
    <w:rsid w:val="00AC091E"/>
    <w:rsid w:val="00B01AAE"/>
    <w:rsid w:val="00B07055"/>
    <w:rsid w:val="00B163D7"/>
    <w:rsid w:val="00B40AA3"/>
    <w:rsid w:val="00BA3C94"/>
    <w:rsid w:val="00BA6731"/>
    <w:rsid w:val="00BE4837"/>
    <w:rsid w:val="00C17074"/>
    <w:rsid w:val="00C449CD"/>
    <w:rsid w:val="00C7700E"/>
    <w:rsid w:val="00C915A0"/>
    <w:rsid w:val="00C948E3"/>
    <w:rsid w:val="00CC03D6"/>
    <w:rsid w:val="00CC2511"/>
    <w:rsid w:val="00CD6186"/>
    <w:rsid w:val="00CE75C7"/>
    <w:rsid w:val="00CF30BA"/>
    <w:rsid w:val="00CF766E"/>
    <w:rsid w:val="00D25CFB"/>
    <w:rsid w:val="00D35E6D"/>
    <w:rsid w:val="00D41D2D"/>
    <w:rsid w:val="00D75609"/>
    <w:rsid w:val="00E13699"/>
    <w:rsid w:val="00E24CB3"/>
    <w:rsid w:val="00E95557"/>
    <w:rsid w:val="00EB47E0"/>
    <w:rsid w:val="00EE4C64"/>
    <w:rsid w:val="00EE7401"/>
    <w:rsid w:val="00EF41EB"/>
    <w:rsid w:val="00F22DAD"/>
    <w:rsid w:val="00F573F9"/>
    <w:rsid w:val="00F77E32"/>
    <w:rsid w:val="00F86A72"/>
    <w:rsid w:val="00F91ED8"/>
    <w:rsid w:val="00F9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D8F47"/>
  <w15:chartTrackingRefBased/>
  <w15:docId w15:val="{C5C9CB4D-3558-5A41-A522-446CB61BA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70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700E"/>
    <w:pPr>
      <w:ind w:left="720"/>
      <w:contextualSpacing/>
    </w:pPr>
  </w:style>
  <w:style w:type="paragraph" w:styleId="Revision">
    <w:name w:val="Revision"/>
    <w:hidden/>
    <w:uiPriority w:val="99"/>
    <w:semiHidden/>
    <w:rsid w:val="00506F2F"/>
  </w:style>
  <w:style w:type="paragraph" w:styleId="Header">
    <w:name w:val="header"/>
    <w:basedOn w:val="Normal"/>
    <w:link w:val="HeaderChar"/>
    <w:uiPriority w:val="99"/>
    <w:unhideWhenUsed/>
    <w:rsid w:val="008027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2799"/>
  </w:style>
  <w:style w:type="paragraph" w:styleId="Footer">
    <w:name w:val="footer"/>
    <w:basedOn w:val="Normal"/>
    <w:link w:val="FooterChar"/>
    <w:uiPriority w:val="99"/>
    <w:unhideWhenUsed/>
    <w:rsid w:val="008027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27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9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E436F97-DB48-C244-B583-CD63C5A2C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Davar, Diwakar</dc:creator>
  <cp:keywords/>
  <dc:description/>
  <cp:lastModifiedBy>Knab, Kate</cp:lastModifiedBy>
  <cp:revision>2</cp:revision>
  <dcterms:created xsi:type="dcterms:W3CDTF">2022-04-26T19:27:00Z</dcterms:created>
  <dcterms:modified xsi:type="dcterms:W3CDTF">2022-04-26T19:27:00Z</dcterms:modified>
</cp:coreProperties>
</file>