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01FD" w14:textId="5FD5FC12" w:rsidR="00841AF0" w:rsidRPr="00393F7F" w:rsidRDefault="00450091">
      <w:pPr>
        <w:widowControl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8735B0">
        <w:rPr>
          <w:rFonts w:ascii="Times New Roman" w:hAnsi="Times New Roman" w:cs="Times New Roman" w:hint="eastAsia"/>
          <w:b/>
          <w:bCs/>
          <w:sz w:val="20"/>
          <w:szCs w:val="20"/>
        </w:rPr>
        <w:t>T</w:t>
      </w:r>
      <w:r w:rsidRPr="008735B0">
        <w:rPr>
          <w:rFonts w:ascii="Times New Roman" w:hAnsi="Times New Roman" w:cs="Times New Roman"/>
          <w:b/>
          <w:bCs/>
          <w:sz w:val="20"/>
          <w:szCs w:val="20"/>
        </w:rPr>
        <w:t xml:space="preserve">able S1. </w:t>
      </w:r>
      <w:r w:rsidR="00B408FA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B408FA" w:rsidRPr="00B408FA">
        <w:rPr>
          <w:rFonts w:ascii="Times New Roman" w:hAnsi="Times New Roman" w:cs="Times New Roman"/>
          <w:b/>
          <w:bCs/>
          <w:sz w:val="20"/>
          <w:szCs w:val="20"/>
        </w:rPr>
        <w:t>tratification</w:t>
      </w:r>
      <w:r w:rsidR="00B408FA">
        <w:rPr>
          <w:rFonts w:ascii="Times New Roman" w:hAnsi="Times New Roman" w:cs="Times New Roman"/>
          <w:b/>
          <w:bCs/>
          <w:sz w:val="20"/>
          <w:szCs w:val="20"/>
        </w:rPr>
        <w:t xml:space="preserve">s for </w:t>
      </w:r>
      <w:r w:rsidR="00B408FA" w:rsidRPr="00B408FA">
        <w:rPr>
          <w:rFonts w:ascii="Times New Roman" w:hAnsi="Times New Roman" w:cs="Times New Roman"/>
          <w:b/>
          <w:bCs/>
          <w:sz w:val="20"/>
          <w:szCs w:val="20"/>
        </w:rPr>
        <w:t>randomization</w:t>
      </w:r>
      <w:r w:rsidR="00841AF0" w:rsidRPr="008735B0">
        <w:rPr>
          <w:rFonts w:ascii="Times New Roman" w:hAnsi="Times New Roman" w:cs="Times New Roman"/>
          <w:b/>
          <w:bCs/>
          <w:sz w:val="20"/>
          <w:szCs w:val="20"/>
        </w:rPr>
        <w:t xml:space="preserve"> of this study</w:t>
      </w:r>
    </w:p>
    <w:tbl>
      <w:tblPr>
        <w:tblStyle w:val="a3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1559"/>
      </w:tblGrid>
      <w:tr w:rsidR="00841AF0" w:rsidRPr="008735B0" w14:paraId="755B3222" w14:textId="77777777" w:rsidTr="00393F7F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414B7BC" w14:textId="74543699" w:rsidR="00841AF0" w:rsidRPr="008735B0" w:rsidRDefault="00841AF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P</w:t>
            </w:r>
            <w:r w:rsidRPr="00873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rimary side and with/without bevacizumab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9D9A22E" w14:textId="1CC68564" w:rsidR="00841AF0" w:rsidRPr="008735B0" w:rsidRDefault="00841AF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G</w:t>
            </w:r>
            <w:r w:rsidRPr="00873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roup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2F945B" w14:textId="1A556A8E" w:rsidR="00841AF0" w:rsidRPr="008735B0" w:rsidRDefault="00841AF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N</w:t>
            </w:r>
            <w:r w:rsidRPr="00873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o. of patients</w:t>
            </w:r>
          </w:p>
        </w:tc>
      </w:tr>
      <w:tr w:rsidR="00841AF0" w:rsidRPr="008735B0" w14:paraId="35C4F320" w14:textId="5EAD40ED" w:rsidTr="00393F7F">
        <w:tc>
          <w:tcPr>
            <w:tcW w:w="4536" w:type="dxa"/>
            <w:tcBorders>
              <w:top w:val="single" w:sz="4" w:space="0" w:color="auto"/>
            </w:tcBorders>
          </w:tcPr>
          <w:p w14:paraId="49E72E8A" w14:textId="7A3CA41A" w:rsidR="00841AF0" w:rsidRPr="008735B0" w:rsidRDefault="00841AF0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 w:hint="eastAsia"/>
                <w:sz w:val="16"/>
                <w:szCs w:val="16"/>
              </w:rPr>
              <w:t>L</w:t>
            </w:r>
            <w:r w:rsidRPr="008735B0">
              <w:rPr>
                <w:rFonts w:ascii="Times New Roman" w:hAnsi="Times New Roman" w:cs="Times New Roman"/>
                <w:sz w:val="16"/>
                <w:szCs w:val="16"/>
              </w:rPr>
              <w:t>eft side and with bevacizumab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4F137FA" w14:textId="1F117281" w:rsidR="00841AF0" w:rsidRPr="008735B0" w:rsidRDefault="00261EB7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/>
                <w:sz w:val="16"/>
                <w:szCs w:val="16"/>
              </w:rPr>
              <w:t>Control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4FD5579" w14:textId="0D602C4F" w:rsidR="00841AF0" w:rsidRPr="008735B0" w:rsidRDefault="00841AF0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</w:tr>
      <w:tr w:rsidR="00841AF0" w:rsidRPr="008735B0" w14:paraId="14E9A97C" w14:textId="2BEB42EA" w:rsidTr="00393F7F">
        <w:tc>
          <w:tcPr>
            <w:tcW w:w="4536" w:type="dxa"/>
          </w:tcPr>
          <w:p w14:paraId="5FAFE951" w14:textId="77777777" w:rsidR="00841AF0" w:rsidRPr="008735B0" w:rsidRDefault="00841AF0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A96A855" w14:textId="7B628E5C" w:rsidR="00841AF0" w:rsidRPr="008735B0" w:rsidRDefault="00261EB7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/>
                <w:sz w:val="16"/>
                <w:szCs w:val="16"/>
              </w:rPr>
              <w:t>Experimental</w:t>
            </w:r>
          </w:p>
        </w:tc>
        <w:tc>
          <w:tcPr>
            <w:tcW w:w="1559" w:type="dxa"/>
          </w:tcPr>
          <w:p w14:paraId="00C4B1E7" w14:textId="02F8F0AC" w:rsidR="00841AF0" w:rsidRPr="008735B0" w:rsidRDefault="00841AF0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</w:tr>
      <w:tr w:rsidR="00261EB7" w:rsidRPr="008735B0" w14:paraId="1D1FB2EC" w14:textId="01B98AE5" w:rsidTr="00393F7F">
        <w:tc>
          <w:tcPr>
            <w:tcW w:w="4536" w:type="dxa"/>
          </w:tcPr>
          <w:p w14:paraId="6317C739" w14:textId="05C8F81E" w:rsidR="00261EB7" w:rsidRPr="008735B0" w:rsidRDefault="00261EB7" w:rsidP="00261EB7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 w:hint="eastAsia"/>
                <w:sz w:val="16"/>
                <w:szCs w:val="16"/>
              </w:rPr>
              <w:t>L</w:t>
            </w:r>
            <w:r w:rsidRPr="008735B0">
              <w:rPr>
                <w:rFonts w:ascii="Times New Roman" w:hAnsi="Times New Roman" w:cs="Times New Roman"/>
                <w:sz w:val="16"/>
                <w:szCs w:val="16"/>
              </w:rPr>
              <w:t>eft side and without bevacizumab</w:t>
            </w:r>
          </w:p>
        </w:tc>
        <w:tc>
          <w:tcPr>
            <w:tcW w:w="2127" w:type="dxa"/>
          </w:tcPr>
          <w:p w14:paraId="2242BE7F" w14:textId="0152414B" w:rsidR="00261EB7" w:rsidRPr="008735B0" w:rsidRDefault="00261EB7" w:rsidP="00261EB7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/>
                <w:sz w:val="16"/>
                <w:szCs w:val="16"/>
              </w:rPr>
              <w:t>Control</w:t>
            </w:r>
          </w:p>
        </w:tc>
        <w:tc>
          <w:tcPr>
            <w:tcW w:w="1559" w:type="dxa"/>
          </w:tcPr>
          <w:p w14:paraId="7592D5C4" w14:textId="1500F56A" w:rsidR="00261EB7" w:rsidRPr="008735B0" w:rsidRDefault="00261EB7" w:rsidP="00261EB7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261EB7" w:rsidRPr="008735B0" w14:paraId="08DF1D64" w14:textId="432E2B1A" w:rsidTr="00393F7F">
        <w:tc>
          <w:tcPr>
            <w:tcW w:w="4536" w:type="dxa"/>
          </w:tcPr>
          <w:p w14:paraId="641FBECE" w14:textId="77777777" w:rsidR="00261EB7" w:rsidRPr="008735B0" w:rsidRDefault="00261EB7" w:rsidP="00261EB7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0E7D215" w14:textId="4B9F9B22" w:rsidR="00261EB7" w:rsidRPr="008735B0" w:rsidRDefault="00261EB7" w:rsidP="00261EB7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/>
                <w:sz w:val="16"/>
                <w:szCs w:val="16"/>
              </w:rPr>
              <w:t>Experimental</w:t>
            </w:r>
          </w:p>
        </w:tc>
        <w:tc>
          <w:tcPr>
            <w:tcW w:w="1559" w:type="dxa"/>
          </w:tcPr>
          <w:p w14:paraId="48734306" w14:textId="4058E7CA" w:rsidR="00261EB7" w:rsidRPr="008735B0" w:rsidRDefault="00261EB7" w:rsidP="00261EB7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261EB7" w:rsidRPr="008735B0" w14:paraId="1B9A932F" w14:textId="58D32DAE" w:rsidTr="00393F7F">
        <w:tc>
          <w:tcPr>
            <w:tcW w:w="4536" w:type="dxa"/>
          </w:tcPr>
          <w:p w14:paraId="36688571" w14:textId="7582FC00" w:rsidR="00261EB7" w:rsidRPr="008735B0" w:rsidRDefault="00261EB7" w:rsidP="00261EB7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 w:hint="eastAsia"/>
                <w:sz w:val="16"/>
                <w:szCs w:val="16"/>
              </w:rPr>
              <w:t>R</w:t>
            </w:r>
            <w:r w:rsidRPr="008735B0">
              <w:rPr>
                <w:rFonts w:ascii="Times New Roman" w:hAnsi="Times New Roman" w:cs="Times New Roman"/>
                <w:sz w:val="16"/>
                <w:szCs w:val="16"/>
              </w:rPr>
              <w:t>ight side and with bevacizumab</w:t>
            </w:r>
          </w:p>
        </w:tc>
        <w:tc>
          <w:tcPr>
            <w:tcW w:w="2127" w:type="dxa"/>
          </w:tcPr>
          <w:p w14:paraId="62D40EB9" w14:textId="76FF7E04" w:rsidR="00261EB7" w:rsidRPr="008735B0" w:rsidRDefault="00261EB7" w:rsidP="00261EB7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/>
                <w:sz w:val="16"/>
                <w:szCs w:val="16"/>
              </w:rPr>
              <w:t>Control</w:t>
            </w:r>
          </w:p>
        </w:tc>
        <w:tc>
          <w:tcPr>
            <w:tcW w:w="1559" w:type="dxa"/>
          </w:tcPr>
          <w:p w14:paraId="7C45C4C4" w14:textId="45D05288" w:rsidR="00261EB7" w:rsidRPr="008735B0" w:rsidRDefault="00261EB7" w:rsidP="00261EB7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261EB7" w:rsidRPr="008735B0" w14:paraId="4BEC562B" w14:textId="78375497" w:rsidTr="00393F7F">
        <w:tc>
          <w:tcPr>
            <w:tcW w:w="4536" w:type="dxa"/>
          </w:tcPr>
          <w:p w14:paraId="27F2F880" w14:textId="77777777" w:rsidR="00261EB7" w:rsidRPr="008735B0" w:rsidRDefault="00261EB7" w:rsidP="00261EB7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F340391" w14:textId="429268B9" w:rsidR="00261EB7" w:rsidRPr="008735B0" w:rsidRDefault="00261EB7" w:rsidP="00261EB7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/>
                <w:sz w:val="16"/>
                <w:szCs w:val="16"/>
              </w:rPr>
              <w:t>Experimental</w:t>
            </w:r>
          </w:p>
        </w:tc>
        <w:tc>
          <w:tcPr>
            <w:tcW w:w="1559" w:type="dxa"/>
          </w:tcPr>
          <w:p w14:paraId="7979ACEF" w14:textId="22094EFE" w:rsidR="00261EB7" w:rsidRPr="008735B0" w:rsidRDefault="00261EB7" w:rsidP="00261EB7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261EB7" w:rsidRPr="008735B0" w14:paraId="6324D0C0" w14:textId="284A6E69" w:rsidTr="00393F7F">
        <w:tc>
          <w:tcPr>
            <w:tcW w:w="4536" w:type="dxa"/>
          </w:tcPr>
          <w:p w14:paraId="278FF5A2" w14:textId="460C7B33" w:rsidR="00261EB7" w:rsidRPr="008735B0" w:rsidRDefault="00261EB7" w:rsidP="00261EB7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 w:hint="eastAsia"/>
                <w:sz w:val="16"/>
                <w:szCs w:val="16"/>
              </w:rPr>
              <w:t>R</w:t>
            </w:r>
            <w:r w:rsidRPr="008735B0">
              <w:rPr>
                <w:rFonts w:ascii="Times New Roman" w:hAnsi="Times New Roman" w:cs="Times New Roman"/>
                <w:sz w:val="16"/>
                <w:szCs w:val="16"/>
              </w:rPr>
              <w:t>ight side and without bevacizumab</w:t>
            </w:r>
          </w:p>
        </w:tc>
        <w:tc>
          <w:tcPr>
            <w:tcW w:w="2127" w:type="dxa"/>
          </w:tcPr>
          <w:p w14:paraId="58CF2270" w14:textId="7100BC8C" w:rsidR="00261EB7" w:rsidRPr="008735B0" w:rsidRDefault="00261EB7" w:rsidP="00261EB7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/>
                <w:sz w:val="16"/>
                <w:szCs w:val="16"/>
              </w:rPr>
              <w:t>Control</w:t>
            </w:r>
          </w:p>
        </w:tc>
        <w:tc>
          <w:tcPr>
            <w:tcW w:w="1559" w:type="dxa"/>
          </w:tcPr>
          <w:p w14:paraId="1D6913AF" w14:textId="1EAB5832" w:rsidR="00261EB7" w:rsidRPr="008735B0" w:rsidRDefault="00261EB7" w:rsidP="00261EB7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261EB7" w:rsidRPr="008735B0" w14:paraId="0E399C9A" w14:textId="55B8C980" w:rsidTr="00393F7F">
        <w:tc>
          <w:tcPr>
            <w:tcW w:w="4536" w:type="dxa"/>
            <w:tcBorders>
              <w:bottom w:val="single" w:sz="4" w:space="0" w:color="auto"/>
            </w:tcBorders>
          </w:tcPr>
          <w:p w14:paraId="7F31A412" w14:textId="77777777" w:rsidR="00261EB7" w:rsidRPr="008735B0" w:rsidRDefault="00261EB7" w:rsidP="00261EB7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E705128" w14:textId="444E426B" w:rsidR="00261EB7" w:rsidRPr="008735B0" w:rsidRDefault="00261EB7" w:rsidP="00261EB7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/>
                <w:sz w:val="16"/>
                <w:szCs w:val="16"/>
              </w:rPr>
              <w:t>Experimental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E646DF" w14:textId="1C439315" w:rsidR="00261EB7" w:rsidRPr="008735B0" w:rsidRDefault="00261EB7" w:rsidP="00261EB7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</w:tbl>
    <w:p w14:paraId="5571CA5B" w14:textId="47341C3B" w:rsidR="00841AF0" w:rsidRPr="008735B0" w:rsidRDefault="00261EB7" w:rsidP="00841AF0">
      <w:pPr>
        <w:rPr>
          <w:rFonts w:ascii="Times New Roman" w:hAnsi="Times New Roman" w:cs="Times New Roman"/>
          <w:sz w:val="16"/>
          <w:szCs w:val="16"/>
        </w:rPr>
      </w:pPr>
      <w:r w:rsidRPr="008735B0">
        <w:rPr>
          <w:rFonts w:ascii="Times New Roman" w:hAnsi="Times New Roman" w:cs="Times New Roman"/>
          <w:sz w:val="16"/>
          <w:szCs w:val="16"/>
        </w:rPr>
        <w:t>Footnotes: Control, Chemotherapy only; Experimental, Chemotherapy plus high-dose vitamin C</w:t>
      </w:r>
    </w:p>
    <w:p w14:paraId="6E753BDF" w14:textId="5BEB0EAE" w:rsidR="001F1BC4" w:rsidRPr="008735B0" w:rsidRDefault="001F1BC4" w:rsidP="00841AF0">
      <w:pPr>
        <w:widowControl/>
        <w:jc w:val="left"/>
        <w:rPr>
          <w:rFonts w:ascii="Times New Roman" w:hAnsi="Times New Roman" w:cs="Times New Roman"/>
          <w:sz w:val="16"/>
          <w:szCs w:val="16"/>
        </w:rPr>
      </w:pPr>
    </w:p>
    <w:p w14:paraId="639F1568" w14:textId="69051BB5" w:rsidR="00841AF0" w:rsidRPr="008735B0" w:rsidRDefault="00841AF0" w:rsidP="00841AF0">
      <w:pPr>
        <w:widowControl/>
        <w:jc w:val="left"/>
        <w:rPr>
          <w:rFonts w:ascii="Times New Roman" w:hAnsi="Times New Roman" w:cs="Times New Roman"/>
          <w:sz w:val="16"/>
          <w:szCs w:val="16"/>
        </w:rPr>
      </w:pPr>
    </w:p>
    <w:p w14:paraId="0491119A" w14:textId="77777777" w:rsidR="00097793" w:rsidRDefault="00097793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CF35620" w14:textId="4BAAF3EE" w:rsidR="00097793" w:rsidRPr="008735B0" w:rsidRDefault="00097793" w:rsidP="0009779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735B0">
        <w:rPr>
          <w:rFonts w:ascii="Times New Roman" w:hAnsi="Times New Roman" w:cs="Times New Roman" w:hint="eastAsia"/>
          <w:b/>
          <w:bCs/>
          <w:sz w:val="20"/>
          <w:szCs w:val="20"/>
        </w:rPr>
        <w:lastRenderedPageBreak/>
        <w:t>T</w:t>
      </w:r>
      <w:r w:rsidRPr="008735B0">
        <w:rPr>
          <w:rFonts w:ascii="Times New Roman" w:hAnsi="Times New Roman" w:cs="Times New Roman"/>
          <w:b/>
          <w:bCs/>
          <w:sz w:val="20"/>
          <w:szCs w:val="20"/>
        </w:rPr>
        <w:t>able S2</w:t>
      </w:r>
      <w:r w:rsidRPr="008735B0">
        <w:rPr>
          <w:rFonts w:ascii="Times New Roman" w:hAnsi="Times New Roman" w:cs="Times New Roman" w:hint="eastAsia"/>
          <w:b/>
          <w:bCs/>
          <w:sz w:val="20"/>
          <w:szCs w:val="20"/>
        </w:rPr>
        <w:t>.</w:t>
      </w:r>
      <w:r w:rsidRPr="008735B0">
        <w:rPr>
          <w:rFonts w:ascii="Times New Roman" w:hAnsi="Times New Roman" w:cs="Times New Roman"/>
          <w:b/>
          <w:bCs/>
          <w:sz w:val="20"/>
          <w:szCs w:val="20"/>
        </w:rPr>
        <w:t xml:space="preserve"> E</w:t>
      </w:r>
      <w:r w:rsidRPr="008735B0">
        <w:rPr>
          <w:rFonts w:ascii="Times New Roman" w:hAnsi="Times New Roman" w:cs="Times New Roman" w:hint="eastAsia"/>
          <w:b/>
          <w:bCs/>
          <w:sz w:val="20"/>
          <w:szCs w:val="20"/>
        </w:rPr>
        <w:t>fficacy</w:t>
      </w:r>
      <w:r w:rsidRPr="008735B0">
        <w:rPr>
          <w:rFonts w:ascii="Times New Roman" w:hAnsi="Times New Roman" w:cs="Times New Roman"/>
          <w:b/>
          <w:bCs/>
          <w:sz w:val="20"/>
          <w:szCs w:val="20"/>
        </w:rPr>
        <w:t xml:space="preserve"> and best response of patients with </w:t>
      </w:r>
      <w:r w:rsidRPr="00B408FA">
        <w:rPr>
          <w:rFonts w:ascii="Times New Roman" w:hAnsi="Times New Roman" w:cs="Times New Roman"/>
          <w:b/>
          <w:bCs/>
          <w:sz w:val="20"/>
          <w:szCs w:val="20"/>
        </w:rPr>
        <w:t>RAS</w:t>
      </w:r>
      <w:r w:rsidRPr="008735B0">
        <w:rPr>
          <w:rFonts w:ascii="Times New Roman" w:hAnsi="Times New Roman" w:cs="Times New Roman"/>
          <w:b/>
          <w:bCs/>
          <w:sz w:val="20"/>
          <w:szCs w:val="20"/>
        </w:rPr>
        <w:t xml:space="preserve"> mutation </w:t>
      </w:r>
      <w:r w:rsidRPr="008735B0">
        <w:rPr>
          <w:rFonts w:ascii="Times New Roman" w:hAnsi="Times New Roman" w:cs="Times New Roman" w:hint="eastAsia"/>
          <w:b/>
          <w:bCs/>
          <w:sz w:val="20"/>
          <w:szCs w:val="20"/>
        </w:rPr>
        <w:t>i</w:t>
      </w:r>
      <w:r w:rsidRPr="008735B0">
        <w:rPr>
          <w:rFonts w:ascii="Times New Roman" w:hAnsi="Times New Roman" w:cs="Times New Roman"/>
          <w:b/>
          <w:bCs/>
          <w:sz w:val="20"/>
          <w:szCs w:val="20"/>
        </w:rPr>
        <w:t>n different treatment group</w:t>
      </w:r>
      <w:r w:rsidR="00FB17C6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tbl>
      <w:tblPr>
        <w:tblW w:w="7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698"/>
        <w:gridCol w:w="1838"/>
        <w:gridCol w:w="1276"/>
      </w:tblGrid>
      <w:tr w:rsidR="00097793" w:rsidRPr="008735B0" w14:paraId="3B0BD3AF" w14:textId="77777777" w:rsidTr="002C0FB3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D647" w14:textId="77777777" w:rsidR="00097793" w:rsidRPr="008735B0" w:rsidRDefault="00097793" w:rsidP="000977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41110F" w14:textId="57217039" w:rsidR="00097793" w:rsidRPr="008735B0" w:rsidRDefault="00097793" w:rsidP="000977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Experimental</w:t>
            </w:r>
            <w:r w:rsidR="004B46DA"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Group</w:t>
            </w:r>
          </w:p>
          <w:p w14:paraId="1229338E" w14:textId="749DE247" w:rsidR="00097793" w:rsidRPr="008735B0" w:rsidRDefault="00097793" w:rsidP="000977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9F4F2B" w:rsidRPr="008735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</w:t>
            </w:r>
            <w:r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= </w:t>
            </w:r>
            <w:r w:rsidR="001A15DA"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103</w:t>
            </w:r>
            <w:r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D5E8" w14:textId="338BD78C" w:rsidR="00097793" w:rsidRPr="008735B0" w:rsidRDefault="00097793" w:rsidP="000977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Control</w:t>
            </w:r>
            <w:r w:rsidR="004B46DA"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Group</w:t>
            </w:r>
          </w:p>
          <w:p w14:paraId="3B89D2E8" w14:textId="0D74507C" w:rsidR="00097793" w:rsidRPr="008735B0" w:rsidRDefault="00097793" w:rsidP="000977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="009F4F2B" w:rsidRPr="008735B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</w:t>
            </w:r>
            <w:r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= </w:t>
            </w:r>
            <w:r w:rsidR="001A15DA"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  <w:r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CEEA4" w14:textId="2926CBD5" w:rsidR="00097793" w:rsidRPr="008735B0" w:rsidRDefault="00194057" w:rsidP="000977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="00097793"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value</w:t>
            </w:r>
          </w:p>
        </w:tc>
      </w:tr>
      <w:tr w:rsidR="00097793" w:rsidRPr="008735B0" w14:paraId="1C3730B7" w14:textId="77777777" w:rsidTr="002C0FB3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4FC4ACB3" w14:textId="77777777" w:rsidR="00097793" w:rsidRPr="008735B0" w:rsidRDefault="00097793" w:rsidP="002C0F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Efficacy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vAlign w:val="bottom"/>
          </w:tcPr>
          <w:p w14:paraId="47223DD9" w14:textId="77777777" w:rsidR="00097793" w:rsidRPr="008735B0" w:rsidRDefault="00097793" w:rsidP="002C0F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7A1D" w14:textId="77777777" w:rsidR="00097793" w:rsidRPr="008735B0" w:rsidRDefault="00097793" w:rsidP="002C0F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85A90" w14:textId="77777777" w:rsidR="00097793" w:rsidRPr="008735B0" w:rsidRDefault="00097793" w:rsidP="002C0F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97793" w:rsidRPr="008735B0" w14:paraId="39CB1F6F" w14:textId="77777777" w:rsidTr="002C0FB3">
        <w:trPr>
          <w:trHeight w:val="300"/>
        </w:trPr>
        <w:tc>
          <w:tcPr>
            <w:tcW w:w="212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548D43" w14:textId="77777777" w:rsidR="00097793" w:rsidRPr="008735B0" w:rsidRDefault="00097793" w:rsidP="002C0FB3">
            <w:pPr>
              <w:widowControl/>
              <w:ind w:firstLineChars="100" w:firstLin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ORR</w:t>
            </w:r>
          </w:p>
        </w:tc>
        <w:tc>
          <w:tcPr>
            <w:tcW w:w="2698" w:type="dxa"/>
            <w:vAlign w:val="bottom"/>
          </w:tcPr>
          <w:p w14:paraId="22BC0055" w14:textId="77777777" w:rsidR="00097793" w:rsidRPr="008735B0" w:rsidRDefault="00097793" w:rsidP="002C0F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165912D" w14:textId="60B8DAA9" w:rsidR="00097793" w:rsidRPr="008735B0" w:rsidRDefault="00097793" w:rsidP="002C0F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  <w:r w:rsidR="001A15DA"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7F2C16" w14:textId="77777777" w:rsidR="00097793" w:rsidRPr="008735B0" w:rsidRDefault="00097793" w:rsidP="002C0F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</w:t>
            </w:r>
          </w:p>
        </w:tc>
      </w:tr>
      <w:tr w:rsidR="00097793" w:rsidRPr="008735B0" w14:paraId="12405631" w14:textId="77777777" w:rsidTr="002C0FB3">
        <w:trPr>
          <w:trHeight w:val="300"/>
        </w:trPr>
        <w:tc>
          <w:tcPr>
            <w:tcW w:w="212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081BE31" w14:textId="77777777" w:rsidR="00097793" w:rsidRPr="008735B0" w:rsidRDefault="00097793" w:rsidP="002C0FB3">
            <w:pPr>
              <w:widowControl/>
              <w:ind w:firstLineChars="100" w:firstLin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% (95% CI)</w:t>
            </w:r>
          </w:p>
        </w:tc>
        <w:tc>
          <w:tcPr>
            <w:tcW w:w="2698" w:type="dxa"/>
            <w:vAlign w:val="bottom"/>
          </w:tcPr>
          <w:p w14:paraId="4C6A219C" w14:textId="77777777" w:rsidR="00097793" w:rsidRPr="008735B0" w:rsidRDefault="00097793" w:rsidP="002C0F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41.7 </w:t>
            </w:r>
            <w:r w:rsidRPr="008735B0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(</w:t>
            </w:r>
            <w:r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32.2-51.9)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984646" w14:textId="3A43ADA5" w:rsidR="00097793" w:rsidRPr="008735B0" w:rsidRDefault="00097793" w:rsidP="002C0F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4</w:t>
            </w:r>
            <w:r w:rsidR="001A15DA"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  <w:r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.0 </w:t>
            </w:r>
            <w:r w:rsidRPr="008735B0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(</w:t>
            </w:r>
            <w:r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  <w:r w:rsidR="001A15DA"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  <w:r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.3-5</w:t>
            </w:r>
            <w:r w:rsidR="001A15DA"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</w:t>
            </w:r>
            <w:r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2CCB4C9" w14:textId="77777777" w:rsidR="00097793" w:rsidRPr="008735B0" w:rsidRDefault="00097793" w:rsidP="002C0F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97793" w:rsidRPr="008735B0" w14:paraId="552119DF" w14:textId="77777777" w:rsidTr="002C0FB3">
        <w:trPr>
          <w:trHeight w:val="300"/>
        </w:trPr>
        <w:tc>
          <w:tcPr>
            <w:tcW w:w="212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37611A" w14:textId="77777777" w:rsidR="00097793" w:rsidRPr="008735B0" w:rsidRDefault="00097793" w:rsidP="002C0FB3">
            <w:pPr>
              <w:widowControl/>
              <w:ind w:firstLineChars="100" w:firstLin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DCR</w:t>
            </w:r>
          </w:p>
        </w:tc>
        <w:tc>
          <w:tcPr>
            <w:tcW w:w="2698" w:type="dxa"/>
            <w:vAlign w:val="bottom"/>
          </w:tcPr>
          <w:p w14:paraId="6C951156" w14:textId="77777777" w:rsidR="00097793" w:rsidRPr="008735B0" w:rsidRDefault="00097793" w:rsidP="002C0F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DC709DA" w14:textId="77777777" w:rsidR="00097793" w:rsidRPr="008735B0" w:rsidRDefault="00097793" w:rsidP="002C0F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D1C28B" w14:textId="77777777" w:rsidR="00097793" w:rsidRPr="008735B0" w:rsidRDefault="00097793" w:rsidP="002C0F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</w:t>
            </w:r>
          </w:p>
        </w:tc>
      </w:tr>
      <w:tr w:rsidR="00097793" w:rsidRPr="008735B0" w14:paraId="320903AE" w14:textId="77777777" w:rsidTr="002C0FB3">
        <w:trPr>
          <w:trHeight w:val="300"/>
        </w:trPr>
        <w:tc>
          <w:tcPr>
            <w:tcW w:w="212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1EA75DF" w14:textId="77777777" w:rsidR="00097793" w:rsidRPr="008735B0" w:rsidRDefault="00097793" w:rsidP="002C0FB3">
            <w:pPr>
              <w:widowControl/>
              <w:ind w:firstLineChars="100" w:firstLin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% (95% CI)</w:t>
            </w:r>
          </w:p>
        </w:tc>
        <w:tc>
          <w:tcPr>
            <w:tcW w:w="2698" w:type="dxa"/>
            <w:vAlign w:val="bottom"/>
          </w:tcPr>
          <w:p w14:paraId="4AB8E180" w14:textId="77777777" w:rsidR="00097793" w:rsidRPr="008735B0" w:rsidRDefault="00097793" w:rsidP="002C0F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83.5 (74.6-89.8)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AFBE26" w14:textId="77777777" w:rsidR="00097793" w:rsidRPr="008735B0" w:rsidRDefault="00097793" w:rsidP="002C0F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79.0 (69.5-86.2)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E1E78B1" w14:textId="77777777" w:rsidR="00097793" w:rsidRPr="008735B0" w:rsidRDefault="00097793" w:rsidP="002C0F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97793" w:rsidRPr="008735B0" w14:paraId="1FE61DAB" w14:textId="77777777" w:rsidTr="002C0FB3">
        <w:trPr>
          <w:trHeight w:val="300"/>
        </w:trPr>
        <w:tc>
          <w:tcPr>
            <w:tcW w:w="212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EDEFAD6" w14:textId="77777777" w:rsidR="00097793" w:rsidRPr="008735B0" w:rsidRDefault="00097793" w:rsidP="002C0FB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B</w:t>
            </w:r>
            <w:r w:rsidRPr="008735B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est response, n (%)</w:t>
            </w:r>
          </w:p>
        </w:tc>
        <w:tc>
          <w:tcPr>
            <w:tcW w:w="2698" w:type="dxa"/>
            <w:vAlign w:val="bottom"/>
          </w:tcPr>
          <w:p w14:paraId="6B49A84D" w14:textId="77777777" w:rsidR="00097793" w:rsidRPr="008735B0" w:rsidRDefault="00097793" w:rsidP="002C0F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CA7389" w14:textId="77777777" w:rsidR="00097793" w:rsidRPr="008735B0" w:rsidRDefault="00097793" w:rsidP="002C0F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8BEEF11" w14:textId="77777777" w:rsidR="00097793" w:rsidRPr="008735B0" w:rsidRDefault="00097793" w:rsidP="002C0F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  <w:r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.8</w:t>
            </w:r>
          </w:p>
        </w:tc>
      </w:tr>
      <w:tr w:rsidR="00097793" w:rsidRPr="008735B0" w14:paraId="024848DC" w14:textId="77777777" w:rsidTr="002C0FB3">
        <w:trPr>
          <w:trHeight w:val="300"/>
        </w:trPr>
        <w:tc>
          <w:tcPr>
            <w:tcW w:w="212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A0CEF54" w14:textId="77777777" w:rsidR="00097793" w:rsidRPr="008735B0" w:rsidRDefault="00097793" w:rsidP="002C0FB3">
            <w:pPr>
              <w:widowControl/>
              <w:ind w:firstLineChars="100" w:firstLin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P</w:t>
            </w:r>
            <w:r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</w:t>
            </w:r>
          </w:p>
        </w:tc>
        <w:tc>
          <w:tcPr>
            <w:tcW w:w="2698" w:type="dxa"/>
            <w:vAlign w:val="bottom"/>
          </w:tcPr>
          <w:p w14:paraId="3D464AEC" w14:textId="77777777" w:rsidR="00097793" w:rsidRPr="008735B0" w:rsidRDefault="00097793" w:rsidP="002C0F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43 (41.7) 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B51EAB" w14:textId="77777777" w:rsidR="00097793" w:rsidRPr="008735B0" w:rsidRDefault="00097793" w:rsidP="002C0F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42 (42.0)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B666547" w14:textId="77777777" w:rsidR="00097793" w:rsidRPr="008735B0" w:rsidRDefault="00097793" w:rsidP="002C0F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97793" w:rsidRPr="008735B0" w14:paraId="0ACA8EAC" w14:textId="77777777" w:rsidTr="002C0FB3">
        <w:trPr>
          <w:trHeight w:val="300"/>
        </w:trPr>
        <w:tc>
          <w:tcPr>
            <w:tcW w:w="212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A1FE143" w14:textId="77777777" w:rsidR="00097793" w:rsidRPr="008735B0" w:rsidRDefault="00097793" w:rsidP="002C0FB3">
            <w:pPr>
              <w:widowControl/>
              <w:ind w:firstLineChars="100" w:firstLin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S</w:t>
            </w:r>
            <w:r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2698" w:type="dxa"/>
            <w:vAlign w:val="bottom"/>
          </w:tcPr>
          <w:p w14:paraId="241189CE" w14:textId="77777777" w:rsidR="00097793" w:rsidRPr="008735B0" w:rsidRDefault="00097793" w:rsidP="002C0F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43 (41.7) 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E072BC" w14:textId="77777777" w:rsidR="00097793" w:rsidRPr="008735B0" w:rsidRDefault="00097793" w:rsidP="002C0F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37 (37.0)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09E7A66" w14:textId="77777777" w:rsidR="00097793" w:rsidRPr="008735B0" w:rsidRDefault="00097793" w:rsidP="002C0F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97793" w:rsidRPr="008735B0" w14:paraId="71531831" w14:textId="77777777" w:rsidTr="002C0FB3">
        <w:trPr>
          <w:trHeight w:val="300"/>
        </w:trPr>
        <w:tc>
          <w:tcPr>
            <w:tcW w:w="212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7D01A74" w14:textId="77777777" w:rsidR="00097793" w:rsidRPr="008735B0" w:rsidRDefault="00097793" w:rsidP="002C0FB3">
            <w:pPr>
              <w:widowControl/>
              <w:ind w:firstLineChars="100" w:firstLin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P</w:t>
            </w:r>
            <w:r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2698" w:type="dxa"/>
            <w:vAlign w:val="bottom"/>
          </w:tcPr>
          <w:p w14:paraId="25938FEF" w14:textId="77777777" w:rsidR="00097793" w:rsidRPr="008735B0" w:rsidRDefault="00097793" w:rsidP="002C0F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 (11.7) 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059BB8" w14:textId="77777777" w:rsidR="00097793" w:rsidRPr="008735B0" w:rsidRDefault="00097793" w:rsidP="002C0F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 (14.0)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73397CB" w14:textId="77777777" w:rsidR="00097793" w:rsidRPr="008735B0" w:rsidRDefault="00097793" w:rsidP="002C0F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97793" w:rsidRPr="008735B0" w14:paraId="690EA2D4" w14:textId="77777777" w:rsidTr="002C0FB3">
        <w:trPr>
          <w:trHeight w:val="300"/>
        </w:trPr>
        <w:tc>
          <w:tcPr>
            <w:tcW w:w="212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D3FAA7" w14:textId="77777777" w:rsidR="00097793" w:rsidRPr="008735B0" w:rsidRDefault="00097793" w:rsidP="002C0FB3">
            <w:pPr>
              <w:widowControl/>
              <w:ind w:firstLineChars="100" w:firstLin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N</w:t>
            </w:r>
            <w:r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14:paraId="2E438D0B" w14:textId="77777777" w:rsidR="00097793" w:rsidRPr="008735B0" w:rsidRDefault="00097793" w:rsidP="002C0F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 (4.9) 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86B78F" w14:textId="77777777" w:rsidR="00097793" w:rsidRPr="008735B0" w:rsidRDefault="00097793" w:rsidP="002C0F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 (7.0) 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3CDD9C" w14:textId="77777777" w:rsidR="00097793" w:rsidRPr="008735B0" w:rsidRDefault="00097793" w:rsidP="002C0F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01A21B4F" w14:textId="77777777" w:rsidR="00097793" w:rsidRPr="008735B0" w:rsidRDefault="00097793" w:rsidP="00097793">
      <w:pPr>
        <w:rPr>
          <w:rFonts w:ascii="Times New Roman" w:hAnsi="Times New Roman" w:cs="Times New Roman"/>
          <w:sz w:val="16"/>
          <w:szCs w:val="16"/>
        </w:rPr>
      </w:pPr>
      <w:r w:rsidRPr="008735B0">
        <w:rPr>
          <w:rFonts w:ascii="Times New Roman" w:hAnsi="Times New Roman" w:cs="Times New Roman"/>
          <w:sz w:val="16"/>
          <w:szCs w:val="16"/>
        </w:rPr>
        <w:t>Abbreviation: ORR</w:t>
      </w:r>
      <w:r w:rsidRPr="008735B0">
        <w:rPr>
          <w:rFonts w:ascii="Times New Roman" w:hAnsi="Times New Roman" w:cs="Times New Roman" w:hint="eastAsia"/>
          <w:sz w:val="16"/>
          <w:szCs w:val="16"/>
        </w:rPr>
        <w:t>:</w:t>
      </w:r>
      <w:r w:rsidRPr="008735B0">
        <w:rPr>
          <w:rFonts w:ascii="Times New Roman" w:hAnsi="Times New Roman" w:cs="Times New Roman"/>
          <w:sz w:val="16"/>
          <w:szCs w:val="16"/>
        </w:rPr>
        <w:t xml:space="preserve"> objective response rate; DCR: disease control rate; PR, partial response; SD, stable disease; PD, progressive disease; NE, not evaluated</w:t>
      </w:r>
    </w:p>
    <w:p w14:paraId="16D8F339" w14:textId="77777777" w:rsidR="004B46DA" w:rsidRPr="008735B0" w:rsidRDefault="004B46DA" w:rsidP="004B46DA">
      <w:pPr>
        <w:rPr>
          <w:rFonts w:ascii="Times New Roman" w:hAnsi="Times New Roman" w:cs="Times New Roman"/>
          <w:sz w:val="16"/>
          <w:szCs w:val="16"/>
        </w:rPr>
      </w:pPr>
      <w:r w:rsidRPr="008735B0">
        <w:rPr>
          <w:rFonts w:ascii="Times New Roman" w:hAnsi="Times New Roman" w:cs="Times New Roman" w:hint="eastAsia"/>
          <w:sz w:val="16"/>
          <w:szCs w:val="16"/>
        </w:rPr>
        <w:t>F</w:t>
      </w:r>
      <w:r w:rsidRPr="008735B0">
        <w:rPr>
          <w:rFonts w:ascii="Times New Roman" w:hAnsi="Times New Roman" w:cs="Times New Roman"/>
          <w:sz w:val="16"/>
          <w:szCs w:val="16"/>
        </w:rPr>
        <w:t>ootnotes: Control G</w:t>
      </w:r>
      <w:r w:rsidRPr="008735B0">
        <w:rPr>
          <w:rFonts w:ascii="Times New Roman" w:hAnsi="Times New Roman" w:cs="Times New Roman" w:hint="eastAsia"/>
          <w:sz w:val="16"/>
          <w:szCs w:val="16"/>
        </w:rPr>
        <w:t>roup</w:t>
      </w:r>
      <w:r w:rsidRPr="008735B0">
        <w:rPr>
          <w:rFonts w:ascii="Times New Roman" w:hAnsi="Times New Roman" w:cs="Times New Roman"/>
          <w:sz w:val="16"/>
          <w:szCs w:val="16"/>
        </w:rPr>
        <w:t>, Chemotherapy only; Experimental G</w:t>
      </w:r>
      <w:r w:rsidRPr="008735B0">
        <w:rPr>
          <w:rFonts w:ascii="Times New Roman" w:hAnsi="Times New Roman" w:cs="Times New Roman" w:hint="eastAsia"/>
          <w:sz w:val="16"/>
          <w:szCs w:val="16"/>
        </w:rPr>
        <w:t>roup</w:t>
      </w:r>
      <w:r w:rsidRPr="008735B0">
        <w:rPr>
          <w:rFonts w:ascii="Times New Roman" w:hAnsi="Times New Roman" w:cs="Times New Roman"/>
          <w:sz w:val="16"/>
          <w:szCs w:val="16"/>
        </w:rPr>
        <w:t>, Chemotherapy plus high-dose vitamin C</w:t>
      </w:r>
    </w:p>
    <w:p w14:paraId="5E7EFC4D" w14:textId="28376F4A" w:rsidR="00FB2F53" w:rsidRDefault="00FB2F53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71032E3" w14:textId="4174C870" w:rsidR="00FB2F53" w:rsidRPr="00C16159" w:rsidRDefault="00FB2F53" w:rsidP="006603C6">
      <w:pPr>
        <w:widowControl/>
        <w:jc w:val="left"/>
        <w:rPr>
          <w:rFonts w:ascii="Times New Roman" w:hAnsi="Times New Roman" w:cs="Times New Roman"/>
          <w:b/>
          <w:bCs/>
          <w:szCs w:val="18"/>
        </w:rPr>
      </w:pPr>
      <w:r w:rsidRPr="00FB2F53">
        <w:rPr>
          <w:rFonts w:ascii="Times New Roman" w:hAnsi="Times New Roman" w:cs="Times New Roman"/>
          <w:b/>
          <w:bCs/>
          <w:szCs w:val="18"/>
        </w:rPr>
        <w:lastRenderedPageBreak/>
        <w:t>Table S3. Stratifi</w:t>
      </w:r>
      <w:r w:rsidR="00F415D9">
        <w:rPr>
          <w:rFonts w:ascii="Times New Roman" w:hAnsi="Times New Roman" w:cs="Times New Roman"/>
          <w:b/>
          <w:bCs/>
          <w:szCs w:val="18"/>
        </w:rPr>
        <w:t>cation</w:t>
      </w:r>
      <w:r w:rsidRPr="00FB2F53">
        <w:rPr>
          <w:rFonts w:ascii="Times New Roman" w:hAnsi="Times New Roman" w:cs="Times New Roman"/>
          <w:b/>
          <w:bCs/>
          <w:szCs w:val="18"/>
        </w:rPr>
        <w:t xml:space="preserve"> status</w:t>
      </w:r>
      <w:r w:rsidR="007E7DD1">
        <w:rPr>
          <w:rFonts w:ascii="Times New Roman" w:hAnsi="Times New Roman" w:cs="Times New Roman"/>
          <w:b/>
          <w:bCs/>
          <w:szCs w:val="18"/>
        </w:rPr>
        <w:t>es</w:t>
      </w:r>
      <w:r w:rsidRPr="00FB2F53">
        <w:rPr>
          <w:rFonts w:ascii="Times New Roman" w:hAnsi="Times New Roman" w:cs="Times New Roman"/>
          <w:b/>
          <w:bCs/>
          <w:szCs w:val="18"/>
        </w:rPr>
        <w:t xml:space="preserve"> </w:t>
      </w:r>
      <w:r w:rsidRPr="00FB2F53">
        <w:rPr>
          <w:rFonts w:ascii="Times New Roman" w:hAnsi="Times New Roman" w:cs="Times New Roman" w:hint="eastAsia"/>
          <w:b/>
          <w:bCs/>
          <w:szCs w:val="18"/>
        </w:rPr>
        <w:t>and</w:t>
      </w:r>
      <w:r w:rsidRPr="00FB2F53">
        <w:rPr>
          <w:rFonts w:ascii="Times New Roman" w:hAnsi="Times New Roman" w:cs="Times New Roman"/>
          <w:b/>
          <w:bCs/>
          <w:szCs w:val="18"/>
        </w:rPr>
        <w:t xml:space="preserve"> </w:t>
      </w:r>
      <w:proofErr w:type="spellStart"/>
      <w:r w:rsidR="00E26950">
        <w:rPr>
          <w:rFonts w:ascii="Times New Roman" w:hAnsi="Times New Roman" w:cs="Times New Roman"/>
          <w:b/>
          <w:bCs/>
          <w:szCs w:val="18"/>
        </w:rPr>
        <w:t>teatment</w:t>
      </w:r>
      <w:proofErr w:type="spellEnd"/>
      <w:r w:rsidR="00E26950">
        <w:rPr>
          <w:rFonts w:ascii="Times New Roman" w:hAnsi="Times New Roman" w:cs="Times New Roman"/>
          <w:b/>
          <w:bCs/>
          <w:szCs w:val="18"/>
        </w:rPr>
        <w:t xml:space="preserve"> </w:t>
      </w:r>
      <w:r w:rsidR="00DC5E05" w:rsidRPr="00DC5E05">
        <w:rPr>
          <w:rFonts w:ascii="Times New Roman" w:hAnsi="Times New Roman" w:cs="Times New Roman"/>
          <w:b/>
          <w:bCs/>
          <w:szCs w:val="18"/>
        </w:rPr>
        <w:t>features</w:t>
      </w:r>
      <w:r w:rsidRPr="00FB2F53">
        <w:rPr>
          <w:rFonts w:ascii="Times New Roman" w:hAnsi="Times New Roman" w:cs="Times New Roman"/>
          <w:b/>
          <w:bCs/>
          <w:szCs w:val="18"/>
        </w:rPr>
        <w:t xml:space="preserve"> of patients with RAS mutation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2835"/>
        <w:gridCol w:w="2127"/>
        <w:gridCol w:w="1559"/>
        <w:gridCol w:w="1417"/>
        <w:gridCol w:w="709"/>
      </w:tblGrid>
      <w:tr w:rsidR="00FB2F53" w:rsidRPr="00FB2F53" w14:paraId="209C8D23" w14:textId="77777777" w:rsidTr="001A23AE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7B3C49" w14:textId="4AF0C572" w:rsidR="00FB2F53" w:rsidRPr="00FB2F53" w:rsidRDefault="00FB2F53" w:rsidP="00FB2F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99FB0" w14:textId="47F3B71C" w:rsidR="00FB2F53" w:rsidRPr="00B02C43" w:rsidRDefault="00FB2F53" w:rsidP="00FB2F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7D7C7" w14:textId="77777777" w:rsidR="00FB2F53" w:rsidRPr="00F04B84" w:rsidRDefault="00FB2F53" w:rsidP="00FB2F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04B8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Experimental G</w:t>
            </w:r>
            <w:r w:rsidRPr="00F04B84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roup</w:t>
            </w:r>
          </w:p>
          <w:p w14:paraId="17DFF643" w14:textId="7D33F1E2" w:rsidR="00FB2F53" w:rsidRPr="00B02C43" w:rsidRDefault="00FB2F53" w:rsidP="00FB2F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04B8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Pr="00F04B8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</w:t>
            </w:r>
            <w:r w:rsidRPr="00F04B8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=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103</w:t>
            </w:r>
            <w:r w:rsidRPr="00F04B8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F786C" w14:textId="77777777" w:rsidR="00FB2F53" w:rsidRPr="00F04B84" w:rsidRDefault="00FB2F53" w:rsidP="00FB2F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04B8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Control Group</w:t>
            </w:r>
          </w:p>
          <w:p w14:paraId="05F71B38" w14:textId="48EA1AF6" w:rsidR="00FB2F53" w:rsidRPr="00B02C43" w:rsidRDefault="00FB2F53" w:rsidP="00FB2F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04B8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Pr="00F04B8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</w:t>
            </w:r>
            <w:r w:rsidRPr="00F04B8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=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  <w:r w:rsidRPr="00F04B8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BF3A1" w14:textId="5937C0EA" w:rsidR="00FB2F53" w:rsidRPr="00B02C43" w:rsidRDefault="00FB2F53" w:rsidP="00FB2F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Pr="008735B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value</w:t>
            </w:r>
          </w:p>
        </w:tc>
      </w:tr>
      <w:tr w:rsidR="00FB2F53" w:rsidRPr="00FB2F53" w14:paraId="7179FBD7" w14:textId="77777777" w:rsidTr="001A23AE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98FD38" w14:textId="6FBF644F" w:rsidR="00FB2F53" w:rsidRPr="00FB2F53" w:rsidRDefault="00FB2F53" w:rsidP="00FB2F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04B8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Primary tumor site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74994" w14:textId="77777777" w:rsidR="00FB2F53" w:rsidRPr="00B02C43" w:rsidRDefault="00FB2F53" w:rsidP="00FB2F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E6C8A" w14:textId="77777777" w:rsidR="00FB2F53" w:rsidRPr="00B02C43" w:rsidRDefault="00FB2F53" w:rsidP="00FB2F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69F56" w14:textId="77777777" w:rsidR="00FB2F53" w:rsidRPr="00B02C43" w:rsidRDefault="00FB2F53" w:rsidP="00FB2F5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B585F" w14:textId="49B4E94E" w:rsidR="00FB2F53" w:rsidRPr="00B02C43" w:rsidRDefault="00FB2F53" w:rsidP="005E33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02C4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27117F" w:rsidRPr="00FB2F53" w14:paraId="5B3DF22E" w14:textId="77777777" w:rsidTr="001A23A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A81B4" w14:textId="77777777" w:rsidR="0027117F" w:rsidRPr="00FB2F53" w:rsidRDefault="0027117F" w:rsidP="002711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9BD6" w14:textId="2E4878AD" w:rsidR="0027117F" w:rsidRPr="00B02C43" w:rsidRDefault="0027117F" w:rsidP="002711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B02C4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eft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558F" w14:textId="6A760100" w:rsidR="0027117F" w:rsidRPr="00B02C43" w:rsidRDefault="0027117F" w:rsidP="002711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02C4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74 (71.8)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4093F" w14:textId="3E362BFD" w:rsidR="0027117F" w:rsidRPr="00B02C43" w:rsidRDefault="0027117F" w:rsidP="002711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02C4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69 (69.0)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37581" w14:textId="33C76C33" w:rsidR="0027117F" w:rsidRPr="00B02C43" w:rsidRDefault="0027117F" w:rsidP="005E33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7117F" w:rsidRPr="00FB2F53" w14:paraId="2B813B71" w14:textId="77777777" w:rsidTr="001A23A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F77E2" w14:textId="77777777" w:rsidR="0027117F" w:rsidRPr="00FB2F53" w:rsidRDefault="0027117F" w:rsidP="002711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B343" w14:textId="18927DF3" w:rsidR="0027117F" w:rsidRPr="00B02C43" w:rsidRDefault="0027117F" w:rsidP="002711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</w:t>
            </w:r>
            <w:r w:rsidRPr="00B02C4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ight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0866" w14:textId="4FCCF599" w:rsidR="0027117F" w:rsidRPr="00B02C43" w:rsidRDefault="0027117F" w:rsidP="002711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02C4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 (28.2)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12305" w14:textId="3F42685F" w:rsidR="0027117F" w:rsidRPr="00B02C43" w:rsidRDefault="0027117F" w:rsidP="002711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02C4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 (31.0)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95B38" w14:textId="77777777" w:rsidR="0027117F" w:rsidRPr="00B02C43" w:rsidRDefault="0027117F" w:rsidP="005E33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7117F" w:rsidRPr="00FB2F53" w14:paraId="06C1176D" w14:textId="77777777" w:rsidTr="001A23A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D8588" w14:textId="557E03E2" w:rsidR="0027117F" w:rsidRPr="00FB2F53" w:rsidRDefault="0027117F" w:rsidP="002711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04B8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Bevacizumab prescription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896A9" w14:textId="77777777" w:rsidR="0027117F" w:rsidRDefault="0027117F" w:rsidP="002711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8AC94" w14:textId="77777777" w:rsidR="0027117F" w:rsidRPr="00B02C43" w:rsidRDefault="0027117F" w:rsidP="002711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1AC24" w14:textId="77777777" w:rsidR="0027117F" w:rsidRPr="00B02C43" w:rsidRDefault="0027117F" w:rsidP="002711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5BD04" w14:textId="3C672BBB" w:rsidR="0027117F" w:rsidRPr="00B02C43" w:rsidRDefault="0027117F" w:rsidP="005E33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02C4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</w:t>
            </w:r>
          </w:p>
        </w:tc>
      </w:tr>
      <w:tr w:rsidR="0027117F" w:rsidRPr="00FB2F53" w14:paraId="6CCB8FBA" w14:textId="77777777" w:rsidTr="001A23A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3347E" w14:textId="77777777" w:rsidR="0027117F" w:rsidRPr="00FB2F53" w:rsidRDefault="0027117F" w:rsidP="002711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1B58" w14:textId="7C0F3B19" w:rsidR="0027117F" w:rsidRPr="00B02C43" w:rsidRDefault="0027117F" w:rsidP="002711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B02C4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C8C5" w14:textId="0C39D47A" w:rsidR="0027117F" w:rsidRPr="00B02C43" w:rsidRDefault="0027117F" w:rsidP="002711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02C4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 (45.6)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62A8C" w14:textId="71AAC7B8" w:rsidR="0027117F" w:rsidRPr="00B02C43" w:rsidRDefault="0027117F" w:rsidP="002711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02C4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 (45.0)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B15CC" w14:textId="048EB713" w:rsidR="0027117F" w:rsidRPr="00B02C43" w:rsidRDefault="0027117F" w:rsidP="005E33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7117F" w:rsidRPr="00FB2F53" w14:paraId="42D82135" w14:textId="77777777" w:rsidTr="001A23A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DFBA3" w14:textId="77777777" w:rsidR="0027117F" w:rsidRPr="00FB2F53" w:rsidRDefault="0027117F" w:rsidP="002711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C2A9" w14:textId="18CC0FAE" w:rsidR="0027117F" w:rsidRPr="00B02C43" w:rsidRDefault="0027117F" w:rsidP="002711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Y</w:t>
            </w:r>
            <w:r w:rsidRPr="00B02C4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C367" w14:textId="05B105C0" w:rsidR="0027117F" w:rsidRPr="00B02C43" w:rsidRDefault="0027117F" w:rsidP="002711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02C4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 (54.4)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A49D8" w14:textId="3FBCDB6D" w:rsidR="0027117F" w:rsidRPr="00B02C43" w:rsidRDefault="0027117F" w:rsidP="002711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02C4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 (55.0)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AE05" w14:textId="77777777" w:rsidR="0027117F" w:rsidRPr="00B02C43" w:rsidRDefault="0027117F" w:rsidP="005E33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5E3320" w:rsidRPr="00FB2F53" w14:paraId="20E0CAF5" w14:textId="77777777" w:rsidTr="001A23A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B87C6" w14:textId="141C5ACC" w:rsidR="005E3320" w:rsidRPr="005E3320" w:rsidRDefault="005E3320" w:rsidP="0027117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E33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Maintenance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Therapy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491E4" w14:textId="77777777" w:rsidR="005E3320" w:rsidRDefault="005E3320" w:rsidP="002711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DC54D" w14:textId="77777777" w:rsidR="005E3320" w:rsidRPr="00B02C43" w:rsidRDefault="005E3320" w:rsidP="002711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6DCFC" w14:textId="77777777" w:rsidR="005E3320" w:rsidRPr="00B02C43" w:rsidRDefault="005E3320" w:rsidP="002711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88A5B" w14:textId="1019D2B3" w:rsidR="005E3320" w:rsidRPr="00B02C43" w:rsidRDefault="005E3320" w:rsidP="005E33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.9</w:t>
            </w:r>
          </w:p>
        </w:tc>
      </w:tr>
      <w:tr w:rsidR="005E3320" w:rsidRPr="00FB2F53" w14:paraId="6EFD6A65" w14:textId="77777777" w:rsidTr="001A23A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3AAEA" w14:textId="77777777" w:rsidR="005E3320" w:rsidRPr="00FB2F53" w:rsidRDefault="005E3320" w:rsidP="002711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0ADD3" w14:textId="015456B2" w:rsidR="005E3320" w:rsidRDefault="005E3320" w:rsidP="002711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930D2" w14:textId="08296A60" w:rsidR="005E3320" w:rsidRPr="00B02C43" w:rsidRDefault="005E3320" w:rsidP="002711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E332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73 (70.9)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2D8D5" w14:textId="2EC2F478" w:rsidR="005E3320" w:rsidRPr="00B02C43" w:rsidRDefault="005E3320" w:rsidP="002711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E332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69 (69.0)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536A0" w14:textId="77777777" w:rsidR="005E3320" w:rsidRPr="00B02C43" w:rsidRDefault="005E3320" w:rsidP="005E33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5E3320" w:rsidRPr="00FB2F53" w14:paraId="2AA76839" w14:textId="77777777" w:rsidTr="001A23A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FE122" w14:textId="77777777" w:rsidR="005E3320" w:rsidRPr="00FB2F53" w:rsidRDefault="005E3320" w:rsidP="002711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CC957" w14:textId="3E056B24" w:rsidR="005E3320" w:rsidRDefault="005E3320" w:rsidP="002711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4EF56" w14:textId="7ADFC16A" w:rsidR="005E3320" w:rsidRPr="00B02C43" w:rsidRDefault="005E3320" w:rsidP="002711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E332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 (29.1)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EA330" w14:textId="572328C4" w:rsidR="005E3320" w:rsidRPr="00B02C43" w:rsidRDefault="005E3320" w:rsidP="002711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5E3320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 (31.0)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4679" w14:textId="77777777" w:rsidR="005E3320" w:rsidRPr="00B02C43" w:rsidRDefault="005E3320" w:rsidP="005E33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7117F" w:rsidRPr="00FB2F53" w14:paraId="595C336E" w14:textId="77777777" w:rsidTr="001A23A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2D586" w14:textId="0B8944FA" w:rsidR="0027117F" w:rsidRPr="00F04B84" w:rsidRDefault="0027117F" w:rsidP="0027117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P</w:t>
            </w:r>
            <w:r w:rsidRPr="008735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rimary side and with/without bevacizumab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65571" w14:textId="77777777" w:rsidR="0027117F" w:rsidRPr="00B02C43" w:rsidRDefault="0027117F" w:rsidP="002711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888C6" w14:textId="7B2EC6B4" w:rsidR="0027117F" w:rsidRPr="00FB2F53" w:rsidRDefault="0027117F" w:rsidP="002711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3DAA9" w14:textId="32582922" w:rsidR="0027117F" w:rsidRPr="00B02C43" w:rsidRDefault="0027117F" w:rsidP="002711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87137" w14:textId="2FAB07AE" w:rsidR="0027117F" w:rsidRPr="00B02C43" w:rsidRDefault="0027117F" w:rsidP="005E33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.9</w:t>
            </w:r>
          </w:p>
        </w:tc>
      </w:tr>
      <w:tr w:rsidR="0027117F" w:rsidRPr="00FB2F53" w14:paraId="2F7902BC" w14:textId="77777777" w:rsidTr="001A23A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66265" w14:textId="77777777" w:rsidR="0027117F" w:rsidRPr="008735B0" w:rsidRDefault="0027117F" w:rsidP="0027117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99687" w14:textId="2CAA173F" w:rsidR="0027117F" w:rsidRPr="00B02C43" w:rsidRDefault="0027117F" w:rsidP="002711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 w:hint="eastAsia"/>
                <w:sz w:val="16"/>
                <w:szCs w:val="16"/>
              </w:rPr>
              <w:t>L</w:t>
            </w:r>
            <w:r w:rsidRPr="008735B0">
              <w:rPr>
                <w:rFonts w:ascii="Times New Roman" w:hAnsi="Times New Roman" w:cs="Times New Roman"/>
                <w:sz w:val="16"/>
                <w:szCs w:val="16"/>
              </w:rPr>
              <w:t>eft side and with bevacizumab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0B115" w14:textId="119CDE5F" w:rsidR="0027117F" w:rsidRPr="00B02C43" w:rsidRDefault="0027117F" w:rsidP="002711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625A7" w14:textId="680A6926" w:rsidR="0027117F" w:rsidRPr="00B02C43" w:rsidRDefault="0027117F" w:rsidP="002711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F6C43" w14:textId="77777777" w:rsidR="0027117F" w:rsidRPr="00B02C43" w:rsidRDefault="0027117F" w:rsidP="005E33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7117F" w:rsidRPr="00FB2F53" w14:paraId="3DD72AAA" w14:textId="77777777" w:rsidTr="001A23A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7A70B" w14:textId="77777777" w:rsidR="0027117F" w:rsidRPr="008735B0" w:rsidRDefault="0027117F" w:rsidP="0027117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004B2" w14:textId="50102C79" w:rsidR="0027117F" w:rsidRPr="00B02C43" w:rsidRDefault="0027117F" w:rsidP="002711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 w:hint="eastAsia"/>
                <w:sz w:val="16"/>
                <w:szCs w:val="16"/>
              </w:rPr>
              <w:t>L</w:t>
            </w:r>
            <w:r w:rsidRPr="008735B0">
              <w:rPr>
                <w:rFonts w:ascii="Times New Roman" w:hAnsi="Times New Roman" w:cs="Times New Roman"/>
                <w:sz w:val="16"/>
                <w:szCs w:val="16"/>
              </w:rPr>
              <w:t>eft side and without bevacizumab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1073E" w14:textId="55646360" w:rsidR="0027117F" w:rsidRPr="00B02C43" w:rsidRDefault="0027117F" w:rsidP="002711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32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FA28C" w14:textId="0302AB34" w:rsidR="0027117F" w:rsidRPr="00B02C43" w:rsidRDefault="0027117F" w:rsidP="002711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31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BCA93" w14:textId="77777777" w:rsidR="0027117F" w:rsidRPr="00B02C43" w:rsidRDefault="0027117F" w:rsidP="002711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7117F" w:rsidRPr="00FB2F53" w14:paraId="75B3C4D7" w14:textId="77777777" w:rsidTr="001A23AE">
        <w:trPr>
          <w:trHeight w:val="300"/>
        </w:trPr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14:paraId="7F8BC311" w14:textId="77777777" w:rsidR="0027117F" w:rsidRPr="008735B0" w:rsidRDefault="0027117F" w:rsidP="0027117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C772F7" w14:textId="5EA04BD0" w:rsidR="0027117F" w:rsidRPr="00B02C43" w:rsidRDefault="0027117F" w:rsidP="002711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 w:hint="eastAsia"/>
                <w:sz w:val="16"/>
                <w:szCs w:val="16"/>
              </w:rPr>
              <w:t>R</w:t>
            </w:r>
            <w:r w:rsidRPr="008735B0">
              <w:rPr>
                <w:rFonts w:ascii="Times New Roman" w:hAnsi="Times New Roman" w:cs="Times New Roman"/>
                <w:sz w:val="16"/>
                <w:szCs w:val="16"/>
              </w:rPr>
              <w:t>ight side and with bevacizumab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923717" w14:textId="77027359" w:rsidR="0027117F" w:rsidRPr="00B02C43" w:rsidRDefault="0027117F" w:rsidP="002711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13.6)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581A2A" w14:textId="0F96B87A" w:rsidR="0027117F" w:rsidRPr="00B02C43" w:rsidRDefault="0027117F" w:rsidP="002711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17.0)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F08890" w14:textId="77777777" w:rsidR="0027117F" w:rsidRPr="00B02C43" w:rsidRDefault="0027117F" w:rsidP="002711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7117F" w:rsidRPr="00FB2F53" w14:paraId="621BA854" w14:textId="77777777" w:rsidTr="001A23A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FF59E" w14:textId="77777777" w:rsidR="0027117F" w:rsidRPr="008735B0" w:rsidRDefault="0027117F" w:rsidP="0027117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E6B2A" w14:textId="1AB61289" w:rsidR="0027117F" w:rsidRPr="00B02C43" w:rsidRDefault="0027117F" w:rsidP="002711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8735B0">
              <w:rPr>
                <w:rFonts w:ascii="Times New Roman" w:hAnsi="Times New Roman" w:cs="Times New Roman" w:hint="eastAsia"/>
                <w:sz w:val="16"/>
                <w:szCs w:val="16"/>
              </w:rPr>
              <w:t>R</w:t>
            </w:r>
            <w:r w:rsidRPr="008735B0">
              <w:rPr>
                <w:rFonts w:ascii="Times New Roman" w:hAnsi="Times New Roman" w:cs="Times New Roman"/>
                <w:sz w:val="16"/>
                <w:szCs w:val="16"/>
              </w:rPr>
              <w:t>ight side and without bevacizumab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21002" w14:textId="1E598062" w:rsidR="0027117F" w:rsidRPr="00B02C43" w:rsidRDefault="0027117F" w:rsidP="002711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D1030" w14:textId="339DFEE4" w:rsidR="0027117F" w:rsidRPr="00B02C43" w:rsidRDefault="0027117F" w:rsidP="002711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2FE1E" w14:textId="77777777" w:rsidR="0027117F" w:rsidRPr="00B02C43" w:rsidRDefault="0027117F" w:rsidP="002711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7117F" w:rsidRPr="00FB2F53" w14:paraId="3F6514D8" w14:textId="77777777" w:rsidTr="001A23A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46DB3" w14:textId="730F97EE" w:rsidR="0027117F" w:rsidRPr="008735B0" w:rsidRDefault="0027117F" w:rsidP="0027117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Treatment cycle (median)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125B9" w14:textId="77777777" w:rsidR="0027117F" w:rsidRPr="008735B0" w:rsidRDefault="0027117F" w:rsidP="0027117F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10A4D" w14:textId="38446F7C" w:rsidR="0027117F" w:rsidRDefault="0027117F" w:rsidP="002711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4E943" w14:textId="3475C2C9" w:rsidR="0027117F" w:rsidRDefault="0027117F" w:rsidP="002711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59F81" w14:textId="7DF036E9" w:rsidR="0027117F" w:rsidRPr="00B02C43" w:rsidRDefault="0027117F" w:rsidP="002711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02C4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</w:t>
            </w:r>
          </w:p>
        </w:tc>
      </w:tr>
      <w:tr w:rsidR="0027117F" w:rsidRPr="00FB2F53" w14:paraId="5ADC87A8" w14:textId="77777777" w:rsidTr="001A23A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0B638F" w14:textId="391855CB" w:rsidR="0027117F" w:rsidRPr="008735B0" w:rsidRDefault="0027117F" w:rsidP="0027117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Treatment duration (median)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F7568B" w14:textId="77777777" w:rsidR="0027117F" w:rsidRPr="008735B0" w:rsidRDefault="0027117F" w:rsidP="0027117F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BFD40E" w14:textId="265EF895" w:rsidR="0027117F" w:rsidRDefault="0027117F" w:rsidP="002711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02C4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371AD0" w14:textId="30A51F20" w:rsidR="0027117F" w:rsidRDefault="0027117F" w:rsidP="002711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02C4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0C95D4" w14:textId="27B4C982" w:rsidR="0027117F" w:rsidRPr="00B02C43" w:rsidRDefault="0027117F" w:rsidP="0027117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B02C43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</w:tr>
    </w:tbl>
    <w:p w14:paraId="6882DC1D" w14:textId="77777777" w:rsidR="00BF06D4" w:rsidRPr="008735B0" w:rsidRDefault="00BF06D4" w:rsidP="00BF06D4">
      <w:pPr>
        <w:rPr>
          <w:rFonts w:ascii="Times New Roman" w:hAnsi="Times New Roman" w:cs="Times New Roman"/>
          <w:sz w:val="16"/>
          <w:szCs w:val="16"/>
        </w:rPr>
      </w:pPr>
      <w:r w:rsidRPr="008735B0">
        <w:rPr>
          <w:rFonts w:ascii="Times New Roman" w:hAnsi="Times New Roman" w:cs="Times New Roman" w:hint="eastAsia"/>
          <w:sz w:val="16"/>
          <w:szCs w:val="16"/>
        </w:rPr>
        <w:t>F</w:t>
      </w:r>
      <w:r w:rsidRPr="008735B0">
        <w:rPr>
          <w:rFonts w:ascii="Times New Roman" w:hAnsi="Times New Roman" w:cs="Times New Roman"/>
          <w:sz w:val="16"/>
          <w:szCs w:val="16"/>
        </w:rPr>
        <w:t>ootnotes: Control G</w:t>
      </w:r>
      <w:r w:rsidRPr="008735B0">
        <w:rPr>
          <w:rFonts w:ascii="Times New Roman" w:hAnsi="Times New Roman" w:cs="Times New Roman" w:hint="eastAsia"/>
          <w:sz w:val="16"/>
          <w:szCs w:val="16"/>
        </w:rPr>
        <w:t>roup</w:t>
      </w:r>
      <w:r w:rsidRPr="008735B0">
        <w:rPr>
          <w:rFonts w:ascii="Times New Roman" w:hAnsi="Times New Roman" w:cs="Times New Roman"/>
          <w:sz w:val="16"/>
          <w:szCs w:val="16"/>
        </w:rPr>
        <w:t>, Chemotherapy only; Experimental G</w:t>
      </w:r>
      <w:r w:rsidRPr="008735B0">
        <w:rPr>
          <w:rFonts w:ascii="Times New Roman" w:hAnsi="Times New Roman" w:cs="Times New Roman" w:hint="eastAsia"/>
          <w:sz w:val="16"/>
          <w:szCs w:val="16"/>
        </w:rPr>
        <w:t>roup</w:t>
      </w:r>
      <w:r w:rsidRPr="008735B0">
        <w:rPr>
          <w:rFonts w:ascii="Times New Roman" w:hAnsi="Times New Roman" w:cs="Times New Roman"/>
          <w:sz w:val="16"/>
          <w:szCs w:val="16"/>
        </w:rPr>
        <w:t>, Chemotherapy plus high-dose vitamin C</w:t>
      </w:r>
    </w:p>
    <w:p w14:paraId="1FA96237" w14:textId="62EB7F32" w:rsidR="0027117F" w:rsidRPr="00BF06D4" w:rsidRDefault="0027117F" w:rsidP="006603C6">
      <w:pPr>
        <w:widowControl/>
        <w:jc w:val="left"/>
        <w:rPr>
          <w:rFonts w:ascii="Times New Roman" w:hAnsi="Times New Roman" w:cs="Times New Roman"/>
          <w:sz w:val="24"/>
        </w:rPr>
      </w:pPr>
    </w:p>
    <w:p w14:paraId="7F7B7AED" w14:textId="77777777" w:rsidR="0027117F" w:rsidRDefault="0027117F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37CF8A7" w14:textId="3F1339AA" w:rsidR="00FB2F53" w:rsidRDefault="00E06440" w:rsidP="006603C6">
      <w:pPr>
        <w:widowControl/>
        <w:jc w:val="left"/>
        <w:rPr>
          <w:rFonts w:ascii="Times New Roman" w:hAnsi="Times New Roman" w:cs="Times New Roman"/>
          <w:sz w:val="24"/>
        </w:rPr>
      </w:pPr>
      <w:r w:rsidRPr="00FB2F53">
        <w:rPr>
          <w:rFonts w:ascii="Times New Roman" w:hAnsi="Times New Roman" w:cs="Times New Roman"/>
          <w:b/>
          <w:bCs/>
          <w:szCs w:val="18"/>
        </w:rPr>
        <w:lastRenderedPageBreak/>
        <w:t>Table S</w:t>
      </w:r>
      <w:r w:rsidR="00C3356E">
        <w:rPr>
          <w:rFonts w:ascii="Times New Roman" w:hAnsi="Times New Roman" w:cs="Times New Roman"/>
          <w:b/>
          <w:bCs/>
          <w:szCs w:val="18"/>
        </w:rPr>
        <w:t>4</w:t>
      </w:r>
      <w:r w:rsidRPr="00FB2F53">
        <w:rPr>
          <w:rFonts w:ascii="Times New Roman" w:hAnsi="Times New Roman" w:cs="Times New Roman"/>
          <w:b/>
          <w:bCs/>
          <w:szCs w:val="18"/>
        </w:rPr>
        <w:t xml:space="preserve">. </w:t>
      </w:r>
      <w:r w:rsidRPr="00E06440">
        <w:rPr>
          <w:rFonts w:ascii="Times New Roman" w:hAnsi="Times New Roman" w:cs="Times New Roman"/>
          <w:b/>
          <w:bCs/>
          <w:szCs w:val="18"/>
        </w:rPr>
        <w:t xml:space="preserve">Univariate and </w:t>
      </w:r>
      <w:r>
        <w:rPr>
          <w:rFonts w:ascii="Times New Roman" w:hAnsi="Times New Roman" w:cs="Times New Roman"/>
          <w:b/>
          <w:bCs/>
          <w:szCs w:val="18"/>
        </w:rPr>
        <w:t>m</w:t>
      </w:r>
      <w:r w:rsidRPr="00E06440">
        <w:rPr>
          <w:rFonts w:ascii="Times New Roman" w:hAnsi="Times New Roman" w:cs="Times New Roman"/>
          <w:b/>
          <w:bCs/>
          <w:szCs w:val="18"/>
        </w:rPr>
        <w:t>ultivariate</w:t>
      </w:r>
      <w:r w:rsidR="00C16159">
        <w:rPr>
          <w:rFonts w:ascii="Times New Roman" w:hAnsi="Times New Roman" w:cs="Times New Roman"/>
          <w:b/>
          <w:bCs/>
          <w:szCs w:val="18"/>
        </w:rPr>
        <w:t xml:space="preserve"> analysis</w:t>
      </w:r>
      <w:r>
        <w:rPr>
          <w:rFonts w:ascii="Times New Roman" w:hAnsi="Times New Roman" w:cs="Times New Roman"/>
          <w:b/>
          <w:bCs/>
          <w:szCs w:val="18"/>
        </w:rPr>
        <w:t xml:space="preserve"> </w:t>
      </w:r>
      <w:r w:rsidR="004B2D00">
        <w:rPr>
          <w:rFonts w:ascii="Times New Roman" w:hAnsi="Times New Roman" w:cs="Times New Roman" w:hint="eastAsia"/>
          <w:b/>
          <w:bCs/>
          <w:szCs w:val="18"/>
        </w:rPr>
        <w:t>of</w:t>
      </w:r>
      <w:r w:rsidR="004B2D00">
        <w:rPr>
          <w:rFonts w:ascii="Times New Roman" w:hAnsi="Times New Roman" w:cs="Times New Roman"/>
          <w:b/>
          <w:bCs/>
          <w:szCs w:val="18"/>
        </w:rPr>
        <w:t xml:space="preserve"> progression-free survival in </w:t>
      </w:r>
      <w:r>
        <w:rPr>
          <w:rFonts w:ascii="Times New Roman" w:hAnsi="Times New Roman" w:cs="Times New Roman"/>
          <w:b/>
          <w:bCs/>
          <w:szCs w:val="18"/>
        </w:rPr>
        <w:t>patients with RAS mutation</w:t>
      </w:r>
    </w:p>
    <w:tbl>
      <w:tblPr>
        <w:tblStyle w:val="a3"/>
        <w:tblW w:w="9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227"/>
        <w:gridCol w:w="1227"/>
        <w:gridCol w:w="1226"/>
        <w:gridCol w:w="1132"/>
        <w:gridCol w:w="288"/>
        <w:gridCol w:w="851"/>
        <w:gridCol w:w="1132"/>
        <w:gridCol w:w="1096"/>
      </w:tblGrid>
      <w:tr w:rsidR="00E06440" w:rsidRPr="00E06440" w14:paraId="0A440961" w14:textId="77777777" w:rsidTr="001A23AE">
        <w:tc>
          <w:tcPr>
            <w:tcW w:w="1696" w:type="dxa"/>
            <w:tcBorders>
              <w:top w:val="single" w:sz="4" w:space="0" w:color="auto"/>
            </w:tcBorders>
          </w:tcPr>
          <w:p w14:paraId="6A0FCC4E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14:paraId="7B1DBF59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C93A9D" w14:textId="483BC825" w:rsidR="00E06440" w:rsidRPr="00E06440" w:rsidRDefault="00E06440" w:rsidP="00E0644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U</w:t>
            </w:r>
            <w:r w:rsidRPr="00E064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nivariate analysis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73F308E9" w14:textId="77777777" w:rsidR="00E06440" w:rsidRPr="00E06440" w:rsidRDefault="00E06440" w:rsidP="00E0644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2C945A" w14:textId="5AAE8361" w:rsidR="00E06440" w:rsidRPr="00E06440" w:rsidRDefault="00E06440" w:rsidP="00E0644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Multivariate analysis</w:t>
            </w:r>
          </w:p>
        </w:tc>
      </w:tr>
      <w:tr w:rsidR="00E06440" w:rsidRPr="00E06440" w14:paraId="656AE067" w14:textId="77777777" w:rsidTr="001A23AE">
        <w:tc>
          <w:tcPr>
            <w:tcW w:w="1696" w:type="dxa"/>
            <w:tcBorders>
              <w:bottom w:val="single" w:sz="4" w:space="0" w:color="auto"/>
            </w:tcBorders>
          </w:tcPr>
          <w:p w14:paraId="6F28890E" w14:textId="59893CDF" w:rsidR="00E06440" w:rsidRPr="00E06440" w:rsidRDefault="00E06440" w:rsidP="00E0644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011ECE7C" w14:textId="77777777" w:rsidR="00E06440" w:rsidRPr="00E06440" w:rsidRDefault="00E06440" w:rsidP="00E0644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14:paraId="15E409D8" w14:textId="7AFCB319" w:rsidR="00E06440" w:rsidRPr="00E06440" w:rsidRDefault="00E06440" w:rsidP="001A23A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H</w:t>
            </w:r>
            <w:r w:rsidRPr="00E064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55F5E24D" w14:textId="0088EF75" w:rsidR="00E06440" w:rsidRPr="00E06440" w:rsidRDefault="00E06440" w:rsidP="001A23A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9</w:t>
            </w:r>
            <w:r w:rsidRPr="00E064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5%CI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685A700B" w14:textId="638B3138" w:rsidR="00E06440" w:rsidRPr="00E06440" w:rsidRDefault="00E06440" w:rsidP="001A23A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 w:hint="eastAsia"/>
                <w:b/>
                <w:bCs/>
                <w:i/>
                <w:iCs/>
                <w:sz w:val="16"/>
                <w:szCs w:val="16"/>
              </w:rPr>
              <w:t>P</w:t>
            </w:r>
            <w:r w:rsidR="001A23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064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059D90EF" w14:textId="77777777" w:rsidR="00E06440" w:rsidRPr="00E06440" w:rsidRDefault="00E06440" w:rsidP="001A23A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08953C3" w14:textId="4DA9C955" w:rsidR="00E06440" w:rsidRPr="00E06440" w:rsidRDefault="00E06440" w:rsidP="001A23A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H</w:t>
            </w:r>
            <w:r w:rsidRPr="00E064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2BAD542B" w14:textId="5A5C43A2" w:rsidR="00E06440" w:rsidRPr="00E06440" w:rsidRDefault="00E06440" w:rsidP="001A23A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9</w:t>
            </w:r>
            <w:r w:rsidRPr="00E064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5%CI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14:paraId="5F5F4870" w14:textId="73B58579" w:rsidR="00E06440" w:rsidRPr="00E06440" w:rsidRDefault="00E06440" w:rsidP="001A23A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 w:hint="eastAsia"/>
                <w:b/>
                <w:bCs/>
                <w:i/>
                <w:iCs/>
                <w:sz w:val="16"/>
                <w:szCs w:val="16"/>
              </w:rPr>
              <w:t>P</w:t>
            </w:r>
            <w:r w:rsidR="00005EB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064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value</w:t>
            </w:r>
          </w:p>
        </w:tc>
      </w:tr>
      <w:tr w:rsidR="00E06440" w14:paraId="47CA4261" w14:textId="77777777" w:rsidTr="001A23AE">
        <w:tc>
          <w:tcPr>
            <w:tcW w:w="1696" w:type="dxa"/>
            <w:tcBorders>
              <w:top w:val="single" w:sz="4" w:space="0" w:color="auto"/>
            </w:tcBorders>
          </w:tcPr>
          <w:p w14:paraId="26282DE2" w14:textId="00F10BC3" w:rsidR="00E06440" w:rsidRPr="00E06440" w:rsidRDefault="00E06440" w:rsidP="00E0644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Group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14:paraId="6E7500D4" w14:textId="77777777" w:rsidR="00E06440" w:rsidRPr="00E06440" w:rsidRDefault="00E06440" w:rsidP="00E06440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14:paraId="19ADBB08" w14:textId="77777777" w:rsidR="00E06440" w:rsidRPr="00E06440" w:rsidRDefault="00E06440" w:rsidP="00E06440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38ECD8AE" w14:textId="77777777" w:rsidR="00E06440" w:rsidRPr="00E06440" w:rsidRDefault="00E06440" w:rsidP="00E06440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71415C95" w14:textId="77777777" w:rsidR="00E06440" w:rsidRPr="00E06440" w:rsidRDefault="00E06440" w:rsidP="00E06440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59371816" w14:textId="77777777" w:rsidR="00E06440" w:rsidRPr="00E06440" w:rsidRDefault="00E06440" w:rsidP="00E06440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389A401" w14:textId="08CDC624" w:rsidR="00E06440" w:rsidRPr="00E06440" w:rsidRDefault="00E06440" w:rsidP="00E06440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0265BF84" w14:textId="77777777" w:rsidR="00E06440" w:rsidRPr="00E06440" w:rsidRDefault="00E06440" w:rsidP="00E06440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</w:tcPr>
          <w:p w14:paraId="1470D5E4" w14:textId="77777777" w:rsidR="00E06440" w:rsidRPr="00E06440" w:rsidRDefault="00E06440" w:rsidP="00E06440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440" w14:paraId="2093B107" w14:textId="77777777" w:rsidTr="001A23AE">
        <w:tc>
          <w:tcPr>
            <w:tcW w:w="1696" w:type="dxa"/>
          </w:tcPr>
          <w:p w14:paraId="502FC8F3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</w:tcPr>
          <w:p w14:paraId="543D03F1" w14:textId="4DAF8CF2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/>
                <w:sz w:val="16"/>
                <w:szCs w:val="16"/>
              </w:rPr>
              <w:t>Control</w:t>
            </w:r>
          </w:p>
        </w:tc>
        <w:tc>
          <w:tcPr>
            <w:tcW w:w="1227" w:type="dxa"/>
          </w:tcPr>
          <w:p w14:paraId="43CD2372" w14:textId="75D99055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226" w:type="dxa"/>
          </w:tcPr>
          <w:p w14:paraId="377CB0E5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2FD59FA9" w14:textId="54F78A2D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782E52C7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15AE8AB" w14:textId="31A3E8FF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3B6F1E46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079CAC89" w14:textId="3382C93E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1F0" w14:paraId="7C0875D3" w14:textId="77777777" w:rsidTr="001A23AE">
        <w:tc>
          <w:tcPr>
            <w:tcW w:w="1696" w:type="dxa"/>
          </w:tcPr>
          <w:p w14:paraId="5CFB284B" w14:textId="77777777" w:rsidR="004141F0" w:rsidRPr="00E06440" w:rsidRDefault="004141F0" w:rsidP="004141F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</w:tcPr>
          <w:p w14:paraId="2A459B6A" w14:textId="173153A7" w:rsidR="004141F0" w:rsidRPr="00E06440" w:rsidRDefault="004141F0" w:rsidP="004141F0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/>
                <w:sz w:val="16"/>
                <w:szCs w:val="16"/>
              </w:rPr>
              <w:t>Experimental</w:t>
            </w:r>
          </w:p>
        </w:tc>
        <w:tc>
          <w:tcPr>
            <w:tcW w:w="1227" w:type="dxa"/>
          </w:tcPr>
          <w:p w14:paraId="4B680700" w14:textId="71052662" w:rsidR="004141F0" w:rsidRPr="00E06440" w:rsidRDefault="004141F0" w:rsidP="004141F0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1226" w:type="dxa"/>
          </w:tcPr>
          <w:p w14:paraId="6BECE21E" w14:textId="792096B7" w:rsidR="004141F0" w:rsidRPr="00E06440" w:rsidRDefault="004141F0" w:rsidP="004141F0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/>
                <w:sz w:val="16"/>
                <w:szCs w:val="16"/>
              </w:rPr>
              <w:t>0.50-0.91</w:t>
            </w:r>
          </w:p>
        </w:tc>
        <w:tc>
          <w:tcPr>
            <w:tcW w:w="1132" w:type="dxa"/>
          </w:tcPr>
          <w:p w14:paraId="70E16E81" w14:textId="0F05DD5F" w:rsidR="004141F0" w:rsidRPr="00E06440" w:rsidRDefault="004141F0" w:rsidP="004141F0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88" w:type="dxa"/>
          </w:tcPr>
          <w:p w14:paraId="11A8A720" w14:textId="77777777" w:rsidR="004141F0" w:rsidRPr="00E06440" w:rsidRDefault="004141F0" w:rsidP="004141F0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3592D19" w14:textId="779626AC" w:rsidR="004141F0" w:rsidRPr="00E06440" w:rsidRDefault="004141F0" w:rsidP="004141F0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32" w:type="dxa"/>
          </w:tcPr>
          <w:p w14:paraId="7E537812" w14:textId="795326CE" w:rsidR="004141F0" w:rsidRPr="00E06440" w:rsidRDefault="004141F0" w:rsidP="004141F0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06440">
              <w:rPr>
                <w:rFonts w:ascii="Times New Roman" w:hAnsi="Times New Roman" w:cs="Times New Roman"/>
                <w:sz w:val="16"/>
                <w:szCs w:val="16"/>
              </w:rPr>
              <w:t>-0.8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96" w:type="dxa"/>
          </w:tcPr>
          <w:p w14:paraId="5F23D0A7" w14:textId="7BDF70D8" w:rsidR="004141F0" w:rsidRPr="00E06440" w:rsidRDefault="004141F0" w:rsidP="004141F0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4*</w:t>
            </w:r>
          </w:p>
        </w:tc>
      </w:tr>
      <w:tr w:rsidR="00E06440" w14:paraId="54B995E2" w14:textId="77777777" w:rsidTr="001A23AE">
        <w:tc>
          <w:tcPr>
            <w:tcW w:w="1696" w:type="dxa"/>
          </w:tcPr>
          <w:p w14:paraId="6B9D13B7" w14:textId="02B51391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44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Bevacizumab prescription</w:t>
            </w:r>
          </w:p>
        </w:tc>
        <w:tc>
          <w:tcPr>
            <w:tcW w:w="1227" w:type="dxa"/>
          </w:tcPr>
          <w:p w14:paraId="040A3B43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14:paraId="17901C7C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14:paraId="44294E21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0EA17BCB" w14:textId="79AB8564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04D0840A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416DDCE" w14:textId="0E203651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1CDCFC04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5C48177A" w14:textId="63325468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440" w14:paraId="791CD8C2" w14:textId="77777777" w:rsidTr="001A23AE">
        <w:tc>
          <w:tcPr>
            <w:tcW w:w="1696" w:type="dxa"/>
          </w:tcPr>
          <w:p w14:paraId="6EB7F4E3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</w:tcPr>
          <w:p w14:paraId="223A96FC" w14:textId="14FC771A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227" w:type="dxa"/>
          </w:tcPr>
          <w:p w14:paraId="3CBF1864" w14:textId="41C06B8A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226" w:type="dxa"/>
          </w:tcPr>
          <w:p w14:paraId="4B2E03A7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0A177BD0" w14:textId="7FA72B1D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42B76F29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1F598FA" w14:textId="4E6639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3C9B8B78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05FA946D" w14:textId="64BCDDF2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1F0" w14:paraId="0F6FC2DC" w14:textId="77777777" w:rsidTr="001A23AE">
        <w:tc>
          <w:tcPr>
            <w:tcW w:w="1696" w:type="dxa"/>
          </w:tcPr>
          <w:p w14:paraId="62B48F66" w14:textId="77777777" w:rsidR="004141F0" w:rsidRPr="00E06440" w:rsidRDefault="004141F0" w:rsidP="004141F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</w:tcPr>
          <w:p w14:paraId="43EE1EE3" w14:textId="7C354206" w:rsidR="004141F0" w:rsidRPr="00E06440" w:rsidRDefault="004141F0" w:rsidP="004141F0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27" w:type="dxa"/>
          </w:tcPr>
          <w:p w14:paraId="2123B459" w14:textId="15ED0F89" w:rsidR="004141F0" w:rsidRPr="00E06440" w:rsidRDefault="004141F0" w:rsidP="004141F0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1226" w:type="dxa"/>
          </w:tcPr>
          <w:p w14:paraId="51971DA0" w14:textId="1E550723" w:rsidR="004141F0" w:rsidRPr="00E06440" w:rsidRDefault="004141F0" w:rsidP="004141F0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/>
                <w:sz w:val="16"/>
                <w:szCs w:val="16"/>
              </w:rPr>
              <w:t>0.54-0.995</w:t>
            </w:r>
          </w:p>
        </w:tc>
        <w:tc>
          <w:tcPr>
            <w:tcW w:w="1132" w:type="dxa"/>
          </w:tcPr>
          <w:p w14:paraId="71CA718D" w14:textId="6F0A2D99" w:rsidR="004141F0" w:rsidRPr="00E06440" w:rsidRDefault="004141F0" w:rsidP="004141F0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/>
                <w:sz w:val="16"/>
                <w:szCs w:val="16"/>
              </w:rPr>
              <w:t>0.047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88" w:type="dxa"/>
          </w:tcPr>
          <w:p w14:paraId="60D6A0D3" w14:textId="77777777" w:rsidR="004141F0" w:rsidRPr="00E06440" w:rsidRDefault="004141F0" w:rsidP="004141F0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E732967" w14:textId="7C112C8B" w:rsidR="004141F0" w:rsidRPr="00E06440" w:rsidRDefault="004141F0" w:rsidP="004141F0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32" w:type="dxa"/>
          </w:tcPr>
          <w:p w14:paraId="287A65D6" w14:textId="174A4302" w:rsidR="004141F0" w:rsidRPr="00E06440" w:rsidRDefault="004141F0" w:rsidP="004141F0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064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1096" w:type="dxa"/>
          </w:tcPr>
          <w:p w14:paraId="230845F0" w14:textId="16F97327" w:rsidR="004141F0" w:rsidRPr="00E06440" w:rsidRDefault="004141F0" w:rsidP="004141F0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02*</w:t>
            </w:r>
          </w:p>
        </w:tc>
      </w:tr>
      <w:tr w:rsidR="00E06440" w14:paraId="735E071B" w14:textId="77777777" w:rsidTr="001A23AE">
        <w:tc>
          <w:tcPr>
            <w:tcW w:w="1696" w:type="dxa"/>
          </w:tcPr>
          <w:p w14:paraId="2DD766EC" w14:textId="078AB8F4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644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Primary tumor site</w:t>
            </w:r>
          </w:p>
        </w:tc>
        <w:tc>
          <w:tcPr>
            <w:tcW w:w="1227" w:type="dxa"/>
          </w:tcPr>
          <w:p w14:paraId="3B943324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14:paraId="3F7AC9E4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14:paraId="3226FF13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649FF330" w14:textId="2D585E50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718CC200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7415D97" w14:textId="24E49DF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22071413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51B04BF0" w14:textId="7AA188B9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440" w14:paraId="3B59FC0C" w14:textId="77777777" w:rsidTr="001A23AE">
        <w:tc>
          <w:tcPr>
            <w:tcW w:w="1696" w:type="dxa"/>
          </w:tcPr>
          <w:p w14:paraId="64D75F67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</w:tcPr>
          <w:p w14:paraId="3573F1F2" w14:textId="7AEAF278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/>
                <w:sz w:val="16"/>
                <w:szCs w:val="16"/>
              </w:rPr>
              <w:t>Left</w:t>
            </w:r>
          </w:p>
        </w:tc>
        <w:tc>
          <w:tcPr>
            <w:tcW w:w="1227" w:type="dxa"/>
          </w:tcPr>
          <w:p w14:paraId="3C15B099" w14:textId="0DEA63AE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226" w:type="dxa"/>
          </w:tcPr>
          <w:p w14:paraId="307AA813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2724B5B3" w14:textId="1D1457D8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2E638504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65B5EE1" w14:textId="3FFB7FD3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1E7C8CA6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3A53C930" w14:textId="0499E1EA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440" w14:paraId="2EC6666A" w14:textId="77777777" w:rsidTr="001A23AE">
        <w:tc>
          <w:tcPr>
            <w:tcW w:w="1696" w:type="dxa"/>
          </w:tcPr>
          <w:p w14:paraId="5B510AFE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</w:tcPr>
          <w:p w14:paraId="4F1F8BAA" w14:textId="2DB71D19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/>
                <w:sz w:val="16"/>
                <w:szCs w:val="16"/>
              </w:rPr>
              <w:t>Right</w:t>
            </w:r>
          </w:p>
        </w:tc>
        <w:tc>
          <w:tcPr>
            <w:tcW w:w="1227" w:type="dxa"/>
          </w:tcPr>
          <w:p w14:paraId="083DC6FD" w14:textId="37463AB0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226" w:type="dxa"/>
          </w:tcPr>
          <w:p w14:paraId="3A821DFD" w14:textId="0CFCCF52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/>
                <w:sz w:val="16"/>
                <w:szCs w:val="16"/>
              </w:rPr>
              <w:t>0.93-1.76</w:t>
            </w:r>
          </w:p>
        </w:tc>
        <w:tc>
          <w:tcPr>
            <w:tcW w:w="1132" w:type="dxa"/>
          </w:tcPr>
          <w:p w14:paraId="45077D4D" w14:textId="1BC02628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288" w:type="dxa"/>
          </w:tcPr>
          <w:p w14:paraId="0A53919C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B5EBEF3" w14:textId="3AF2A93E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67AE64F1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0CD0512A" w14:textId="2B2C9073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440" w14:paraId="1BE5CA91" w14:textId="77777777" w:rsidTr="001A23AE">
        <w:tc>
          <w:tcPr>
            <w:tcW w:w="1696" w:type="dxa"/>
          </w:tcPr>
          <w:p w14:paraId="3F8ABB65" w14:textId="5B882146" w:rsidR="00E06440" w:rsidRPr="00E06440" w:rsidRDefault="00E06440" w:rsidP="006603C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0644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A</w:t>
            </w:r>
            <w:r w:rsidRPr="00E0644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ge</w:t>
            </w:r>
          </w:p>
        </w:tc>
        <w:tc>
          <w:tcPr>
            <w:tcW w:w="1227" w:type="dxa"/>
          </w:tcPr>
          <w:p w14:paraId="4843DD38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14:paraId="6E8A8AC7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14:paraId="287A2F49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53FAE18A" w14:textId="2CC54F26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4D798FDE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AAB3EAD" w14:textId="4305B83B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053042EB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769060FD" w14:textId="2863513C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440" w14:paraId="79F1D12E" w14:textId="77777777" w:rsidTr="001A23AE">
        <w:tc>
          <w:tcPr>
            <w:tcW w:w="1696" w:type="dxa"/>
          </w:tcPr>
          <w:p w14:paraId="4DF25A45" w14:textId="77777777" w:rsidR="00E06440" w:rsidRPr="00E06440" w:rsidRDefault="00E06440" w:rsidP="006603C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7" w:type="dxa"/>
          </w:tcPr>
          <w:p w14:paraId="657DEDEB" w14:textId="46CBEB40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/>
                <w:sz w:val="16"/>
                <w:szCs w:val="16"/>
              </w:rPr>
              <w:t>≥55</w:t>
            </w:r>
          </w:p>
        </w:tc>
        <w:tc>
          <w:tcPr>
            <w:tcW w:w="1227" w:type="dxa"/>
          </w:tcPr>
          <w:p w14:paraId="2B1D3CF2" w14:textId="73FEB5D1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226" w:type="dxa"/>
          </w:tcPr>
          <w:p w14:paraId="05C7C1D8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1BB7CAF6" w14:textId="7274CC1F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16086937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4F1F7EF" w14:textId="4B9108B8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14:paraId="07B0445F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01C1915A" w14:textId="2783D5DD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440" w14:paraId="4F76F9AD" w14:textId="77777777" w:rsidTr="001A23AE">
        <w:tc>
          <w:tcPr>
            <w:tcW w:w="1696" w:type="dxa"/>
            <w:tcBorders>
              <w:bottom w:val="single" w:sz="4" w:space="0" w:color="auto"/>
            </w:tcBorders>
          </w:tcPr>
          <w:p w14:paraId="239F80E8" w14:textId="77777777" w:rsidR="00E06440" w:rsidRPr="00E06440" w:rsidRDefault="00E06440" w:rsidP="006603C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3920FDE7" w14:textId="4A016D6B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/>
                <w:sz w:val="16"/>
                <w:szCs w:val="16"/>
              </w:rPr>
              <w:t>&lt;55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41B9548B" w14:textId="0313C48A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2BA95FC3" w14:textId="496C4F24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/>
                <w:sz w:val="16"/>
                <w:szCs w:val="16"/>
              </w:rPr>
              <w:t>0.83-1.53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7DED393A" w14:textId="3584997C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06440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69D29351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0B95305" w14:textId="5BB92BCF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5DC69349" w14:textId="77777777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30B29E7D" w14:textId="103BB620" w:rsidR="00E06440" w:rsidRPr="00E06440" w:rsidRDefault="00E06440" w:rsidP="006603C6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DEA657C" w14:textId="754F455A" w:rsidR="00E06440" w:rsidRPr="008735B0" w:rsidRDefault="00E06440" w:rsidP="00E06440">
      <w:pPr>
        <w:rPr>
          <w:rFonts w:ascii="Times New Roman" w:hAnsi="Times New Roman" w:cs="Times New Roman"/>
          <w:sz w:val="16"/>
          <w:szCs w:val="16"/>
        </w:rPr>
      </w:pPr>
      <w:r w:rsidRPr="008735B0">
        <w:rPr>
          <w:rFonts w:ascii="Times New Roman" w:hAnsi="Times New Roman" w:cs="Times New Roman" w:hint="eastAsia"/>
          <w:sz w:val="16"/>
          <w:szCs w:val="16"/>
        </w:rPr>
        <w:t>F</w:t>
      </w:r>
      <w:r w:rsidRPr="008735B0">
        <w:rPr>
          <w:rFonts w:ascii="Times New Roman" w:hAnsi="Times New Roman" w:cs="Times New Roman"/>
          <w:sz w:val="16"/>
          <w:szCs w:val="16"/>
        </w:rPr>
        <w:t>ootnotes: Control G</w:t>
      </w:r>
      <w:r w:rsidRPr="008735B0">
        <w:rPr>
          <w:rFonts w:ascii="Times New Roman" w:hAnsi="Times New Roman" w:cs="Times New Roman" w:hint="eastAsia"/>
          <w:sz w:val="16"/>
          <w:szCs w:val="16"/>
        </w:rPr>
        <w:t>roup</w:t>
      </w:r>
      <w:r w:rsidRPr="008735B0">
        <w:rPr>
          <w:rFonts w:ascii="Times New Roman" w:hAnsi="Times New Roman" w:cs="Times New Roman"/>
          <w:sz w:val="16"/>
          <w:szCs w:val="16"/>
        </w:rPr>
        <w:t>, Chemotherapy only; Experimental G</w:t>
      </w:r>
      <w:r w:rsidRPr="008735B0">
        <w:rPr>
          <w:rFonts w:ascii="Times New Roman" w:hAnsi="Times New Roman" w:cs="Times New Roman" w:hint="eastAsia"/>
          <w:sz w:val="16"/>
          <w:szCs w:val="16"/>
        </w:rPr>
        <w:t>roup</w:t>
      </w:r>
      <w:r w:rsidRPr="008735B0">
        <w:rPr>
          <w:rFonts w:ascii="Times New Roman" w:hAnsi="Times New Roman" w:cs="Times New Roman"/>
          <w:sz w:val="16"/>
          <w:szCs w:val="16"/>
        </w:rPr>
        <w:t>, Chemotherapy plus high-dose vitamin C</w:t>
      </w:r>
      <w:r>
        <w:rPr>
          <w:rFonts w:ascii="Times New Roman" w:hAnsi="Times New Roman" w:cs="Times New Roman"/>
          <w:sz w:val="16"/>
          <w:szCs w:val="16"/>
        </w:rPr>
        <w:t>; *</w:t>
      </w:r>
      <w:r w:rsidRPr="00E06440">
        <w:rPr>
          <w:rFonts w:ascii="Times New Roman" w:hAnsi="Times New Roman" w:cs="Times New Roman"/>
          <w:i/>
          <w:iCs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-value &lt;0.05</w:t>
      </w:r>
    </w:p>
    <w:p w14:paraId="1597E5E7" w14:textId="383A5923" w:rsidR="00E06440" w:rsidRDefault="00E06440" w:rsidP="006603C6">
      <w:pPr>
        <w:widowControl/>
        <w:jc w:val="left"/>
        <w:rPr>
          <w:rFonts w:ascii="Times New Roman" w:hAnsi="Times New Roman" w:cs="Times New Roman"/>
          <w:sz w:val="24"/>
        </w:rPr>
      </w:pPr>
    </w:p>
    <w:p w14:paraId="317A757F" w14:textId="41FA648D" w:rsidR="00F415D9" w:rsidRPr="00F415D9" w:rsidRDefault="00F415D9" w:rsidP="00F415D9">
      <w:pPr>
        <w:rPr>
          <w:rFonts w:ascii="Times New Roman" w:hAnsi="Times New Roman" w:cs="Times New Roman"/>
          <w:sz w:val="24"/>
        </w:rPr>
      </w:pPr>
    </w:p>
    <w:p w14:paraId="3DF03FC7" w14:textId="44CB84DE" w:rsidR="00F415D9" w:rsidRPr="00F415D9" w:rsidRDefault="00F415D9" w:rsidP="00F415D9">
      <w:pPr>
        <w:rPr>
          <w:rFonts w:ascii="Times New Roman" w:hAnsi="Times New Roman" w:cs="Times New Roman"/>
          <w:sz w:val="24"/>
        </w:rPr>
      </w:pPr>
    </w:p>
    <w:p w14:paraId="4EB50EBE" w14:textId="13035D8D" w:rsidR="00F415D9" w:rsidRPr="00F415D9" w:rsidRDefault="00F415D9" w:rsidP="00F415D9">
      <w:pPr>
        <w:rPr>
          <w:rFonts w:ascii="Times New Roman" w:hAnsi="Times New Roman" w:cs="Times New Roman"/>
          <w:sz w:val="24"/>
        </w:rPr>
      </w:pPr>
    </w:p>
    <w:p w14:paraId="0328AB7D" w14:textId="4A4795E7" w:rsidR="00F415D9" w:rsidRPr="00F415D9" w:rsidRDefault="00F415D9" w:rsidP="00F415D9">
      <w:pPr>
        <w:rPr>
          <w:rFonts w:ascii="Times New Roman" w:hAnsi="Times New Roman" w:cs="Times New Roman"/>
          <w:sz w:val="24"/>
        </w:rPr>
      </w:pPr>
    </w:p>
    <w:p w14:paraId="374EA14D" w14:textId="5E8EE468" w:rsidR="00F415D9" w:rsidRPr="00F415D9" w:rsidRDefault="00F415D9" w:rsidP="00F415D9">
      <w:pPr>
        <w:rPr>
          <w:rFonts w:ascii="Times New Roman" w:hAnsi="Times New Roman" w:cs="Times New Roman"/>
          <w:sz w:val="24"/>
        </w:rPr>
      </w:pPr>
    </w:p>
    <w:p w14:paraId="2ADD5707" w14:textId="08607AF1" w:rsidR="00F415D9" w:rsidRPr="00F415D9" w:rsidRDefault="00F415D9" w:rsidP="00F415D9">
      <w:pPr>
        <w:rPr>
          <w:rFonts w:ascii="Times New Roman" w:hAnsi="Times New Roman" w:cs="Times New Roman"/>
          <w:sz w:val="24"/>
        </w:rPr>
      </w:pPr>
    </w:p>
    <w:p w14:paraId="78592964" w14:textId="0F95EA3A" w:rsidR="00F415D9" w:rsidRPr="00F415D9" w:rsidRDefault="00F415D9" w:rsidP="00F415D9">
      <w:pPr>
        <w:rPr>
          <w:rFonts w:ascii="Times New Roman" w:hAnsi="Times New Roman" w:cs="Times New Roman"/>
          <w:sz w:val="24"/>
        </w:rPr>
      </w:pPr>
    </w:p>
    <w:p w14:paraId="05476128" w14:textId="1E66E3D8" w:rsidR="00F415D9" w:rsidRPr="00F415D9" w:rsidRDefault="00F415D9" w:rsidP="00F415D9">
      <w:pPr>
        <w:rPr>
          <w:rFonts w:ascii="Times New Roman" w:hAnsi="Times New Roman" w:cs="Times New Roman"/>
          <w:sz w:val="24"/>
        </w:rPr>
      </w:pPr>
    </w:p>
    <w:p w14:paraId="6C3FA4AA" w14:textId="609D0DBC" w:rsidR="00F415D9" w:rsidRPr="00F415D9" w:rsidRDefault="00F415D9" w:rsidP="00F415D9">
      <w:pPr>
        <w:rPr>
          <w:rFonts w:ascii="Times New Roman" w:hAnsi="Times New Roman" w:cs="Times New Roman"/>
          <w:sz w:val="24"/>
        </w:rPr>
      </w:pPr>
    </w:p>
    <w:p w14:paraId="0424C86E" w14:textId="1229E35A" w:rsidR="00F415D9" w:rsidRPr="00F415D9" w:rsidRDefault="00F415D9" w:rsidP="00F415D9">
      <w:pPr>
        <w:rPr>
          <w:rFonts w:ascii="Times New Roman" w:hAnsi="Times New Roman" w:cs="Times New Roman"/>
          <w:sz w:val="24"/>
        </w:rPr>
      </w:pPr>
    </w:p>
    <w:p w14:paraId="6C03C0CB" w14:textId="6708286D" w:rsidR="00F415D9" w:rsidRPr="00F415D9" w:rsidRDefault="00F415D9" w:rsidP="00F415D9">
      <w:pPr>
        <w:rPr>
          <w:rFonts w:ascii="Times New Roman" w:hAnsi="Times New Roman" w:cs="Times New Roman"/>
          <w:sz w:val="24"/>
        </w:rPr>
      </w:pPr>
    </w:p>
    <w:p w14:paraId="3F03C107" w14:textId="0E1104CF" w:rsidR="00F415D9" w:rsidRPr="00F415D9" w:rsidRDefault="00F415D9" w:rsidP="00F415D9">
      <w:pPr>
        <w:rPr>
          <w:rFonts w:ascii="Times New Roman" w:hAnsi="Times New Roman" w:cs="Times New Roman"/>
          <w:sz w:val="24"/>
        </w:rPr>
      </w:pPr>
    </w:p>
    <w:p w14:paraId="3DF235D1" w14:textId="10076ABF" w:rsidR="00F415D9" w:rsidRPr="00F415D9" w:rsidRDefault="00F415D9" w:rsidP="00F415D9">
      <w:pPr>
        <w:rPr>
          <w:rFonts w:ascii="Times New Roman" w:hAnsi="Times New Roman" w:cs="Times New Roman"/>
          <w:sz w:val="24"/>
        </w:rPr>
      </w:pPr>
    </w:p>
    <w:p w14:paraId="0796D05F" w14:textId="3FC47BB8" w:rsidR="00F415D9" w:rsidRPr="00F415D9" w:rsidRDefault="00F415D9" w:rsidP="00F415D9">
      <w:pPr>
        <w:rPr>
          <w:rFonts w:ascii="Times New Roman" w:hAnsi="Times New Roman" w:cs="Times New Roman"/>
          <w:sz w:val="24"/>
        </w:rPr>
      </w:pPr>
    </w:p>
    <w:p w14:paraId="6FCB05F3" w14:textId="5AB03FC0" w:rsidR="00F415D9" w:rsidRPr="00F415D9" w:rsidRDefault="00F415D9" w:rsidP="00F415D9">
      <w:pPr>
        <w:rPr>
          <w:rFonts w:ascii="Times New Roman" w:hAnsi="Times New Roman" w:cs="Times New Roman"/>
          <w:sz w:val="24"/>
        </w:rPr>
      </w:pPr>
    </w:p>
    <w:p w14:paraId="368A87FC" w14:textId="4FB80568" w:rsidR="00F415D9" w:rsidRDefault="00F415D9" w:rsidP="00F415D9">
      <w:pPr>
        <w:rPr>
          <w:rFonts w:ascii="Times New Roman" w:hAnsi="Times New Roman" w:cs="Times New Roman"/>
          <w:sz w:val="24"/>
        </w:rPr>
      </w:pPr>
    </w:p>
    <w:p w14:paraId="61B44796" w14:textId="04DC4AD9" w:rsidR="00850F1F" w:rsidRDefault="00850F1F" w:rsidP="00F415D9">
      <w:pPr>
        <w:rPr>
          <w:rFonts w:ascii="Times New Roman" w:hAnsi="Times New Roman" w:cs="Times New Roman"/>
          <w:sz w:val="24"/>
        </w:rPr>
      </w:pPr>
    </w:p>
    <w:p w14:paraId="1230215B" w14:textId="3D9429F0" w:rsidR="00850F1F" w:rsidRDefault="00850F1F" w:rsidP="00F415D9">
      <w:pPr>
        <w:rPr>
          <w:rFonts w:ascii="Times New Roman" w:hAnsi="Times New Roman" w:cs="Times New Roman"/>
          <w:sz w:val="24"/>
        </w:rPr>
      </w:pPr>
    </w:p>
    <w:p w14:paraId="7819C0D0" w14:textId="222777EA" w:rsidR="00850F1F" w:rsidRDefault="00850F1F" w:rsidP="00F415D9">
      <w:pPr>
        <w:rPr>
          <w:rFonts w:ascii="Times New Roman" w:hAnsi="Times New Roman" w:cs="Times New Roman"/>
          <w:sz w:val="24"/>
        </w:rPr>
      </w:pPr>
    </w:p>
    <w:p w14:paraId="5F3001CE" w14:textId="129F4D6B" w:rsidR="00850F1F" w:rsidRDefault="00850F1F" w:rsidP="00F415D9">
      <w:pPr>
        <w:rPr>
          <w:rFonts w:ascii="Times New Roman" w:hAnsi="Times New Roman" w:cs="Times New Roman"/>
          <w:sz w:val="24"/>
        </w:rPr>
      </w:pPr>
    </w:p>
    <w:p w14:paraId="0469D01A" w14:textId="4C61C9E3" w:rsidR="00850F1F" w:rsidRDefault="00850F1F" w:rsidP="00F415D9">
      <w:pPr>
        <w:rPr>
          <w:rFonts w:ascii="Times New Roman" w:hAnsi="Times New Roman" w:cs="Times New Roman"/>
          <w:sz w:val="24"/>
        </w:rPr>
      </w:pPr>
    </w:p>
    <w:p w14:paraId="5E8AF523" w14:textId="39E2BB9E" w:rsidR="00850F1F" w:rsidRDefault="00850F1F" w:rsidP="00F415D9">
      <w:pPr>
        <w:rPr>
          <w:rFonts w:ascii="Times New Roman" w:hAnsi="Times New Roman" w:cs="Times New Roman"/>
          <w:sz w:val="24"/>
        </w:rPr>
      </w:pPr>
    </w:p>
    <w:p w14:paraId="4A447796" w14:textId="2C59E07F" w:rsidR="00850F1F" w:rsidRDefault="00850F1F" w:rsidP="00F415D9">
      <w:pPr>
        <w:rPr>
          <w:rFonts w:ascii="Times New Roman" w:hAnsi="Times New Roman" w:cs="Times New Roman"/>
          <w:sz w:val="24"/>
        </w:rPr>
      </w:pPr>
    </w:p>
    <w:p w14:paraId="0F062881" w14:textId="77777777" w:rsidR="00850F1F" w:rsidRDefault="00850F1F" w:rsidP="00F415D9">
      <w:pPr>
        <w:rPr>
          <w:rFonts w:ascii="Times New Roman" w:hAnsi="Times New Roman" w:cs="Times New Roman"/>
          <w:sz w:val="24"/>
        </w:rPr>
      </w:pPr>
    </w:p>
    <w:p w14:paraId="339E8571" w14:textId="77777777" w:rsidR="00F415D9" w:rsidRDefault="00F415D9" w:rsidP="00F415D9">
      <w:pPr>
        <w:rPr>
          <w:rFonts w:ascii="Times New Roman" w:hAnsi="Times New Roman" w:cs="Times New Roman"/>
          <w:sz w:val="24"/>
        </w:rPr>
      </w:pPr>
    </w:p>
    <w:p w14:paraId="5075588F" w14:textId="6371FD91" w:rsidR="00F415D9" w:rsidRPr="00F415D9" w:rsidRDefault="00F415D9" w:rsidP="00F415D9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C469A">
        <w:rPr>
          <w:rFonts w:ascii="Times New Roman" w:hAnsi="Times New Roman" w:cs="Times New Roman" w:hint="eastAsia"/>
          <w:b/>
          <w:bCs/>
          <w:color w:val="000000" w:themeColor="text1"/>
          <w:sz w:val="20"/>
          <w:szCs w:val="20"/>
        </w:rPr>
        <w:lastRenderedPageBreak/>
        <w:t>Table</w:t>
      </w:r>
      <w:r w:rsidRPr="002C469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S5</w:t>
      </w:r>
      <w:r w:rsidRPr="002C469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Treatment-related adverse events</w:t>
      </w:r>
      <w:r w:rsidRPr="002C469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0"/>
          <w:szCs w:val="20"/>
        </w:rPr>
        <w:t>reported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in less than 10% </w:t>
      </w:r>
      <w:r w:rsidRPr="002C469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of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the </w:t>
      </w:r>
      <w:r w:rsidRPr="002C469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patients</w:t>
      </w:r>
      <w:r>
        <w:rPr>
          <w:rFonts w:ascii="Times New Roman" w:hAnsi="Times New Roman" w:cs="Times New Roman"/>
          <w:sz w:val="24"/>
        </w:rPr>
        <w:tab/>
      </w:r>
    </w:p>
    <w:tbl>
      <w:tblPr>
        <w:tblW w:w="9077" w:type="dxa"/>
        <w:tblLayout w:type="fixed"/>
        <w:tblLook w:val="04A0" w:firstRow="1" w:lastRow="0" w:firstColumn="1" w:lastColumn="0" w:noHBand="0" w:noVBand="1"/>
      </w:tblPr>
      <w:tblGrid>
        <w:gridCol w:w="1950"/>
        <w:gridCol w:w="1311"/>
        <w:gridCol w:w="1417"/>
        <w:gridCol w:w="1134"/>
        <w:gridCol w:w="1134"/>
        <w:gridCol w:w="1149"/>
        <w:gridCol w:w="982"/>
      </w:tblGrid>
      <w:tr w:rsidR="00F415D9" w:rsidRPr="00F415D9" w14:paraId="2C43E3F3" w14:textId="77777777" w:rsidTr="001A23AE">
        <w:trPr>
          <w:trHeight w:val="320"/>
        </w:trPr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D450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F6C7" w14:textId="77777777" w:rsidR="00F415D9" w:rsidRPr="00F415D9" w:rsidRDefault="00F415D9" w:rsidP="00F415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A</w:t>
            </w:r>
            <w:r w:rsidRPr="00F415D9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ll patients (</w:t>
            </w:r>
            <w:r w:rsidRPr="00F415D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</w:t>
            </w:r>
            <w:r w:rsidRPr="00F415D9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 = 442</w:t>
            </w:r>
            <w:r w:rsidRPr="00F415D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61F17A" w14:textId="77777777" w:rsidR="00F415D9" w:rsidRPr="00F415D9" w:rsidRDefault="00F415D9" w:rsidP="00F415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Experimental</w:t>
            </w:r>
            <w:r w:rsidRPr="00F415D9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415D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Group</w:t>
            </w:r>
          </w:p>
          <w:p w14:paraId="2779D693" w14:textId="77777777" w:rsidR="00F415D9" w:rsidRPr="00F415D9" w:rsidRDefault="00F415D9" w:rsidP="00F415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Pr="00F415D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</w:t>
            </w:r>
            <w:r w:rsidRPr="00F415D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= 221)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9859F" w14:textId="77777777" w:rsidR="00F415D9" w:rsidRPr="00F415D9" w:rsidRDefault="00F415D9" w:rsidP="00F415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Control</w:t>
            </w:r>
            <w:r w:rsidRPr="00F415D9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415D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Group</w:t>
            </w:r>
          </w:p>
          <w:p w14:paraId="3BF7CB6D" w14:textId="77777777" w:rsidR="00F415D9" w:rsidRPr="00F415D9" w:rsidRDefault="00F415D9" w:rsidP="00F415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Pr="00F415D9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N</w:t>
            </w:r>
            <w:r w:rsidRPr="00F415D9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= 221)</w:t>
            </w:r>
          </w:p>
        </w:tc>
      </w:tr>
      <w:tr w:rsidR="00F415D9" w:rsidRPr="00F415D9" w14:paraId="14A160F4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CA277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Adverse Event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18A1F" w14:textId="77777777" w:rsidR="00F415D9" w:rsidRPr="00F415D9" w:rsidRDefault="00F415D9" w:rsidP="00F415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  <w:r w:rsidRPr="00F415D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5C8767" w14:textId="77777777" w:rsidR="00F415D9" w:rsidRPr="00F415D9" w:rsidRDefault="00F415D9" w:rsidP="00F415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≥ G</w:t>
            </w:r>
            <w:r w:rsidRPr="00F415D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rade</w:t>
            </w:r>
            <w:r w:rsidRPr="00F415D9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C34079" w14:textId="77777777" w:rsidR="00F415D9" w:rsidRPr="00F415D9" w:rsidRDefault="00F415D9" w:rsidP="00F415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D5BCB" w14:textId="77777777" w:rsidR="00F415D9" w:rsidRPr="00F415D9" w:rsidRDefault="00F415D9" w:rsidP="00F415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≥ G</w:t>
            </w:r>
            <w:r w:rsidRPr="00F415D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rade</w:t>
            </w:r>
            <w:r w:rsidRPr="00F415D9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 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73BB7" w14:textId="77777777" w:rsidR="00F415D9" w:rsidRPr="00F415D9" w:rsidRDefault="00F415D9" w:rsidP="00F415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Any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A7B1B" w14:textId="77777777" w:rsidR="00F415D9" w:rsidRPr="00F415D9" w:rsidRDefault="00F415D9" w:rsidP="00F415D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≥ G</w:t>
            </w:r>
            <w:r w:rsidRPr="00F415D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rade</w:t>
            </w:r>
            <w:r w:rsidRPr="00F415D9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 3</w:t>
            </w:r>
          </w:p>
        </w:tc>
      </w:tr>
      <w:tr w:rsidR="00F415D9" w:rsidRPr="00F415D9" w14:paraId="576EB0C4" w14:textId="77777777" w:rsidTr="001A23AE">
        <w:trPr>
          <w:trHeight w:val="320"/>
        </w:trPr>
        <w:tc>
          <w:tcPr>
            <w:tcW w:w="19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11AB7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T</w:t>
            </w:r>
            <w:r w:rsidRPr="00F415D9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otal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AA4CD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373 </w:t>
            </w:r>
            <w:r w:rsidRPr="00F415D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(</w:t>
            </w:r>
            <w:r w:rsidRPr="00F415D9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84.4)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12528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 w:rsidRPr="00F415D9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41 (31.9)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B0EB3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 w:rsidRPr="00F415D9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92 (86.9)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FD873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7</w:t>
            </w:r>
            <w:r w:rsidRPr="00F415D9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 (33.5)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F8213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 w:rsidRPr="00F415D9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81 (81.9)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E0BFD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  <w:r w:rsidRPr="00F415D9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 (30.3)</w:t>
            </w:r>
          </w:p>
        </w:tc>
      </w:tr>
      <w:tr w:rsidR="00F415D9" w:rsidRPr="00F415D9" w14:paraId="15EC5847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3076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Abdominal pain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EFDD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(7.9)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1D8B1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2A4E4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(9.5)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C8735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F64A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(6.3)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78D4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4ECC1D5B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47A1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Hypertension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A8EE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(6.6)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08A33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2BB43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(7.7)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6F98B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(1.4)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1B3D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(5.4)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F9E2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</w:tr>
      <w:tr w:rsidR="00F415D9" w:rsidRPr="00F415D9" w14:paraId="45ACAA0B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0620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Hand-foot syndrome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B9D7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(6.3)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83A23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AF9B3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(9.0)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A2F94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1BA8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(3.6)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BC2B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6B66337F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3B78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Oral mucositis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2B69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(6.1)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01332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(0.5)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138C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(7.2)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3A60C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D913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(5.0)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8904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</w:tr>
      <w:tr w:rsidR="00F415D9" w:rsidRPr="00F415D9" w14:paraId="3ED680D7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6F32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Intestinal obstruction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A5E9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(5.9)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99FD4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(3.4)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56D18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(6.3)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70CD6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(2.3)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1C6D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(5.4)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3B4B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(4.5)</w:t>
            </w:r>
          </w:p>
        </w:tc>
      </w:tr>
      <w:tr w:rsidR="00F415D9" w:rsidRPr="00F415D9" w14:paraId="16B2A209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A038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Hyperlipidemia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59E9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(5.9)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A2A1D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E9F02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(7.2)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6EEF6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280A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(4.5)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C4D9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344A2727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E7A5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Hyperglycemia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7D82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(5.4)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0B286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DB7C4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(5.4)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FA20F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FAB5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(5.4)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C2C0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2CB027B0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D01F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Jaundice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FDA5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(4.8)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76840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739C3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(5.9)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FD7DE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1407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(3.6)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02C0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18085BD6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5DA8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Lymphocytosis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E441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(4.5)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94C95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(0.5)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BC817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(5.9)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82401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E168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(3.2)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F83F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</w:tr>
      <w:tr w:rsidR="00F415D9" w:rsidRPr="00F415D9" w14:paraId="39718DCD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E2A5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Glutamyltransferase</w:t>
            </w:r>
            <w:proofErr w:type="spellEnd"/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elevation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9120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(4.5)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224CB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(0.5)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A6FBB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(5.9)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D0AFD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(0.9)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4C47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(3.2)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F465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6A85F05E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B369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Insomnia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96FE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(3.8)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14B91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CC37B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(3.2)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41C4C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8EEA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(4.5)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71DC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4C4257A0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321F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Constipation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9F4A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(3.2)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98D0F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5549D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(4.1)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BCE8C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9D95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(2.3)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5D54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2C5624ED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757C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Pain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E027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(3.2)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7044B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CA010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(2.3)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57873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D088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(4.1)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DBE1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</w:tr>
      <w:tr w:rsidR="00F415D9" w:rsidRPr="00F415D9" w14:paraId="089874B0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57EF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Hypokalemia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62BC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(2.7)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5AA54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(0.5)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41ECD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(1.4)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E607C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4FDC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(4.1)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8A75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</w:tr>
      <w:tr w:rsidR="00F415D9" w:rsidRPr="00F415D9" w14:paraId="4C60A405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30AB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Fever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FAD2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(2.5)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716F1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7EE6D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(3.2)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27B08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948F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(1.8)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03B3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241DC2F7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4449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Hair loss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70A6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(2.5)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F58C3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CFD1E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(1.8)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73E4A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8749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(3.2)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AC4C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3BE74571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5207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Swelling and aching of the gum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9747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(2.3)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87C99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0D287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(2.3)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92975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51FB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(2.3)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FA46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21AF54AD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DD1D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Increased creatinine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6BF1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(2.3)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3BE30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415C7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(1.8)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41AB4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5A10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(2.7)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D63B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03C62539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3003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Abdominal distention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C1A6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(2.3)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7DFFB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8A8DB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(2.3)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29905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4F3F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(2.3)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1C73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4828B1AB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AD16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Arrhythmia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0A5C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(2.0)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1531F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EB517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(2.7)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5EB53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C34C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(1.4)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DCB4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1E7A2E7E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C383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Gastrointestinal bleeding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62FC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(2.0)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B5B0E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E527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(1.8)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3E46E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32F2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(2.3)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1F5E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198A6E1B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6D57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Hyponatremia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8D15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(1.8)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A1661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9401C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(1.8)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D46D8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A0B1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(1.8)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6011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4BF946DF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B415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Cough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8543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(1.6)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82A18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38A86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(1.8)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60C2C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EE7E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(1.4)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30F1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68B3E655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B121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Dizziness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09D8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(1.6)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E688D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DD532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(1.4)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8AF43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7DD8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(1.8)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C5DF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7D435AF8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417D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Epistaxis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46DA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(1.6)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C0F5C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6010E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(1.8)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35E9C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6F6B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(1.4)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5987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</w:tr>
      <w:tr w:rsidR="00F415D9" w:rsidRPr="00F415D9" w14:paraId="4F3A09D0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CE83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Allergy (Oxaliplatin)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3927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(1.4)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D6489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(0.7)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6ADAB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1410D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77F3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(1.8)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723C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(0.9)</w:t>
            </w:r>
          </w:p>
        </w:tc>
      </w:tr>
      <w:tr w:rsidR="00F415D9" w:rsidRPr="00F415D9" w14:paraId="339F7D99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5C3D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52B2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(1.4)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35BE6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92E57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(2.7)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3AAC1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7E5C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7DDE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09CBC882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2928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Hoarseness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9D73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(1.1)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22E47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62A0A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(1.8)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7B014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BF36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738D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19B2831A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E65C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Chest pain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4E09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(1.1)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7775B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A877F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(1.8)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CD7C5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8918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201B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54DA9F9A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475F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Xerostomia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F9EE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2E106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F7A8C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(1.4)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D1EC2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C069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3E03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6A6E2FF5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BEB8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Oral hemorrhage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88A2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4AF5B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7FD50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DDC4D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4194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(1.4)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88CF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020B67FC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C424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Skin pigmentation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4F66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1F059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E3636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(1.4)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29215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E8A5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0AE8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34359C71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F236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Hematuria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B5EB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(0.9)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7E0F6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E1DCD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(1.4)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A128C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4CDE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A97B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459C1F93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5CD7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Weight loss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6A03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(0.7)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4E0FD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812F6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C6B65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B744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(0.9)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80AD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46BB26CC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231F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Headache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1223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(0.7)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89332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3ADC4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E38C8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1ECE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AFFC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7B8FD490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2831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Hiccup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AF99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(0.5)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36B94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2F54A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900A2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1E25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3C5E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48CAB334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803D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Hemoptysis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7B99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(0.5)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09BD1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63E85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96ADB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2036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8A7D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1519DACC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AAE8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Urinary tract infection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5807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(0.5)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3E4E6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13C06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87E62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4507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E5B3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23CFCF55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84A0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Tinnitus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B0AA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(0.5)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528A0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444D0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0AC5C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4C98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30C6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65870F08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BA94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Intestinal perforation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C3A4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(0.5)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1386E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(0.5)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EA33C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91561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0940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9C03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</w:tr>
      <w:tr w:rsidR="00F415D9" w:rsidRPr="00F415D9" w14:paraId="2FE04A50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8E23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Thrombosis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7B3B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(0.5)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147D9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E1943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BF97B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AADE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(0.9)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CF8D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6B5A8EC2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9CBA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Septicemia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7838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(0.5)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CBE5A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(0.5)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F83DF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2F89F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(0.9)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DA47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D2EC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5E6CC699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9F51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Stoma bleeding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9D33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(0.5)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27EE7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B216F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E7E08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E986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93BF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290568C8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CEFA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Hyperkalemia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F5CE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(0.5)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5C763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EFC01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68071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2CDD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14DE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27C3E442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19C38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Hypocalcemia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2E8D6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B2112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0ACBF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E2F2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2234C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0FC18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386E7152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89304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Lower limb edema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CCE87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BF539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B5FED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BE73B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29DFF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41820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3AA55A81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E2DA1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Intestinal fistula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96755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E0CCF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E2E61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5F629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16234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14088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5A0E00C3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DCA12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Pulmonary infection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E121E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9F339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4A1F5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5FC15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4A7CA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5DB61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</w:tr>
      <w:tr w:rsidR="00F415D9" w:rsidRPr="00F415D9" w14:paraId="17E33FDE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02196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Cerebral hemorrhage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57526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BFDBB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1E15A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EFB43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9EA59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01ADC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6E113C92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15E83E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Colporrhagia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7B35AA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(0.2)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14:paraId="2CC69BDE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5A5656B5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494D66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2B0E42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CEC966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415D9" w:rsidRPr="00F415D9" w14:paraId="746C53F3" w14:textId="77777777" w:rsidTr="001A23AE">
        <w:trPr>
          <w:trHeight w:val="320"/>
        </w:trPr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4DAA2C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Hypernatremia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861AA7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B922C8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780947" w14:textId="77777777" w:rsidR="00F415D9" w:rsidRPr="00F415D9" w:rsidRDefault="00F415D9" w:rsidP="00F415D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08D298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83D6FA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DB12C8" w14:textId="77777777" w:rsidR="00F415D9" w:rsidRPr="00F415D9" w:rsidRDefault="00F415D9" w:rsidP="00F415D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F415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14:paraId="7828F9F3" w14:textId="7DE82C5B" w:rsidR="00F415D9" w:rsidRPr="00F415D9" w:rsidRDefault="00F415D9" w:rsidP="00F415D9">
      <w:pPr>
        <w:tabs>
          <w:tab w:val="left" w:pos="1403"/>
        </w:tabs>
        <w:rPr>
          <w:rFonts w:ascii="Times New Roman" w:hAnsi="Times New Roman" w:cs="Times New Roman"/>
          <w:sz w:val="24"/>
        </w:rPr>
      </w:pPr>
      <w:r w:rsidRPr="002C469A">
        <w:rPr>
          <w:rFonts w:ascii="Times New Roman" w:hAnsi="Times New Roman" w:cs="Times New Roman" w:hint="eastAsia"/>
          <w:sz w:val="16"/>
          <w:szCs w:val="16"/>
        </w:rPr>
        <w:t>F</w:t>
      </w:r>
      <w:r w:rsidRPr="002C469A">
        <w:rPr>
          <w:rFonts w:ascii="Times New Roman" w:hAnsi="Times New Roman" w:cs="Times New Roman"/>
          <w:sz w:val="16"/>
          <w:szCs w:val="16"/>
        </w:rPr>
        <w:t>ootnotes: Control G</w:t>
      </w:r>
      <w:r w:rsidRPr="002C469A">
        <w:rPr>
          <w:rFonts w:ascii="Times New Roman" w:hAnsi="Times New Roman" w:cs="Times New Roman" w:hint="eastAsia"/>
          <w:sz w:val="16"/>
          <w:szCs w:val="16"/>
        </w:rPr>
        <w:t>roup</w:t>
      </w:r>
      <w:r w:rsidRPr="002C469A">
        <w:rPr>
          <w:rFonts w:ascii="Times New Roman" w:hAnsi="Times New Roman" w:cs="Times New Roman"/>
          <w:sz w:val="16"/>
          <w:szCs w:val="16"/>
        </w:rPr>
        <w:t>, Chemotherapy only; Experimental G</w:t>
      </w:r>
      <w:r w:rsidRPr="002C469A">
        <w:rPr>
          <w:rFonts w:ascii="Times New Roman" w:hAnsi="Times New Roman" w:cs="Times New Roman" w:hint="eastAsia"/>
          <w:sz w:val="16"/>
          <w:szCs w:val="16"/>
        </w:rPr>
        <w:t>roup</w:t>
      </w:r>
      <w:r w:rsidRPr="002C469A">
        <w:rPr>
          <w:rFonts w:ascii="Times New Roman" w:hAnsi="Times New Roman" w:cs="Times New Roman"/>
          <w:sz w:val="16"/>
          <w:szCs w:val="16"/>
        </w:rPr>
        <w:t>, Chemotherapy plus high-dose vitamin C</w:t>
      </w:r>
    </w:p>
    <w:sectPr w:rsidR="00F415D9" w:rsidRPr="00F415D9" w:rsidSect="003D29A5"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0B05" w14:textId="77777777" w:rsidR="00431146" w:rsidRDefault="00431146" w:rsidP="000736D2">
      <w:r>
        <w:separator/>
      </w:r>
    </w:p>
  </w:endnote>
  <w:endnote w:type="continuationSeparator" w:id="0">
    <w:p w14:paraId="76EF3273" w14:textId="77777777" w:rsidR="00431146" w:rsidRDefault="00431146" w:rsidP="0007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369412"/>
      <w:docPartObj>
        <w:docPartGallery w:val="Page Numbers (Bottom of Page)"/>
        <w:docPartUnique/>
      </w:docPartObj>
    </w:sdtPr>
    <w:sdtContent>
      <w:p w14:paraId="5F811485" w14:textId="59FFB902" w:rsidR="000736D2" w:rsidRDefault="000736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BC26A87" w14:textId="77777777" w:rsidR="000736D2" w:rsidRDefault="000736D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B245" w14:textId="77777777" w:rsidR="00431146" w:rsidRDefault="00431146" w:rsidP="000736D2">
      <w:r>
        <w:separator/>
      </w:r>
    </w:p>
  </w:footnote>
  <w:footnote w:type="continuationSeparator" w:id="0">
    <w:p w14:paraId="587316B2" w14:textId="77777777" w:rsidR="00431146" w:rsidRDefault="00431146" w:rsidP="0007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74FB3"/>
    <w:multiLevelType w:val="hybridMultilevel"/>
    <w:tmpl w:val="218E8746"/>
    <w:lvl w:ilvl="0" w:tplc="18D628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10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oNotDisplayPageBoundarie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NDCwMDW0sDA3sjRX0lEKTi0uzszPAykwrAUA7yTluSwAAAA="/>
  </w:docVars>
  <w:rsids>
    <w:rsidRoot w:val="00155A9C"/>
    <w:rsid w:val="00005EBD"/>
    <w:rsid w:val="00021766"/>
    <w:rsid w:val="000240AC"/>
    <w:rsid w:val="00042E79"/>
    <w:rsid w:val="000736D2"/>
    <w:rsid w:val="00086B77"/>
    <w:rsid w:val="000939BA"/>
    <w:rsid w:val="00097793"/>
    <w:rsid w:val="000A7B5B"/>
    <w:rsid w:val="000D1A7B"/>
    <w:rsid w:val="000E5553"/>
    <w:rsid w:val="001033CC"/>
    <w:rsid w:val="001042E3"/>
    <w:rsid w:val="0011423D"/>
    <w:rsid w:val="00116893"/>
    <w:rsid w:val="00136E80"/>
    <w:rsid w:val="00155A9C"/>
    <w:rsid w:val="00194057"/>
    <w:rsid w:val="001A15DA"/>
    <w:rsid w:val="001A23AE"/>
    <w:rsid w:val="001B7140"/>
    <w:rsid w:val="001C6A5E"/>
    <w:rsid w:val="001E272A"/>
    <w:rsid w:val="001E7AC8"/>
    <w:rsid w:val="001F000B"/>
    <w:rsid w:val="001F1BC4"/>
    <w:rsid w:val="0022020E"/>
    <w:rsid w:val="002223BA"/>
    <w:rsid w:val="00223191"/>
    <w:rsid w:val="00231E4E"/>
    <w:rsid w:val="00261EB7"/>
    <w:rsid w:val="0027117F"/>
    <w:rsid w:val="002A5797"/>
    <w:rsid w:val="002B4774"/>
    <w:rsid w:val="002D0E25"/>
    <w:rsid w:val="002E046F"/>
    <w:rsid w:val="00301A2C"/>
    <w:rsid w:val="00304DFD"/>
    <w:rsid w:val="00305B80"/>
    <w:rsid w:val="003267B2"/>
    <w:rsid w:val="00327C89"/>
    <w:rsid w:val="003408C6"/>
    <w:rsid w:val="00347323"/>
    <w:rsid w:val="003511C3"/>
    <w:rsid w:val="003674EA"/>
    <w:rsid w:val="00376CF6"/>
    <w:rsid w:val="00393F7F"/>
    <w:rsid w:val="003B1CEC"/>
    <w:rsid w:val="003D29A5"/>
    <w:rsid w:val="003D3212"/>
    <w:rsid w:val="004141F0"/>
    <w:rsid w:val="004154D6"/>
    <w:rsid w:val="00431146"/>
    <w:rsid w:val="00450091"/>
    <w:rsid w:val="00465210"/>
    <w:rsid w:val="00496CC9"/>
    <w:rsid w:val="004B2D00"/>
    <w:rsid w:val="004B46DA"/>
    <w:rsid w:val="004C154F"/>
    <w:rsid w:val="004C624E"/>
    <w:rsid w:val="004D436B"/>
    <w:rsid w:val="004F0B73"/>
    <w:rsid w:val="005116FB"/>
    <w:rsid w:val="00560791"/>
    <w:rsid w:val="0057588E"/>
    <w:rsid w:val="00577919"/>
    <w:rsid w:val="0058138F"/>
    <w:rsid w:val="00593E41"/>
    <w:rsid w:val="005D79C0"/>
    <w:rsid w:val="005E3320"/>
    <w:rsid w:val="005E7FFD"/>
    <w:rsid w:val="0061538D"/>
    <w:rsid w:val="00642BDB"/>
    <w:rsid w:val="00651080"/>
    <w:rsid w:val="006513E6"/>
    <w:rsid w:val="006603C6"/>
    <w:rsid w:val="00661FA0"/>
    <w:rsid w:val="00680E2A"/>
    <w:rsid w:val="00686F5C"/>
    <w:rsid w:val="006A386D"/>
    <w:rsid w:val="006A4CFE"/>
    <w:rsid w:val="006C6270"/>
    <w:rsid w:val="006D1944"/>
    <w:rsid w:val="006E0769"/>
    <w:rsid w:val="00726F12"/>
    <w:rsid w:val="007309CD"/>
    <w:rsid w:val="007327AB"/>
    <w:rsid w:val="0074495D"/>
    <w:rsid w:val="007C41BD"/>
    <w:rsid w:val="007E368C"/>
    <w:rsid w:val="007E7DD1"/>
    <w:rsid w:val="0080559B"/>
    <w:rsid w:val="008079A9"/>
    <w:rsid w:val="00841AF0"/>
    <w:rsid w:val="008456EF"/>
    <w:rsid w:val="00850F1F"/>
    <w:rsid w:val="00870A69"/>
    <w:rsid w:val="008735B0"/>
    <w:rsid w:val="00884C6B"/>
    <w:rsid w:val="00885DE6"/>
    <w:rsid w:val="00886084"/>
    <w:rsid w:val="00897FC1"/>
    <w:rsid w:val="008A40B8"/>
    <w:rsid w:val="008B10D0"/>
    <w:rsid w:val="00915DDD"/>
    <w:rsid w:val="0092533B"/>
    <w:rsid w:val="0096006B"/>
    <w:rsid w:val="0097538D"/>
    <w:rsid w:val="009860E7"/>
    <w:rsid w:val="009A2109"/>
    <w:rsid w:val="009A49C2"/>
    <w:rsid w:val="009D005F"/>
    <w:rsid w:val="009D712C"/>
    <w:rsid w:val="009F4F2B"/>
    <w:rsid w:val="00A01222"/>
    <w:rsid w:val="00A071CE"/>
    <w:rsid w:val="00A57248"/>
    <w:rsid w:val="00A6756F"/>
    <w:rsid w:val="00A93603"/>
    <w:rsid w:val="00AA70A5"/>
    <w:rsid w:val="00AE2B9D"/>
    <w:rsid w:val="00AF0267"/>
    <w:rsid w:val="00B12F1F"/>
    <w:rsid w:val="00B33F9B"/>
    <w:rsid w:val="00B408FA"/>
    <w:rsid w:val="00B454BE"/>
    <w:rsid w:val="00B63F9E"/>
    <w:rsid w:val="00B80AD5"/>
    <w:rsid w:val="00BB5B58"/>
    <w:rsid w:val="00BD44C1"/>
    <w:rsid w:val="00BE0444"/>
    <w:rsid w:val="00BF06D4"/>
    <w:rsid w:val="00BF0DAC"/>
    <w:rsid w:val="00C01595"/>
    <w:rsid w:val="00C109E2"/>
    <w:rsid w:val="00C16159"/>
    <w:rsid w:val="00C26D9E"/>
    <w:rsid w:val="00C27B14"/>
    <w:rsid w:val="00C3356E"/>
    <w:rsid w:val="00C41684"/>
    <w:rsid w:val="00C420B3"/>
    <w:rsid w:val="00C61E99"/>
    <w:rsid w:val="00C77001"/>
    <w:rsid w:val="00C860A4"/>
    <w:rsid w:val="00CC78DF"/>
    <w:rsid w:val="00D00955"/>
    <w:rsid w:val="00D027AD"/>
    <w:rsid w:val="00D02E21"/>
    <w:rsid w:val="00D2411D"/>
    <w:rsid w:val="00D263F4"/>
    <w:rsid w:val="00D310DC"/>
    <w:rsid w:val="00D35E08"/>
    <w:rsid w:val="00D42A18"/>
    <w:rsid w:val="00D4310D"/>
    <w:rsid w:val="00D67CF1"/>
    <w:rsid w:val="00D939CB"/>
    <w:rsid w:val="00D97E1D"/>
    <w:rsid w:val="00DA71EB"/>
    <w:rsid w:val="00DC114E"/>
    <w:rsid w:val="00DC5E05"/>
    <w:rsid w:val="00E038E7"/>
    <w:rsid w:val="00E06440"/>
    <w:rsid w:val="00E26950"/>
    <w:rsid w:val="00EA2726"/>
    <w:rsid w:val="00EF5C56"/>
    <w:rsid w:val="00F415D9"/>
    <w:rsid w:val="00F85426"/>
    <w:rsid w:val="00FA188E"/>
    <w:rsid w:val="00FB17C6"/>
    <w:rsid w:val="00FB2F53"/>
    <w:rsid w:val="00FC3F21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E2F42"/>
  <w15:chartTrackingRefBased/>
  <w15:docId w15:val="{69D22107-1192-2845-9316-5CC3E91D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0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600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6006B"/>
    <w:rPr>
      <w:rFonts w:ascii="Calibri" w:hAnsi="Calibri"/>
      <w:b/>
      <w:color w:val="0070C0"/>
      <w:sz w:val="20"/>
      <w:szCs w:val="20"/>
    </w:rPr>
  </w:style>
  <w:style w:type="character" w:customStyle="1" w:styleId="a6">
    <w:name w:val="批注文字 字符"/>
    <w:basedOn w:val="a0"/>
    <w:link w:val="a5"/>
    <w:uiPriority w:val="99"/>
    <w:semiHidden/>
    <w:rsid w:val="0096006B"/>
    <w:rPr>
      <w:rFonts w:ascii="Calibri" w:hAnsi="Calibri"/>
      <w:b/>
      <w:color w:val="0070C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6006B"/>
    <w:rPr>
      <w:b w:val="0"/>
      <w:bCs/>
    </w:rPr>
  </w:style>
  <w:style w:type="character" w:customStyle="1" w:styleId="a8">
    <w:name w:val="批注主题 字符"/>
    <w:basedOn w:val="a6"/>
    <w:link w:val="a7"/>
    <w:uiPriority w:val="99"/>
    <w:semiHidden/>
    <w:rsid w:val="0096006B"/>
    <w:rPr>
      <w:rFonts w:ascii="Calibri" w:hAnsi="Calibri"/>
      <w:b w:val="0"/>
      <w:bCs/>
      <w:color w:val="0070C0"/>
      <w:sz w:val="20"/>
      <w:szCs w:val="20"/>
    </w:rPr>
  </w:style>
  <w:style w:type="paragraph" w:styleId="a9">
    <w:name w:val="Revision"/>
    <w:hidden/>
    <w:uiPriority w:val="99"/>
    <w:semiHidden/>
    <w:rsid w:val="0096006B"/>
  </w:style>
  <w:style w:type="paragraph" w:styleId="aa">
    <w:name w:val="header"/>
    <w:basedOn w:val="a"/>
    <w:link w:val="ab"/>
    <w:uiPriority w:val="99"/>
    <w:unhideWhenUsed/>
    <w:rsid w:val="00073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0736D2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73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0736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FFA12-B2A0-4443-B8F3-6E6120F8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yychen</dc:creator>
  <cp:keywords/>
  <dc:description/>
  <cp:lastModifiedBy>yychen</cp:lastModifiedBy>
  <cp:revision>29</cp:revision>
  <cp:lastPrinted>2021-12-11T03:36:00Z</cp:lastPrinted>
  <dcterms:created xsi:type="dcterms:W3CDTF">2022-01-28T07:31:00Z</dcterms:created>
  <dcterms:modified xsi:type="dcterms:W3CDTF">2022-06-28T09:09:00Z</dcterms:modified>
</cp:coreProperties>
</file>