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2584" w14:textId="77777777" w:rsidR="009430DA" w:rsidRPr="00474DC1" w:rsidRDefault="009430DA" w:rsidP="009430DA">
      <w:pPr>
        <w:spacing w:after="0" w:line="360" w:lineRule="auto"/>
        <w:contextualSpacing/>
        <w:rPr>
          <w:rFonts w:ascii="Arial" w:hAnsi="Arial" w:cs="Arial"/>
          <w:color w:val="000000" w:themeColor="text1"/>
        </w:rPr>
      </w:pPr>
      <w:bookmarkStart w:id="0" w:name="_Hlk97715388"/>
      <w:r w:rsidRPr="00474DC1">
        <w:rPr>
          <w:rFonts w:ascii="Arial" w:hAnsi="Arial" w:cs="Arial"/>
          <w:b/>
          <w:bCs/>
          <w:color w:val="000000" w:themeColor="text1"/>
        </w:rPr>
        <w:t xml:space="preserve">Supplemental </w:t>
      </w:r>
      <w:bookmarkEnd w:id="0"/>
      <w:r w:rsidRPr="00474DC1">
        <w:rPr>
          <w:rFonts w:ascii="Arial" w:hAnsi="Arial" w:cs="Arial"/>
          <w:b/>
          <w:bCs/>
          <w:color w:val="000000" w:themeColor="text1"/>
        </w:rPr>
        <w:t>Table S3.</w:t>
      </w:r>
      <w:r w:rsidRPr="00474DC1">
        <w:rPr>
          <w:rFonts w:ascii="Arial" w:hAnsi="Arial" w:cs="Arial"/>
          <w:color w:val="000000" w:themeColor="text1"/>
        </w:rPr>
        <w:t xml:space="preserve"> </w:t>
      </w:r>
      <w:bookmarkStart w:id="1" w:name="_Hlk59117242"/>
      <w:r w:rsidRPr="00474DC1">
        <w:rPr>
          <w:rFonts w:ascii="Arial" w:hAnsi="Arial" w:cs="Arial"/>
          <w:color w:val="000000" w:themeColor="text1"/>
        </w:rPr>
        <w:t>Alterations in genes in MAPK and D-cyclin-CDK4/6-INK4a-Rb pathways</w:t>
      </w:r>
      <w:bookmarkEnd w:id="1"/>
      <w:r w:rsidRPr="00474DC1">
        <w:rPr>
          <w:rFonts w:ascii="Arial" w:hAnsi="Arial" w:cs="Arial"/>
          <w:color w:val="000000" w:themeColor="text1"/>
        </w:rPr>
        <w:t xml:space="preserve"> in addition to </w:t>
      </w:r>
      <w:r w:rsidRPr="00474DC1">
        <w:rPr>
          <w:rFonts w:ascii="Arial" w:hAnsi="Arial" w:cs="Arial"/>
          <w:i/>
          <w:color w:val="000000" w:themeColor="text1"/>
        </w:rPr>
        <w:t>NRAS</w:t>
      </w:r>
      <w:r w:rsidRPr="00474DC1">
        <w:rPr>
          <w:rFonts w:ascii="Arial" w:hAnsi="Arial" w:cs="Arial"/>
          <w:color w:val="000000" w:themeColor="text1"/>
        </w:rPr>
        <w:t>.</w:t>
      </w:r>
    </w:p>
    <w:tbl>
      <w:tblPr>
        <w:tblW w:w="7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1800"/>
        <w:gridCol w:w="1620"/>
        <w:gridCol w:w="2070"/>
      </w:tblGrid>
      <w:tr w:rsidR="009430DA" w:rsidRPr="00474DC1" w14:paraId="400F3A82" w14:textId="77777777" w:rsidTr="00E33BE2">
        <w:trPr>
          <w:trHeight w:val="20"/>
        </w:trPr>
        <w:tc>
          <w:tcPr>
            <w:tcW w:w="1525" w:type="dxa"/>
            <w:shd w:val="clear" w:color="auto" w:fill="8F8F8F" w:themeFill="background2" w:themeFillShade="BF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10F00875" w14:textId="77777777" w:rsidR="009430DA" w:rsidRPr="00474DC1" w:rsidRDefault="009430DA" w:rsidP="00E33BE2">
            <w:pPr>
              <w:spacing w:after="0" w:line="360" w:lineRule="auto"/>
              <w:contextualSpacing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1800" w:type="dxa"/>
            <w:shd w:val="clear" w:color="auto" w:fill="8F8F8F" w:themeFill="background2" w:themeFillShade="BF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63811943" w14:textId="77777777" w:rsidR="009430DA" w:rsidRPr="00474DC1" w:rsidRDefault="009430DA" w:rsidP="00E33BE2">
            <w:pPr>
              <w:spacing w:after="0" w:line="360" w:lineRule="auto"/>
              <w:contextualSpacing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</w:pPr>
            <w:r w:rsidRPr="00474DC1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>Gene symbol</w:t>
            </w:r>
          </w:p>
        </w:tc>
        <w:tc>
          <w:tcPr>
            <w:tcW w:w="1620" w:type="dxa"/>
            <w:shd w:val="clear" w:color="auto" w:fill="8F8F8F" w:themeFill="background2" w:themeFillShade="BF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6AB31859" w14:textId="77777777" w:rsidR="009430DA" w:rsidRPr="00474DC1" w:rsidRDefault="009430DA" w:rsidP="00E33BE2">
            <w:pPr>
              <w:spacing w:after="0" w:line="360" w:lineRule="auto"/>
              <w:contextualSpacing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</w:pPr>
            <w:r w:rsidRPr="00474DC1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>Total (</w:t>
            </w:r>
            <w:r w:rsidRPr="00474DC1">
              <w:rPr>
                <w:rFonts w:ascii="Arial" w:eastAsiaTheme="minorEastAsia" w:hAnsi="Arial" w:cs="Arial"/>
                <w:b/>
                <w:bCs/>
                <w:i/>
                <w:color w:val="000000" w:themeColor="text1"/>
                <w:kern w:val="24"/>
              </w:rPr>
              <w:t>n</w:t>
            </w:r>
            <w:r w:rsidRPr="00474DC1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>)</w:t>
            </w:r>
          </w:p>
        </w:tc>
        <w:tc>
          <w:tcPr>
            <w:tcW w:w="2070" w:type="dxa"/>
            <w:shd w:val="clear" w:color="auto" w:fill="8F8F8F" w:themeFill="background2" w:themeFillShade="BF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73B9F595" w14:textId="77777777" w:rsidR="009430DA" w:rsidRPr="00474DC1" w:rsidRDefault="009430DA" w:rsidP="00E33BE2">
            <w:pPr>
              <w:spacing w:after="0" w:line="360" w:lineRule="auto"/>
              <w:contextualSpacing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</w:pPr>
            <w:r w:rsidRPr="00474DC1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</w:rPr>
              <w:t>Unique patients</w:t>
            </w:r>
          </w:p>
        </w:tc>
      </w:tr>
      <w:tr w:rsidR="009430DA" w:rsidRPr="00474DC1" w14:paraId="4A9DA78F" w14:textId="77777777" w:rsidTr="00E33BE2">
        <w:trPr>
          <w:trHeight w:val="20"/>
        </w:trPr>
        <w:tc>
          <w:tcPr>
            <w:tcW w:w="1525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23445DED" w14:textId="77777777" w:rsidR="009430DA" w:rsidRPr="00474DC1" w:rsidRDefault="009430DA" w:rsidP="00E33BE2">
            <w:pPr>
              <w:spacing w:after="0" w:line="360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74DC1">
              <w:rPr>
                <w:rFonts w:ascii="Arial" w:eastAsiaTheme="minorEastAsia" w:hAnsi="Arial" w:cs="Arial"/>
                <w:color w:val="000000" w:themeColor="text1"/>
                <w:kern w:val="24"/>
              </w:rPr>
              <w:t>MAPK signaling pathway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10D418A1" w14:textId="77777777" w:rsidR="009430DA" w:rsidRPr="00474DC1" w:rsidRDefault="009430DA" w:rsidP="00E33BE2">
            <w:pPr>
              <w:spacing w:after="0" w:line="360" w:lineRule="auto"/>
              <w:contextualSpacing/>
              <w:rPr>
                <w:rFonts w:ascii="Arial" w:eastAsiaTheme="minorEastAsia" w:hAnsi="Arial" w:cs="Arial"/>
                <w:i/>
                <w:iCs/>
                <w:color w:val="000000" w:themeColor="text1"/>
                <w:kern w:val="24"/>
              </w:rPr>
            </w:pPr>
            <w:r w:rsidRPr="00474DC1">
              <w:rPr>
                <w:rFonts w:ascii="Arial" w:eastAsiaTheme="minorEastAsia" w:hAnsi="Arial" w:cs="Arial"/>
                <w:i/>
                <w:iCs/>
                <w:color w:val="000000" w:themeColor="text1"/>
                <w:kern w:val="24"/>
              </w:rPr>
              <w:t>KRAS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33C18F90" w14:textId="77777777" w:rsidR="009430DA" w:rsidRPr="00474DC1" w:rsidRDefault="009430DA" w:rsidP="00E33BE2">
            <w:pPr>
              <w:spacing w:after="0" w:line="360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74DC1">
              <w:rPr>
                <w:rFonts w:ascii="Arial" w:eastAsiaTheme="minorEastAsia" w:hAnsi="Arial" w:cs="Arial"/>
                <w:color w:val="000000" w:themeColor="text1"/>
                <w:kern w:val="24"/>
              </w:rPr>
              <w:t>4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23AD4E32" w14:textId="77777777" w:rsidR="009430DA" w:rsidRPr="00474DC1" w:rsidRDefault="009430DA" w:rsidP="00E33BE2">
            <w:pPr>
              <w:spacing w:after="0" w:line="360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74DC1">
              <w:rPr>
                <w:rFonts w:ascii="Arial" w:eastAsiaTheme="minorEastAsia" w:hAnsi="Arial" w:cs="Arial"/>
                <w:color w:val="000000" w:themeColor="text1"/>
                <w:kern w:val="24"/>
              </w:rPr>
              <w:t>12</w:t>
            </w:r>
          </w:p>
        </w:tc>
      </w:tr>
      <w:tr w:rsidR="009430DA" w:rsidRPr="00474DC1" w14:paraId="70724DF9" w14:textId="77777777" w:rsidTr="00E33BE2">
        <w:trPr>
          <w:trHeight w:val="20"/>
        </w:trPr>
        <w:tc>
          <w:tcPr>
            <w:tcW w:w="1525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1D31F929" w14:textId="77777777" w:rsidR="009430DA" w:rsidRPr="00474DC1" w:rsidRDefault="009430DA" w:rsidP="00E33BE2">
            <w:pPr>
              <w:spacing w:after="0" w:line="360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21305610" w14:textId="77777777" w:rsidR="009430DA" w:rsidRPr="00474DC1" w:rsidRDefault="009430DA" w:rsidP="00E33BE2">
            <w:pPr>
              <w:spacing w:after="0" w:line="360" w:lineRule="auto"/>
              <w:contextualSpacing/>
              <w:rPr>
                <w:rFonts w:ascii="Arial" w:eastAsiaTheme="minorEastAsia" w:hAnsi="Arial" w:cs="Arial"/>
                <w:i/>
                <w:iCs/>
                <w:color w:val="000000" w:themeColor="text1"/>
                <w:kern w:val="24"/>
              </w:rPr>
            </w:pPr>
            <w:r w:rsidRPr="00474DC1">
              <w:rPr>
                <w:rFonts w:ascii="Arial" w:eastAsiaTheme="minorEastAsia" w:hAnsi="Arial" w:cs="Arial"/>
                <w:i/>
                <w:iCs/>
                <w:color w:val="000000" w:themeColor="text1"/>
                <w:kern w:val="24"/>
              </w:rPr>
              <w:t>HRAS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5662782E" w14:textId="77777777" w:rsidR="009430DA" w:rsidRPr="00474DC1" w:rsidRDefault="009430DA" w:rsidP="00E33BE2">
            <w:pPr>
              <w:spacing w:after="0" w:line="360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74DC1">
              <w:rPr>
                <w:rFonts w:ascii="Arial" w:eastAsiaTheme="minorEastAsia" w:hAnsi="Arial" w:cs="Arial"/>
                <w:color w:val="000000" w:themeColor="text1"/>
                <w:kern w:val="24"/>
              </w:rPr>
              <w:t>1</w:t>
            </w:r>
          </w:p>
        </w:tc>
        <w:tc>
          <w:tcPr>
            <w:tcW w:w="2070" w:type="dxa"/>
            <w:vMerge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1AA96AC8" w14:textId="77777777" w:rsidR="009430DA" w:rsidRPr="00474DC1" w:rsidRDefault="009430DA" w:rsidP="00E33BE2">
            <w:pPr>
              <w:spacing w:after="0" w:line="360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</w:tc>
      </w:tr>
      <w:tr w:rsidR="009430DA" w:rsidRPr="00474DC1" w14:paraId="71656FCF" w14:textId="77777777" w:rsidTr="00E33BE2">
        <w:trPr>
          <w:trHeight w:val="20"/>
        </w:trPr>
        <w:tc>
          <w:tcPr>
            <w:tcW w:w="1525" w:type="dxa"/>
            <w:vMerge/>
            <w:shd w:val="clear" w:color="auto" w:fill="auto"/>
            <w:vAlign w:val="center"/>
          </w:tcPr>
          <w:p w14:paraId="6C26490F" w14:textId="77777777" w:rsidR="009430DA" w:rsidRPr="00474DC1" w:rsidRDefault="009430DA" w:rsidP="00E33BE2">
            <w:pPr>
              <w:spacing w:after="0" w:line="360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13CDAB2E" w14:textId="77777777" w:rsidR="009430DA" w:rsidRPr="00474DC1" w:rsidRDefault="009430DA" w:rsidP="00E33BE2">
            <w:pPr>
              <w:spacing w:after="0" w:line="360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74DC1">
              <w:rPr>
                <w:rFonts w:ascii="Arial" w:eastAsiaTheme="minorEastAsia" w:hAnsi="Arial" w:cs="Arial"/>
                <w:i/>
                <w:iCs/>
                <w:color w:val="000000" w:themeColor="text1"/>
                <w:kern w:val="24"/>
              </w:rPr>
              <w:t>BRAF</w:t>
            </w:r>
            <w:r w:rsidRPr="00474DC1">
              <w:rPr>
                <w:rFonts w:ascii="Arial" w:eastAsiaTheme="minorEastAsia" w:hAnsi="Arial" w:cs="Arial"/>
                <w:color w:val="000000" w:themeColor="text1"/>
                <w:kern w:val="24"/>
                <w:vertAlign w:val="superscript"/>
              </w:rPr>
              <w:t>V600E/K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542CB862" w14:textId="77777777" w:rsidR="009430DA" w:rsidRPr="00474DC1" w:rsidRDefault="009430DA" w:rsidP="00E33BE2">
            <w:pPr>
              <w:spacing w:after="0" w:line="360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74DC1">
              <w:rPr>
                <w:rFonts w:ascii="Arial" w:eastAsiaTheme="minorEastAsia" w:hAnsi="Arial" w:cs="Arial"/>
                <w:color w:val="000000" w:themeColor="text1"/>
                <w:kern w:val="24"/>
              </w:rPr>
              <w:t>0</w:t>
            </w: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2AA7C0A" w14:textId="77777777" w:rsidR="009430DA" w:rsidRPr="00474DC1" w:rsidRDefault="009430DA" w:rsidP="00E33BE2">
            <w:pPr>
              <w:spacing w:after="0" w:line="360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</w:tc>
      </w:tr>
      <w:tr w:rsidR="009430DA" w:rsidRPr="00474DC1" w14:paraId="071DD31E" w14:textId="77777777" w:rsidTr="00E33BE2">
        <w:trPr>
          <w:trHeight w:val="20"/>
        </w:trPr>
        <w:tc>
          <w:tcPr>
            <w:tcW w:w="1525" w:type="dxa"/>
            <w:vMerge/>
            <w:shd w:val="clear" w:color="auto" w:fill="auto"/>
            <w:vAlign w:val="center"/>
          </w:tcPr>
          <w:p w14:paraId="5B7F52C8" w14:textId="77777777" w:rsidR="009430DA" w:rsidRPr="00474DC1" w:rsidRDefault="009430DA" w:rsidP="00E33BE2">
            <w:pPr>
              <w:spacing w:after="0" w:line="360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3E97A2CA" w14:textId="77777777" w:rsidR="009430DA" w:rsidRPr="00474DC1" w:rsidRDefault="009430DA" w:rsidP="00E33BE2">
            <w:pPr>
              <w:spacing w:after="0" w:line="360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74DC1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Other </w:t>
            </w:r>
            <w:r w:rsidRPr="00474DC1">
              <w:rPr>
                <w:rFonts w:ascii="Arial" w:eastAsiaTheme="minorEastAsia" w:hAnsi="Arial" w:cs="Arial"/>
                <w:i/>
                <w:iCs/>
                <w:color w:val="000000" w:themeColor="text1"/>
                <w:kern w:val="24"/>
              </w:rPr>
              <w:t>BRAF</w:t>
            </w:r>
            <w:r w:rsidRPr="00474DC1">
              <w:rPr>
                <w:rFonts w:ascii="Arial" w:eastAsiaTheme="minorEastAsia" w:hAnsi="Arial" w:cs="Arial"/>
                <w:color w:val="000000" w:themeColor="text1"/>
                <w:kern w:val="24"/>
              </w:rPr>
              <w:t xml:space="preserve"> mutations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14:paraId="5A4CFAF2" w14:textId="77777777" w:rsidR="009430DA" w:rsidRPr="00474DC1" w:rsidRDefault="009430DA" w:rsidP="00E33BE2">
            <w:pPr>
              <w:spacing w:after="0" w:line="360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74DC1">
              <w:rPr>
                <w:rFonts w:ascii="Arial" w:eastAsiaTheme="minorEastAsia" w:hAnsi="Arial" w:cs="Arial"/>
                <w:color w:val="000000" w:themeColor="text1"/>
                <w:kern w:val="24"/>
              </w:rPr>
              <w:t>8</w:t>
            </w: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643EE67" w14:textId="77777777" w:rsidR="009430DA" w:rsidRPr="00474DC1" w:rsidRDefault="009430DA" w:rsidP="00E33BE2">
            <w:pPr>
              <w:spacing w:after="0" w:line="360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</w:tc>
      </w:tr>
      <w:tr w:rsidR="009430DA" w:rsidRPr="00474DC1" w14:paraId="7F11BF4F" w14:textId="77777777" w:rsidTr="00E33BE2">
        <w:trPr>
          <w:trHeight w:val="20"/>
        </w:trPr>
        <w:tc>
          <w:tcPr>
            <w:tcW w:w="1525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1E38D661" w14:textId="77777777" w:rsidR="009430DA" w:rsidRPr="00474DC1" w:rsidRDefault="009430DA" w:rsidP="00E33BE2">
            <w:pPr>
              <w:spacing w:after="0" w:line="360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74DC1">
              <w:rPr>
                <w:rFonts w:ascii="Arial" w:eastAsiaTheme="minorEastAsia" w:hAnsi="Arial" w:cs="Arial"/>
                <w:color w:val="000000" w:themeColor="text1"/>
                <w:kern w:val="24"/>
              </w:rPr>
              <w:t>Cell cycle pathway</w:t>
            </w:r>
          </w:p>
        </w:tc>
        <w:tc>
          <w:tcPr>
            <w:tcW w:w="180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05850EB9" w14:textId="77777777" w:rsidR="009430DA" w:rsidRPr="00474DC1" w:rsidRDefault="009430DA" w:rsidP="00E33BE2">
            <w:pPr>
              <w:spacing w:after="0" w:line="360" w:lineRule="auto"/>
              <w:contextualSpacing/>
              <w:rPr>
                <w:rFonts w:ascii="Arial" w:eastAsiaTheme="minorEastAsia" w:hAnsi="Arial" w:cs="Arial"/>
                <w:i/>
                <w:iCs/>
                <w:color w:val="000000" w:themeColor="text1"/>
                <w:kern w:val="24"/>
              </w:rPr>
            </w:pPr>
            <w:r w:rsidRPr="00474DC1">
              <w:rPr>
                <w:rFonts w:ascii="Arial" w:eastAsiaTheme="minorEastAsia" w:hAnsi="Arial" w:cs="Arial"/>
                <w:i/>
                <w:iCs/>
                <w:color w:val="000000" w:themeColor="text1"/>
                <w:kern w:val="24"/>
              </w:rPr>
              <w:t>CDKN2A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5C928D9F" w14:textId="77777777" w:rsidR="009430DA" w:rsidRPr="00474DC1" w:rsidRDefault="009430DA" w:rsidP="00E33BE2">
            <w:pPr>
              <w:spacing w:after="0" w:line="360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74DC1">
              <w:rPr>
                <w:rFonts w:ascii="Arial" w:eastAsiaTheme="minorEastAsia" w:hAnsi="Arial" w:cs="Arial"/>
                <w:color w:val="000000" w:themeColor="text1"/>
                <w:kern w:val="24"/>
              </w:rPr>
              <w:t>39</w:t>
            </w:r>
          </w:p>
        </w:tc>
        <w:tc>
          <w:tcPr>
            <w:tcW w:w="2070" w:type="dxa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7D4FF25C" w14:textId="77777777" w:rsidR="009430DA" w:rsidRPr="00474DC1" w:rsidRDefault="009430DA" w:rsidP="00E33BE2">
            <w:pPr>
              <w:spacing w:after="0" w:line="360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74DC1">
              <w:rPr>
                <w:rFonts w:ascii="Arial" w:eastAsiaTheme="minorEastAsia" w:hAnsi="Arial" w:cs="Arial"/>
                <w:color w:val="000000" w:themeColor="text1"/>
                <w:kern w:val="24"/>
              </w:rPr>
              <w:t>40</w:t>
            </w:r>
          </w:p>
        </w:tc>
      </w:tr>
      <w:tr w:rsidR="009430DA" w:rsidRPr="00474DC1" w14:paraId="5FA6AD1B" w14:textId="77777777" w:rsidTr="00E33BE2">
        <w:trPr>
          <w:trHeight w:val="20"/>
        </w:trPr>
        <w:tc>
          <w:tcPr>
            <w:tcW w:w="1525" w:type="dxa"/>
            <w:vMerge/>
            <w:shd w:val="clear" w:color="auto" w:fill="auto"/>
            <w:vAlign w:val="center"/>
            <w:hideMark/>
          </w:tcPr>
          <w:p w14:paraId="66E53EB2" w14:textId="77777777" w:rsidR="009430DA" w:rsidRPr="00474DC1" w:rsidRDefault="009430DA" w:rsidP="00E33BE2">
            <w:pPr>
              <w:spacing w:after="0" w:line="360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03A31C64" w14:textId="77777777" w:rsidR="009430DA" w:rsidRPr="00474DC1" w:rsidRDefault="009430DA" w:rsidP="00E33BE2">
            <w:pPr>
              <w:spacing w:after="0" w:line="360" w:lineRule="auto"/>
              <w:contextualSpacing/>
              <w:rPr>
                <w:rFonts w:ascii="Arial" w:eastAsiaTheme="minorEastAsia" w:hAnsi="Arial" w:cs="Arial"/>
                <w:i/>
                <w:iCs/>
                <w:color w:val="000000" w:themeColor="text1"/>
                <w:kern w:val="24"/>
              </w:rPr>
            </w:pPr>
            <w:r w:rsidRPr="00474DC1">
              <w:rPr>
                <w:rFonts w:ascii="Arial" w:eastAsiaTheme="minorEastAsia" w:hAnsi="Arial" w:cs="Arial"/>
                <w:i/>
                <w:iCs/>
                <w:color w:val="000000" w:themeColor="text1"/>
                <w:kern w:val="24"/>
              </w:rPr>
              <w:t>CDK4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2384E71F" w14:textId="77777777" w:rsidR="009430DA" w:rsidRPr="00474DC1" w:rsidRDefault="009430DA" w:rsidP="00E33BE2">
            <w:pPr>
              <w:spacing w:after="0" w:line="360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74DC1">
              <w:rPr>
                <w:rFonts w:ascii="Arial" w:eastAsiaTheme="minorEastAsia" w:hAnsi="Arial" w:cs="Arial"/>
                <w:color w:val="000000" w:themeColor="text1"/>
                <w:kern w:val="24"/>
              </w:rPr>
              <w:t>5</w:t>
            </w:r>
          </w:p>
        </w:tc>
        <w:tc>
          <w:tcPr>
            <w:tcW w:w="2070" w:type="dxa"/>
            <w:vMerge/>
            <w:shd w:val="clear" w:color="auto" w:fill="auto"/>
            <w:vAlign w:val="center"/>
            <w:hideMark/>
          </w:tcPr>
          <w:p w14:paraId="3CA34BFB" w14:textId="77777777" w:rsidR="009430DA" w:rsidRPr="00474DC1" w:rsidRDefault="009430DA" w:rsidP="00E33BE2">
            <w:pPr>
              <w:spacing w:after="0" w:line="360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</w:tc>
      </w:tr>
      <w:tr w:rsidR="009430DA" w:rsidRPr="00474DC1" w14:paraId="6EE9C6B1" w14:textId="77777777" w:rsidTr="00E33BE2">
        <w:trPr>
          <w:trHeight w:val="20"/>
        </w:trPr>
        <w:tc>
          <w:tcPr>
            <w:tcW w:w="1525" w:type="dxa"/>
            <w:vMerge/>
            <w:shd w:val="clear" w:color="auto" w:fill="auto"/>
            <w:vAlign w:val="center"/>
            <w:hideMark/>
          </w:tcPr>
          <w:p w14:paraId="184BC53E" w14:textId="77777777" w:rsidR="009430DA" w:rsidRPr="00474DC1" w:rsidRDefault="009430DA" w:rsidP="00E33BE2">
            <w:pPr>
              <w:spacing w:after="0" w:line="360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2DDAAC99" w14:textId="77777777" w:rsidR="009430DA" w:rsidRPr="00474DC1" w:rsidRDefault="009430DA" w:rsidP="00E33BE2">
            <w:pPr>
              <w:spacing w:after="0" w:line="360" w:lineRule="auto"/>
              <w:contextualSpacing/>
              <w:rPr>
                <w:rFonts w:ascii="Arial" w:eastAsiaTheme="minorEastAsia" w:hAnsi="Arial" w:cs="Arial"/>
                <w:i/>
                <w:iCs/>
                <w:color w:val="000000" w:themeColor="text1"/>
                <w:kern w:val="24"/>
              </w:rPr>
            </w:pPr>
            <w:r w:rsidRPr="00474DC1">
              <w:rPr>
                <w:rFonts w:ascii="Arial" w:eastAsiaTheme="minorEastAsia" w:hAnsi="Arial" w:cs="Arial"/>
                <w:i/>
                <w:iCs/>
                <w:color w:val="000000" w:themeColor="text1"/>
                <w:kern w:val="24"/>
              </w:rPr>
              <w:t>CCND1</w:t>
            </w:r>
          </w:p>
        </w:tc>
        <w:tc>
          <w:tcPr>
            <w:tcW w:w="1620" w:type="dxa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14:paraId="391C3197" w14:textId="77777777" w:rsidR="009430DA" w:rsidRPr="00474DC1" w:rsidRDefault="009430DA" w:rsidP="00E33BE2">
            <w:pPr>
              <w:spacing w:after="0" w:line="360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  <w:r w:rsidRPr="00474DC1">
              <w:rPr>
                <w:rFonts w:ascii="Arial" w:eastAsiaTheme="minorEastAsia" w:hAnsi="Arial" w:cs="Arial"/>
                <w:color w:val="000000" w:themeColor="text1"/>
                <w:kern w:val="24"/>
              </w:rPr>
              <w:t>5</w:t>
            </w:r>
          </w:p>
        </w:tc>
        <w:tc>
          <w:tcPr>
            <w:tcW w:w="2070" w:type="dxa"/>
            <w:vMerge/>
            <w:shd w:val="clear" w:color="auto" w:fill="auto"/>
            <w:vAlign w:val="center"/>
            <w:hideMark/>
          </w:tcPr>
          <w:p w14:paraId="09A736B0" w14:textId="77777777" w:rsidR="009430DA" w:rsidRPr="00474DC1" w:rsidRDefault="009430DA" w:rsidP="00E33BE2">
            <w:pPr>
              <w:spacing w:after="0" w:line="360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</w:rPr>
            </w:pPr>
          </w:p>
        </w:tc>
      </w:tr>
    </w:tbl>
    <w:p w14:paraId="03C81DAF" w14:textId="19277322" w:rsidR="009A0C16" w:rsidRPr="009430DA" w:rsidRDefault="009A0C16" w:rsidP="009430DA">
      <w:pPr>
        <w:spacing w:after="0" w:line="360" w:lineRule="auto"/>
        <w:contextualSpacing/>
        <w:rPr>
          <w:rFonts w:ascii="Arial" w:hAnsi="Arial" w:cs="Arial"/>
          <w:b/>
          <w:bCs/>
          <w:color w:val="000000" w:themeColor="text1"/>
        </w:rPr>
      </w:pPr>
    </w:p>
    <w:sectPr w:rsidR="009A0C16" w:rsidRPr="009430DA" w:rsidSect="002F34E0">
      <w:footerReference w:type="even" r:id="rId11"/>
      <w:footerReference w:type="default" r:id="rId12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A06F9" w14:textId="77777777" w:rsidR="009430DA" w:rsidRDefault="009430DA">
      <w:r>
        <w:separator/>
      </w:r>
    </w:p>
  </w:endnote>
  <w:endnote w:type="continuationSeparator" w:id="0">
    <w:p w14:paraId="73E32850" w14:textId="77777777" w:rsidR="009430DA" w:rsidRDefault="0094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1336" w14:textId="77777777" w:rsidR="00D560BA" w:rsidRDefault="00D560BA" w:rsidP="002755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7CCBDF" w14:textId="77777777" w:rsidR="00D560BA" w:rsidRDefault="00D560BA" w:rsidP="002740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641B" w14:textId="77777777" w:rsidR="00D560BA" w:rsidRDefault="00D560BA" w:rsidP="002755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34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1352D1" w14:textId="77777777" w:rsidR="00D560BA" w:rsidRDefault="00D560BA" w:rsidP="002740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77A3F" w14:textId="77777777" w:rsidR="009430DA" w:rsidRDefault="009430DA">
      <w:r>
        <w:separator/>
      </w:r>
    </w:p>
  </w:footnote>
  <w:footnote w:type="continuationSeparator" w:id="0">
    <w:p w14:paraId="7211FFF5" w14:textId="77777777" w:rsidR="009430DA" w:rsidRDefault="00943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046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8CF0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2A89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D24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C40F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2861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B6C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68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583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4AB464"/>
    <w:lvl w:ilvl="0">
      <w:start w:val="1"/>
      <w:numFmt w:val="bullet"/>
      <w:pStyle w:val="Houselis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0B9757A1"/>
    <w:multiLevelType w:val="multilevel"/>
    <w:tmpl w:val="C422EF28"/>
    <w:numStyleLink w:val="StyleBulletedSymbolsymbolLeft03Hanging03"/>
  </w:abstractNum>
  <w:abstractNum w:abstractNumId="11" w15:restartNumberingAfterBreak="0">
    <w:nsid w:val="0D093F0C"/>
    <w:multiLevelType w:val="hybridMultilevel"/>
    <w:tmpl w:val="FFF02E5C"/>
    <w:lvl w:ilvl="0" w:tplc="34AAA786">
      <w:start w:val="1"/>
      <w:numFmt w:val="bullet"/>
      <w:lvlText w:val=""/>
      <w:lvlJc w:val="left"/>
      <w:pPr>
        <w:tabs>
          <w:tab w:val="num" w:pos="432"/>
        </w:tabs>
        <w:ind w:left="864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81DE5"/>
    <w:multiLevelType w:val="hybridMultilevel"/>
    <w:tmpl w:val="25C07E4E"/>
    <w:lvl w:ilvl="0" w:tplc="DC22B55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6365B"/>
    <w:multiLevelType w:val="multilevel"/>
    <w:tmpl w:val="C422EF28"/>
    <w:numStyleLink w:val="StyleBulletedSymbolsymbolLeft03Hanging03"/>
  </w:abstractNum>
  <w:abstractNum w:abstractNumId="14" w15:restartNumberingAfterBreak="0">
    <w:nsid w:val="12772301"/>
    <w:multiLevelType w:val="multilevel"/>
    <w:tmpl w:val="C422EF28"/>
    <w:numStyleLink w:val="StyleBulletedSymbolsymbolLeft03Hanging03"/>
  </w:abstractNum>
  <w:abstractNum w:abstractNumId="15" w15:restartNumberingAfterBreak="0">
    <w:nsid w:val="15441732"/>
    <w:multiLevelType w:val="multilevel"/>
    <w:tmpl w:val="2BE208CE"/>
    <w:lvl w:ilvl="0">
      <w:start w:val="1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1DA90AB7"/>
    <w:multiLevelType w:val="multilevel"/>
    <w:tmpl w:val="C422EF28"/>
    <w:numStyleLink w:val="StyleBulletedSymbolsymbolLeft03Hanging03"/>
  </w:abstractNum>
  <w:abstractNum w:abstractNumId="17" w15:restartNumberingAfterBreak="0">
    <w:nsid w:val="23F63FE5"/>
    <w:multiLevelType w:val="multilevel"/>
    <w:tmpl w:val="2BE208CE"/>
    <w:lvl w:ilvl="0">
      <w:start w:val="1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2B9249EA"/>
    <w:multiLevelType w:val="hybridMultilevel"/>
    <w:tmpl w:val="BA1A0410"/>
    <w:lvl w:ilvl="0" w:tplc="34AAA786">
      <w:start w:val="1"/>
      <w:numFmt w:val="bullet"/>
      <w:lvlText w:val=""/>
      <w:lvlJc w:val="left"/>
      <w:pPr>
        <w:tabs>
          <w:tab w:val="num" w:pos="432"/>
        </w:tabs>
        <w:ind w:left="864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847FA"/>
    <w:multiLevelType w:val="multilevel"/>
    <w:tmpl w:val="2348F4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864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64"/>
        </w:tabs>
        <w:ind w:left="1296" w:hanging="432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296"/>
        </w:tabs>
        <w:ind w:left="1728" w:hanging="43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06604"/>
    <w:multiLevelType w:val="multilevel"/>
    <w:tmpl w:val="25C07E4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B4B84"/>
    <w:multiLevelType w:val="multilevel"/>
    <w:tmpl w:val="C422EF28"/>
    <w:numStyleLink w:val="StyleBulletedSymbolsymbolLeft03Hanging03"/>
  </w:abstractNum>
  <w:abstractNum w:abstractNumId="22" w15:restartNumberingAfterBreak="0">
    <w:nsid w:val="355961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7327B7A"/>
    <w:multiLevelType w:val="hybridMultilevel"/>
    <w:tmpl w:val="8498404C"/>
    <w:lvl w:ilvl="0" w:tplc="2788172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5771D"/>
    <w:multiLevelType w:val="multilevel"/>
    <w:tmpl w:val="8498404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92F1C"/>
    <w:multiLevelType w:val="multilevel"/>
    <w:tmpl w:val="C422EF28"/>
    <w:numStyleLink w:val="StyleBulletedSymbolsymbolLeft03Hanging03"/>
  </w:abstractNum>
  <w:abstractNum w:abstractNumId="26" w15:restartNumberingAfterBreak="0">
    <w:nsid w:val="50EA7598"/>
    <w:multiLevelType w:val="multilevel"/>
    <w:tmpl w:val="5944188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3359E"/>
    <w:multiLevelType w:val="hybridMultilevel"/>
    <w:tmpl w:val="59441882"/>
    <w:lvl w:ilvl="0" w:tplc="DC22B55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704C8"/>
    <w:multiLevelType w:val="multilevel"/>
    <w:tmpl w:val="C422EF28"/>
    <w:styleLink w:val="StyleBulletedSymbolsymbolLeft03Hanging03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864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64"/>
        </w:tabs>
        <w:ind w:left="1296" w:hanging="432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296"/>
        </w:tabs>
        <w:ind w:left="1728" w:hanging="43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E05B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D764D2"/>
    <w:multiLevelType w:val="multilevel"/>
    <w:tmpl w:val="C422EF28"/>
    <w:numStyleLink w:val="StyleBulletedSymbolsymbolLeft03Hanging03"/>
  </w:abstractNum>
  <w:abstractNum w:abstractNumId="31" w15:restartNumberingAfterBreak="0">
    <w:nsid w:val="70F70354"/>
    <w:multiLevelType w:val="hybridMultilevel"/>
    <w:tmpl w:val="DEA4C84C"/>
    <w:lvl w:ilvl="0" w:tplc="DC22B552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34AAA786">
      <w:start w:val="1"/>
      <w:numFmt w:val="bullet"/>
      <w:lvlText w:val=""/>
      <w:lvlJc w:val="left"/>
      <w:pPr>
        <w:tabs>
          <w:tab w:val="num" w:pos="432"/>
        </w:tabs>
        <w:ind w:left="864" w:hanging="432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334AD"/>
    <w:multiLevelType w:val="multilevel"/>
    <w:tmpl w:val="C422EF28"/>
    <w:numStyleLink w:val="StyleBulletedSymbolsymbolLeft03Hanging03"/>
  </w:abstractNum>
  <w:num w:numId="1">
    <w:abstractNumId w:val="23"/>
  </w:num>
  <w:num w:numId="2">
    <w:abstractNumId w:val="24"/>
  </w:num>
  <w:num w:numId="3">
    <w:abstractNumId w:val="27"/>
  </w:num>
  <w:num w:numId="4">
    <w:abstractNumId w:val="2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20"/>
  </w:num>
  <w:num w:numId="17">
    <w:abstractNumId w:val="31"/>
  </w:num>
  <w:num w:numId="18">
    <w:abstractNumId w:val="18"/>
  </w:num>
  <w:num w:numId="19">
    <w:abstractNumId w:val="11"/>
  </w:num>
  <w:num w:numId="20">
    <w:abstractNumId w:val="28"/>
  </w:num>
  <w:num w:numId="21">
    <w:abstractNumId w:val="19"/>
  </w:num>
  <w:num w:numId="22">
    <w:abstractNumId w:val="14"/>
  </w:num>
  <w:num w:numId="23">
    <w:abstractNumId w:val="10"/>
  </w:num>
  <w:num w:numId="24">
    <w:abstractNumId w:val="13"/>
  </w:num>
  <w:num w:numId="25">
    <w:abstractNumId w:val="30"/>
  </w:num>
  <w:num w:numId="26">
    <w:abstractNumId w:val="16"/>
  </w:num>
  <w:num w:numId="27">
    <w:abstractNumId w:val="21"/>
  </w:num>
  <w:num w:numId="28">
    <w:abstractNumId w:val="25"/>
  </w:num>
  <w:num w:numId="29">
    <w:abstractNumId w:val="32"/>
  </w:num>
  <w:num w:numId="30">
    <w:abstractNumId w:val="15"/>
  </w:num>
  <w:num w:numId="31">
    <w:abstractNumId w:val="17"/>
  </w:num>
  <w:num w:numId="32">
    <w:abstractNumId w:val="29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DA"/>
    <w:rsid w:val="000017FB"/>
    <w:rsid w:val="000046CE"/>
    <w:rsid w:val="000077D8"/>
    <w:rsid w:val="00007CB9"/>
    <w:rsid w:val="0001700C"/>
    <w:rsid w:val="000213F0"/>
    <w:rsid w:val="00022132"/>
    <w:rsid w:val="00022184"/>
    <w:rsid w:val="00022BF2"/>
    <w:rsid w:val="00030D9D"/>
    <w:rsid w:val="00033430"/>
    <w:rsid w:val="00033584"/>
    <w:rsid w:val="0004114E"/>
    <w:rsid w:val="000411A4"/>
    <w:rsid w:val="00041C07"/>
    <w:rsid w:val="00042113"/>
    <w:rsid w:val="00042860"/>
    <w:rsid w:val="00044E5F"/>
    <w:rsid w:val="00071EF2"/>
    <w:rsid w:val="000727CE"/>
    <w:rsid w:val="00072D5E"/>
    <w:rsid w:val="0007643E"/>
    <w:rsid w:val="0008033C"/>
    <w:rsid w:val="000A0AAC"/>
    <w:rsid w:val="000A0C31"/>
    <w:rsid w:val="000A202B"/>
    <w:rsid w:val="000A56B7"/>
    <w:rsid w:val="000B27E9"/>
    <w:rsid w:val="000B2899"/>
    <w:rsid w:val="000B5F73"/>
    <w:rsid w:val="000B66B8"/>
    <w:rsid w:val="000C0570"/>
    <w:rsid w:val="000C29DF"/>
    <w:rsid w:val="000C559F"/>
    <w:rsid w:val="000C645E"/>
    <w:rsid w:val="000D3C66"/>
    <w:rsid w:val="000E3FE0"/>
    <w:rsid w:val="000E4012"/>
    <w:rsid w:val="000E5D71"/>
    <w:rsid w:val="000E742E"/>
    <w:rsid w:val="000F05AD"/>
    <w:rsid w:val="000F111C"/>
    <w:rsid w:val="000F7753"/>
    <w:rsid w:val="000F7E81"/>
    <w:rsid w:val="0010089A"/>
    <w:rsid w:val="001020EB"/>
    <w:rsid w:val="001020F3"/>
    <w:rsid w:val="00106AE4"/>
    <w:rsid w:val="00107818"/>
    <w:rsid w:val="00110C05"/>
    <w:rsid w:val="001115EC"/>
    <w:rsid w:val="00116E9C"/>
    <w:rsid w:val="00117559"/>
    <w:rsid w:val="00124662"/>
    <w:rsid w:val="0012478A"/>
    <w:rsid w:val="001253D0"/>
    <w:rsid w:val="001376BB"/>
    <w:rsid w:val="001436AD"/>
    <w:rsid w:val="00151BDC"/>
    <w:rsid w:val="00151E94"/>
    <w:rsid w:val="00153E64"/>
    <w:rsid w:val="00155CDB"/>
    <w:rsid w:val="001574E8"/>
    <w:rsid w:val="00162A69"/>
    <w:rsid w:val="00172708"/>
    <w:rsid w:val="001774FE"/>
    <w:rsid w:val="00180E73"/>
    <w:rsid w:val="00184C0C"/>
    <w:rsid w:val="00185F10"/>
    <w:rsid w:val="00190903"/>
    <w:rsid w:val="0019354B"/>
    <w:rsid w:val="00197AA3"/>
    <w:rsid w:val="00197E43"/>
    <w:rsid w:val="00197FCB"/>
    <w:rsid w:val="001A037E"/>
    <w:rsid w:val="001B417C"/>
    <w:rsid w:val="001B6118"/>
    <w:rsid w:val="001C0D69"/>
    <w:rsid w:val="001C0EC9"/>
    <w:rsid w:val="001C5988"/>
    <w:rsid w:val="001D06D9"/>
    <w:rsid w:val="001D2E15"/>
    <w:rsid w:val="001D6744"/>
    <w:rsid w:val="001D6C77"/>
    <w:rsid w:val="001E54A4"/>
    <w:rsid w:val="001F0EA6"/>
    <w:rsid w:val="001F231C"/>
    <w:rsid w:val="001F4756"/>
    <w:rsid w:val="001F5A2D"/>
    <w:rsid w:val="00200A53"/>
    <w:rsid w:val="00201EE7"/>
    <w:rsid w:val="002029B5"/>
    <w:rsid w:val="00203911"/>
    <w:rsid w:val="00206E08"/>
    <w:rsid w:val="0020786A"/>
    <w:rsid w:val="0021019C"/>
    <w:rsid w:val="00210FE4"/>
    <w:rsid w:val="00233151"/>
    <w:rsid w:val="00241A28"/>
    <w:rsid w:val="002443C8"/>
    <w:rsid w:val="002448BC"/>
    <w:rsid w:val="00246DB1"/>
    <w:rsid w:val="0025249F"/>
    <w:rsid w:val="00256A0E"/>
    <w:rsid w:val="00261495"/>
    <w:rsid w:val="00261B79"/>
    <w:rsid w:val="00272D12"/>
    <w:rsid w:val="00273195"/>
    <w:rsid w:val="00274046"/>
    <w:rsid w:val="00274762"/>
    <w:rsid w:val="00275588"/>
    <w:rsid w:val="00276A64"/>
    <w:rsid w:val="00276EE3"/>
    <w:rsid w:val="00283B10"/>
    <w:rsid w:val="002843C4"/>
    <w:rsid w:val="002854D5"/>
    <w:rsid w:val="00285688"/>
    <w:rsid w:val="00285937"/>
    <w:rsid w:val="00287964"/>
    <w:rsid w:val="00290DD2"/>
    <w:rsid w:val="002947CD"/>
    <w:rsid w:val="002A6F52"/>
    <w:rsid w:val="002A7B7A"/>
    <w:rsid w:val="002B0C27"/>
    <w:rsid w:val="002B1486"/>
    <w:rsid w:val="002B384F"/>
    <w:rsid w:val="002C073C"/>
    <w:rsid w:val="002C12DD"/>
    <w:rsid w:val="002C2E2E"/>
    <w:rsid w:val="002C3DD4"/>
    <w:rsid w:val="002C6FEE"/>
    <w:rsid w:val="002D2B73"/>
    <w:rsid w:val="002D55D9"/>
    <w:rsid w:val="002E19FA"/>
    <w:rsid w:val="002E585A"/>
    <w:rsid w:val="002F34E0"/>
    <w:rsid w:val="00301942"/>
    <w:rsid w:val="00303F48"/>
    <w:rsid w:val="00306E36"/>
    <w:rsid w:val="00317801"/>
    <w:rsid w:val="00320A00"/>
    <w:rsid w:val="00321628"/>
    <w:rsid w:val="00322BA9"/>
    <w:rsid w:val="003240F2"/>
    <w:rsid w:val="003253BC"/>
    <w:rsid w:val="00331AF8"/>
    <w:rsid w:val="00332969"/>
    <w:rsid w:val="00333E91"/>
    <w:rsid w:val="003419B0"/>
    <w:rsid w:val="00343645"/>
    <w:rsid w:val="0034445C"/>
    <w:rsid w:val="00347E32"/>
    <w:rsid w:val="00352396"/>
    <w:rsid w:val="003563CF"/>
    <w:rsid w:val="003576A3"/>
    <w:rsid w:val="003607A0"/>
    <w:rsid w:val="00365C43"/>
    <w:rsid w:val="00370008"/>
    <w:rsid w:val="0037002D"/>
    <w:rsid w:val="00374249"/>
    <w:rsid w:val="003756BC"/>
    <w:rsid w:val="00377844"/>
    <w:rsid w:val="003809EA"/>
    <w:rsid w:val="00384820"/>
    <w:rsid w:val="00384BE1"/>
    <w:rsid w:val="00385333"/>
    <w:rsid w:val="00392D15"/>
    <w:rsid w:val="00393A9D"/>
    <w:rsid w:val="003941E7"/>
    <w:rsid w:val="003A24C4"/>
    <w:rsid w:val="003A288B"/>
    <w:rsid w:val="003A5728"/>
    <w:rsid w:val="003B121B"/>
    <w:rsid w:val="003B214F"/>
    <w:rsid w:val="003C1345"/>
    <w:rsid w:val="003D0859"/>
    <w:rsid w:val="003D1BE6"/>
    <w:rsid w:val="003E12CF"/>
    <w:rsid w:val="003E671B"/>
    <w:rsid w:val="003F4E58"/>
    <w:rsid w:val="00405F85"/>
    <w:rsid w:val="00422656"/>
    <w:rsid w:val="00422E8E"/>
    <w:rsid w:val="0042372D"/>
    <w:rsid w:val="00423C24"/>
    <w:rsid w:val="0043339E"/>
    <w:rsid w:val="00436083"/>
    <w:rsid w:val="00440258"/>
    <w:rsid w:val="00443007"/>
    <w:rsid w:val="0044311D"/>
    <w:rsid w:val="004517E6"/>
    <w:rsid w:val="00451C6B"/>
    <w:rsid w:val="00453B60"/>
    <w:rsid w:val="00460206"/>
    <w:rsid w:val="00462266"/>
    <w:rsid w:val="0046511E"/>
    <w:rsid w:val="00465179"/>
    <w:rsid w:val="0047750D"/>
    <w:rsid w:val="00482183"/>
    <w:rsid w:val="00482F70"/>
    <w:rsid w:val="00484775"/>
    <w:rsid w:val="00490496"/>
    <w:rsid w:val="0049239E"/>
    <w:rsid w:val="004957F6"/>
    <w:rsid w:val="00496A91"/>
    <w:rsid w:val="004A0183"/>
    <w:rsid w:val="004A0C2A"/>
    <w:rsid w:val="004A2E72"/>
    <w:rsid w:val="004A36A2"/>
    <w:rsid w:val="004A6A69"/>
    <w:rsid w:val="004B0D93"/>
    <w:rsid w:val="004B1D1E"/>
    <w:rsid w:val="004B3AB7"/>
    <w:rsid w:val="004B44C8"/>
    <w:rsid w:val="004C4504"/>
    <w:rsid w:val="004C4FA7"/>
    <w:rsid w:val="004C5A95"/>
    <w:rsid w:val="004D00A8"/>
    <w:rsid w:val="004D36A9"/>
    <w:rsid w:val="004E02F0"/>
    <w:rsid w:val="004E14DD"/>
    <w:rsid w:val="004E2971"/>
    <w:rsid w:val="004E7E73"/>
    <w:rsid w:val="004F1746"/>
    <w:rsid w:val="004F1D3B"/>
    <w:rsid w:val="0050139A"/>
    <w:rsid w:val="00501624"/>
    <w:rsid w:val="00502435"/>
    <w:rsid w:val="00505747"/>
    <w:rsid w:val="00510C36"/>
    <w:rsid w:val="005127C3"/>
    <w:rsid w:val="00516666"/>
    <w:rsid w:val="00524B3E"/>
    <w:rsid w:val="005261F4"/>
    <w:rsid w:val="00526AA9"/>
    <w:rsid w:val="00527118"/>
    <w:rsid w:val="005371C7"/>
    <w:rsid w:val="005401D6"/>
    <w:rsid w:val="00544580"/>
    <w:rsid w:val="005474F9"/>
    <w:rsid w:val="00557CBD"/>
    <w:rsid w:val="00567ADA"/>
    <w:rsid w:val="00576432"/>
    <w:rsid w:val="005807B6"/>
    <w:rsid w:val="00581290"/>
    <w:rsid w:val="00586C39"/>
    <w:rsid w:val="00587EBB"/>
    <w:rsid w:val="00590192"/>
    <w:rsid w:val="00590527"/>
    <w:rsid w:val="005913B2"/>
    <w:rsid w:val="0059181A"/>
    <w:rsid w:val="00591A8F"/>
    <w:rsid w:val="00595036"/>
    <w:rsid w:val="005974BE"/>
    <w:rsid w:val="005B435C"/>
    <w:rsid w:val="005C024B"/>
    <w:rsid w:val="005C4CFC"/>
    <w:rsid w:val="005C6182"/>
    <w:rsid w:val="005D5F1C"/>
    <w:rsid w:val="005D68C3"/>
    <w:rsid w:val="005E140E"/>
    <w:rsid w:val="005E3DFE"/>
    <w:rsid w:val="005E44C1"/>
    <w:rsid w:val="005E50A9"/>
    <w:rsid w:val="005E5FB7"/>
    <w:rsid w:val="005F57AC"/>
    <w:rsid w:val="00601BDF"/>
    <w:rsid w:val="00620B7C"/>
    <w:rsid w:val="0062157F"/>
    <w:rsid w:val="00621784"/>
    <w:rsid w:val="00622F22"/>
    <w:rsid w:val="00623F40"/>
    <w:rsid w:val="00633533"/>
    <w:rsid w:val="00633D19"/>
    <w:rsid w:val="00634D8D"/>
    <w:rsid w:val="00636A7D"/>
    <w:rsid w:val="00636B36"/>
    <w:rsid w:val="00636FC5"/>
    <w:rsid w:val="00641535"/>
    <w:rsid w:val="00642817"/>
    <w:rsid w:val="00642915"/>
    <w:rsid w:val="00645486"/>
    <w:rsid w:val="0065332F"/>
    <w:rsid w:val="0066059C"/>
    <w:rsid w:val="006645D8"/>
    <w:rsid w:val="0066718F"/>
    <w:rsid w:val="006805BC"/>
    <w:rsid w:val="00683EA4"/>
    <w:rsid w:val="00684EE2"/>
    <w:rsid w:val="00687B0E"/>
    <w:rsid w:val="0069115E"/>
    <w:rsid w:val="00697CCB"/>
    <w:rsid w:val="006A26EF"/>
    <w:rsid w:val="006A3BBD"/>
    <w:rsid w:val="006B1F18"/>
    <w:rsid w:val="006B27B5"/>
    <w:rsid w:val="006C5393"/>
    <w:rsid w:val="006C5F3F"/>
    <w:rsid w:val="006C6014"/>
    <w:rsid w:val="006D1216"/>
    <w:rsid w:val="006D6C1C"/>
    <w:rsid w:val="006E342C"/>
    <w:rsid w:val="006E5CA9"/>
    <w:rsid w:val="006F325A"/>
    <w:rsid w:val="006F3EA2"/>
    <w:rsid w:val="006F5B98"/>
    <w:rsid w:val="006F795C"/>
    <w:rsid w:val="00700C00"/>
    <w:rsid w:val="007036BB"/>
    <w:rsid w:val="007124F3"/>
    <w:rsid w:val="007126F4"/>
    <w:rsid w:val="00715CCE"/>
    <w:rsid w:val="0072124B"/>
    <w:rsid w:val="0072239D"/>
    <w:rsid w:val="00724FC4"/>
    <w:rsid w:val="00726811"/>
    <w:rsid w:val="00727303"/>
    <w:rsid w:val="00742B63"/>
    <w:rsid w:val="00744E1F"/>
    <w:rsid w:val="00746B79"/>
    <w:rsid w:val="0075797A"/>
    <w:rsid w:val="0076024C"/>
    <w:rsid w:val="00761903"/>
    <w:rsid w:val="0077054B"/>
    <w:rsid w:val="00775A8D"/>
    <w:rsid w:val="007766AB"/>
    <w:rsid w:val="00776A47"/>
    <w:rsid w:val="00776B3C"/>
    <w:rsid w:val="007777AE"/>
    <w:rsid w:val="00783503"/>
    <w:rsid w:val="00783D52"/>
    <w:rsid w:val="00792396"/>
    <w:rsid w:val="0079553D"/>
    <w:rsid w:val="00795FED"/>
    <w:rsid w:val="007A60E6"/>
    <w:rsid w:val="007A6EA2"/>
    <w:rsid w:val="007B115E"/>
    <w:rsid w:val="007B42AD"/>
    <w:rsid w:val="007B46E8"/>
    <w:rsid w:val="007C0ED6"/>
    <w:rsid w:val="007C20BF"/>
    <w:rsid w:val="007C3788"/>
    <w:rsid w:val="007C6173"/>
    <w:rsid w:val="007D07D9"/>
    <w:rsid w:val="007D308B"/>
    <w:rsid w:val="007E1DAE"/>
    <w:rsid w:val="007F04CA"/>
    <w:rsid w:val="007F19A2"/>
    <w:rsid w:val="007F6909"/>
    <w:rsid w:val="00800044"/>
    <w:rsid w:val="00810F50"/>
    <w:rsid w:val="008112B4"/>
    <w:rsid w:val="00816D7D"/>
    <w:rsid w:val="008211E7"/>
    <w:rsid w:val="00837EAB"/>
    <w:rsid w:val="00845592"/>
    <w:rsid w:val="00847CDA"/>
    <w:rsid w:val="00847E1E"/>
    <w:rsid w:val="008503B5"/>
    <w:rsid w:val="00860C61"/>
    <w:rsid w:val="008628AD"/>
    <w:rsid w:val="008710DB"/>
    <w:rsid w:val="0087355A"/>
    <w:rsid w:val="00873F64"/>
    <w:rsid w:val="00876818"/>
    <w:rsid w:val="008825A5"/>
    <w:rsid w:val="00882A05"/>
    <w:rsid w:val="00884315"/>
    <w:rsid w:val="008844EA"/>
    <w:rsid w:val="0089065D"/>
    <w:rsid w:val="008912DC"/>
    <w:rsid w:val="008978A7"/>
    <w:rsid w:val="00897D98"/>
    <w:rsid w:val="008A18AB"/>
    <w:rsid w:val="008A2B36"/>
    <w:rsid w:val="008A5679"/>
    <w:rsid w:val="008A7F01"/>
    <w:rsid w:val="008B3AB0"/>
    <w:rsid w:val="008C0031"/>
    <w:rsid w:val="008C20D3"/>
    <w:rsid w:val="008C3EB0"/>
    <w:rsid w:val="008C566A"/>
    <w:rsid w:val="008D02F6"/>
    <w:rsid w:val="008D591A"/>
    <w:rsid w:val="008D6EB1"/>
    <w:rsid w:val="008D77D0"/>
    <w:rsid w:val="008E11DA"/>
    <w:rsid w:val="008E1330"/>
    <w:rsid w:val="008F4AAE"/>
    <w:rsid w:val="00906FAC"/>
    <w:rsid w:val="00907928"/>
    <w:rsid w:val="00922257"/>
    <w:rsid w:val="00937AF9"/>
    <w:rsid w:val="009403AB"/>
    <w:rsid w:val="0094182A"/>
    <w:rsid w:val="009430DA"/>
    <w:rsid w:val="00943B6F"/>
    <w:rsid w:val="00946651"/>
    <w:rsid w:val="00947F6E"/>
    <w:rsid w:val="0095149C"/>
    <w:rsid w:val="009553E5"/>
    <w:rsid w:val="009565EE"/>
    <w:rsid w:val="0096337F"/>
    <w:rsid w:val="00964330"/>
    <w:rsid w:val="00967F2C"/>
    <w:rsid w:val="0097334C"/>
    <w:rsid w:val="00974334"/>
    <w:rsid w:val="00980C27"/>
    <w:rsid w:val="00982C4C"/>
    <w:rsid w:val="009843FF"/>
    <w:rsid w:val="0099108A"/>
    <w:rsid w:val="00994909"/>
    <w:rsid w:val="009978FB"/>
    <w:rsid w:val="009A0C16"/>
    <w:rsid w:val="009A4206"/>
    <w:rsid w:val="009A42EE"/>
    <w:rsid w:val="009A6007"/>
    <w:rsid w:val="009B43B1"/>
    <w:rsid w:val="009C3388"/>
    <w:rsid w:val="009C67E2"/>
    <w:rsid w:val="009C786B"/>
    <w:rsid w:val="009D1C65"/>
    <w:rsid w:val="009D3873"/>
    <w:rsid w:val="009D437F"/>
    <w:rsid w:val="009D4BFF"/>
    <w:rsid w:val="009D7AFE"/>
    <w:rsid w:val="009F00B6"/>
    <w:rsid w:val="009F10E5"/>
    <w:rsid w:val="009F2096"/>
    <w:rsid w:val="009F4D8A"/>
    <w:rsid w:val="009F6DE6"/>
    <w:rsid w:val="00A011AA"/>
    <w:rsid w:val="00A1607D"/>
    <w:rsid w:val="00A20D79"/>
    <w:rsid w:val="00A22CE4"/>
    <w:rsid w:val="00A27552"/>
    <w:rsid w:val="00A30FD3"/>
    <w:rsid w:val="00A318A9"/>
    <w:rsid w:val="00A46F75"/>
    <w:rsid w:val="00A60A88"/>
    <w:rsid w:val="00A6166B"/>
    <w:rsid w:val="00A65D1B"/>
    <w:rsid w:val="00A711AC"/>
    <w:rsid w:val="00A82E56"/>
    <w:rsid w:val="00A83CAD"/>
    <w:rsid w:val="00A95814"/>
    <w:rsid w:val="00A97141"/>
    <w:rsid w:val="00AA1DFD"/>
    <w:rsid w:val="00AC5B9B"/>
    <w:rsid w:val="00AD2480"/>
    <w:rsid w:val="00AD478E"/>
    <w:rsid w:val="00AD785D"/>
    <w:rsid w:val="00AE25A4"/>
    <w:rsid w:val="00AE356A"/>
    <w:rsid w:val="00AE4ABF"/>
    <w:rsid w:val="00AE7CC5"/>
    <w:rsid w:val="00AF2DA7"/>
    <w:rsid w:val="00AF444B"/>
    <w:rsid w:val="00B010EF"/>
    <w:rsid w:val="00B07CF3"/>
    <w:rsid w:val="00B11741"/>
    <w:rsid w:val="00B15052"/>
    <w:rsid w:val="00B1747A"/>
    <w:rsid w:val="00B30CE0"/>
    <w:rsid w:val="00B31316"/>
    <w:rsid w:val="00B338FA"/>
    <w:rsid w:val="00B411E9"/>
    <w:rsid w:val="00B43208"/>
    <w:rsid w:val="00B5185A"/>
    <w:rsid w:val="00B51DCF"/>
    <w:rsid w:val="00B55AEF"/>
    <w:rsid w:val="00B640B0"/>
    <w:rsid w:val="00B70523"/>
    <w:rsid w:val="00B730CC"/>
    <w:rsid w:val="00B733B7"/>
    <w:rsid w:val="00B73F95"/>
    <w:rsid w:val="00B74E53"/>
    <w:rsid w:val="00B80CDC"/>
    <w:rsid w:val="00B84772"/>
    <w:rsid w:val="00B91979"/>
    <w:rsid w:val="00B9480A"/>
    <w:rsid w:val="00BA23EB"/>
    <w:rsid w:val="00BA51D1"/>
    <w:rsid w:val="00BA51DD"/>
    <w:rsid w:val="00BB53C3"/>
    <w:rsid w:val="00BB6B89"/>
    <w:rsid w:val="00BB7440"/>
    <w:rsid w:val="00BC29D5"/>
    <w:rsid w:val="00BC3978"/>
    <w:rsid w:val="00BD385E"/>
    <w:rsid w:val="00BD5F43"/>
    <w:rsid w:val="00BD6F3A"/>
    <w:rsid w:val="00BE4C47"/>
    <w:rsid w:val="00BF1A0B"/>
    <w:rsid w:val="00BF4784"/>
    <w:rsid w:val="00BF4F10"/>
    <w:rsid w:val="00BF55E9"/>
    <w:rsid w:val="00BF63EF"/>
    <w:rsid w:val="00C004CE"/>
    <w:rsid w:val="00C02AF0"/>
    <w:rsid w:val="00C12504"/>
    <w:rsid w:val="00C174C5"/>
    <w:rsid w:val="00C21805"/>
    <w:rsid w:val="00C21AE9"/>
    <w:rsid w:val="00C22516"/>
    <w:rsid w:val="00C2671A"/>
    <w:rsid w:val="00C351B4"/>
    <w:rsid w:val="00C3693A"/>
    <w:rsid w:val="00C37C2D"/>
    <w:rsid w:val="00C37CD9"/>
    <w:rsid w:val="00C40FAA"/>
    <w:rsid w:val="00C4395F"/>
    <w:rsid w:val="00C477BB"/>
    <w:rsid w:val="00C50024"/>
    <w:rsid w:val="00C61BA4"/>
    <w:rsid w:val="00C63A34"/>
    <w:rsid w:val="00C6571F"/>
    <w:rsid w:val="00C71420"/>
    <w:rsid w:val="00C77A06"/>
    <w:rsid w:val="00C867E9"/>
    <w:rsid w:val="00C87E94"/>
    <w:rsid w:val="00C90F7E"/>
    <w:rsid w:val="00CA0331"/>
    <w:rsid w:val="00CA442D"/>
    <w:rsid w:val="00CA4DEB"/>
    <w:rsid w:val="00CA57AB"/>
    <w:rsid w:val="00CA7D26"/>
    <w:rsid w:val="00CB303D"/>
    <w:rsid w:val="00CC037A"/>
    <w:rsid w:val="00CD2357"/>
    <w:rsid w:val="00CE1966"/>
    <w:rsid w:val="00CE19F2"/>
    <w:rsid w:val="00CE3D55"/>
    <w:rsid w:val="00CE7209"/>
    <w:rsid w:val="00CF0740"/>
    <w:rsid w:val="00CF386C"/>
    <w:rsid w:val="00CF739E"/>
    <w:rsid w:val="00D02346"/>
    <w:rsid w:val="00D03364"/>
    <w:rsid w:val="00D05248"/>
    <w:rsid w:val="00D12242"/>
    <w:rsid w:val="00D1702D"/>
    <w:rsid w:val="00D174E7"/>
    <w:rsid w:val="00D31C2E"/>
    <w:rsid w:val="00D321B3"/>
    <w:rsid w:val="00D336F5"/>
    <w:rsid w:val="00D347E2"/>
    <w:rsid w:val="00D36921"/>
    <w:rsid w:val="00D371BA"/>
    <w:rsid w:val="00D37353"/>
    <w:rsid w:val="00D374B7"/>
    <w:rsid w:val="00D46609"/>
    <w:rsid w:val="00D54C96"/>
    <w:rsid w:val="00D560BA"/>
    <w:rsid w:val="00D566FA"/>
    <w:rsid w:val="00D65B97"/>
    <w:rsid w:val="00D670F1"/>
    <w:rsid w:val="00D6797C"/>
    <w:rsid w:val="00D72133"/>
    <w:rsid w:val="00D81D3D"/>
    <w:rsid w:val="00D82999"/>
    <w:rsid w:val="00D842F4"/>
    <w:rsid w:val="00D8785A"/>
    <w:rsid w:val="00D9381B"/>
    <w:rsid w:val="00DA3695"/>
    <w:rsid w:val="00DA37C1"/>
    <w:rsid w:val="00DA43BE"/>
    <w:rsid w:val="00DB654F"/>
    <w:rsid w:val="00DC75DE"/>
    <w:rsid w:val="00DD1C13"/>
    <w:rsid w:val="00DD2BBD"/>
    <w:rsid w:val="00DD32F5"/>
    <w:rsid w:val="00DD52A1"/>
    <w:rsid w:val="00DE16C0"/>
    <w:rsid w:val="00DE2652"/>
    <w:rsid w:val="00DE736B"/>
    <w:rsid w:val="00DF2B4B"/>
    <w:rsid w:val="00E064C5"/>
    <w:rsid w:val="00E077D7"/>
    <w:rsid w:val="00E1334D"/>
    <w:rsid w:val="00E137C6"/>
    <w:rsid w:val="00E14197"/>
    <w:rsid w:val="00E16EBE"/>
    <w:rsid w:val="00E17D6A"/>
    <w:rsid w:val="00E2136F"/>
    <w:rsid w:val="00E2152B"/>
    <w:rsid w:val="00E2427A"/>
    <w:rsid w:val="00E25EC8"/>
    <w:rsid w:val="00E3361E"/>
    <w:rsid w:val="00E43928"/>
    <w:rsid w:val="00E45CAB"/>
    <w:rsid w:val="00E53DF7"/>
    <w:rsid w:val="00E540AD"/>
    <w:rsid w:val="00E540BF"/>
    <w:rsid w:val="00E54261"/>
    <w:rsid w:val="00E57E08"/>
    <w:rsid w:val="00E57F79"/>
    <w:rsid w:val="00E705D7"/>
    <w:rsid w:val="00E72547"/>
    <w:rsid w:val="00E72FD0"/>
    <w:rsid w:val="00E73D27"/>
    <w:rsid w:val="00E772C2"/>
    <w:rsid w:val="00E85282"/>
    <w:rsid w:val="00E8599E"/>
    <w:rsid w:val="00E87148"/>
    <w:rsid w:val="00E9388D"/>
    <w:rsid w:val="00E95B7F"/>
    <w:rsid w:val="00EA3B32"/>
    <w:rsid w:val="00EB53CE"/>
    <w:rsid w:val="00EC0622"/>
    <w:rsid w:val="00EC7925"/>
    <w:rsid w:val="00ED071E"/>
    <w:rsid w:val="00ED148C"/>
    <w:rsid w:val="00ED3DC1"/>
    <w:rsid w:val="00ED57E7"/>
    <w:rsid w:val="00EE0B4C"/>
    <w:rsid w:val="00EE5962"/>
    <w:rsid w:val="00EE6AD4"/>
    <w:rsid w:val="00EE6FC6"/>
    <w:rsid w:val="00EE7B57"/>
    <w:rsid w:val="00EE7D3E"/>
    <w:rsid w:val="00EF0A03"/>
    <w:rsid w:val="00EF0C56"/>
    <w:rsid w:val="00EF0C99"/>
    <w:rsid w:val="00EF3731"/>
    <w:rsid w:val="00EF3D45"/>
    <w:rsid w:val="00F03667"/>
    <w:rsid w:val="00F07457"/>
    <w:rsid w:val="00F13E94"/>
    <w:rsid w:val="00F14F56"/>
    <w:rsid w:val="00F1566F"/>
    <w:rsid w:val="00F16B28"/>
    <w:rsid w:val="00F2450F"/>
    <w:rsid w:val="00F24922"/>
    <w:rsid w:val="00F2764A"/>
    <w:rsid w:val="00F32E26"/>
    <w:rsid w:val="00F3579A"/>
    <w:rsid w:val="00F42869"/>
    <w:rsid w:val="00F43B33"/>
    <w:rsid w:val="00F44F3C"/>
    <w:rsid w:val="00F50BE7"/>
    <w:rsid w:val="00F62B7C"/>
    <w:rsid w:val="00F67ABD"/>
    <w:rsid w:val="00F700E4"/>
    <w:rsid w:val="00F72499"/>
    <w:rsid w:val="00F73833"/>
    <w:rsid w:val="00F73893"/>
    <w:rsid w:val="00F762C5"/>
    <w:rsid w:val="00F77A31"/>
    <w:rsid w:val="00F804B5"/>
    <w:rsid w:val="00F82282"/>
    <w:rsid w:val="00F86D72"/>
    <w:rsid w:val="00F900E4"/>
    <w:rsid w:val="00F93DA3"/>
    <w:rsid w:val="00FA09C8"/>
    <w:rsid w:val="00FA32DD"/>
    <w:rsid w:val="00FA5308"/>
    <w:rsid w:val="00FB2969"/>
    <w:rsid w:val="00FC2341"/>
    <w:rsid w:val="00FC2427"/>
    <w:rsid w:val="00FC5782"/>
    <w:rsid w:val="00FC62AD"/>
    <w:rsid w:val="00FC747F"/>
    <w:rsid w:val="00FD373B"/>
    <w:rsid w:val="00FE2B32"/>
    <w:rsid w:val="00FE3297"/>
    <w:rsid w:val="00FE47FD"/>
    <w:rsid w:val="00FF14C9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021C34"/>
  <w15:chartTrackingRefBased/>
  <w15:docId w15:val="{6B52845C-62A1-4054-85EF-CE058E90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0D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F82282"/>
    <w:pPr>
      <w:keepNext/>
      <w:keepLines/>
      <w:spacing w:after="0" w:line="36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n-GB"/>
    </w:rPr>
  </w:style>
  <w:style w:type="paragraph" w:styleId="Heading2">
    <w:name w:val="heading 2"/>
    <w:basedOn w:val="Normal"/>
    <w:next w:val="Normal"/>
    <w:qFormat/>
    <w:rsid w:val="00F82282"/>
    <w:pPr>
      <w:keepNext/>
      <w:keepLines/>
      <w:spacing w:after="0" w:line="360" w:lineRule="auto"/>
      <w:outlineLvl w:val="1"/>
    </w:pPr>
    <w:rPr>
      <w:rFonts w:ascii="Arial" w:eastAsia="Times New Roman" w:hAnsi="Arial" w:cs="Arial"/>
      <w:b/>
      <w:bCs/>
      <w:iCs/>
      <w:sz w:val="24"/>
      <w:szCs w:val="28"/>
      <w:lang w:val="en-GB"/>
    </w:rPr>
  </w:style>
  <w:style w:type="paragraph" w:styleId="Heading3">
    <w:name w:val="heading 3"/>
    <w:basedOn w:val="Normal"/>
    <w:next w:val="Normal"/>
    <w:qFormat/>
    <w:rsid w:val="00F82282"/>
    <w:pPr>
      <w:keepNext/>
      <w:keepLines/>
      <w:spacing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Heading4">
    <w:name w:val="heading 4"/>
    <w:basedOn w:val="Heading3"/>
    <w:next w:val="Normal"/>
    <w:qFormat/>
    <w:rsid w:val="00AE4ABF"/>
    <w:pPr>
      <w:outlineLvl w:val="3"/>
    </w:pPr>
    <w:rPr>
      <w:b w:val="0"/>
      <w:bCs w:val="0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C0570"/>
    <w:pPr>
      <w:framePr w:w="7920" w:h="1980" w:hRule="exact" w:hSpace="180" w:wrap="auto" w:hAnchor="page" w:xAlign="center" w:yAlign="bottom"/>
      <w:tabs>
        <w:tab w:val="left" w:pos="432"/>
      </w:tabs>
      <w:spacing w:after="240" w:line="360" w:lineRule="auto"/>
      <w:ind w:left="2880"/>
      <w:contextualSpacing/>
    </w:pPr>
    <w:rPr>
      <w:rFonts w:ascii="Trebuchet MS" w:eastAsia="Times New Roman" w:hAnsi="Trebuchet MS" w:cs="Arial"/>
      <w:szCs w:val="24"/>
      <w:lang w:val="en-GB"/>
    </w:rPr>
  </w:style>
  <w:style w:type="character" w:styleId="LineNumber">
    <w:name w:val="line number"/>
    <w:basedOn w:val="DefaultParagraphFont"/>
    <w:rsid w:val="002A6F52"/>
    <w:rPr>
      <w:rFonts w:ascii="Arial" w:hAnsi="Arial"/>
      <w:sz w:val="18"/>
    </w:rPr>
  </w:style>
  <w:style w:type="paragraph" w:customStyle="1" w:styleId="Callout">
    <w:name w:val="Callout"/>
    <w:basedOn w:val="Normal"/>
    <w:next w:val="Normal"/>
    <w:rsid w:val="002A6F52"/>
    <w:pPr>
      <w:pBdr>
        <w:top w:val="single" w:sz="12" w:space="1" w:color="009933"/>
        <w:bottom w:val="single" w:sz="12" w:space="1" w:color="009933"/>
      </w:pBdr>
      <w:spacing w:before="240"/>
      <w:jc w:val="center"/>
    </w:pPr>
    <w:rPr>
      <w:b/>
      <w:i/>
    </w:rPr>
  </w:style>
  <w:style w:type="table" w:styleId="TableSimple1">
    <w:name w:val="Table Simple 1"/>
    <w:aliases w:val="Table house style"/>
    <w:basedOn w:val="TableNormal"/>
    <w:rsid w:val="00641535"/>
    <w:pPr>
      <w:tabs>
        <w:tab w:val="left" w:pos="432"/>
      </w:tabs>
      <w:spacing w:after="240" w:line="360" w:lineRule="auto"/>
      <w:contextualSpacing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rFonts w:ascii="Arial" w:hAnsi="Arial"/>
        <w:b/>
        <w:sz w:val="20"/>
      </w:rPr>
      <w:tblPr/>
      <w:tcPr>
        <w:tcBorders>
          <w:top w:val="single" w:sz="12" w:space="0" w:color="009933"/>
          <w:bottom w:val="single" w:sz="6" w:space="0" w:color="009933"/>
        </w:tcBorders>
        <w:shd w:val="clear" w:color="auto" w:fill="auto"/>
      </w:tcPr>
    </w:tblStylePr>
    <w:tblStylePr w:type="lastRow">
      <w:tblPr/>
      <w:tcPr>
        <w:tcBorders>
          <w:top w:val="nil"/>
          <w:bottom w:val="single" w:sz="12" w:space="0" w:color="009933"/>
        </w:tcBorders>
        <w:shd w:val="clear" w:color="auto" w:fill="auto"/>
      </w:tcPr>
    </w:tblStylePr>
  </w:style>
  <w:style w:type="paragraph" w:styleId="Quote">
    <w:name w:val="Quote"/>
    <w:basedOn w:val="Normal"/>
    <w:qFormat/>
    <w:rsid w:val="007E1DAE"/>
    <w:pPr>
      <w:tabs>
        <w:tab w:val="left" w:pos="432"/>
      </w:tabs>
      <w:spacing w:before="120" w:after="120" w:line="360" w:lineRule="auto"/>
      <w:ind w:left="432"/>
      <w:contextualSpacing/>
    </w:pPr>
    <w:rPr>
      <w:rFonts w:ascii="Arial" w:eastAsia="Times New Roman" w:hAnsi="Arial" w:cs="Times New Roman"/>
      <w:i/>
      <w:szCs w:val="24"/>
      <w:lang w:val="en-GB"/>
    </w:rPr>
  </w:style>
  <w:style w:type="paragraph" w:customStyle="1" w:styleId="Costs">
    <w:name w:val="Costs"/>
    <w:basedOn w:val="ListBullet"/>
    <w:rsid w:val="00274046"/>
    <w:pPr>
      <w:tabs>
        <w:tab w:val="right" w:pos="8640"/>
      </w:tabs>
    </w:pPr>
  </w:style>
  <w:style w:type="paragraph" w:styleId="Footer">
    <w:name w:val="footer"/>
    <w:basedOn w:val="Normal"/>
    <w:rsid w:val="00274046"/>
    <w:pPr>
      <w:tabs>
        <w:tab w:val="center" w:pos="4153"/>
        <w:tab w:val="right" w:pos="8306"/>
      </w:tabs>
      <w:spacing w:after="240" w:line="360" w:lineRule="auto"/>
      <w:contextualSpacing/>
    </w:pPr>
    <w:rPr>
      <w:rFonts w:ascii="Arial" w:eastAsia="Times New Roman" w:hAnsi="Arial" w:cs="Times New Roman"/>
      <w:szCs w:val="24"/>
      <w:lang w:val="en-GB"/>
    </w:rPr>
  </w:style>
  <w:style w:type="paragraph" w:styleId="ListBullet">
    <w:name w:val="List Bullet"/>
    <w:basedOn w:val="Normal"/>
    <w:rsid w:val="009A0C16"/>
    <w:pPr>
      <w:spacing w:after="240" w:line="360" w:lineRule="auto"/>
      <w:contextualSpacing/>
    </w:pPr>
    <w:rPr>
      <w:rFonts w:ascii="Arial" w:eastAsia="Times New Roman" w:hAnsi="Arial" w:cs="Times New Roman"/>
      <w:szCs w:val="24"/>
      <w:lang w:val="en-GB"/>
    </w:rPr>
  </w:style>
  <w:style w:type="character" w:styleId="PageNumber">
    <w:name w:val="page number"/>
    <w:basedOn w:val="DefaultParagraphFont"/>
    <w:rsid w:val="00274046"/>
    <w:rPr>
      <w:rFonts w:ascii="Arial" w:hAnsi="Arial"/>
      <w:sz w:val="18"/>
    </w:rPr>
  </w:style>
  <w:style w:type="paragraph" w:styleId="Header">
    <w:name w:val="header"/>
    <w:basedOn w:val="Normal"/>
    <w:rsid w:val="00274046"/>
    <w:pPr>
      <w:tabs>
        <w:tab w:val="center" w:pos="4153"/>
        <w:tab w:val="right" w:pos="8306"/>
      </w:tabs>
      <w:spacing w:after="240" w:line="360" w:lineRule="auto"/>
      <w:contextualSpacing/>
    </w:pPr>
    <w:rPr>
      <w:rFonts w:ascii="Arial" w:eastAsia="Times New Roman" w:hAnsi="Arial" w:cs="Times New Roman"/>
      <w:szCs w:val="24"/>
      <w:lang w:val="en-GB"/>
    </w:rPr>
  </w:style>
  <w:style w:type="numbering" w:customStyle="1" w:styleId="StyleBulletedSymbolsymbolLeft03Hanging03">
    <w:name w:val="Style Bulleted Symbol (symbol) Left:  0.3&quot; Hanging:  0.3&quot;"/>
    <w:basedOn w:val="NoList"/>
    <w:rsid w:val="00EC7925"/>
    <w:pPr>
      <w:numPr>
        <w:numId w:val="20"/>
      </w:numPr>
    </w:pPr>
  </w:style>
  <w:style w:type="character" w:customStyle="1" w:styleId="Chead">
    <w:name w:val="C head"/>
    <w:rsid w:val="00AE4ABF"/>
    <w:rPr>
      <w:rFonts w:ascii="Arial" w:hAnsi="Arial"/>
      <w:b/>
    </w:rPr>
  </w:style>
  <w:style w:type="character" w:customStyle="1" w:styleId="Dhead">
    <w:name w:val="D head"/>
    <w:rsid w:val="00AE4ABF"/>
    <w:rPr>
      <w:rFonts w:ascii="Arial" w:hAnsi="Arial"/>
      <w:i/>
    </w:rPr>
  </w:style>
  <w:style w:type="paragraph" w:customStyle="1" w:styleId="Readinglist">
    <w:name w:val="Reading list"/>
    <w:basedOn w:val="Normal"/>
    <w:rsid w:val="007E1DAE"/>
    <w:pPr>
      <w:spacing w:after="0"/>
      <w:ind w:left="432" w:hanging="432"/>
    </w:pPr>
  </w:style>
  <w:style w:type="paragraph" w:customStyle="1" w:styleId="Houselist">
    <w:name w:val="House list"/>
    <w:basedOn w:val="ListBullet"/>
    <w:rsid w:val="009A0C16"/>
    <w:pPr>
      <w:numPr>
        <w:numId w:val="5"/>
      </w:numPr>
      <w:spacing w:after="120"/>
    </w:pPr>
  </w:style>
  <w:style w:type="paragraph" w:styleId="TOC1">
    <w:name w:val="toc 1"/>
    <w:basedOn w:val="Normal"/>
    <w:next w:val="Normal"/>
    <w:autoRedefine/>
    <w:semiHidden/>
    <w:rsid w:val="008A18AB"/>
    <w:pPr>
      <w:spacing w:after="60" w:line="240" w:lineRule="auto"/>
      <w:contextualSpacing/>
    </w:pPr>
    <w:rPr>
      <w:rFonts w:ascii="Arial" w:eastAsia="Times New Roman" w:hAnsi="Arial" w:cs="Times New Roman"/>
      <w:szCs w:val="24"/>
      <w:lang w:val="en-GB"/>
    </w:rPr>
  </w:style>
  <w:style w:type="paragraph" w:styleId="TOC2">
    <w:name w:val="toc 2"/>
    <w:basedOn w:val="Normal"/>
    <w:next w:val="Normal"/>
    <w:autoRedefine/>
    <w:semiHidden/>
    <w:rsid w:val="008A18AB"/>
    <w:pPr>
      <w:spacing w:after="60" w:line="240" w:lineRule="auto"/>
      <w:ind w:left="216"/>
      <w:contextualSpacing/>
    </w:pPr>
    <w:rPr>
      <w:rFonts w:ascii="Arial" w:eastAsia="Times New Roman" w:hAnsi="Arial" w:cs="Times New Roman"/>
      <w:szCs w:val="24"/>
      <w:lang w:val="en-GB"/>
    </w:rPr>
  </w:style>
  <w:style w:type="paragraph" w:styleId="TOC3">
    <w:name w:val="toc 3"/>
    <w:basedOn w:val="Normal"/>
    <w:next w:val="Normal"/>
    <w:autoRedefine/>
    <w:semiHidden/>
    <w:rsid w:val="008A18AB"/>
    <w:pPr>
      <w:spacing w:after="60" w:line="240" w:lineRule="auto"/>
      <w:ind w:left="446"/>
      <w:contextualSpacing/>
    </w:pPr>
    <w:rPr>
      <w:rFonts w:ascii="Arial" w:eastAsia="Times New Roman" w:hAnsi="Arial" w:cs="Times New Roman"/>
      <w:szCs w:val="24"/>
      <w:lang w:val="en-GB"/>
    </w:rPr>
  </w:style>
  <w:style w:type="paragraph" w:styleId="BalloonText">
    <w:name w:val="Balloon Text"/>
    <w:basedOn w:val="Normal"/>
    <w:semiHidden/>
    <w:rsid w:val="00405F85"/>
    <w:pPr>
      <w:tabs>
        <w:tab w:val="left" w:pos="432"/>
      </w:tabs>
      <w:spacing w:after="240" w:line="360" w:lineRule="auto"/>
      <w:contextualSpacing/>
    </w:pPr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audex HS">
      <a:dk1>
        <a:srgbClr val="000000"/>
      </a:dk1>
      <a:lt1>
        <a:srgbClr val="FFFFFF"/>
      </a:lt1>
      <a:dk2>
        <a:srgbClr val="009933"/>
      </a:dk2>
      <a:lt2>
        <a:srgbClr val="BFBFBF"/>
      </a:lt2>
      <a:accent1>
        <a:srgbClr val="009933"/>
      </a:accent1>
      <a:accent2>
        <a:srgbClr val="66CC00"/>
      </a:accent2>
      <a:accent3>
        <a:srgbClr val="FF9600"/>
      </a:accent3>
      <a:accent4>
        <a:srgbClr val="3874D1"/>
      </a:accent4>
      <a:accent5>
        <a:srgbClr val="BFBFBF"/>
      </a:accent5>
      <a:accent6>
        <a:srgbClr val="000000"/>
      </a:accent6>
      <a:hlink>
        <a:srgbClr val="009933"/>
      </a:hlink>
      <a:folHlink>
        <a:srgbClr val="3874D1"/>
      </a:folHlink>
    </a:clrScheme>
    <a:fontScheme name="Hous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35BC64CDE2B17C4C8228A158A1B6E85D004CA66119E90CB841A1B497934CEDDCAF" ma:contentTypeVersion="16" ma:contentTypeDescription="Create a new document." ma:contentTypeScope="" ma:versionID="238ecce8115b88b4a75cc74edaeeec8f">
  <xsd:schema xmlns:xsd="http://www.w3.org/2001/XMLSchema" xmlns:xs="http://www.w3.org/2001/XMLSchema" xmlns:p="http://schemas.microsoft.com/office/2006/metadata/properties" xmlns:ns2="f3a0e385-9b41-4c6b-934e-ca3a470baa20" targetNamespace="http://schemas.microsoft.com/office/2006/metadata/properties" ma:root="true" ma:fieldsID="5c68ae5f68840fc6785c45e45a117f51" ns2:_="">
    <xsd:import namespace="f3a0e385-9b41-4c6b-934e-ca3a470ba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0e385-9b41-4c6b-934e-ca3a470ba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E422BD-9005-46AC-84DE-C4980830E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0e385-9b41-4c6b-934e-ca3a470ba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3096B-7E58-4AE7-9E94-AB5E2322A5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AF8972-7576-4370-9366-85829ACE8B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4A2AB5-FB58-4084-87CB-FB6564B59A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248</Characters>
  <Application>Microsoft Office Word</Application>
  <DocSecurity>0</DocSecurity>
  <Lines>14</Lines>
  <Paragraphs>11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Springer, Michele (NYC-CDX)</dc:creator>
  <cp:keywords/>
  <dc:description/>
  <cp:lastModifiedBy>Springer, Michele (NYC-CDX)</cp:lastModifiedBy>
  <cp:revision>1</cp:revision>
  <dcterms:created xsi:type="dcterms:W3CDTF">2022-03-09T15:49:00Z</dcterms:created>
  <dcterms:modified xsi:type="dcterms:W3CDTF">2022-03-09T15:50:00Z</dcterms:modified>
</cp:coreProperties>
</file>