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65BB" w14:textId="49F2945E" w:rsidR="008A4635" w:rsidRPr="00AF567A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AF567A">
        <w:rPr>
          <w:rFonts w:ascii="Times New Roman" w:eastAsiaTheme="minorHAnsi" w:hAnsi="Times New Roman" w:cs="Times New Roman"/>
          <w:b/>
          <w:sz w:val="28"/>
          <w:szCs w:val="24"/>
          <w:lang w:val="en-US"/>
        </w:rPr>
        <w:t>Legends</w:t>
      </w:r>
      <w:r>
        <w:rPr>
          <w:rFonts w:ascii="Times New Roman" w:eastAsiaTheme="minorHAnsi" w:hAnsi="Times New Roman" w:cs="Times New Roman"/>
          <w:b/>
          <w:sz w:val="28"/>
          <w:szCs w:val="24"/>
          <w:lang w:val="en-US"/>
        </w:rPr>
        <w:t xml:space="preserve"> to Supplementary Figures</w:t>
      </w:r>
    </w:p>
    <w:p w14:paraId="24186BFC" w14:textId="106B395C" w:rsidR="008A4635" w:rsidRPr="00AF567A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bCs/>
          <w:sz w:val="24"/>
          <w:lang w:val="en-US"/>
        </w:rPr>
      </w:pPr>
      <w:r>
        <w:rPr>
          <w:rFonts w:ascii="Times New Roman" w:eastAsiaTheme="minorHAnsi" w:hAnsi="Times New Roman" w:cs="Times New Roman"/>
          <w:b/>
          <w:i/>
          <w:iCs/>
          <w:sz w:val="24"/>
          <w:lang w:val="en-US"/>
        </w:rPr>
        <w:t xml:space="preserve">Supplementary </w:t>
      </w:r>
      <w:r w:rsidRPr="00AF567A">
        <w:rPr>
          <w:rFonts w:ascii="Times New Roman" w:eastAsiaTheme="minorHAnsi" w:hAnsi="Times New Roman" w:cs="Times New Roman"/>
          <w:b/>
          <w:i/>
          <w:iCs/>
          <w:sz w:val="24"/>
          <w:lang w:val="en-US"/>
        </w:rPr>
        <w:t xml:space="preserve">Figure 1. 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RT followed by palbociclib mediates </w:t>
      </w:r>
      <w:r>
        <w:rPr>
          <w:rFonts w:ascii="Times New Roman" w:eastAsiaTheme="minorHAnsi" w:hAnsi="Times New Roman" w:cs="Times New Roman"/>
          <w:b/>
          <w:sz w:val="24"/>
          <w:lang w:val="en-US"/>
        </w:rPr>
        <w:t xml:space="preserve">robust 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cytostatic effects against human </w:t>
      </w:r>
      <w:r>
        <w:rPr>
          <w:rFonts w:ascii="Times New Roman" w:eastAsiaTheme="minorHAnsi" w:hAnsi="Times New Roman" w:cs="Times New Roman"/>
          <w:b/>
          <w:sz w:val="24"/>
          <w:lang w:val="en-US"/>
        </w:rPr>
        <w:t>TN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BC cells. </w:t>
      </w:r>
    </w:p>
    <w:p w14:paraId="57F36D19" w14:textId="77777777" w:rsidR="008A4635" w:rsidRPr="00AF567A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lang w:val="en-US"/>
        </w:rPr>
      </w:pP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a. </w:t>
      </w:r>
      <w:r w:rsidRPr="00AF567A">
        <w:rPr>
          <w:rFonts w:ascii="Times New Roman" w:eastAsiaTheme="minorHAnsi" w:hAnsi="Times New Roman" w:cs="Times New Roman"/>
          <w:sz w:val="24"/>
          <w:lang w:val="en-US"/>
        </w:rPr>
        <w:t>Experimental setting. P, palbociclib; RT, radiation therapy.</w:t>
      </w:r>
    </w:p>
    <w:p w14:paraId="30AD4E05" w14:textId="10BB179F" w:rsidR="008A4635" w:rsidRPr="00AF567A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bCs/>
          <w:sz w:val="24"/>
          <w:lang w:val="en-US"/>
        </w:rPr>
      </w:pPr>
      <w:proofErr w:type="spellStart"/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b,c</w:t>
      </w:r>
      <w:proofErr w:type="spellEnd"/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.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were cultured in control conditions or exposed to palbociclib or 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a single 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RT 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fraction in the indicated doses, 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as schematized in 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a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>, followed by the flow-cytometry assisted quantification of residual cell number, mitochondrial depolarization and plasma membrane rupture. Representative dot plots (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b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>) and quantitative data (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c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) are reported. In 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b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, total number of cells and percentage of cells in each quadrant are indicated. Results are means ± SEM plus individual data points from n = </w:t>
      </w:r>
      <w:r w:rsidR="003D1EDA" w:rsidRPr="00195C3B">
        <w:rPr>
          <w:rFonts w:ascii="Times New Roman" w:eastAsiaTheme="minorHAnsi" w:hAnsi="Times New Roman" w:cs="Times New Roman"/>
          <w:bCs/>
          <w:sz w:val="24"/>
          <w:lang w:val="en-US"/>
        </w:rPr>
        <w:t>6-11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independent biological samples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 from </w:t>
      </w:r>
      <w:r w:rsidRPr="00195C3B">
        <w:rPr>
          <w:rFonts w:ascii="Times New Roman" w:eastAsiaTheme="minorHAnsi" w:hAnsi="Times New Roman" w:cs="Times New Roman"/>
          <w:bCs/>
          <w:sz w:val="24"/>
          <w:lang w:val="en-US"/>
        </w:rPr>
        <w:t>3</w:t>
      </w:r>
      <w:r w:rsidR="00195C3B" w:rsidRPr="00195C3B">
        <w:rPr>
          <w:rFonts w:ascii="Times New Roman" w:eastAsiaTheme="minorHAnsi" w:hAnsi="Times New Roman" w:cs="Times New Roman"/>
          <w:bCs/>
          <w:sz w:val="24"/>
          <w:lang w:val="en-US"/>
        </w:rPr>
        <w:t>-5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 independent experiments. Statistical significance was assessed with </w:t>
      </w:r>
      <w:r w:rsidR="00A45717">
        <w:rPr>
          <w:rFonts w:ascii="Times New Roman" w:eastAsiaTheme="minorHAnsi" w:hAnsi="Times New Roman" w:cs="Times New Roman"/>
          <w:bCs/>
          <w:sz w:val="24"/>
          <w:lang w:val="en-US"/>
        </w:rPr>
        <w:t xml:space="preserve">paired </w:t>
      </w:r>
      <w:r w:rsidRPr="00BD223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one-way ANOVA plus Fisher LSD test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Pr="003D1EDA">
        <w:rPr>
          <w:rFonts w:ascii="Times New Roman" w:eastAsiaTheme="minorHAnsi" w:hAnsi="Times New Roman" w:cs="Times New Roman"/>
          <w:bCs/>
          <w:sz w:val="24"/>
          <w:lang w:val="en-US"/>
        </w:rPr>
        <w:t>***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Pr="003D1EDA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Pr="003D1ED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maintained in control conditions; </w:t>
      </w:r>
      <w:r w:rsidR="003D1EDA" w:rsidRPr="003D1EDA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3D1EDA" w:rsidRPr="003D1EDA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0.05, </w:t>
      </w:r>
      <w:r w:rsidR="003D1EDA" w:rsidRPr="003D1EDA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###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3D1EDA" w:rsidRPr="003D1EDA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</w:t>
      </w:r>
      <w:r w:rsidRPr="003D1EDA">
        <w:rPr>
          <w:rFonts w:ascii="Times New Roman" w:eastAsiaTheme="minorHAnsi" w:hAnsi="Times New Roman" w:cs="Times New Roman"/>
          <w:bCs/>
          <w:sz w:val="24"/>
          <w:lang w:val="en-US"/>
        </w:rPr>
        <w:t xml:space="preserve">as compared </w:t>
      </w:r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the same P dose;</w:t>
      </w:r>
      <w:r w:rsidRPr="008A330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 xml:space="preserve"> †</w:t>
      </w:r>
      <w:proofErr w:type="spellStart"/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>n.s</w:t>
      </w:r>
      <w:proofErr w:type="spellEnd"/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., </w:t>
      </w:r>
      <w:r w:rsidR="002216F3" w:rsidRPr="008A330B">
        <w:rPr>
          <w:rFonts w:ascii="Times New Roman" w:eastAsiaTheme="minorHAnsi" w:hAnsi="Times New Roman" w:cs="Times New Roman"/>
          <w:bCs/>
          <w:sz w:val="24"/>
          <w:lang w:val="en-US"/>
        </w:rPr>
        <w:t>not significant,</w:t>
      </w:r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Pr="008A330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††</w:t>
      </w:r>
      <w:r w:rsidR="000C5C85" w:rsidRPr="008A330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8A330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0.01, </w:t>
      </w:r>
      <w:r w:rsidR="004D6425" w:rsidRPr="008A330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†††</w:t>
      </w:r>
      <w:r w:rsidR="000C5C85" w:rsidRPr="008A330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8A330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4D6425"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</w:t>
      </w:r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the same RT dose</w:t>
      </w:r>
      <w:r w:rsidR="00E9402E">
        <w:rPr>
          <w:rFonts w:ascii="Times New Roman" w:eastAsiaTheme="minorHAnsi" w:hAnsi="Times New Roman" w:cs="Times New Roman"/>
          <w:bCs/>
          <w:sz w:val="24"/>
          <w:lang w:val="en-US"/>
        </w:rPr>
        <w:t>;</w:t>
      </w:r>
      <w:r w:rsid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="0043677C" w:rsidRPr="008A330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‡‡</w:t>
      </w:r>
      <w:r w:rsidR="000C5C85" w:rsidRPr="008A330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8A330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43677C"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0.01, </w:t>
      </w:r>
      <w:r w:rsidR="0043677C" w:rsidRPr="008A330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‡‡‡</w:t>
      </w:r>
      <w:r w:rsidR="000C5C85" w:rsidRPr="008A330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8A330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43677C"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43677C" w:rsidRPr="008A330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the same doses of P</w:t>
      </w:r>
      <w:r w:rsidR="0043677C" w:rsidRPr="008A330B">
        <w:rPr>
          <w:rFonts w:ascii="Times New Roman" w:eastAsiaTheme="minorHAnsi" w:hAnsi="Times New Roman" w:cs="Times New Roman"/>
          <w:bCs/>
          <w:sz w:val="24"/>
          <w:lang w:val="en-US"/>
        </w:rPr>
        <w:sym w:font="Wingdings" w:char="F0E0"/>
      </w:r>
      <w:r w:rsidR="0043677C" w:rsidRPr="008A330B">
        <w:rPr>
          <w:rFonts w:ascii="Times New Roman" w:eastAsiaTheme="minorHAnsi" w:hAnsi="Times New Roman" w:cs="Times New Roman"/>
          <w:bCs/>
          <w:sz w:val="24"/>
          <w:lang w:val="en-US"/>
        </w:rPr>
        <w:t>RT.</w:t>
      </w:r>
    </w:p>
    <w:p w14:paraId="3F2470D9" w14:textId="77777777" w:rsidR="008A4635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lang w:val="en-US"/>
        </w:rPr>
      </w:pPr>
    </w:p>
    <w:p w14:paraId="050E74BD" w14:textId="02A166E5" w:rsidR="008A4635" w:rsidRPr="00AF567A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bCs/>
          <w:sz w:val="24"/>
          <w:lang w:val="en-US"/>
        </w:rPr>
      </w:pPr>
      <w:r>
        <w:rPr>
          <w:rFonts w:ascii="Times New Roman" w:eastAsiaTheme="minorHAnsi" w:hAnsi="Times New Roman" w:cs="Times New Roman"/>
          <w:b/>
          <w:i/>
          <w:iCs/>
          <w:sz w:val="24"/>
          <w:lang w:val="en-US"/>
        </w:rPr>
        <w:t xml:space="preserve">Supplementary </w:t>
      </w:r>
      <w:r w:rsidRPr="00AF567A">
        <w:rPr>
          <w:rFonts w:ascii="Times New Roman" w:eastAsiaTheme="minorHAnsi" w:hAnsi="Times New Roman" w:cs="Times New Roman"/>
          <w:b/>
          <w:i/>
          <w:iCs/>
          <w:sz w:val="24"/>
          <w:lang w:val="en-US"/>
        </w:rPr>
        <w:t xml:space="preserve">Figure 2. 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Superior short- and long-term cell cycle control by RT followed palbociclib in human </w:t>
      </w:r>
      <w:r>
        <w:rPr>
          <w:rFonts w:ascii="Times New Roman" w:eastAsiaTheme="minorHAnsi" w:hAnsi="Times New Roman" w:cs="Times New Roman"/>
          <w:b/>
          <w:sz w:val="24"/>
          <w:lang w:val="en-US"/>
        </w:rPr>
        <w:t>TN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BC cells. </w:t>
      </w:r>
    </w:p>
    <w:p w14:paraId="066AA681" w14:textId="28E4E013" w:rsidR="0014581E" w:rsidRDefault="008A4635" w:rsidP="008A4635">
      <w:pPr>
        <w:spacing w:line="480" w:lineRule="auto"/>
        <w:jc w:val="both"/>
        <w:rPr>
          <w:rFonts w:ascii="Times New Roman" w:eastAsiaTheme="minorHAnsi" w:hAnsi="Times New Roman" w:cs="Times New Roman"/>
          <w:bCs/>
          <w:sz w:val="24"/>
          <w:lang w:val="en-US"/>
        </w:rPr>
      </w:pP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a</w:t>
      </w:r>
      <w:r w:rsidR="003968AA">
        <w:rPr>
          <w:rFonts w:ascii="Times New Roman" w:eastAsiaTheme="minorHAnsi" w:hAnsi="Times New Roman" w:cs="Times New Roman"/>
          <w:b/>
          <w:sz w:val="24"/>
          <w:lang w:val="en-US"/>
        </w:rPr>
        <w:t>-d</w:t>
      </w:r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.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were cultured in control conditions </w:t>
      </w:r>
      <w:r w:rsidR="00167F1F" w:rsidRPr="00AF567A">
        <w:rPr>
          <w:rFonts w:ascii="Times New Roman" w:eastAsiaTheme="minorHAnsi" w:hAnsi="Times New Roman" w:cs="Times New Roman"/>
          <w:bCs/>
          <w:sz w:val="24"/>
          <w:lang w:val="en-US"/>
        </w:rPr>
        <w:t>or exposed to palbociclib (P)</w:t>
      </w:r>
      <w:r w:rsidR="00167F1F">
        <w:rPr>
          <w:rFonts w:ascii="Times New Roman" w:eastAsiaTheme="minorHAnsi" w:hAnsi="Times New Roman" w:cs="Times New Roman"/>
          <w:bCs/>
          <w:sz w:val="24"/>
          <w:lang w:val="en-US"/>
        </w:rPr>
        <w:t xml:space="preserve"> or</w:t>
      </w:r>
      <w:r w:rsidR="00167F1F"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a single radiation therapy (RT) fraction </w:t>
      </w:r>
      <w:r w:rsidR="00167F1F">
        <w:rPr>
          <w:rFonts w:ascii="Times New Roman" w:eastAsiaTheme="minorHAnsi" w:hAnsi="Times New Roman" w:cs="Times New Roman"/>
          <w:bCs/>
          <w:sz w:val="24"/>
          <w:lang w:val="en-US"/>
        </w:rPr>
        <w:t xml:space="preserve">in the indicated doses and sequential combinations, </w:t>
      </w:r>
      <w:r w:rsidR="00402342">
        <w:rPr>
          <w:rFonts w:ascii="Times New Roman" w:eastAsiaTheme="minorHAnsi" w:hAnsi="Times New Roman" w:cs="Times New Roman"/>
          <w:bCs/>
          <w:sz w:val="24"/>
          <w:lang w:val="en-US"/>
        </w:rPr>
        <w:t xml:space="preserve">as depicted in </w:t>
      </w:r>
      <w:r w:rsidR="00402342" w:rsidRPr="00402342">
        <w:rPr>
          <w:rFonts w:ascii="Times New Roman" w:eastAsiaTheme="minorHAnsi" w:hAnsi="Times New Roman" w:cs="Times New Roman"/>
          <w:b/>
          <w:sz w:val="24"/>
          <w:lang w:val="en-US"/>
        </w:rPr>
        <w:t>Suppl.</w:t>
      </w:r>
      <w:r w:rsidR="00402342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="00402342" w:rsidRPr="00402342">
        <w:rPr>
          <w:rFonts w:ascii="Times New Roman" w:eastAsiaTheme="minorHAnsi" w:hAnsi="Times New Roman" w:cs="Times New Roman"/>
          <w:b/>
          <w:sz w:val="24"/>
          <w:lang w:val="en-US"/>
        </w:rPr>
        <w:t>Fig. 1a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>, followed by the flow-cytometry assisted quantification of cell cycle distribution. Representative dot plots (</w:t>
      </w:r>
      <w:proofErr w:type="spellStart"/>
      <w:proofErr w:type="gramStart"/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a</w:t>
      </w:r>
      <w:r w:rsidR="003968AA">
        <w:rPr>
          <w:rFonts w:ascii="Times New Roman" w:eastAsiaTheme="minorHAnsi" w:hAnsi="Times New Roman" w:cs="Times New Roman"/>
          <w:b/>
          <w:sz w:val="24"/>
          <w:lang w:val="en-US"/>
        </w:rPr>
        <w:t>,c</w:t>
      </w:r>
      <w:proofErr w:type="spellEnd"/>
      <w:proofErr w:type="gramEnd"/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>) and quantitative data (</w:t>
      </w:r>
      <w:proofErr w:type="spellStart"/>
      <w:r w:rsidRPr="00AF567A">
        <w:rPr>
          <w:rFonts w:ascii="Times New Roman" w:eastAsiaTheme="minorHAnsi" w:hAnsi="Times New Roman" w:cs="Times New Roman"/>
          <w:b/>
          <w:sz w:val="24"/>
          <w:lang w:val="en-US"/>
        </w:rPr>
        <w:t>b</w:t>
      </w:r>
      <w:r w:rsidR="003968AA">
        <w:rPr>
          <w:rFonts w:ascii="Times New Roman" w:eastAsiaTheme="minorHAnsi" w:hAnsi="Times New Roman" w:cs="Times New Roman"/>
          <w:b/>
          <w:sz w:val="24"/>
          <w:lang w:val="en-US"/>
        </w:rPr>
        <w:t>,d</w:t>
      </w:r>
      <w:proofErr w:type="spellEnd"/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) are reported. In </w:t>
      </w:r>
      <w:proofErr w:type="spellStart"/>
      <w:proofErr w:type="gramStart"/>
      <w:r>
        <w:rPr>
          <w:rFonts w:ascii="Times New Roman" w:eastAsiaTheme="minorHAnsi" w:hAnsi="Times New Roman" w:cs="Times New Roman"/>
          <w:b/>
          <w:sz w:val="24"/>
          <w:lang w:val="en-US"/>
        </w:rPr>
        <w:t>a</w:t>
      </w:r>
      <w:r w:rsidR="003968AA">
        <w:rPr>
          <w:rFonts w:ascii="Times New Roman" w:eastAsiaTheme="minorHAnsi" w:hAnsi="Times New Roman" w:cs="Times New Roman"/>
          <w:b/>
          <w:sz w:val="24"/>
          <w:lang w:val="en-US"/>
        </w:rPr>
        <w:t>,c</w:t>
      </w:r>
      <w:proofErr w:type="spellEnd"/>
      <w:proofErr w:type="gramEnd"/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, the percentage of cells in 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lastRenderedPageBreak/>
        <w:t>each quadrant is indicated. Results are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 mean cumulative cell cycle distribution as well as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means ± SEM plus individual data points 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for each cell cycle phase 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from n = </w:t>
      </w:r>
      <w:r w:rsidR="000C5C85">
        <w:rPr>
          <w:rFonts w:ascii="Times New Roman" w:eastAsiaTheme="minorHAnsi" w:hAnsi="Times New Roman" w:cs="Times New Roman"/>
          <w:bCs/>
          <w:sz w:val="24"/>
          <w:lang w:val="en-US"/>
        </w:rPr>
        <w:t>8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independent biological samples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 collected over </w:t>
      </w:r>
      <w:r w:rsidR="000C5C85">
        <w:rPr>
          <w:rFonts w:ascii="Times New Roman" w:eastAsiaTheme="minorHAnsi" w:hAnsi="Times New Roman" w:cs="Times New Roman"/>
          <w:bCs/>
          <w:sz w:val="24"/>
          <w:lang w:val="en-US"/>
        </w:rPr>
        <w:t>4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 independent experiments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>.</w:t>
      </w:r>
      <w:r>
        <w:rPr>
          <w:rFonts w:ascii="Times New Roman" w:eastAsiaTheme="minorHAnsi" w:hAnsi="Times New Roman" w:cs="Times New Roman"/>
          <w:bCs/>
          <w:sz w:val="24"/>
          <w:lang w:val="en-US"/>
        </w:rPr>
        <w:t xml:space="preserve"> Statistical significance was assessed with </w:t>
      </w:r>
      <w:r w:rsidR="00A45717">
        <w:rPr>
          <w:rFonts w:ascii="Times New Roman" w:eastAsiaTheme="minorHAnsi" w:hAnsi="Times New Roman" w:cs="Times New Roman"/>
          <w:bCs/>
          <w:sz w:val="24"/>
          <w:lang w:val="en-US"/>
        </w:rPr>
        <w:t xml:space="preserve">paired </w:t>
      </w:r>
      <w:r w:rsidRPr="00BD223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one-way ANOVA plus Fisher LSD test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*</w:t>
      </w:r>
      <w:proofErr w:type="spellStart"/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n.s</w:t>
      </w:r>
      <w:proofErr w:type="spellEnd"/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., </w:t>
      </w:r>
      <w:r w:rsidR="002216F3" w:rsidRPr="000C5C85">
        <w:rPr>
          <w:rFonts w:ascii="Times New Roman" w:eastAsiaTheme="minorHAnsi" w:hAnsi="Times New Roman" w:cs="Times New Roman"/>
          <w:bCs/>
          <w:sz w:val="24"/>
          <w:lang w:val="en-US"/>
        </w:rPr>
        <w:t>not significant,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*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0.05, **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0.01, ***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maintained in control conditions;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</w:t>
      </w:r>
      <w:proofErr w:type="spellStart"/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n.s</w:t>
      </w:r>
      <w:proofErr w:type="spellEnd"/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., </w:t>
      </w:r>
      <w:r w:rsidR="002216F3" w:rsidRPr="000C5C85">
        <w:rPr>
          <w:rFonts w:ascii="Times New Roman" w:eastAsiaTheme="minorHAnsi" w:hAnsi="Times New Roman" w:cs="Times New Roman"/>
          <w:bCs/>
          <w:sz w:val="24"/>
          <w:lang w:val="en-US"/>
        </w:rPr>
        <w:t>not significant,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0.05,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##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0.01,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###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P alone;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 xml:space="preserve"> †</w:t>
      </w:r>
      <w:proofErr w:type="spellStart"/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n.s</w:t>
      </w:r>
      <w:proofErr w:type="spellEnd"/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., </w:t>
      </w:r>
      <w:r w:rsidR="002216F3" w:rsidRPr="000C5C85">
        <w:rPr>
          <w:rFonts w:ascii="Times New Roman" w:eastAsiaTheme="minorHAnsi" w:hAnsi="Times New Roman" w:cs="Times New Roman"/>
          <w:bCs/>
          <w:sz w:val="24"/>
          <w:lang w:val="en-US"/>
        </w:rPr>
        <w:t>not significant,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†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0.01,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††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0.01, </w:t>
      </w:r>
      <w:r w:rsidR="0014581E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†††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RT alone</w:t>
      </w:r>
      <w:r w:rsidR="0076679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; </w:t>
      </w:r>
      <w:r w:rsidR="000C5C85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‡</w:t>
      </w:r>
      <w:proofErr w:type="spellStart"/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>n.s</w:t>
      </w:r>
      <w:proofErr w:type="spellEnd"/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., not significant, </w:t>
      </w:r>
      <w:r w:rsidR="000C5C85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‡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&lt;0.05, </w:t>
      </w:r>
      <w:r w:rsidR="000C5C85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‡‡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&lt;0.01, </w:t>
      </w:r>
      <w:r w:rsidR="000C5C85" w:rsidRPr="000C5C85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‡‡‡</w:t>
      </w:r>
      <w:r w:rsidR="000C5C85" w:rsidRPr="000C5C85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&lt;0.001, </w:t>
      </w:r>
      <w:r w:rsidR="0076679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76679E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</w:t>
      </w:r>
      <w:r w:rsidR="000C5C85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the same doses of </w:t>
      </w:r>
      <w:r w:rsidR="0076679E" w:rsidRPr="000C5C85">
        <w:rPr>
          <w:rFonts w:ascii="Times New Roman" w:eastAsiaTheme="minorHAnsi" w:hAnsi="Times New Roman" w:cs="Times New Roman"/>
          <w:bCs/>
          <w:sz w:val="24"/>
          <w:lang w:val="en-US"/>
        </w:rPr>
        <w:t>P</w:t>
      </w:r>
      <w:r w:rsidR="0076679E" w:rsidRPr="000C5C85">
        <w:rPr>
          <w:rFonts w:ascii="Times New Roman" w:eastAsiaTheme="minorHAnsi" w:hAnsi="Times New Roman" w:cs="Times New Roman"/>
          <w:bCs/>
          <w:sz w:val="24"/>
          <w:lang w:val="en-US"/>
        </w:rPr>
        <w:sym w:font="Wingdings" w:char="F0E0"/>
      </w:r>
      <w:r w:rsidR="0076679E" w:rsidRPr="000C5C85">
        <w:rPr>
          <w:rFonts w:ascii="Times New Roman" w:eastAsiaTheme="minorHAnsi" w:hAnsi="Times New Roman" w:cs="Times New Roman"/>
          <w:bCs/>
          <w:sz w:val="24"/>
          <w:lang w:val="en-US"/>
        </w:rPr>
        <w:t>RT</w:t>
      </w:r>
      <w:r w:rsidR="0014581E" w:rsidRPr="000C5C85">
        <w:rPr>
          <w:rFonts w:ascii="Times New Roman" w:eastAsiaTheme="minorHAnsi" w:hAnsi="Times New Roman" w:cs="Times New Roman"/>
          <w:bCs/>
          <w:sz w:val="24"/>
          <w:lang w:val="en-US"/>
        </w:rPr>
        <w:t>.</w:t>
      </w:r>
      <w:r w:rsidR="00167F1F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Please note that control samples in </w:t>
      </w:r>
      <w:r w:rsidR="00167F1F" w:rsidRPr="000C5C85">
        <w:rPr>
          <w:rFonts w:ascii="Times New Roman" w:eastAsiaTheme="minorHAnsi" w:hAnsi="Times New Roman" w:cs="Times New Roman"/>
          <w:b/>
          <w:sz w:val="24"/>
          <w:lang w:val="en-US"/>
        </w:rPr>
        <w:t>b</w:t>
      </w:r>
      <w:r w:rsidR="00167F1F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and </w:t>
      </w:r>
      <w:r w:rsidR="00167F1F" w:rsidRPr="000C5C85">
        <w:rPr>
          <w:rFonts w:ascii="Times New Roman" w:eastAsiaTheme="minorHAnsi" w:hAnsi="Times New Roman" w:cs="Times New Roman"/>
          <w:b/>
          <w:sz w:val="24"/>
          <w:lang w:val="en-US"/>
        </w:rPr>
        <w:t>d</w:t>
      </w:r>
      <w:r w:rsidR="00167F1F" w:rsidRPr="000C5C8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are the same.</w:t>
      </w:r>
    </w:p>
    <w:p w14:paraId="4152E172" w14:textId="3A2B6287" w:rsidR="008A4635" w:rsidRDefault="003968AA" w:rsidP="008A4635">
      <w:pPr>
        <w:spacing w:line="480" w:lineRule="auto"/>
        <w:jc w:val="both"/>
        <w:rPr>
          <w:rFonts w:ascii="Times New Roman" w:eastAsiaTheme="minorHAnsi" w:hAnsi="Times New Roman" w:cs="Times New Roman"/>
          <w:bCs/>
          <w:sz w:val="24"/>
          <w:lang w:val="en-US"/>
        </w:rPr>
      </w:pPr>
      <w:r>
        <w:rPr>
          <w:rFonts w:ascii="Times New Roman" w:eastAsiaTheme="minorHAnsi" w:hAnsi="Times New Roman" w:cs="Times New Roman"/>
          <w:b/>
          <w:sz w:val="24"/>
          <w:lang w:val="en-US"/>
        </w:rPr>
        <w:t>e</w:t>
      </w:r>
      <w:r w:rsidR="005B0E6B">
        <w:rPr>
          <w:rFonts w:ascii="Times New Roman" w:eastAsiaTheme="minorHAnsi" w:hAnsi="Times New Roman" w:cs="Times New Roman"/>
          <w:b/>
          <w:sz w:val="24"/>
          <w:lang w:val="en-US"/>
        </w:rPr>
        <w:t>-g</w:t>
      </w:r>
      <w:r w:rsidR="008A4635" w:rsidRPr="00AF567A">
        <w:rPr>
          <w:rFonts w:ascii="Times New Roman" w:eastAsiaTheme="minorHAnsi" w:hAnsi="Times New Roman" w:cs="Times New Roman"/>
          <w:b/>
          <w:sz w:val="24"/>
          <w:lang w:val="en-US"/>
        </w:rPr>
        <w:t xml:space="preserve">. </w:t>
      </w:r>
      <w:r w:rsidR="008A4635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Residual clonogenic potential of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8A4635"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</w:t>
      </w:r>
      <w:r w:rsidR="008A4635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cells </w:t>
      </w:r>
      <w:r w:rsidR="00FA577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optionally </w:t>
      </w:r>
      <w:r w:rsidR="00FA577D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treated </w:t>
      </w:r>
      <w:r w:rsidR="00FA577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with the indicated RT dose alone or in sequential combination with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100 nM </w:t>
      </w:r>
      <w:r w:rsidR="00FA577D">
        <w:rPr>
          <w:rFonts w:ascii="Times New Roman" w:eastAsiaTheme="minorHAnsi" w:hAnsi="Times New Roman" w:cs="Times New Roman"/>
          <w:sz w:val="24"/>
          <w:szCs w:val="24"/>
          <w:lang w:val="en-US"/>
        </w:rPr>
        <w:t>P and</w:t>
      </w:r>
      <w:r w:rsidR="008A4635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then allowed to form colonies for 14 days. Representative images (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e</w:t>
      </w:r>
      <w:r w:rsidR="008A4635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>) and quantitative data (</w:t>
      </w:r>
      <w:proofErr w:type="spellStart"/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f</w:t>
      </w:r>
      <w:r w:rsidR="005B0E6B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,g</w:t>
      </w:r>
      <w:proofErr w:type="spellEnd"/>
      <w:proofErr w:type="gramEnd"/>
      <w:r w:rsidR="008A4635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>) are reported.</w:t>
      </w:r>
      <w:r w:rsidR="00FB6D6E" w:rsidRPr="00FB6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FB6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 </w:t>
      </w:r>
      <w:r w:rsidR="00FB6D6E" w:rsidRPr="00FB6D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="00FB6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</w:t>
      </w:r>
      <w:r w:rsidR="00FB6D6E" w:rsidRPr="00FB6D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="00FB6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number of colonies and </w:t>
      </w:r>
      <w:r w:rsidR="00C80C3D" w:rsidRPr="00C80C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sensitizer enhancement ratio</w:t>
      </w:r>
      <w:r w:rsidR="00C80C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 </w:t>
      </w:r>
      <w:r w:rsidR="00C80C3D" w:rsidRPr="00C80C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(SER</w:t>
      </w:r>
      <w:r w:rsidR="00C80C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s) for 50% and 80% efficacy </w:t>
      </w:r>
      <w:r w:rsidR="00FB6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are indicated, respectively.</w:t>
      </w:r>
      <w:r w:rsidR="008A4635" w:rsidRPr="00AF567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Results are means ± SEM </w:t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normalized to untreated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FF22B9" w:rsidRPr="00314CE4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</w:t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>(</w:t>
      </w:r>
      <w:bookmarkStart w:id="1" w:name="_Hlk55979252"/>
      <w:r w:rsidR="00FF22B9" w:rsidRPr="00FF22B9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f</w:t>
      </w:r>
      <w:r w:rsidR="00FF22B9" w:rsidRPr="00FF22B9">
        <w:rPr>
          <w:rFonts w:ascii="Times New Roman" w:eastAsiaTheme="minorHAnsi" w:hAnsi="Times New Roman" w:cs="Times New Roman"/>
          <w:sz w:val="24"/>
          <w:szCs w:val="24"/>
          <w:lang w:val="en-US"/>
        </w:rPr>
        <w:t>, RT;</w:t>
      </w:r>
      <w:r w:rsidR="00FF22B9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 </w:t>
      </w:r>
      <w:bookmarkEnd w:id="1"/>
      <w:r w:rsidR="00FF22B9" w:rsidRPr="00FF22B9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g</w:t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) or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FF22B9" w:rsidRPr="00314CE4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</w:t>
      </w:r>
      <w:r w:rsidR="00FF22B9">
        <w:rPr>
          <w:rFonts w:ascii="Times New Roman" w:eastAsiaTheme="minorHAnsi" w:hAnsi="Times New Roman" w:cs="Times New Roman"/>
          <w:bCs/>
          <w:sz w:val="24"/>
          <w:lang w:val="en-US"/>
        </w:rPr>
        <w:t xml:space="preserve">treated with </w:t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>P alone (</w:t>
      </w:r>
      <w:r w:rsidR="00FF22B9" w:rsidRPr="00FF22B9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f</w:t>
      </w:r>
      <w:r w:rsidR="00FF22B9" w:rsidRPr="00FF22B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>P</w:t>
      </w:r>
      <w:r w:rsidR="00FF22B9" w:rsidRPr="00FF22B9">
        <w:rPr>
          <w:rFonts w:ascii="Times New Roman" w:eastAsiaTheme="minorHAnsi" w:hAnsi="Times New Roman" w:cs="Times New Roman"/>
          <w:sz w:val="24"/>
          <w:szCs w:val="24"/>
          <w:lang w:val="en-US"/>
        </w:rPr>
        <w:sym w:font="Wingdings" w:char="F0E0"/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>RT, RT</w:t>
      </w:r>
      <w:r w:rsidR="00FF22B9" w:rsidRPr="00FF22B9">
        <w:rPr>
          <w:rFonts w:ascii="Times New Roman" w:eastAsiaTheme="minorHAnsi" w:hAnsi="Times New Roman" w:cs="Times New Roman"/>
          <w:sz w:val="24"/>
          <w:szCs w:val="24"/>
          <w:lang w:val="en-US"/>
        </w:rPr>
        <w:sym w:font="Wingdings" w:char="F0E0"/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P) </w:t>
      </w:r>
      <w:r w:rsidR="00892960">
        <w:rPr>
          <w:rFonts w:ascii="Times New Roman" w:eastAsiaTheme="minorHAnsi" w:hAnsi="Times New Roman" w:cs="Times New Roman"/>
          <w:sz w:val="24"/>
          <w:szCs w:val="24"/>
          <w:lang w:val="en-US"/>
        </w:rPr>
        <w:t>optionally fitted to the linear-quadratic model</w:t>
      </w:r>
      <w:r w:rsidR="00FF22B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(</w:t>
      </w:r>
      <w:r w:rsidR="00FF22B9" w:rsidRPr="00FF22B9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f</w:t>
      </w:r>
      <w:r w:rsidR="0089296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) </w:t>
      </w:r>
      <w:r w:rsidR="008A4635"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from n = </w:t>
      </w:r>
      <w:r w:rsidR="008B196A">
        <w:rPr>
          <w:rFonts w:ascii="Times New Roman" w:eastAsiaTheme="minorHAnsi" w:hAnsi="Times New Roman" w:cs="Times New Roman"/>
          <w:bCs/>
          <w:sz w:val="24"/>
          <w:lang w:val="en-US"/>
        </w:rPr>
        <w:t>12-18</w:t>
      </w:r>
      <w:r w:rsidR="008A4635" w:rsidRPr="00AF567A">
        <w:rPr>
          <w:rFonts w:ascii="Times New Roman" w:eastAsiaTheme="minorHAnsi" w:hAnsi="Times New Roman" w:cs="Times New Roman"/>
          <w:bCs/>
          <w:sz w:val="24"/>
          <w:lang w:val="en-US"/>
        </w:rPr>
        <w:t xml:space="preserve"> independent biological samples</w:t>
      </w:r>
      <w:r w:rsidR="00FA577D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collected over </w:t>
      </w:r>
      <w:r w:rsidR="008B196A">
        <w:rPr>
          <w:rFonts w:ascii="Times New Roman" w:eastAsiaTheme="minorHAnsi" w:hAnsi="Times New Roman" w:cs="Times New Roman"/>
          <w:bCs/>
          <w:sz w:val="24"/>
          <w:lang w:val="en-US"/>
        </w:rPr>
        <w:t>2-3</w:t>
      </w:r>
      <w:r w:rsidR="00FA577D">
        <w:rPr>
          <w:rFonts w:ascii="Times New Roman" w:eastAsiaTheme="minorHAnsi" w:hAnsi="Times New Roman" w:cs="Times New Roman"/>
          <w:bCs/>
          <w:sz w:val="24"/>
          <w:lang w:val="en-US"/>
        </w:rPr>
        <w:t xml:space="preserve"> independent experiments</w:t>
      </w:r>
      <w:r w:rsidR="008A4635" w:rsidRPr="00AF567A">
        <w:rPr>
          <w:rFonts w:ascii="Times New Roman" w:eastAsiaTheme="minorHAnsi" w:hAnsi="Times New Roman" w:cs="Times New Roman"/>
          <w:bCs/>
          <w:sz w:val="24"/>
          <w:lang w:val="en-US"/>
        </w:rPr>
        <w:t>.</w:t>
      </w:r>
      <w:r w:rsidR="008A4635">
        <w:rPr>
          <w:rFonts w:ascii="Times New Roman" w:eastAsiaTheme="minorHAnsi" w:hAnsi="Times New Roman" w:cs="Times New Roman"/>
          <w:bCs/>
          <w:sz w:val="24"/>
          <w:lang w:val="en-US"/>
        </w:rPr>
        <w:t xml:space="preserve"> Statistical significance was assessed with </w:t>
      </w:r>
      <w:r w:rsidR="00EB1DB3">
        <w:rPr>
          <w:rFonts w:ascii="Times New Roman" w:eastAsiaTheme="minorHAnsi" w:hAnsi="Times New Roman" w:cs="Times New Roman"/>
          <w:bCs/>
          <w:sz w:val="24"/>
          <w:lang w:val="en-US"/>
        </w:rPr>
        <w:t>un</w:t>
      </w:r>
      <w:r w:rsidR="00A45717">
        <w:rPr>
          <w:rFonts w:ascii="Times New Roman" w:eastAsiaTheme="minorHAnsi" w:hAnsi="Times New Roman" w:cs="Times New Roman"/>
          <w:bCs/>
          <w:sz w:val="24"/>
          <w:lang w:val="en-US"/>
        </w:rPr>
        <w:t xml:space="preserve">paired </w:t>
      </w:r>
      <w:r w:rsidR="008A4635" w:rsidRPr="00BD223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one-way ANOVA plus Fisher LSD test</w:t>
      </w:r>
      <w:r w:rsidR="008A46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="00E433F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4581E" w:rsidRPr="00314CE4">
        <w:rPr>
          <w:rFonts w:ascii="Times New Roman" w:eastAsiaTheme="minorHAnsi" w:hAnsi="Times New Roman" w:cs="Times New Roman"/>
          <w:bCs/>
          <w:sz w:val="24"/>
          <w:lang w:val="en-US"/>
        </w:rPr>
        <w:t>***</w:t>
      </w:r>
      <w:r w:rsidR="000C5C85" w:rsidRPr="00314CE4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314CE4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314CE4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14581E" w:rsidRPr="00314CE4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maintained in control conditions</w:t>
      </w:r>
      <w:r w:rsidR="0014581E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; </w:t>
      </w:r>
      <w:r w:rsidR="0014581E" w:rsidRPr="002646A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###</w:t>
      </w:r>
      <w:r w:rsidR="000C5C85" w:rsidRPr="002646A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2646A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14581E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P alone;</w:t>
      </w:r>
      <w:r w:rsidR="0014581E" w:rsidRPr="002646A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 xml:space="preserve"> †</w:t>
      </w:r>
      <w:r w:rsidR="000C5C85" w:rsidRPr="002646A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2646A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0.01, </w:t>
      </w:r>
      <w:r w:rsidR="0014581E" w:rsidRPr="002646A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>†††</w:t>
      </w:r>
      <w:r w:rsidR="000C5C85" w:rsidRPr="002646A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0C5C85" w:rsidRPr="002646AB">
        <w:rPr>
          <w:rFonts w:ascii="Times New Roman" w:eastAsiaTheme="minorHAnsi" w:hAnsi="Times New Roman" w:cs="Times New Roman"/>
          <w:bCs/>
          <w:sz w:val="24"/>
          <w:lang w:val="en-US"/>
        </w:rPr>
        <w:t>&lt;</w:t>
      </w:r>
      <w:r w:rsidR="0014581E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14581E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RT alone</w:t>
      </w:r>
      <w:r w:rsidR="008B196A" w:rsidRPr="002646AB">
        <w:rPr>
          <w:rFonts w:ascii="Times New Roman" w:eastAsiaTheme="minorHAnsi" w:hAnsi="Times New Roman" w:cs="Times New Roman"/>
          <w:bCs/>
          <w:sz w:val="24"/>
          <w:lang w:val="en-US"/>
        </w:rPr>
        <w:t>;</w:t>
      </w:r>
      <w:r w:rsidR="008B196A" w:rsidRPr="002646AB">
        <w:rPr>
          <w:rFonts w:ascii="Times New Roman" w:eastAsiaTheme="minorHAnsi" w:hAnsi="Times New Roman" w:cs="Times New Roman"/>
          <w:bCs/>
          <w:sz w:val="24"/>
          <w:vertAlign w:val="superscript"/>
          <w:lang w:val="en-US"/>
        </w:rPr>
        <w:t xml:space="preserve"> ‡‡‡</w:t>
      </w:r>
      <w:r w:rsidR="008B196A" w:rsidRPr="002646AB">
        <w:rPr>
          <w:rFonts w:ascii="Times New Roman" w:eastAsiaTheme="minorHAnsi" w:hAnsi="Times New Roman" w:cs="Times New Roman"/>
          <w:bCs/>
          <w:i/>
          <w:iCs/>
          <w:sz w:val="24"/>
          <w:lang w:val="en-US"/>
        </w:rPr>
        <w:t>p</w:t>
      </w:r>
      <w:r w:rsidR="008B196A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&lt;0.001, as compared to </w:t>
      </w:r>
      <w:r w:rsidR="00742557">
        <w:rPr>
          <w:rFonts w:ascii="Times New Roman" w:eastAsiaTheme="minorHAnsi" w:hAnsi="Times New Roman" w:cs="Times New Roman"/>
          <w:bCs/>
          <w:sz w:val="24"/>
          <w:lang w:val="en-US"/>
        </w:rPr>
        <w:t>MDA-MB-231</w:t>
      </w:r>
      <w:r w:rsidR="008B196A" w:rsidRPr="002646AB">
        <w:rPr>
          <w:rFonts w:ascii="Times New Roman" w:eastAsiaTheme="minorHAnsi" w:hAnsi="Times New Roman" w:cs="Times New Roman"/>
          <w:bCs/>
          <w:sz w:val="24"/>
          <w:lang w:val="en-US"/>
        </w:rPr>
        <w:t xml:space="preserve"> cells treated with the same doses of P</w:t>
      </w:r>
      <w:r w:rsidR="008B196A" w:rsidRPr="002646AB">
        <w:rPr>
          <w:rFonts w:ascii="Times New Roman" w:eastAsiaTheme="minorHAnsi" w:hAnsi="Times New Roman" w:cs="Times New Roman"/>
          <w:bCs/>
          <w:sz w:val="24"/>
          <w:lang w:val="en-US"/>
        </w:rPr>
        <w:sym w:font="Wingdings" w:char="F0E0"/>
      </w:r>
      <w:r w:rsidR="008B196A" w:rsidRPr="002646AB">
        <w:rPr>
          <w:rFonts w:ascii="Times New Roman" w:eastAsiaTheme="minorHAnsi" w:hAnsi="Times New Roman" w:cs="Times New Roman"/>
          <w:bCs/>
          <w:sz w:val="24"/>
          <w:lang w:val="en-US"/>
        </w:rPr>
        <w:t>RT.</w:t>
      </w:r>
    </w:p>
    <w:p w14:paraId="2D6F9BC7" w14:textId="418CEBC7" w:rsidR="008A055F" w:rsidRPr="00AF567A" w:rsidRDefault="008A055F" w:rsidP="008A4635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sectPr w:rsidR="008A055F" w:rsidRPr="00AF567A" w:rsidSect="00426462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7BB2" w14:textId="77777777" w:rsidR="0049079B" w:rsidRDefault="0049079B" w:rsidP="005241AF">
      <w:pPr>
        <w:spacing w:after="0" w:line="240" w:lineRule="auto"/>
      </w:pPr>
      <w:r>
        <w:separator/>
      </w:r>
    </w:p>
  </w:endnote>
  <w:endnote w:type="continuationSeparator" w:id="0">
    <w:p w14:paraId="2FA389CB" w14:textId="77777777" w:rsidR="0049079B" w:rsidRDefault="0049079B" w:rsidP="0052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﷽﷽﷽﷽﷽﷽﷽﷽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ITC Symbol Std 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ymbol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7C1E" w14:textId="77777777" w:rsidR="0049079B" w:rsidRDefault="0049079B" w:rsidP="005241AF">
      <w:pPr>
        <w:spacing w:after="0" w:line="240" w:lineRule="auto"/>
      </w:pPr>
      <w:r>
        <w:separator/>
      </w:r>
    </w:p>
  </w:footnote>
  <w:footnote w:type="continuationSeparator" w:id="0">
    <w:p w14:paraId="39483813" w14:textId="77777777" w:rsidR="0049079B" w:rsidRDefault="0049079B" w:rsidP="0052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5457"/>
    <w:multiLevelType w:val="hybridMultilevel"/>
    <w:tmpl w:val="84B0E35A"/>
    <w:lvl w:ilvl="0" w:tplc="E7707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D29"/>
    <w:multiLevelType w:val="hybridMultilevel"/>
    <w:tmpl w:val="91BA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136E"/>
    <w:multiLevelType w:val="hybridMultilevel"/>
    <w:tmpl w:val="972C1BC0"/>
    <w:lvl w:ilvl="0" w:tplc="F20EAA8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084A"/>
    <w:multiLevelType w:val="hybridMultilevel"/>
    <w:tmpl w:val="8DB6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E78"/>
    <w:multiLevelType w:val="hybridMultilevel"/>
    <w:tmpl w:val="77F68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Immunol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sa9adt8atva7erptqvfp5bx2sp2rza0evs&quot;&gt;XXX&lt;record-ids&gt;&lt;item&gt;1&lt;/item&gt;&lt;item&gt;2&lt;/item&gt;&lt;item&gt;3&lt;/item&gt;&lt;item&gt;4&lt;/item&gt;&lt;item&gt;5&lt;/item&gt;&lt;item&gt;8&lt;/item&gt;&lt;item&gt;10&lt;/item&gt;&lt;item&gt;12&lt;/item&gt;&lt;item&gt;13&lt;/item&gt;&lt;item&gt;14&lt;/item&gt;&lt;item&gt;17&lt;/item&gt;&lt;item&gt;19&lt;/item&gt;&lt;item&gt;20&lt;/item&gt;&lt;item&gt;21&lt;/item&gt;&lt;item&gt;22&lt;/item&gt;&lt;item&gt;24&lt;/item&gt;&lt;item&gt;25&lt;/item&gt;&lt;item&gt;27&lt;/item&gt;&lt;item&gt;28&lt;/item&gt;&lt;item&gt;29&lt;/item&gt;&lt;item&gt;30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7&lt;/item&gt;&lt;/record-ids&gt;&lt;/item&gt;&lt;/Libraries&gt;"/>
  </w:docVars>
  <w:rsids>
    <w:rsidRoot w:val="00730761"/>
    <w:rsid w:val="00000920"/>
    <w:rsid w:val="00000B6C"/>
    <w:rsid w:val="00000CBA"/>
    <w:rsid w:val="00000FEF"/>
    <w:rsid w:val="0000271E"/>
    <w:rsid w:val="000027F4"/>
    <w:rsid w:val="000034B4"/>
    <w:rsid w:val="00003F0E"/>
    <w:rsid w:val="000057CE"/>
    <w:rsid w:val="000074B7"/>
    <w:rsid w:val="00007AEC"/>
    <w:rsid w:val="00010D6A"/>
    <w:rsid w:val="00012CE7"/>
    <w:rsid w:val="0001312F"/>
    <w:rsid w:val="000131D9"/>
    <w:rsid w:val="000135CB"/>
    <w:rsid w:val="00013CD8"/>
    <w:rsid w:val="00014CAA"/>
    <w:rsid w:val="0001553E"/>
    <w:rsid w:val="00016A75"/>
    <w:rsid w:val="00017971"/>
    <w:rsid w:val="000208EC"/>
    <w:rsid w:val="000218FB"/>
    <w:rsid w:val="00024765"/>
    <w:rsid w:val="00024823"/>
    <w:rsid w:val="0002514D"/>
    <w:rsid w:val="000259DF"/>
    <w:rsid w:val="00025F50"/>
    <w:rsid w:val="00026618"/>
    <w:rsid w:val="0002664E"/>
    <w:rsid w:val="00026B55"/>
    <w:rsid w:val="00026D26"/>
    <w:rsid w:val="00027793"/>
    <w:rsid w:val="000277D6"/>
    <w:rsid w:val="00031C51"/>
    <w:rsid w:val="0003222C"/>
    <w:rsid w:val="00032745"/>
    <w:rsid w:val="00032C98"/>
    <w:rsid w:val="00033535"/>
    <w:rsid w:val="00034713"/>
    <w:rsid w:val="00034A1A"/>
    <w:rsid w:val="00034B22"/>
    <w:rsid w:val="00034D08"/>
    <w:rsid w:val="00035555"/>
    <w:rsid w:val="00035A23"/>
    <w:rsid w:val="00035DDB"/>
    <w:rsid w:val="000377B7"/>
    <w:rsid w:val="00037E47"/>
    <w:rsid w:val="000406D4"/>
    <w:rsid w:val="00040C98"/>
    <w:rsid w:val="00042301"/>
    <w:rsid w:val="00042355"/>
    <w:rsid w:val="000428E8"/>
    <w:rsid w:val="000433EE"/>
    <w:rsid w:val="000438E0"/>
    <w:rsid w:val="0004406D"/>
    <w:rsid w:val="0004412E"/>
    <w:rsid w:val="00044307"/>
    <w:rsid w:val="00045492"/>
    <w:rsid w:val="0004559A"/>
    <w:rsid w:val="000467A8"/>
    <w:rsid w:val="00046FB5"/>
    <w:rsid w:val="0004757A"/>
    <w:rsid w:val="00047E70"/>
    <w:rsid w:val="000502EA"/>
    <w:rsid w:val="00050C01"/>
    <w:rsid w:val="00050F4B"/>
    <w:rsid w:val="000512F6"/>
    <w:rsid w:val="000513C2"/>
    <w:rsid w:val="000514A1"/>
    <w:rsid w:val="000520E2"/>
    <w:rsid w:val="00052363"/>
    <w:rsid w:val="00052FB2"/>
    <w:rsid w:val="00053E48"/>
    <w:rsid w:val="000549A2"/>
    <w:rsid w:val="00054CF4"/>
    <w:rsid w:val="000551B8"/>
    <w:rsid w:val="00055472"/>
    <w:rsid w:val="000557A6"/>
    <w:rsid w:val="00055D6E"/>
    <w:rsid w:val="00056E85"/>
    <w:rsid w:val="000574D1"/>
    <w:rsid w:val="000617DD"/>
    <w:rsid w:val="0006195E"/>
    <w:rsid w:val="00061AD8"/>
    <w:rsid w:val="00061D5D"/>
    <w:rsid w:val="00062FFF"/>
    <w:rsid w:val="00063603"/>
    <w:rsid w:val="0006373E"/>
    <w:rsid w:val="00063E01"/>
    <w:rsid w:val="000643F3"/>
    <w:rsid w:val="000655BE"/>
    <w:rsid w:val="0006572B"/>
    <w:rsid w:val="00065772"/>
    <w:rsid w:val="00065B70"/>
    <w:rsid w:val="000660E7"/>
    <w:rsid w:val="00066B13"/>
    <w:rsid w:val="00066CD2"/>
    <w:rsid w:val="00067AC7"/>
    <w:rsid w:val="00070338"/>
    <w:rsid w:val="0007088B"/>
    <w:rsid w:val="000727F3"/>
    <w:rsid w:val="00072F14"/>
    <w:rsid w:val="00074DDF"/>
    <w:rsid w:val="000751C2"/>
    <w:rsid w:val="00075BB7"/>
    <w:rsid w:val="000764A3"/>
    <w:rsid w:val="000769CB"/>
    <w:rsid w:val="00077975"/>
    <w:rsid w:val="00077A42"/>
    <w:rsid w:val="00077CDC"/>
    <w:rsid w:val="00077DBC"/>
    <w:rsid w:val="00077E66"/>
    <w:rsid w:val="00080997"/>
    <w:rsid w:val="00080A12"/>
    <w:rsid w:val="00080EEF"/>
    <w:rsid w:val="0008207D"/>
    <w:rsid w:val="00082116"/>
    <w:rsid w:val="00082CBB"/>
    <w:rsid w:val="000833CB"/>
    <w:rsid w:val="00083437"/>
    <w:rsid w:val="0008385A"/>
    <w:rsid w:val="00083B97"/>
    <w:rsid w:val="0008448D"/>
    <w:rsid w:val="00084980"/>
    <w:rsid w:val="00084F01"/>
    <w:rsid w:val="00085101"/>
    <w:rsid w:val="00085FAF"/>
    <w:rsid w:val="00087E8D"/>
    <w:rsid w:val="000903DB"/>
    <w:rsid w:val="00090CB7"/>
    <w:rsid w:val="00090DF1"/>
    <w:rsid w:val="000910E3"/>
    <w:rsid w:val="000913C6"/>
    <w:rsid w:val="000917A3"/>
    <w:rsid w:val="0009192C"/>
    <w:rsid w:val="0009256A"/>
    <w:rsid w:val="00093419"/>
    <w:rsid w:val="00093832"/>
    <w:rsid w:val="000941BD"/>
    <w:rsid w:val="000942D7"/>
    <w:rsid w:val="00094ADE"/>
    <w:rsid w:val="00094E4E"/>
    <w:rsid w:val="00094F5A"/>
    <w:rsid w:val="00095A20"/>
    <w:rsid w:val="0009673B"/>
    <w:rsid w:val="00097E3D"/>
    <w:rsid w:val="000A0554"/>
    <w:rsid w:val="000A05C0"/>
    <w:rsid w:val="000A0C0D"/>
    <w:rsid w:val="000A0DD7"/>
    <w:rsid w:val="000A1268"/>
    <w:rsid w:val="000A1755"/>
    <w:rsid w:val="000A1C39"/>
    <w:rsid w:val="000A2BD6"/>
    <w:rsid w:val="000A3525"/>
    <w:rsid w:val="000A35EC"/>
    <w:rsid w:val="000A44A1"/>
    <w:rsid w:val="000A525A"/>
    <w:rsid w:val="000A5533"/>
    <w:rsid w:val="000A55CC"/>
    <w:rsid w:val="000A5FBF"/>
    <w:rsid w:val="000A6096"/>
    <w:rsid w:val="000A6385"/>
    <w:rsid w:val="000A6B3D"/>
    <w:rsid w:val="000A7BD3"/>
    <w:rsid w:val="000A7D2E"/>
    <w:rsid w:val="000A7FBB"/>
    <w:rsid w:val="000B0169"/>
    <w:rsid w:val="000B02BB"/>
    <w:rsid w:val="000B04EF"/>
    <w:rsid w:val="000B0B20"/>
    <w:rsid w:val="000B1793"/>
    <w:rsid w:val="000B1BFB"/>
    <w:rsid w:val="000B2878"/>
    <w:rsid w:val="000B317A"/>
    <w:rsid w:val="000B38E8"/>
    <w:rsid w:val="000B3D5C"/>
    <w:rsid w:val="000B43BA"/>
    <w:rsid w:val="000B4668"/>
    <w:rsid w:val="000B4CFE"/>
    <w:rsid w:val="000B5027"/>
    <w:rsid w:val="000B538C"/>
    <w:rsid w:val="000B6774"/>
    <w:rsid w:val="000B69D9"/>
    <w:rsid w:val="000B77DC"/>
    <w:rsid w:val="000C086F"/>
    <w:rsid w:val="000C08C0"/>
    <w:rsid w:val="000C0A9C"/>
    <w:rsid w:val="000C0EC4"/>
    <w:rsid w:val="000C11AF"/>
    <w:rsid w:val="000C240B"/>
    <w:rsid w:val="000C2841"/>
    <w:rsid w:val="000C2B50"/>
    <w:rsid w:val="000C36C5"/>
    <w:rsid w:val="000C477D"/>
    <w:rsid w:val="000C4BE1"/>
    <w:rsid w:val="000C5406"/>
    <w:rsid w:val="000C5BE1"/>
    <w:rsid w:val="000C5C84"/>
    <w:rsid w:val="000C5C85"/>
    <w:rsid w:val="000C63B4"/>
    <w:rsid w:val="000C6833"/>
    <w:rsid w:val="000C6C3C"/>
    <w:rsid w:val="000C7963"/>
    <w:rsid w:val="000C7E92"/>
    <w:rsid w:val="000D05B1"/>
    <w:rsid w:val="000D0667"/>
    <w:rsid w:val="000D0857"/>
    <w:rsid w:val="000D16F3"/>
    <w:rsid w:val="000D1F51"/>
    <w:rsid w:val="000D2B7C"/>
    <w:rsid w:val="000D3A53"/>
    <w:rsid w:val="000D437D"/>
    <w:rsid w:val="000D49CB"/>
    <w:rsid w:val="000D5822"/>
    <w:rsid w:val="000D5D0B"/>
    <w:rsid w:val="000D64C5"/>
    <w:rsid w:val="000D69EE"/>
    <w:rsid w:val="000D7393"/>
    <w:rsid w:val="000D77A7"/>
    <w:rsid w:val="000E030D"/>
    <w:rsid w:val="000E0822"/>
    <w:rsid w:val="000E09F8"/>
    <w:rsid w:val="000E1DBA"/>
    <w:rsid w:val="000E1F56"/>
    <w:rsid w:val="000E2115"/>
    <w:rsid w:val="000E255A"/>
    <w:rsid w:val="000E2EA4"/>
    <w:rsid w:val="000E3A39"/>
    <w:rsid w:val="000E42A2"/>
    <w:rsid w:val="000E43B8"/>
    <w:rsid w:val="000E4CAD"/>
    <w:rsid w:val="000E58A9"/>
    <w:rsid w:val="000E5F6F"/>
    <w:rsid w:val="000E66AA"/>
    <w:rsid w:val="000E6C37"/>
    <w:rsid w:val="000E6EBA"/>
    <w:rsid w:val="000E72FF"/>
    <w:rsid w:val="000E78FD"/>
    <w:rsid w:val="000E7D9B"/>
    <w:rsid w:val="000F06FA"/>
    <w:rsid w:val="000F1150"/>
    <w:rsid w:val="000F13F7"/>
    <w:rsid w:val="000F1490"/>
    <w:rsid w:val="000F164D"/>
    <w:rsid w:val="000F1D47"/>
    <w:rsid w:val="000F2545"/>
    <w:rsid w:val="000F2979"/>
    <w:rsid w:val="000F2E24"/>
    <w:rsid w:val="000F2F76"/>
    <w:rsid w:val="000F32BD"/>
    <w:rsid w:val="000F4E85"/>
    <w:rsid w:val="000F5C0A"/>
    <w:rsid w:val="000F60AB"/>
    <w:rsid w:val="000F699C"/>
    <w:rsid w:val="000F6A19"/>
    <w:rsid w:val="000F79B0"/>
    <w:rsid w:val="000F7C20"/>
    <w:rsid w:val="00100192"/>
    <w:rsid w:val="001001AD"/>
    <w:rsid w:val="00100576"/>
    <w:rsid w:val="00100C3B"/>
    <w:rsid w:val="001017B4"/>
    <w:rsid w:val="00101F33"/>
    <w:rsid w:val="00101FF5"/>
    <w:rsid w:val="001023D5"/>
    <w:rsid w:val="0010297B"/>
    <w:rsid w:val="00102F49"/>
    <w:rsid w:val="001035A4"/>
    <w:rsid w:val="00103805"/>
    <w:rsid w:val="001041FB"/>
    <w:rsid w:val="001043C3"/>
    <w:rsid w:val="0010475A"/>
    <w:rsid w:val="00106572"/>
    <w:rsid w:val="00106A14"/>
    <w:rsid w:val="00106ABA"/>
    <w:rsid w:val="00107B61"/>
    <w:rsid w:val="00107DBD"/>
    <w:rsid w:val="001105AE"/>
    <w:rsid w:val="0011067C"/>
    <w:rsid w:val="00110B53"/>
    <w:rsid w:val="00110E49"/>
    <w:rsid w:val="001112D8"/>
    <w:rsid w:val="00111FE1"/>
    <w:rsid w:val="0011249B"/>
    <w:rsid w:val="00112880"/>
    <w:rsid w:val="0011331F"/>
    <w:rsid w:val="00114301"/>
    <w:rsid w:val="00114750"/>
    <w:rsid w:val="00114BBF"/>
    <w:rsid w:val="001152A5"/>
    <w:rsid w:val="00116467"/>
    <w:rsid w:val="00117186"/>
    <w:rsid w:val="00117F39"/>
    <w:rsid w:val="00117F9B"/>
    <w:rsid w:val="00120070"/>
    <w:rsid w:val="001202B8"/>
    <w:rsid w:val="00120F95"/>
    <w:rsid w:val="001229C3"/>
    <w:rsid w:val="00122E67"/>
    <w:rsid w:val="00123031"/>
    <w:rsid w:val="00123351"/>
    <w:rsid w:val="0012373D"/>
    <w:rsid w:val="0012448B"/>
    <w:rsid w:val="00124FE0"/>
    <w:rsid w:val="00125758"/>
    <w:rsid w:val="001261B0"/>
    <w:rsid w:val="00127EF3"/>
    <w:rsid w:val="00127F6B"/>
    <w:rsid w:val="00130381"/>
    <w:rsid w:val="0013041A"/>
    <w:rsid w:val="00130B3B"/>
    <w:rsid w:val="0013292A"/>
    <w:rsid w:val="00132FBF"/>
    <w:rsid w:val="0013480E"/>
    <w:rsid w:val="001349B1"/>
    <w:rsid w:val="001353F6"/>
    <w:rsid w:val="00135B94"/>
    <w:rsid w:val="00135CCC"/>
    <w:rsid w:val="0013608E"/>
    <w:rsid w:val="00136B30"/>
    <w:rsid w:val="001407D1"/>
    <w:rsid w:val="00141473"/>
    <w:rsid w:val="00141608"/>
    <w:rsid w:val="00141C45"/>
    <w:rsid w:val="0014230C"/>
    <w:rsid w:val="00142405"/>
    <w:rsid w:val="0014256B"/>
    <w:rsid w:val="00143239"/>
    <w:rsid w:val="001434EE"/>
    <w:rsid w:val="00144246"/>
    <w:rsid w:val="001443D8"/>
    <w:rsid w:val="0014446A"/>
    <w:rsid w:val="00145053"/>
    <w:rsid w:val="001450D4"/>
    <w:rsid w:val="00145183"/>
    <w:rsid w:val="0014581E"/>
    <w:rsid w:val="0014736C"/>
    <w:rsid w:val="00147EF5"/>
    <w:rsid w:val="00150092"/>
    <w:rsid w:val="001507F8"/>
    <w:rsid w:val="00150CDA"/>
    <w:rsid w:val="001520C2"/>
    <w:rsid w:val="0015231A"/>
    <w:rsid w:val="001527D2"/>
    <w:rsid w:val="001531EE"/>
    <w:rsid w:val="00153646"/>
    <w:rsid w:val="00153CDB"/>
    <w:rsid w:val="00153D50"/>
    <w:rsid w:val="00154407"/>
    <w:rsid w:val="00154412"/>
    <w:rsid w:val="00155899"/>
    <w:rsid w:val="00156343"/>
    <w:rsid w:val="0015656F"/>
    <w:rsid w:val="00156970"/>
    <w:rsid w:val="001578D6"/>
    <w:rsid w:val="0015791B"/>
    <w:rsid w:val="00157943"/>
    <w:rsid w:val="00157BC3"/>
    <w:rsid w:val="00157BE1"/>
    <w:rsid w:val="00157DA9"/>
    <w:rsid w:val="00157F29"/>
    <w:rsid w:val="001608EC"/>
    <w:rsid w:val="0016101B"/>
    <w:rsid w:val="001611FC"/>
    <w:rsid w:val="00161ADE"/>
    <w:rsid w:val="001623F5"/>
    <w:rsid w:val="00162565"/>
    <w:rsid w:val="001641B5"/>
    <w:rsid w:val="00164670"/>
    <w:rsid w:val="00164BA8"/>
    <w:rsid w:val="00164E58"/>
    <w:rsid w:val="00165A32"/>
    <w:rsid w:val="00165BA2"/>
    <w:rsid w:val="00165F0F"/>
    <w:rsid w:val="001660B2"/>
    <w:rsid w:val="00166F84"/>
    <w:rsid w:val="001678FB"/>
    <w:rsid w:val="00167D14"/>
    <w:rsid w:val="00167F1F"/>
    <w:rsid w:val="00170228"/>
    <w:rsid w:val="00170287"/>
    <w:rsid w:val="00170C7F"/>
    <w:rsid w:val="00170E4B"/>
    <w:rsid w:val="001711ED"/>
    <w:rsid w:val="0017129B"/>
    <w:rsid w:val="001715CA"/>
    <w:rsid w:val="001718DE"/>
    <w:rsid w:val="00172C58"/>
    <w:rsid w:val="00172D3E"/>
    <w:rsid w:val="00172E0C"/>
    <w:rsid w:val="0017315B"/>
    <w:rsid w:val="00173A58"/>
    <w:rsid w:val="0017422D"/>
    <w:rsid w:val="001743CF"/>
    <w:rsid w:val="0017453A"/>
    <w:rsid w:val="00174A5A"/>
    <w:rsid w:val="00174B4A"/>
    <w:rsid w:val="00175C7A"/>
    <w:rsid w:val="00175D17"/>
    <w:rsid w:val="00175D7D"/>
    <w:rsid w:val="00175F79"/>
    <w:rsid w:val="00176175"/>
    <w:rsid w:val="0017627A"/>
    <w:rsid w:val="00176CDA"/>
    <w:rsid w:val="00176FF5"/>
    <w:rsid w:val="00180282"/>
    <w:rsid w:val="00180704"/>
    <w:rsid w:val="001807A9"/>
    <w:rsid w:val="0018112F"/>
    <w:rsid w:val="00181536"/>
    <w:rsid w:val="001815A7"/>
    <w:rsid w:val="001816FD"/>
    <w:rsid w:val="00181BBD"/>
    <w:rsid w:val="001820D7"/>
    <w:rsid w:val="00182FC8"/>
    <w:rsid w:val="0018313C"/>
    <w:rsid w:val="001835B7"/>
    <w:rsid w:val="00183953"/>
    <w:rsid w:val="00183D62"/>
    <w:rsid w:val="00184D24"/>
    <w:rsid w:val="00185332"/>
    <w:rsid w:val="001863B3"/>
    <w:rsid w:val="00187BBE"/>
    <w:rsid w:val="00190165"/>
    <w:rsid w:val="001902C7"/>
    <w:rsid w:val="00190BAC"/>
    <w:rsid w:val="00191F0F"/>
    <w:rsid w:val="00192AE2"/>
    <w:rsid w:val="0019340E"/>
    <w:rsid w:val="001934EB"/>
    <w:rsid w:val="001936FD"/>
    <w:rsid w:val="00194A59"/>
    <w:rsid w:val="00194D9E"/>
    <w:rsid w:val="001950CF"/>
    <w:rsid w:val="00195B22"/>
    <w:rsid w:val="00195C3B"/>
    <w:rsid w:val="00196432"/>
    <w:rsid w:val="00196533"/>
    <w:rsid w:val="00196BF2"/>
    <w:rsid w:val="001979DB"/>
    <w:rsid w:val="00197B07"/>
    <w:rsid w:val="00197EFF"/>
    <w:rsid w:val="001A0059"/>
    <w:rsid w:val="001A036F"/>
    <w:rsid w:val="001A0513"/>
    <w:rsid w:val="001A075C"/>
    <w:rsid w:val="001A19D8"/>
    <w:rsid w:val="001A2E98"/>
    <w:rsid w:val="001A31D0"/>
    <w:rsid w:val="001A341C"/>
    <w:rsid w:val="001A38E0"/>
    <w:rsid w:val="001A42C8"/>
    <w:rsid w:val="001A4610"/>
    <w:rsid w:val="001A47B1"/>
    <w:rsid w:val="001A54D2"/>
    <w:rsid w:val="001A5BBD"/>
    <w:rsid w:val="001A6224"/>
    <w:rsid w:val="001A72D5"/>
    <w:rsid w:val="001A76C2"/>
    <w:rsid w:val="001B08D8"/>
    <w:rsid w:val="001B2558"/>
    <w:rsid w:val="001B279B"/>
    <w:rsid w:val="001B2A28"/>
    <w:rsid w:val="001B337B"/>
    <w:rsid w:val="001B393D"/>
    <w:rsid w:val="001B4243"/>
    <w:rsid w:val="001B47F7"/>
    <w:rsid w:val="001B4FA6"/>
    <w:rsid w:val="001B5090"/>
    <w:rsid w:val="001B56CA"/>
    <w:rsid w:val="001B68B3"/>
    <w:rsid w:val="001B7529"/>
    <w:rsid w:val="001B7BEB"/>
    <w:rsid w:val="001C218A"/>
    <w:rsid w:val="001C25D9"/>
    <w:rsid w:val="001C27EC"/>
    <w:rsid w:val="001C2819"/>
    <w:rsid w:val="001C2DF0"/>
    <w:rsid w:val="001C3023"/>
    <w:rsid w:val="001C307F"/>
    <w:rsid w:val="001C32D4"/>
    <w:rsid w:val="001C422D"/>
    <w:rsid w:val="001C4493"/>
    <w:rsid w:val="001C4D04"/>
    <w:rsid w:val="001C4DB4"/>
    <w:rsid w:val="001C6228"/>
    <w:rsid w:val="001C7167"/>
    <w:rsid w:val="001C7314"/>
    <w:rsid w:val="001C77F3"/>
    <w:rsid w:val="001D0632"/>
    <w:rsid w:val="001D1441"/>
    <w:rsid w:val="001D191B"/>
    <w:rsid w:val="001D2B2C"/>
    <w:rsid w:val="001D42FF"/>
    <w:rsid w:val="001D47DE"/>
    <w:rsid w:val="001D4A59"/>
    <w:rsid w:val="001D4D70"/>
    <w:rsid w:val="001D4DBD"/>
    <w:rsid w:val="001D4F57"/>
    <w:rsid w:val="001D51F8"/>
    <w:rsid w:val="001D5706"/>
    <w:rsid w:val="001D5927"/>
    <w:rsid w:val="001D5BE1"/>
    <w:rsid w:val="001D5FDD"/>
    <w:rsid w:val="001D6639"/>
    <w:rsid w:val="001D7149"/>
    <w:rsid w:val="001D7557"/>
    <w:rsid w:val="001E0121"/>
    <w:rsid w:val="001E0AD3"/>
    <w:rsid w:val="001E0C15"/>
    <w:rsid w:val="001E233B"/>
    <w:rsid w:val="001E258B"/>
    <w:rsid w:val="001E3142"/>
    <w:rsid w:val="001E31F4"/>
    <w:rsid w:val="001E3FAA"/>
    <w:rsid w:val="001E40E1"/>
    <w:rsid w:val="001E499A"/>
    <w:rsid w:val="001E4D3F"/>
    <w:rsid w:val="001E4DC4"/>
    <w:rsid w:val="001E5D4F"/>
    <w:rsid w:val="001E5DC7"/>
    <w:rsid w:val="001E6247"/>
    <w:rsid w:val="001E65B9"/>
    <w:rsid w:val="001E6E29"/>
    <w:rsid w:val="001E7343"/>
    <w:rsid w:val="001E7C02"/>
    <w:rsid w:val="001E7D2E"/>
    <w:rsid w:val="001E7D80"/>
    <w:rsid w:val="001F0256"/>
    <w:rsid w:val="001F05BD"/>
    <w:rsid w:val="001F0699"/>
    <w:rsid w:val="001F0EFF"/>
    <w:rsid w:val="001F1338"/>
    <w:rsid w:val="001F1544"/>
    <w:rsid w:val="001F1C46"/>
    <w:rsid w:val="001F25E1"/>
    <w:rsid w:val="001F3DAA"/>
    <w:rsid w:val="001F41AA"/>
    <w:rsid w:val="001F4744"/>
    <w:rsid w:val="001F5FDF"/>
    <w:rsid w:val="001F6B33"/>
    <w:rsid w:val="001F6C10"/>
    <w:rsid w:val="001F6CEF"/>
    <w:rsid w:val="00200605"/>
    <w:rsid w:val="00200AC4"/>
    <w:rsid w:val="00201422"/>
    <w:rsid w:val="002017CB"/>
    <w:rsid w:val="00201A9E"/>
    <w:rsid w:val="002029FA"/>
    <w:rsid w:val="00206858"/>
    <w:rsid w:val="00206F5F"/>
    <w:rsid w:val="002070E4"/>
    <w:rsid w:val="002072A7"/>
    <w:rsid w:val="002100D3"/>
    <w:rsid w:val="0021023E"/>
    <w:rsid w:val="00210BA1"/>
    <w:rsid w:val="00210F37"/>
    <w:rsid w:val="002110E3"/>
    <w:rsid w:val="00211433"/>
    <w:rsid w:val="002117C2"/>
    <w:rsid w:val="00211AD1"/>
    <w:rsid w:val="00211C4A"/>
    <w:rsid w:val="002137DB"/>
    <w:rsid w:val="00213C6C"/>
    <w:rsid w:val="00213F5B"/>
    <w:rsid w:val="00214657"/>
    <w:rsid w:val="002152AA"/>
    <w:rsid w:val="0021556D"/>
    <w:rsid w:val="00215AD3"/>
    <w:rsid w:val="00216D66"/>
    <w:rsid w:val="0021710A"/>
    <w:rsid w:val="0021738C"/>
    <w:rsid w:val="00217395"/>
    <w:rsid w:val="002216F3"/>
    <w:rsid w:val="0022241D"/>
    <w:rsid w:val="0022273F"/>
    <w:rsid w:val="00222A81"/>
    <w:rsid w:val="00223B74"/>
    <w:rsid w:val="00223C40"/>
    <w:rsid w:val="00223C49"/>
    <w:rsid w:val="00224219"/>
    <w:rsid w:val="00224F20"/>
    <w:rsid w:val="00225898"/>
    <w:rsid w:val="00226307"/>
    <w:rsid w:val="0022668D"/>
    <w:rsid w:val="00226FBD"/>
    <w:rsid w:val="00227227"/>
    <w:rsid w:val="002307DB"/>
    <w:rsid w:val="00233C58"/>
    <w:rsid w:val="00233D8B"/>
    <w:rsid w:val="00234018"/>
    <w:rsid w:val="002350B7"/>
    <w:rsid w:val="00235666"/>
    <w:rsid w:val="00235FCA"/>
    <w:rsid w:val="00236842"/>
    <w:rsid w:val="002368AB"/>
    <w:rsid w:val="00236BA2"/>
    <w:rsid w:val="00236CB8"/>
    <w:rsid w:val="00236FD8"/>
    <w:rsid w:val="0023715D"/>
    <w:rsid w:val="00237AB8"/>
    <w:rsid w:val="00240433"/>
    <w:rsid w:val="00240F66"/>
    <w:rsid w:val="00240F8C"/>
    <w:rsid w:val="00241167"/>
    <w:rsid w:val="0024174F"/>
    <w:rsid w:val="00241C08"/>
    <w:rsid w:val="00241D3D"/>
    <w:rsid w:val="002426AE"/>
    <w:rsid w:val="00242819"/>
    <w:rsid w:val="00242D5F"/>
    <w:rsid w:val="00242D7B"/>
    <w:rsid w:val="002444EC"/>
    <w:rsid w:val="0024471F"/>
    <w:rsid w:val="00244F73"/>
    <w:rsid w:val="00245107"/>
    <w:rsid w:val="00245587"/>
    <w:rsid w:val="00245624"/>
    <w:rsid w:val="00245AE0"/>
    <w:rsid w:val="002462E5"/>
    <w:rsid w:val="00246767"/>
    <w:rsid w:val="002468F5"/>
    <w:rsid w:val="00246C4E"/>
    <w:rsid w:val="00246C6A"/>
    <w:rsid w:val="00247966"/>
    <w:rsid w:val="00250352"/>
    <w:rsid w:val="00250F93"/>
    <w:rsid w:val="00252A36"/>
    <w:rsid w:val="00252DAF"/>
    <w:rsid w:val="00253795"/>
    <w:rsid w:val="00254257"/>
    <w:rsid w:val="0025488A"/>
    <w:rsid w:val="002557B1"/>
    <w:rsid w:val="00255A72"/>
    <w:rsid w:val="00256C57"/>
    <w:rsid w:val="002574FD"/>
    <w:rsid w:val="00257DE1"/>
    <w:rsid w:val="0026032F"/>
    <w:rsid w:val="0026100C"/>
    <w:rsid w:val="00261655"/>
    <w:rsid w:val="00261F46"/>
    <w:rsid w:val="00261F6C"/>
    <w:rsid w:val="002638B6"/>
    <w:rsid w:val="00263D28"/>
    <w:rsid w:val="00263ED7"/>
    <w:rsid w:val="002646AB"/>
    <w:rsid w:val="00265359"/>
    <w:rsid w:val="00266D64"/>
    <w:rsid w:val="00266F5A"/>
    <w:rsid w:val="002671D1"/>
    <w:rsid w:val="00267FE6"/>
    <w:rsid w:val="00270377"/>
    <w:rsid w:val="002708C3"/>
    <w:rsid w:val="00271011"/>
    <w:rsid w:val="002711E6"/>
    <w:rsid w:val="002718D1"/>
    <w:rsid w:val="00272BA8"/>
    <w:rsid w:val="00272DF2"/>
    <w:rsid w:val="002734EB"/>
    <w:rsid w:val="00273B14"/>
    <w:rsid w:val="00275658"/>
    <w:rsid w:val="00275EDD"/>
    <w:rsid w:val="002761A2"/>
    <w:rsid w:val="0027645F"/>
    <w:rsid w:val="002765BA"/>
    <w:rsid w:val="00276858"/>
    <w:rsid w:val="002773E0"/>
    <w:rsid w:val="002803C3"/>
    <w:rsid w:val="002803C9"/>
    <w:rsid w:val="00280E9F"/>
    <w:rsid w:val="00280EB8"/>
    <w:rsid w:val="00281FD3"/>
    <w:rsid w:val="00282265"/>
    <w:rsid w:val="00282604"/>
    <w:rsid w:val="0028287E"/>
    <w:rsid w:val="00282888"/>
    <w:rsid w:val="00282A6D"/>
    <w:rsid w:val="00284C01"/>
    <w:rsid w:val="0028529C"/>
    <w:rsid w:val="00285472"/>
    <w:rsid w:val="002854FA"/>
    <w:rsid w:val="002857F2"/>
    <w:rsid w:val="00285C0B"/>
    <w:rsid w:val="00285E14"/>
    <w:rsid w:val="00287056"/>
    <w:rsid w:val="00287402"/>
    <w:rsid w:val="0028779E"/>
    <w:rsid w:val="00290780"/>
    <w:rsid w:val="0029093C"/>
    <w:rsid w:val="002911CB"/>
    <w:rsid w:val="00291A14"/>
    <w:rsid w:val="002921A1"/>
    <w:rsid w:val="00292E8F"/>
    <w:rsid w:val="00292F2C"/>
    <w:rsid w:val="00292F3E"/>
    <w:rsid w:val="00293B81"/>
    <w:rsid w:val="00294986"/>
    <w:rsid w:val="00295021"/>
    <w:rsid w:val="00296EB6"/>
    <w:rsid w:val="00297B88"/>
    <w:rsid w:val="002A0CED"/>
    <w:rsid w:val="002A157F"/>
    <w:rsid w:val="002A1A9D"/>
    <w:rsid w:val="002A1B7E"/>
    <w:rsid w:val="002A2C47"/>
    <w:rsid w:val="002A3055"/>
    <w:rsid w:val="002A54EC"/>
    <w:rsid w:val="002A5F4B"/>
    <w:rsid w:val="002A68E5"/>
    <w:rsid w:val="002A6D17"/>
    <w:rsid w:val="002A73D1"/>
    <w:rsid w:val="002B013A"/>
    <w:rsid w:val="002B16FE"/>
    <w:rsid w:val="002B23A8"/>
    <w:rsid w:val="002B297E"/>
    <w:rsid w:val="002B37EB"/>
    <w:rsid w:val="002B496D"/>
    <w:rsid w:val="002B49DB"/>
    <w:rsid w:val="002B4E73"/>
    <w:rsid w:val="002B54FB"/>
    <w:rsid w:val="002B5556"/>
    <w:rsid w:val="002B6102"/>
    <w:rsid w:val="002B6569"/>
    <w:rsid w:val="002B6684"/>
    <w:rsid w:val="002B6C92"/>
    <w:rsid w:val="002B6DA1"/>
    <w:rsid w:val="002C1BCC"/>
    <w:rsid w:val="002C2663"/>
    <w:rsid w:val="002C2742"/>
    <w:rsid w:val="002C32DA"/>
    <w:rsid w:val="002C4C0A"/>
    <w:rsid w:val="002C4D95"/>
    <w:rsid w:val="002C54CB"/>
    <w:rsid w:val="002C5E8F"/>
    <w:rsid w:val="002C7180"/>
    <w:rsid w:val="002C735B"/>
    <w:rsid w:val="002C791B"/>
    <w:rsid w:val="002C7CCA"/>
    <w:rsid w:val="002D114F"/>
    <w:rsid w:val="002D1169"/>
    <w:rsid w:val="002D18EF"/>
    <w:rsid w:val="002D2137"/>
    <w:rsid w:val="002D2751"/>
    <w:rsid w:val="002D2764"/>
    <w:rsid w:val="002D294D"/>
    <w:rsid w:val="002D2A0A"/>
    <w:rsid w:val="002D2ACA"/>
    <w:rsid w:val="002D3408"/>
    <w:rsid w:val="002D3AA3"/>
    <w:rsid w:val="002D42E2"/>
    <w:rsid w:val="002D45F0"/>
    <w:rsid w:val="002D4C34"/>
    <w:rsid w:val="002D51B9"/>
    <w:rsid w:val="002D5A30"/>
    <w:rsid w:val="002D5B29"/>
    <w:rsid w:val="002D5D06"/>
    <w:rsid w:val="002D749C"/>
    <w:rsid w:val="002E1988"/>
    <w:rsid w:val="002E1AB9"/>
    <w:rsid w:val="002E1B47"/>
    <w:rsid w:val="002E1BC1"/>
    <w:rsid w:val="002E1C9B"/>
    <w:rsid w:val="002E2615"/>
    <w:rsid w:val="002E2F1E"/>
    <w:rsid w:val="002E419B"/>
    <w:rsid w:val="002E4405"/>
    <w:rsid w:val="002E4406"/>
    <w:rsid w:val="002E46D4"/>
    <w:rsid w:val="002E4C47"/>
    <w:rsid w:val="002E5196"/>
    <w:rsid w:val="002E5993"/>
    <w:rsid w:val="002E606B"/>
    <w:rsid w:val="002E6459"/>
    <w:rsid w:val="002E6F5F"/>
    <w:rsid w:val="002E7216"/>
    <w:rsid w:val="002E7538"/>
    <w:rsid w:val="002E7B1F"/>
    <w:rsid w:val="002F09A5"/>
    <w:rsid w:val="002F0FA3"/>
    <w:rsid w:val="002F136B"/>
    <w:rsid w:val="002F1539"/>
    <w:rsid w:val="002F20B0"/>
    <w:rsid w:val="002F268F"/>
    <w:rsid w:val="002F28A4"/>
    <w:rsid w:val="002F2983"/>
    <w:rsid w:val="002F37AF"/>
    <w:rsid w:val="002F39C6"/>
    <w:rsid w:val="002F3C1D"/>
    <w:rsid w:val="002F3CF5"/>
    <w:rsid w:val="002F5DDB"/>
    <w:rsid w:val="002F66F7"/>
    <w:rsid w:val="002F6915"/>
    <w:rsid w:val="002F69FA"/>
    <w:rsid w:val="002F7270"/>
    <w:rsid w:val="002F758D"/>
    <w:rsid w:val="00301AE7"/>
    <w:rsid w:val="00302001"/>
    <w:rsid w:val="0030209A"/>
    <w:rsid w:val="003030C6"/>
    <w:rsid w:val="0030335E"/>
    <w:rsid w:val="00303C8A"/>
    <w:rsid w:val="00303CA6"/>
    <w:rsid w:val="0030583F"/>
    <w:rsid w:val="00305C58"/>
    <w:rsid w:val="0030613E"/>
    <w:rsid w:val="0030690B"/>
    <w:rsid w:val="00306974"/>
    <w:rsid w:val="00306E55"/>
    <w:rsid w:val="0030724C"/>
    <w:rsid w:val="003079FB"/>
    <w:rsid w:val="00310044"/>
    <w:rsid w:val="00310049"/>
    <w:rsid w:val="003106BB"/>
    <w:rsid w:val="00310A32"/>
    <w:rsid w:val="00311570"/>
    <w:rsid w:val="00311EAC"/>
    <w:rsid w:val="0031215D"/>
    <w:rsid w:val="00312EC4"/>
    <w:rsid w:val="0031305C"/>
    <w:rsid w:val="00313B20"/>
    <w:rsid w:val="0031480B"/>
    <w:rsid w:val="0031481F"/>
    <w:rsid w:val="00314996"/>
    <w:rsid w:val="00314CE4"/>
    <w:rsid w:val="00314E22"/>
    <w:rsid w:val="00315EC8"/>
    <w:rsid w:val="0031639B"/>
    <w:rsid w:val="00316A01"/>
    <w:rsid w:val="00317698"/>
    <w:rsid w:val="00317D5D"/>
    <w:rsid w:val="00320231"/>
    <w:rsid w:val="0032073C"/>
    <w:rsid w:val="00320786"/>
    <w:rsid w:val="00320CE8"/>
    <w:rsid w:val="00321F78"/>
    <w:rsid w:val="003220EF"/>
    <w:rsid w:val="00322C72"/>
    <w:rsid w:val="00323A0E"/>
    <w:rsid w:val="00323C80"/>
    <w:rsid w:val="00323F13"/>
    <w:rsid w:val="003242A5"/>
    <w:rsid w:val="003245D9"/>
    <w:rsid w:val="00325095"/>
    <w:rsid w:val="00325889"/>
    <w:rsid w:val="003258D6"/>
    <w:rsid w:val="003265B2"/>
    <w:rsid w:val="00326CC1"/>
    <w:rsid w:val="0032724F"/>
    <w:rsid w:val="00327C69"/>
    <w:rsid w:val="00331229"/>
    <w:rsid w:val="003316BD"/>
    <w:rsid w:val="003319B5"/>
    <w:rsid w:val="00331D4B"/>
    <w:rsid w:val="003330A4"/>
    <w:rsid w:val="00333680"/>
    <w:rsid w:val="00333CC0"/>
    <w:rsid w:val="003349F5"/>
    <w:rsid w:val="00334F9B"/>
    <w:rsid w:val="00335469"/>
    <w:rsid w:val="003359BD"/>
    <w:rsid w:val="00335D5D"/>
    <w:rsid w:val="003368A8"/>
    <w:rsid w:val="003370AF"/>
    <w:rsid w:val="00337C29"/>
    <w:rsid w:val="00340810"/>
    <w:rsid w:val="003411A0"/>
    <w:rsid w:val="0034244C"/>
    <w:rsid w:val="00343FB3"/>
    <w:rsid w:val="0034575F"/>
    <w:rsid w:val="00345CD3"/>
    <w:rsid w:val="003464A9"/>
    <w:rsid w:val="0034657B"/>
    <w:rsid w:val="00346810"/>
    <w:rsid w:val="00346AC7"/>
    <w:rsid w:val="00347C69"/>
    <w:rsid w:val="00350658"/>
    <w:rsid w:val="00350F2A"/>
    <w:rsid w:val="003510E1"/>
    <w:rsid w:val="003516BE"/>
    <w:rsid w:val="00351B18"/>
    <w:rsid w:val="00352296"/>
    <w:rsid w:val="0035259E"/>
    <w:rsid w:val="00352B21"/>
    <w:rsid w:val="00353022"/>
    <w:rsid w:val="00353976"/>
    <w:rsid w:val="003542AF"/>
    <w:rsid w:val="003542C8"/>
    <w:rsid w:val="0035549E"/>
    <w:rsid w:val="00355A26"/>
    <w:rsid w:val="00355DBC"/>
    <w:rsid w:val="00356617"/>
    <w:rsid w:val="00357419"/>
    <w:rsid w:val="003577F6"/>
    <w:rsid w:val="003611F0"/>
    <w:rsid w:val="003612A9"/>
    <w:rsid w:val="00361316"/>
    <w:rsid w:val="003617EA"/>
    <w:rsid w:val="003625BF"/>
    <w:rsid w:val="00363CD8"/>
    <w:rsid w:val="00363E16"/>
    <w:rsid w:val="003650DD"/>
    <w:rsid w:val="003650E6"/>
    <w:rsid w:val="00365565"/>
    <w:rsid w:val="003664CB"/>
    <w:rsid w:val="003666AE"/>
    <w:rsid w:val="00367277"/>
    <w:rsid w:val="0036729D"/>
    <w:rsid w:val="00367DA0"/>
    <w:rsid w:val="00370B5E"/>
    <w:rsid w:val="003716FD"/>
    <w:rsid w:val="003718B2"/>
    <w:rsid w:val="00371A28"/>
    <w:rsid w:val="00373709"/>
    <w:rsid w:val="0037432A"/>
    <w:rsid w:val="00374BD0"/>
    <w:rsid w:val="00375CED"/>
    <w:rsid w:val="00376123"/>
    <w:rsid w:val="00376C94"/>
    <w:rsid w:val="00376E97"/>
    <w:rsid w:val="00377263"/>
    <w:rsid w:val="003778CE"/>
    <w:rsid w:val="00380AEF"/>
    <w:rsid w:val="00380C71"/>
    <w:rsid w:val="00381326"/>
    <w:rsid w:val="003819B8"/>
    <w:rsid w:val="00381D87"/>
    <w:rsid w:val="003821F8"/>
    <w:rsid w:val="0038256D"/>
    <w:rsid w:val="003839F9"/>
    <w:rsid w:val="00384033"/>
    <w:rsid w:val="00385462"/>
    <w:rsid w:val="003857DB"/>
    <w:rsid w:val="00385EA4"/>
    <w:rsid w:val="003860BE"/>
    <w:rsid w:val="00386B7A"/>
    <w:rsid w:val="00386D2D"/>
    <w:rsid w:val="00387AA7"/>
    <w:rsid w:val="003908A9"/>
    <w:rsid w:val="003908D5"/>
    <w:rsid w:val="00390C29"/>
    <w:rsid w:val="0039174F"/>
    <w:rsid w:val="00391DAC"/>
    <w:rsid w:val="00391DB7"/>
    <w:rsid w:val="00392A6E"/>
    <w:rsid w:val="00393219"/>
    <w:rsid w:val="00393ED9"/>
    <w:rsid w:val="00394021"/>
    <w:rsid w:val="00394A45"/>
    <w:rsid w:val="00394B72"/>
    <w:rsid w:val="00394CA6"/>
    <w:rsid w:val="00394E24"/>
    <w:rsid w:val="0039577D"/>
    <w:rsid w:val="00395821"/>
    <w:rsid w:val="003968AA"/>
    <w:rsid w:val="00397045"/>
    <w:rsid w:val="003A07C7"/>
    <w:rsid w:val="003A0FB2"/>
    <w:rsid w:val="003A0FC3"/>
    <w:rsid w:val="003A16BD"/>
    <w:rsid w:val="003A1A02"/>
    <w:rsid w:val="003A1A3F"/>
    <w:rsid w:val="003A1CA0"/>
    <w:rsid w:val="003A1EA6"/>
    <w:rsid w:val="003A2258"/>
    <w:rsid w:val="003A279E"/>
    <w:rsid w:val="003A2897"/>
    <w:rsid w:val="003A2C6D"/>
    <w:rsid w:val="003A2E1A"/>
    <w:rsid w:val="003A32B2"/>
    <w:rsid w:val="003A37CD"/>
    <w:rsid w:val="003A53F3"/>
    <w:rsid w:val="003A5518"/>
    <w:rsid w:val="003A64C7"/>
    <w:rsid w:val="003A687F"/>
    <w:rsid w:val="003A7469"/>
    <w:rsid w:val="003A780B"/>
    <w:rsid w:val="003A7DE6"/>
    <w:rsid w:val="003A7E77"/>
    <w:rsid w:val="003B00FA"/>
    <w:rsid w:val="003B061A"/>
    <w:rsid w:val="003B095C"/>
    <w:rsid w:val="003B1153"/>
    <w:rsid w:val="003B1EAE"/>
    <w:rsid w:val="003B2475"/>
    <w:rsid w:val="003B3CCB"/>
    <w:rsid w:val="003B3DA1"/>
    <w:rsid w:val="003B513A"/>
    <w:rsid w:val="003B5905"/>
    <w:rsid w:val="003B595B"/>
    <w:rsid w:val="003B5AA6"/>
    <w:rsid w:val="003B61C6"/>
    <w:rsid w:val="003B643C"/>
    <w:rsid w:val="003B6CC4"/>
    <w:rsid w:val="003B73BF"/>
    <w:rsid w:val="003C1ADA"/>
    <w:rsid w:val="003C1DDB"/>
    <w:rsid w:val="003C223D"/>
    <w:rsid w:val="003C2C08"/>
    <w:rsid w:val="003C2E3E"/>
    <w:rsid w:val="003C3750"/>
    <w:rsid w:val="003C3989"/>
    <w:rsid w:val="003C4402"/>
    <w:rsid w:val="003C4D7F"/>
    <w:rsid w:val="003C58D4"/>
    <w:rsid w:val="003C6898"/>
    <w:rsid w:val="003C6963"/>
    <w:rsid w:val="003C6B10"/>
    <w:rsid w:val="003C7187"/>
    <w:rsid w:val="003C792D"/>
    <w:rsid w:val="003C7C96"/>
    <w:rsid w:val="003D0F09"/>
    <w:rsid w:val="003D106D"/>
    <w:rsid w:val="003D1EDA"/>
    <w:rsid w:val="003D26EF"/>
    <w:rsid w:val="003D2849"/>
    <w:rsid w:val="003D3428"/>
    <w:rsid w:val="003D3465"/>
    <w:rsid w:val="003D3622"/>
    <w:rsid w:val="003D42D0"/>
    <w:rsid w:val="003D488F"/>
    <w:rsid w:val="003D4E14"/>
    <w:rsid w:val="003D57CC"/>
    <w:rsid w:val="003D63AE"/>
    <w:rsid w:val="003D6950"/>
    <w:rsid w:val="003D6CB7"/>
    <w:rsid w:val="003E0591"/>
    <w:rsid w:val="003E1A3B"/>
    <w:rsid w:val="003E1A76"/>
    <w:rsid w:val="003E33CA"/>
    <w:rsid w:val="003E3F8B"/>
    <w:rsid w:val="003E4027"/>
    <w:rsid w:val="003E42D2"/>
    <w:rsid w:val="003E4F88"/>
    <w:rsid w:val="003E5063"/>
    <w:rsid w:val="003E5636"/>
    <w:rsid w:val="003E6775"/>
    <w:rsid w:val="003E7CA0"/>
    <w:rsid w:val="003F1513"/>
    <w:rsid w:val="003F152E"/>
    <w:rsid w:val="003F1D8A"/>
    <w:rsid w:val="003F1F6A"/>
    <w:rsid w:val="003F22E8"/>
    <w:rsid w:val="003F3DC9"/>
    <w:rsid w:val="003F4214"/>
    <w:rsid w:val="003F48F2"/>
    <w:rsid w:val="003F4922"/>
    <w:rsid w:val="003F585B"/>
    <w:rsid w:val="003F7584"/>
    <w:rsid w:val="003F7966"/>
    <w:rsid w:val="004000B0"/>
    <w:rsid w:val="0040040D"/>
    <w:rsid w:val="00400CC6"/>
    <w:rsid w:val="00400FC0"/>
    <w:rsid w:val="004019C5"/>
    <w:rsid w:val="00401AE0"/>
    <w:rsid w:val="00401EBE"/>
    <w:rsid w:val="00402342"/>
    <w:rsid w:val="00402DBA"/>
    <w:rsid w:val="00403401"/>
    <w:rsid w:val="00403887"/>
    <w:rsid w:val="004043BC"/>
    <w:rsid w:val="004044E8"/>
    <w:rsid w:val="00404C98"/>
    <w:rsid w:val="00404F90"/>
    <w:rsid w:val="0040508D"/>
    <w:rsid w:val="0040519A"/>
    <w:rsid w:val="00405EE2"/>
    <w:rsid w:val="0040607D"/>
    <w:rsid w:val="0040633B"/>
    <w:rsid w:val="004068D7"/>
    <w:rsid w:val="00406D1C"/>
    <w:rsid w:val="0040729B"/>
    <w:rsid w:val="00407A2E"/>
    <w:rsid w:val="00407AE2"/>
    <w:rsid w:val="00407B70"/>
    <w:rsid w:val="00412B9A"/>
    <w:rsid w:val="00412EBD"/>
    <w:rsid w:val="0041386A"/>
    <w:rsid w:val="00413C43"/>
    <w:rsid w:val="00413E18"/>
    <w:rsid w:val="0041432B"/>
    <w:rsid w:val="0041487D"/>
    <w:rsid w:val="00414BAB"/>
    <w:rsid w:val="00414F5D"/>
    <w:rsid w:val="00416D25"/>
    <w:rsid w:val="00417AAE"/>
    <w:rsid w:val="00417BA9"/>
    <w:rsid w:val="00420CC8"/>
    <w:rsid w:val="00421324"/>
    <w:rsid w:val="00421841"/>
    <w:rsid w:val="004219CF"/>
    <w:rsid w:val="00421F5D"/>
    <w:rsid w:val="00423A7D"/>
    <w:rsid w:val="0042458B"/>
    <w:rsid w:val="00424F54"/>
    <w:rsid w:val="00425D6E"/>
    <w:rsid w:val="004261B5"/>
    <w:rsid w:val="00426462"/>
    <w:rsid w:val="004268FD"/>
    <w:rsid w:val="00426D29"/>
    <w:rsid w:val="00427DF1"/>
    <w:rsid w:val="00427F41"/>
    <w:rsid w:val="004303C0"/>
    <w:rsid w:val="00430920"/>
    <w:rsid w:val="00430D0E"/>
    <w:rsid w:val="004322EA"/>
    <w:rsid w:val="00432ACD"/>
    <w:rsid w:val="00434352"/>
    <w:rsid w:val="00434B28"/>
    <w:rsid w:val="00434D77"/>
    <w:rsid w:val="00435324"/>
    <w:rsid w:val="00435DFF"/>
    <w:rsid w:val="0043677C"/>
    <w:rsid w:val="0043755C"/>
    <w:rsid w:val="00437C5B"/>
    <w:rsid w:val="00437D4E"/>
    <w:rsid w:val="004402E9"/>
    <w:rsid w:val="00440B04"/>
    <w:rsid w:val="004412E3"/>
    <w:rsid w:val="0044138C"/>
    <w:rsid w:val="00441709"/>
    <w:rsid w:val="0044264A"/>
    <w:rsid w:val="00442F44"/>
    <w:rsid w:val="00444409"/>
    <w:rsid w:val="004446F8"/>
    <w:rsid w:val="00444A2C"/>
    <w:rsid w:val="00445A02"/>
    <w:rsid w:val="00445C01"/>
    <w:rsid w:val="00445C23"/>
    <w:rsid w:val="00445D71"/>
    <w:rsid w:val="00445D7E"/>
    <w:rsid w:val="00446664"/>
    <w:rsid w:val="004469C7"/>
    <w:rsid w:val="00447317"/>
    <w:rsid w:val="004475DB"/>
    <w:rsid w:val="00450102"/>
    <w:rsid w:val="00451A99"/>
    <w:rsid w:val="004520D2"/>
    <w:rsid w:val="00452105"/>
    <w:rsid w:val="00453368"/>
    <w:rsid w:val="00454056"/>
    <w:rsid w:val="00454FD5"/>
    <w:rsid w:val="004552D9"/>
    <w:rsid w:val="0045591F"/>
    <w:rsid w:val="00456ADD"/>
    <w:rsid w:val="0045797A"/>
    <w:rsid w:val="004603D4"/>
    <w:rsid w:val="004603FD"/>
    <w:rsid w:val="00460686"/>
    <w:rsid w:val="00460FA1"/>
    <w:rsid w:val="00461827"/>
    <w:rsid w:val="00461ADA"/>
    <w:rsid w:val="0046206D"/>
    <w:rsid w:val="00462998"/>
    <w:rsid w:val="00463C92"/>
    <w:rsid w:val="00463CA2"/>
    <w:rsid w:val="00464D7F"/>
    <w:rsid w:val="00465293"/>
    <w:rsid w:val="00465E1A"/>
    <w:rsid w:val="004662D9"/>
    <w:rsid w:val="00466DDA"/>
    <w:rsid w:val="00470C03"/>
    <w:rsid w:val="00471A03"/>
    <w:rsid w:val="00472C9F"/>
    <w:rsid w:val="00473648"/>
    <w:rsid w:val="0047364F"/>
    <w:rsid w:val="00473C93"/>
    <w:rsid w:val="0047534B"/>
    <w:rsid w:val="00475DC4"/>
    <w:rsid w:val="004762ED"/>
    <w:rsid w:val="00476FFB"/>
    <w:rsid w:val="004778B6"/>
    <w:rsid w:val="00481169"/>
    <w:rsid w:val="004819D7"/>
    <w:rsid w:val="0048260D"/>
    <w:rsid w:val="0048262B"/>
    <w:rsid w:val="00482675"/>
    <w:rsid w:val="004828D1"/>
    <w:rsid w:val="00482E4D"/>
    <w:rsid w:val="004831FF"/>
    <w:rsid w:val="00483438"/>
    <w:rsid w:val="00483D13"/>
    <w:rsid w:val="0048444E"/>
    <w:rsid w:val="00484B69"/>
    <w:rsid w:val="00485621"/>
    <w:rsid w:val="00485769"/>
    <w:rsid w:val="00485AB3"/>
    <w:rsid w:val="00485EA7"/>
    <w:rsid w:val="00487178"/>
    <w:rsid w:val="00487722"/>
    <w:rsid w:val="00487724"/>
    <w:rsid w:val="00487856"/>
    <w:rsid w:val="00487ECF"/>
    <w:rsid w:val="004900CE"/>
    <w:rsid w:val="004902FE"/>
    <w:rsid w:val="00490412"/>
    <w:rsid w:val="0049079B"/>
    <w:rsid w:val="00490FD6"/>
    <w:rsid w:val="004910ED"/>
    <w:rsid w:val="0049173E"/>
    <w:rsid w:val="00491960"/>
    <w:rsid w:val="00491E90"/>
    <w:rsid w:val="004939FF"/>
    <w:rsid w:val="004941E9"/>
    <w:rsid w:val="0049471A"/>
    <w:rsid w:val="00494A1A"/>
    <w:rsid w:val="004953BC"/>
    <w:rsid w:val="00495B36"/>
    <w:rsid w:val="004969A9"/>
    <w:rsid w:val="004A04B7"/>
    <w:rsid w:val="004A09D0"/>
    <w:rsid w:val="004A09E0"/>
    <w:rsid w:val="004A10B6"/>
    <w:rsid w:val="004A1BAE"/>
    <w:rsid w:val="004A1F64"/>
    <w:rsid w:val="004A2F0C"/>
    <w:rsid w:val="004A2F4A"/>
    <w:rsid w:val="004A38D3"/>
    <w:rsid w:val="004A49DF"/>
    <w:rsid w:val="004A526F"/>
    <w:rsid w:val="004A5F23"/>
    <w:rsid w:val="004A6A5C"/>
    <w:rsid w:val="004A6CF9"/>
    <w:rsid w:val="004A7DC4"/>
    <w:rsid w:val="004B031F"/>
    <w:rsid w:val="004B05F1"/>
    <w:rsid w:val="004B1737"/>
    <w:rsid w:val="004B1CD5"/>
    <w:rsid w:val="004B21F1"/>
    <w:rsid w:val="004B232E"/>
    <w:rsid w:val="004B2D70"/>
    <w:rsid w:val="004B344E"/>
    <w:rsid w:val="004B3F57"/>
    <w:rsid w:val="004B6007"/>
    <w:rsid w:val="004B64C1"/>
    <w:rsid w:val="004B673F"/>
    <w:rsid w:val="004B6FA5"/>
    <w:rsid w:val="004B7886"/>
    <w:rsid w:val="004C0138"/>
    <w:rsid w:val="004C03C1"/>
    <w:rsid w:val="004C044B"/>
    <w:rsid w:val="004C13B3"/>
    <w:rsid w:val="004C17D3"/>
    <w:rsid w:val="004C1BBC"/>
    <w:rsid w:val="004C1F0F"/>
    <w:rsid w:val="004C1F5C"/>
    <w:rsid w:val="004C2082"/>
    <w:rsid w:val="004C24F5"/>
    <w:rsid w:val="004C2776"/>
    <w:rsid w:val="004C2D43"/>
    <w:rsid w:val="004C2D9E"/>
    <w:rsid w:val="004C3650"/>
    <w:rsid w:val="004C48CB"/>
    <w:rsid w:val="004C491C"/>
    <w:rsid w:val="004C4B25"/>
    <w:rsid w:val="004C546A"/>
    <w:rsid w:val="004C59BA"/>
    <w:rsid w:val="004C5A1C"/>
    <w:rsid w:val="004C62A1"/>
    <w:rsid w:val="004C63DE"/>
    <w:rsid w:val="004C6F2A"/>
    <w:rsid w:val="004C73A7"/>
    <w:rsid w:val="004D012B"/>
    <w:rsid w:val="004D03E8"/>
    <w:rsid w:val="004D1E3D"/>
    <w:rsid w:val="004D55DB"/>
    <w:rsid w:val="004D636C"/>
    <w:rsid w:val="004D6425"/>
    <w:rsid w:val="004D693E"/>
    <w:rsid w:val="004D74E9"/>
    <w:rsid w:val="004E0124"/>
    <w:rsid w:val="004E0AEF"/>
    <w:rsid w:val="004E0F6D"/>
    <w:rsid w:val="004E1358"/>
    <w:rsid w:val="004E16B9"/>
    <w:rsid w:val="004E182A"/>
    <w:rsid w:val="004E19E6"/>
    <w:rsid w:val="004E23F9"/>
    <w:rsid w:val="004E2B4C"/>
    <w:rsid w:val="004E3E1A"/>
    <w:rsid w:val="004E43A1"/>
    <w:rsid w:val="004E46AE"/>
    <w:rsid w:val="004E51A4"/>
    <w:rsid w:val="004E53FC"/>
    <w:rsid w:val="004E5E2D"/>
    <w:rsid w:val="004E6331"/>
    <w:rsid w:val="004E6335"/>
    <w:rsid w:val="004E6436"/>
    <w:rsid w:val="004E7331"/>
    <w:rsid w:val="004E7374"/>
    <w:rsid w:val="004F0222"/>
    <w:rsid w:val="004F0A81"/>
    <w:rsid w:val="004F0B70"/>
    <w:rsid w:val="004F110B"/>
    <w:rsid w:val="004F1E72"/>
    <w:rsid w:val="004F215C"/>
    <w:rsid w:val="004F2B1C"/>
    <w:rsid w:val="004F2C5D"/>
    <w:rsid w:val="004F2DAF"/>
    <w:rsid w:val="004F331D"/>
    <w:rsid w:val="004F3AE3"/>
    <w:rsid w:val="004F3DA2"/>
    <w:rsid w:val="004F3F3D"/>
    <w:rsid w:val="004F4DD8"/>
    <w:rsid w:val="004F54B7"/>
    <w:rsid w:val="004F5B79"/>
    <w:rsid w:val="004F6684"/>
    <w:rsid w:val="004F6AB3"/>
    <w:rsid w:val="00500BFA"/>
    <w:rsid w:val="0050112F"/>
    <w:rsid w:val="00501352"/>
    <w:rsid w:val="00501A47"/>
    <w:rsid w:val="00501A66"/>
    <w:rsid w:val="0050296F"/>
    <w:rsid w:val="005029EE"/>
    <w:rsid w:val="00502B67"/>
    <w:rsid w:val="00502DF2"/>
    <w:rsid w:val="00503A3A"/>
    <w:rsid w:val="00503F67"/>
    <w:rsid w:val="005043BE"/>
    <w:rsid w:val="00504720"/>
    <w:rsid w:val="00504AAC"/>
    <w:rsid w:val="0050517E"/>
    <w:rsid w:val="005052A3"/>
    <w:rsid w:val="00506CBA"/>
    <w:rsid w:val="00506F22"/>
    <w:rsid w:val="00507524"/>
    <w:rsid w:val="00507FF7"/>
    <w:rsid w:val="00510816"/>
    <w:rsid w:val="00511276"/>
    <w:rsid w:val="005113E9"/>
    <w:rsid w:val="005133E9"/>
    <w:rsid w:val="0051546A"/>
    <w:rsid w:val="005154BE"/>
    <w:rsid w:val="005155CC"/>
    <w:rsid w:val="0051693C"/>
    <w:rsid w:val="00517222"/>
    <w:rsid w:val="0051724E"/>
    <w:rsid w:val="005179F5"/>
    <w:rsid w:val="00520789"/>
    <w:rsid w:val="00520D93"/>
    <w:rsid w:val="00520F17"/>
    <w:rsid w:val="005217B6"/>
    <w:rsid w:val="00521818"/>
    <w:rsid w:val="00521876"/>
    <w:rsid w:val="00521E55"/>
    <w:rsid w:val="00521FBF"/>
    <w:rsid w:val="0052253E"/>
    <w:rsid w:val="00522557"/>
    <w:rsid w:val="00522D9F"/>
    <w:rsid w:val="005231EA"/>
    <w:rsid w:val="00523534"/>
    <w:rsid w:val="00523552"/>
    <w:rsid w:val="0052361D"/>
    <w:rsid w:val="00523B07"/>
    <w:rsid w:val="00523D33"/>
    <w:rsid w:val="00523D7C"/>
    <w:rsid w:val="005241AF"/>
    <w:rsid w:val="00524B67"/>
    <w:rsid w:val="00524D40"/>
    <w:rsid w:val="00524EE7"/>
    <w:rsid w:val="00524F31"/>
    <w:rsid w:val="00525A5A"/>
    <w:rsid w:val="00526302"/>
    <w:rsid w:val="0052659E"/>
    <w:rsid w:val="0052728C"/>
    <w:rsid w:val="00527451"/>
    <w:rsid w:val="005275F3"/>
    <w:rsid w:val="005276FC"/>
    <w:rsid w:val="0052782A"/>
    <w:rsid w:val="00527CFD"/>
    <w:rsid w:val="00530BCA"/>
    <w:rsid w:val="00530D38"/>
    <w:rsid w:val="00530D83"/>
    <w:rsid w:val="00531CD1"/>
    <w:rsid w:val="00531E3B"/>
    <w:rsid w:val="00532F7A"/>
    <w:rsid w:val="00535236"/>
    <w:rsid w:val="005357DA"/>
    <w:rsid w:val="00535934"/>
    <w:rsid w:val="005378BA"/>
    <w:rsid w:val="005421BA"/>
    <w:rsid w:val="005422E2"/>
    <w:rsid w:val="00543395"/>
    <w:rsid w:val="00543A59"/>
    <w:rsid w:val="0054453D"/>
    <w:rsid w:val="00544864"/>
    <w:rsid w:val="00544FA3"/>
    <w:rsid w:val="005450C8"/>
    <w:rsid w:val="0054515C"/>
    <w:rsid w:val="00545A49"/>
    <w:rsid w:val="005460D8"/>
    <w:rsid w:val="00546AD7"/>
    <w:rsid w:val="0054773A"/>
    <w:rsid w:val="0055051B"/>
    <w:rsid w:val="005505D7"/>
    <w:rsid w:val="00551E6B"/>
    <w:rsid w:val="00552201"/>
    <w:rsid w:val="0055288A"/>
    <w:rsid w:val="00553271"/>
    <w:rsid w:val="00553A4A"/>
    <w:rsid w:val="005542E7"/>
    <w:rsid w:val="00554410"/>
    <w:rsid w:val="00555666"/>
    <w:rsid w:val="0055636C"/>
    <w:rsid w:val="005569BC"/>
    <w:rsid w:val="00557CB5"/>
    <w:rsid w:val="00557DDB"/>
    <w:rsid w:val="00560B10"/>
    <w:rsid w:val="00560CA4"/>
    <w:rsid w:val="00560E58"/>
    <w:rsid w:val="0056148F"/>
    <w:rsid w:val="0056271A"/>
    <w:rsid w:val="00562B57"/>
    <w:rsid w:val="00563210"/>
    <w:rsid w:val="005655F5"/>
    <w:rsid w:val="00565FCA"/>
    <w:rsid w:val="00566490"/>
    <w:rsid w:val="00567E93"/>
    <w:rsid w:val="0057024B"/>
    <w:rsid w:val="00570E39"/>
    <w:rsid w:val="0057109F"/>
    <w:rsid w:val="0057133E"/>
    <w:rsid w:val="00571553"/>
    <w:rsid w:val="00571F3F"/>
    <w:rsid w:val="00572160"/>
    <w:rsid w:val="0057239D"/>
    <w:rsid w:val="005724F6"/>
    <w:rsid w:val="005727EF"/>
    <w:rsid w:val="00572C26"/>
    <w:rsid w:val="00573271"/>
    <w:rsid w:val="0057364B"/>
    <w:rsid w:val="00573724"/>
    <w:rsid w:val="00574146"/>
    <w:rsid w:val="0057423F"/>
    <w:rsid w:val="00574A87"/>
    <w:rsid w:val="00574CC9"/>
    <w:rsid w:val="0057531D"/>
    <w:rsid w:val="00575AF5"/>
    <w:rsid w:val="0057618D"/>
    <w:rsid w:val="005764F4"/>
    <w:rsid w:val="00576859"/>
    <w:rsid w:val="00576FE3"/>
    <w:rsid w:val="00580535"/>
    <w:rsid w:val="00580923"/>
    <w:rsid w:val="00580EC8"/>
    <w:rsid w:val="00581250"/>
    <w:rsid w:val="00581D8D"/>
    <w:rsid w:val="00582785"/>
    <w:rsid w:val="00583761"/>
    <w:rsid w:val="00583A33"/>
    <w:rsid w:val="00583B76"/>
    <w:rsid w:val="00584ACE"/>
    <w:rsid w:val="00584DFE"/>
    <w:rsid w:val="00585079"/>
    <w:rsid w:val="00585425"/>
    <w:rsid w:val="0058581F"/>
    <w:rsid w:val="00585953"/>
    <w:rsid w:val="00585D35"/>
    <w:rsid w:val="00586A3C"/>
    <w:rsid w:val="00586B61"/>
    <w:rsid w:val="0058706C"/>
    <w:rsid w:val="00590AAE"/>
    <w:rsid w:val="00591C2E"/>
    <w:rsid w:val="00591D10"/>
    <w:rsid w:val="00592617"/>
    <w:rsid w:val="00592CD5"/>
    <w:rsid w:val="00594239"/>
    <w:rsid w:val="00594388"/>
    <w:rsid w:val="0059497E"/>
    <w:rsid w:val="00594B50"/>
    <w:rsid w:val="00594C60"/>
    <w:rsid w:val="005953C5"/>
    <w:rsid w:val="005954A9"/>
    <w:rsid w:val="0059592C"/>
    <w:rsid w:val="005959C8"/>
    <w:rsid w:val="00595FC2"/>
    <w:rsid w:val="005965D8"/>
    <w:rsid w:val="0059706C"/>
    <w:rsid w:val="00597983"/>
    <w:rsid w:val="00597BBE"/>
    <w:rsid w:val="00597C54"/>
    <w:rsid w:val="00597E7F"/>
    <w:rsid w:val="005A06FD"/>
    <w:rsid w:val="005A0BA8"/>
    <w:rsid w:val="005A0C01"/>
    <w:rsid w:val="005A14F7"/>
    <w:rsid w:val="005A1F5A"/>
    <w:rsid w:val="005A2077"/>
    <w:rsid w:val="005A240E"/>
    <w:rsid w:val="005A2423"/>
    <w:rsid w:val="005A2576"/>
    <w:rsid w:val="005A25F1"/>
    <w:rsid w:val="005A304B"/>
    <w:rsid w:val="005A3791"/>
    <w:rsid w:val="005A4BE6"/>
    <w:rsid w:val="005A5153"/>
    <w:rsid w:val="005A58AF"/>
    <w:rsid w:val="005A6131"/>
    <w:rsid w:val="005A6D80"/>
    <w:rsid w:val="005A6DB2"/>
    <w:rsid w:val="005A700B"/>
    <w:rsid w:val="005A7ABA"/>
    <w:rsid w:val="005B044D"/>
    <w:rsid w:val="005B0E6B"/>
    <w:rsid w:val="005B104D"/>
    <w:rsid w:val="005B109C"/>
    <w:rsid w:val="005B1C79"/>
    <w:rsid w:val="005B2321"/>
    <w:rsid w:val="005B233C"/>
    <w:rsid w:val="005B33E4"/>
    <w:rsid w:val="005B355D"/>
    <w:rsid w:val="005B40F7"/>
    <w:rsid w:val="005B4BD7"/>
    <w:rsid w:val="005B565A"/>
    <w:rsid w:val="005B5D4B"/>
    <w:rsid w:val="005B65E7"/>
    <w:rsid w:val="005B667A"/>
    <w:rsid w:val="005C0D48"/>
    <w:rsid w:val="005C1C72"/>
    <w:rsid w:val="005C1E17"/>
    <w:rsid w:val="005C28EC"/>
    <w:rsid w:val="005C469F"/>
    <w:rsid w:val="005C538D"/>
    <w:rsid w:val="005C5EC0"/>
    <w:rsid w:val="005C6099"/>
    <w:rsid w:val="005C699E"/>
    <w:rsid w:val="005C6D4B"/>
    <w:rsid w:val="005C70FA"/>
    <w:rsid w:val="005C75ED"/>
    <w:rsid w:val="005D01F2"/>
    <w:rsid w:val="005D06FA"/>
    <w:rsid w:val="005D181F"/>
    <w:rsid w:val="005D22E8"/>
    <w:rsid w:val="005D2D39"/>
    <w:rsid w:val="005D2E41"/>
    <w:rsid w:val="005D476C"/>
    <w:rsid w:val="005D4940"/>
    <w:rsid w:val="005D5257"/>
    <w:rsid w:val="005D5B57"/>
    <w:rsid w:val="005D5C0F"/>
    <w:rsid w:val="005D5C26"/>
    <w:rsid w:val="005D6161"/>
    <w:rsid w:val="005D6358"/>
    <w:rsid w:val="005D635D"/>
    <w:rsid w:val="005D6484"/>
    <w:rsid w:val="005D6F0F"/>
    <w:rsid w:val="005D7616"/>
    <w:rsid w:val="005D7B63"/>
    <w:rsid w:val="005D7CAA"/>
    <w:rsid w:val="005E02E0"/>
    <w:rsid w:val="005E103D"/>
    <w:rsid w:val="005E3180"/>
    <w:rsid w:val="005E3966"/>
    <w:rsid w:val="005E3D7A"/>
    <w:rsid w:val="005E3E77"/>
    <w:rsid w:val="005E484E"/>
    <w:rsid w:val="005E499F"/>
    <w:rsid w:val="005E5207"/>
    <w:rsid w:val="005E6B35"/>
    <w:rsid w:val="005E7B41"/>
    <w:rsid w:val="005E7D87"/>
    <w:rsid w:val="005F20E3"/>
    <w:rsid w:val="005F246D"/>
    <w:rsid w:val="005F28FE"/>
    <w:rsid w:val="005F2B01"/>
    <w:rsid w:val="005F3534"/>
    <w:rsid w:val="005F3589"/>
    <w:rsid w:val="005F3761"/>
    <w:rsid w:val="005F39B0"/>
    <w:rsid w:val="005F4D99"/>
    <w:rsid w:val="005F59B3"/>
    <w:rsid w:val="005F5ED8"/>
    <w:rsid w:val="005F5F29"/>
    <w:rsid w:val="005F5FCF"/>
    <w:rsid w:val="005F79B4"/>
    <w:rsid w:val="005F7F7C"/>
    <w:rsid w:val="006000AF"/>
    <w:rsid w:val="0060010F"/>
    <w:rsid w:val="006007E8"/>
    <w:rsid w:val="00600A5C"/>
    <w:rsid w:val="0060153C"/>
    <w:rsid w:val="006015BA"/>
    <w:rsid w:val="006015FA"/>
    <w:rsid w:val="00601BC0"/>
    <w:rsid w:val="00602433"/>
    <w:rsid w:val="0060340D"/>
    <w:rsid w:val="006038D4"/>
    <w:rsid w:val="006039E3"/>
    <w:rsid w:val="00603B08"/>
    <w:rsid w:val="00603BAB"/>
    <w:rsid w:val="00606B5A"/>
    <w:rsid w:val="00607010"/>
    <w:rsid w:val="00607149"/>
    <w:rsid w:val="006077EA"/>
    <w:rsid w:val="00607B0C"/>
    <w:rsid w:val="00607B11"/>
    <w:rsid w:val="00607B9B"/>
    <w:rsid w:val="00607CD7"/>
    <w:rsid w:val="00610175"/>
    <w:rsid w:val="006105BB"/>
    <w:rsid w:val="00610E61"/>
    <w:rsid w:val="00611034"/>
    <w:rsid w:val="00611D43"/>
    <w:rsid w:val="00611E6D"/>
    <w:rsid w:val="00614000"/>
    <w:rsid w:val="006149D8"/>
    <w:rsid w:val="00615769"/>
    <w:rsid w:val="00615BF8"/>
    <w:rsid w:val="00615CD3"/>
    <w:rsid w:val="00615E28"/>
    <w:rsid w:val="00616857"/>
    <w:rsid w:val="00617A3C"/>
    <w:rsid w:val="00617A92"/>
    <w:rsid w:val="00620EDE"/>
    <w:rsid w:val="0062112B"/>
    <w:rsid w:val="0062167A"/>
    <w:rsid w:val="00621804"/>
    <w:rsid w:val="00622909"/>
    <w:rsid w:val="00622D4D"/>
    <w:rsid w:val="00623277"/>
    <w:rsid w:val="006237DC"/>
    <w:rsid w:val="00623B37"/>
    <w:rsid w:val="00624890"/>
    <w:rsid w:val="00625367"/>
    <w:rsid w:val="00625C48"/>
    <w:rsid w:val="006269D6"/>
    <w:rsid w:val="00626FF5"/>
    <w:rsid w:val="0063126E"/>
    <w:rsid w:val="0063137D"/>
    <w:rsid w:val="00631608"/>
    <w:rsid w:val="00631A71"/>
    <w:rsid w:val="0063243E"/>
    <w:rsid w:val="00633227"/>
    <w:rsid w:val="00633388"/>
    <w:rsid w:val="0063356F"/>
    <w:rsid w:val="00633590"/>
    <w:rsid w:val="006338A4"/>
    <w:rsid w:val="00633DDA"/>
    <w:rsid w:val="00634F52"/>
    <w:rsid w:val="00635290"/>
    <w:rsid w:val="00635615"/>
    <w:rsid w:val="00635702"/>
    <w:rsid w:val="00635711"/>
    <w:rsid w:val="00636314"/>
    <w:rsid w:val="0063662E"/>
    <w:rsid w:val="00636B2D"/>
    <w:rsid w:val="00636B3D"/>
    <w:rsid w:val="00636F7A"/>
    <w:rsid w:val="006375F1"/>
    <w:rsid w:val="0063766A"/>
    <w:rsid w:val="00640790"/>
    <w:rsid w:val="00641B6F"/>
    <w:rsid w:val="00642075"/>
    <w:rsid w:val="00642C7A"/>
    <w:rsid w:val="006438D5"/>
    <w:rsid w:val="00644790"/>
    <w:rsid w:val="0064493C"/>
    <w:rsid w:val="00644BD9"/>
    <w:rsid w:val="00644E62"/>
    <w:rsid w:val="00645714"/>
    <w:rsid w:val="006457AF"/>
    <w:rsid w:val="00646060"/>
    <w:rsid w:val="006473C6"/>
    <w:rsid w:val="006479F0"/>
    <w:rsid w:val="00647CC7"/>
    <w:rsid w:val="00647D65"/>
    <w:rsid w:val="006503CC"/>
    <w:rsid w:val="00650A4D"/>
    <w:rsid w:val="00651188"/>
    <w:rsid w:val="0065154D"/>
    <w:rsid w:val="00651C59"/>
    <w:rsid w:val="00652230"/>
    <w:rsid w:val="00652BBA"/>
    <w:rsid w:val="00653095"/>
    <w:rsid w:val="00654322"/>
    <w:rsid w:val="00654578"/>
    <w:rsid w:val="0065457E"/>
    <w:rsid w:val="00654797"/>
    <w:rsid w:val="0065505A"/>
    <w:rsid w:val="00655B09"/>
    <w:rsid w:val="00655BC3"/>
    <w:rsid w:val="00655E66"/>
    <w:rsid w:val="00655F60"/>
    <w:rsid w:val="00656567"/>
    <w:rsid w:val="006575EC"/>
    <w:rsid w:val="00660074"/>
    <w:rsid w:val="00661074"/>
    <w:rsid w:val="00661B9C"/>
    <w:rsid w:val="00661E8A"/>
    <w:rsid w:val="00662668"/>
    <w:rsid w:val="00662A89"/>
    <w:rsid w:val="006637CA"/>
    <w:rsid w:val="00664C8F"/>
    <w:rsid w:val="0066677B"/>
    <w:rsid w:val="00666ACF"/>
    <w:rsid w:val="0066710B"/>
    <w:rsid w:val="0066715A"/>
    <w:rsid w:val="00667CD8"/>
    <w:rsid w:val="006701F5"/>
    <w:rsid w:val="00670209"/>
    <w:rsid w:val="006706DD"/>
    <w:rsid w:val="00670B0F"/>
    <w:rsid w:val="006710D8"/>
    <w:rsid w:val="0067192C"/>
    <w:rsid w:val="00672950"/>
    <w:rsid w:val="00672A25"/>
    <w:rsid w:val="00672B5C"/>
    <w:rsid w:val="00672EF4"/>
    <w:rsid w:val="0067357D"/>
    <w:rsid w:val="00673F8C"/>
    <w:rsid w:val="00674850"/>
    <w:rsid w:val="00674CDD"/>
    <w:rsid w:val="00675C5D"/>
    <w:rsid w:val="006764CA"/>
    <w:rsid w:val="00676D28"/>
    <w:rsid w:val="00677A31"/>
    <w:rsid w:val="006800AB"/>
    <w:rsid w:val="0068019E"/>
    <w:rsid w:val="006805AB"/>
    <w:rsid w:val="00680F85"/>
    <w:rsid w:val="006827C8"/>
    <w:rsid w:val="006836E9"/>
    <w:rsid w:val="00683A7F"/>
    <w:rsid w:val="00683C0C"/>
    <w:rsid w:val="00683D22"/>
    <w:rsid w:val="006840F7"/>
    <w:rsid w:val="0068421A"/>
    <w:rsid w:val="00684851"/>
    <w:rsid w:val="00685299"/>
    <w:rsid w:val="00685EBF"/>
    <w:rsid w:val="00686AC0"/>
    <w:rsid w:val="00686B28"/>
    <w:rsid w:val="0069000F"/>
    <w:rsid w:val="00690438"/>
    <w:rsid w:val="0069054F"/>
    <w:rsid w:val="006909C7"/>
    <w:rsid w:val="00691139"/>
    <w:rsid w:val="0069125E"/>
    <w:rsid w:val="00691EE9"/>
    <w:rsid w:val="006929DF"/>
    <w:rsid w:val="00693C62"/>
    <w:rsid w:val="00695A47"/>
    <w:rsid w:val="00695A9C"/>
    <w:rsid w:val="006961D9"/>
    <w:rsid w:val="00696925"/>
    <w:rsid w:val="00697FBA"/>
    <w:rsid w:val="006A0DAE"/>
    <w:rsid w:val="006A0F69"/>
    <w:rsid w:val="006A1664"/>
    <w:rsid w:val="006A23A3"/>
    <w:rsid w:val="006A3A17"/>
    <w:rsid w:val="006A494B"/>
    <w:rsid w:val="006A5128"/>
    <w:rsid w:val="006A524B"/>
    <w:rsid w:val="006A6858"/>
    <w:rsid w:val="006A7077"/>
    <w:rsid w:val="006A7244"/>
    <w:rsid w:val="006A748E"/>
    <w:rsid w:val="006A76AE"/>
    <w:rsid w:val="006B0037"/>
    <w:rsid w:val="006B0758"/>
    <w:rsid w:val="006B0942"/>
    <w:rsid w:val="006B0D93"/>
    <w:rsid w:val="006B0E62"/>
    <w:rsid w:val="006B0F8B"/>
    <w:rsid w:val="006B16A3"/>
    <w:rsid w:val="006B1ADB"/>
    <w:rsid w:val="006B1AF8"/>
    <w:rsid w:val="006B1CE4"/>
    <w:rsid w:val="006B2037"/>
    <w:rsid w:val="006B2617"/>
    <w:rsid w:val="006B3A48"/>
    <w:rsid w:val="006B3EBB"/>
    <w:rsid w:val="006B5174"/>
    <w:rsid w:val="006B6158"/>
    <w:rsid w:val="006B68DC"/>
    <w:rsid w:val="006B6AEB"/>
    <w:rsid w:val="006B78A9"/>
    <w:rsid w:val="006B7952"/>
    <w:rsid w:val="006B7A3D"/>
    <w:rsid w:val="006B7AC9"/>
    <w:rsid w:val="006B7C71"/>
    <w:rsid w:val="006C02C9"/>
    <w:rsid w:val="006C061F"/>
    <w:rsid w:val="006C07B7"/>
    <w:rsid w:val="006C1EAB"/>
    <w:rsid w:val="006C22D6"/>
    <w:rsid w:val="006C2427"/>
    <w:rsid w:val="006C297F"/>
    <w:rsid w:val="006C2D3D"/>
    <w:rsid w:val="006C32B3"/>
    <w:rsid w:val="006C3544"/>
    <w:rsid w:val="006C4289"/>
    <w:rsid w:val="006C45FE"/>
    <w:rsid w:val="006C4A81"/>
    <w:rsid w:val="006C59DE"/>
    <w:rsid w:val="006C610E"/>
    <w:rsid w:val="006C6AF2"/>
    <w:rsid w:val="006C6CE2"/>
    <w:rsid w:val="006C7B01"/>
    <w:rsid w:val="006D01A5"/>
    <w:rsid w:val="006D0B93"/>
    <w:rsid w:val="006D0F2E"/>
    <w:rsid w:val="006D0FF7"/>
    <w:rsid w:val="006D1B53"/>
    <w:rsid w:val="006D28D2"/>
    <w:rsid w:val="006D2D65"/>
    <w:rsid w:val="006D2F20"/>
    <w:rsid w:val="006D33C5"/>
    <w:rsid w:val="006D3661"/>
    <w:rsid w:val="006D42C9"/>
    <w:rsid w:val="006D481B"/>
    <w:rsid w:val="006D507B"/>
    <w:rsid w:val="006D5E42"/>
    <w:rsid w:val="006D6C95"/>
    <w:rsid w:val="006E0871"/>
    <w:rsid w:val="006E294E"/>
    <w:rsid w:val="006E29C3"/>
    <w:rsid w:val="006E2CA5"/>
    <w:rsid w:val="006E3FAF"/>
    <w:rsid w:val="006E43A4"/>
    <w:rsid w:val="006E6C3E"/>
    <w:rsid w:val="006E77C9"/>
    <w:rsid w:val="006F0183"/>
    <w:rsid w:val="006F0B87"/>
    <w:rsid w:val="006F0ECF"/>
    <w:rsid w:val="006F1811"/>
    <w:rsid w:val="006F18BE"/>
    <w:rsid w:val="006F19E2"/>
    <w:rsid w:val="006F20F7"/>
    <w:rsid w:val="006F2E9E"/>
    <w:rsid w:val="006F38EC"/>
    <w:rsid w:val="006F3A98"/>
    <w:rsid w:val="006F4DE9"/>
    <w:rsid w:val="006F5711"/>
    <w:rsid w:val="006F6769"/>
    <w:rsid w:val="006F6DA9"/>
    <w:rsid w:val="006F775A"/>
    <w:rsid w:val="006F7856"/>
    <w:rsid w:val="006F7A80"/>
    <w:rsid w:val="007000F7"/>
    <w:rsid w:val="00700A2A"/>
    <w:rsid w:val="007019E7"/>
    <w:rsid w:val="00701CA4"/>
    <w:rsid w:val="00701D51"/>
    <w:rsid w:val="007020A6"/>
    <w:rsid w:val="00702BFD"/>
    <w:rsid w:val="00702CC0"/>
    <w:rsid w:val="00702D6C"/>
    <w:rsid w:val="0070332B"/>
    <w:rsid w:val="007034C1"/>
    <w:rsid w:val="00704C27"/>
    <w:rsid w:val="00705CB2"/>
    <w:rsid w:val="00706DFD"/>
    <w:rsid w:val="00706F6E"/>
    <w:rsid w:val="00707610"/>
    <w:rsid w:val="00711EAE"/>
    <w:rsid w:val="00713F52"/>
    <w:rsid w:val="0071505D"/>
    <w:rsid w:val="0071527D"/>
    <w:rsid w:val="00715443"/>
    <w:rsid w:val="00715838"/>
    <w:rsid w:val="00715C5A"/>
    <w:rsid w:val="007162D6"/>
    <w:rsid w:val="0071669B"/>
    <w:rsid w:val="007166BE"/>
    <w:rsid w:val="007167E4"/>
    <w:rsid w:val="0071764E"/>
    <w:rsid w:val="00717746"/>
    <w:rsid w:val="00717B37"/>
    <w:rsid w:val="00717CFE"/>
    <w:rsid w:val="00720643"/>
    <w:rsid w:val="007206C9"/>
    <w:rsid w:val="00720A43"/>
    <w:rsid w:val="00720BEB"/>
    <w:rsid w:val="00721282"/>
    <w:rsid w:val="00721EB7"/>
    <w:rsid w:val="007222C6"/>
    <w:rsid w:val="007231C1"/>
    <w:rsid w:val="00723937"/>
    <w:rsid w:val="00725CE6"/>
    <w:rsid w:val="00726561"/>
    <w:rsid w:val="00726598"/>
    <w:rsid w:val="00726B18"/>
    <w:rsid w:val="00726C64"/>
    <w:rsid w:val="00726D10"/>
    <w:rsid w:val="00727861"/>
    <w:rsid w:val="00727B10"/>
    <w:rsid w:val="00727E6B"/>
    <w:rsid w:val="007300CD"/>
    <w:rsid w:val="00730761"/>
    <w:rsid w:val="0073164D"/>
    <w:rsid w:val="00732BA3"/>
    <w:rsid w:val="0073334B"/>
    <w:rsid w:val="00733656"/>
    <w:rsid w:val="00733688"/>
    <w:rsid w:val="00734195"/>
    <w:rsid w:val="007355A7"/>
    <w:rsid w:val="00735FC0"/>
    <w:rsid w:val="00736874"/>
    <w:rsid w:val="007373EE"/>
    <w:rsid w:val="007378E9"/>
    <w:rsid w:val="007379A5"/>
    <w:rsid w:val="00737A3E"/>
    <w:rsid w:val="0074021A"/>
    <w:rsid w:val="007403B4"/>
    <w:rsid w:val="0074063B"/>
    <w:rsid w:val="0074177B"/>
    <w:rsid w:val="00741B82"/>
    <w:rsid w:val="00742557"/>
    <w:rsid w:val="007434AC"/>
    <w:rsid w:val="007450FE"/>
    <w:rsid w:val="0074510F"/>
    <w:rsid w:val="0074533B"/>
    <w:rsid w:val="0074582F"/>
    <w:rsid w:val="00745A4E"/>
    <w:rsid w:val="0074715A"/>
    <w:rsid w:val="00747B8C"/>
    <w:rsid w:val="0075036F"/>
    <w:rsid w:val="00751AD3"/>
    <w:rsid w:val="007520BB"/>
    <w:rsid w:val="00752196"/>
    <w:rsid w:val="007524F6"/>
    <w:rsid w:val="00752832"/>
    <w:rsid w:val="00752957"/>
    <w:rsid w:val="00754410"/>
    <w:rsid w:val="007544D5"/>
    <w:rsid w:val="007546FC"/>
    <w:rsid w:val="00755119"/>
    <w:rsid w:val="0075534C"/>
    <w:rsid w:val="00755A67"/>
    <w:rsid w:val="0075676D"/>
    <w:rsid w:val="007568B3"/>
    <w:rsid w:val="00756DE3"/>
    <w:rsid w:val="00757130"/>
    <w:rsid w:val="007601D7"/>
    <w:rsid w:val="00760F68"/>
    <w:rsid w:val="007628C4"/>
    <w:rsid w:val="007640CB"/>
    <w:rsid w:val="0076607F"/>
    <w:rsid w:val="0076679E"/>
    <w:rsid w:val="00766D2B"/>
    <w:rsid w:val="007670D8"/>
    <w:rsid w:val="007674E5"/>
    <w:rsid w:val="00767860"/>
    <w:rsid w:val="00767862"/>
    <w:rsid w:val="0077015E"/>
    <w:rsid w:val="00771AEB"/>
    <w:rsid w:val="00772BB6"/>
    <w:rsid w:val="00774070"/>
    <w:rsid w:val="0077460F"/>
    <w:rsid w:val="007752C6"/>
    <w:rsid w:val="00775395"/>
    <w:rsid w:val="00775A97"/>
    <w:rsid w:val="00777140"/>
    <w:rsid w:val="0077730D"/>
    <w:rsid w:val="0077775E"/>
    <w:rsid w:val="00777B02"/>
    <w:rsid w:val="00780209"/>
    <w:rsid w:val="0078034F"/>
    <w:rsid w:val="00780B32"/>
    <w:rsid w:val="00780EB9"/>
    <w:rsid w:val="00782BFE"/>
    <w:rsid w:val="0078310A"/>
    <w:rsid w:val="00783316"/>
    <w:rsid w:val="00783322"/>
    <w:rsid w:val="00783D1F"/>
    <w:rsid w:val="00783FAF"/>
    <w:rsid w:val="00784A3E"/>
    <w:rsid w:val="0078575B"/>
    <w:rsid w:val="00786A02"/>
    <w:rsid w:val="00786D52"/>
    <w:rsid w:val="007870E2"/>
    <w:rsid w:val="0078726F"/>
    <w:rsid w:val="007872E9"/>
    <w:rsid w:val="0079069E"/>
    <w:rsid w:val="00790B70"/>
    <w:rsid w:val="007912ED"/>
    <w:rsid w:val="0079176F"/>
    <w:rsid w:val="007918F1"/>
    <w:rsid w:val="00791CC9"/>
    <w:rsid w:val="00791D14"/>
    <w:rsid w:val="00791D8E"/>
    <w:rsid w:val="00792075"/>
    <w:rsid w:val="00792AA4"/>
    <w:rsid w:val="00792DDC"/>
    <w:rsid w:val="007932D2"/>
    <w:rsid w:val="007943A6"/>
    <w:rsid w:val="00794665"/>
    <w:rsid w:val="00794ABF"/>
    <w:rsid w:val="00795D25"/>
    <w:rsid w:val="00795FD3"/>
    <w:rsid w:val="0079605B"/>
    <w:rsid w:val="007966A9"/>
    <w:rsid w:val="00797160"/>
    <w:rsid w:val="0079730A"/>
    <w:rsid w:val="00797BB5"/>
    <w:rsid w:val="007A0376"/>
    <w:rsid w:val="007A1B62"/>
    <w:rsid w:val="007A2542"/>
    <w:rsid w:val="007A26E6"/>
    <w:rsid w:val="007A2BA0"/>
    <w:rsid w:val="007A3C9A"/>
    <w:rsid w:val="007A4650"/>
    <w:rsid w:val="007A47C1"/>
    <w:rsid w:val="007A480E"/>
    <w:rsid w:val="007A4EA6"/>
    <w:rsid w:val="007A4EE4"/>
    <w:rsid w:val="007A5774"/>
    <w:rsid w:val="007A5EC6"/>
    <w:rsid w:val="007A629F"/>
    <w:rsid w:val="007A6D47"/>
    <w:rsid w:val="007A76F5"/>
    <w:rsid w:val="007A7A2D"/>
    <w:rsid w:val="007A7BFB"/>
    <w:rsid w:val="007B0259"/>
    <w:rsid w:val="007B0D61"/>
    <w:rsid w:val="007B0E4D"/>
    <w:rsid w:val="007B110A"/>
    <w:rsid w:val="007B1636"/>
    <w:rsid w:val="007B1A3B"/>
    <w:rsid w:val="007B1F73"/>
    <w:rsid w:val="007B2101"/>
    <w:rsid w:val="007B2DB4"/>
    <w:rsid w:val="007B39BC"/>
    <w:rsid w:val="007B39D4"/>
    <w:rsid w:val="007B41EA"/>
    <w:rsid w:val="007B4E61"/>
    <w:rsid w:val="007B5730"/>
    <w:rsid w:val="007B5EB8"/>
    <w:rsid w:val="007B7B0D"/>
    <w:rsid w:val="007B7C43"/>
    <w:rsid w:val="007B7E5B"/>
    <w:rsid w:val="007C09C8"/>
    <w:rsid w:val="007C101A"/>
    <w:rsid w:val="007C11A0"/>
    <w:rsid w:val="007C1728"/>
    <w:rsid w:val="007C1BE5"/>
    <w:rsid w:val="007C2DAE"/>
    <w:rsid w:val="007C2F7F"/>
    <w:rsid w:val="007C34EB"/>
    <w:rsid w:val="007C425A"/>
    <w:rsid w:val="007C46DB"/>
    <w:rsid w:val="007C576E"/>
    <w:rsid w:val="007C5A9A"/>
    <w:rsid w:val="007C69EE"/>
    <w:rsid w:val="007C6D1F"/>
    <w:rsid w:val="007C76F7"/>
    <w:rsid w:val="007D024B"/>
    <w:rsid w:val="007D088D"/>
    <w:rsid w:val="007D0FE1"/>
    <w:rsid w:val="007D1486"/>
    <w:rsid w:val="007D1B30"/>
    <w:rsid w:val="007D1BBF"/>
    <w:rsid w:val="007D25D2"/>
    <w:rsid w:val="007D2AD3"/>
    <w:rsid w:val="007D31A5"/>
    <w:rsid w:val="007D353C"/>
    <w:rsid w:val="007D3833"/>
    <w:rsid w:val="007D3925"/>
    <w:rsid w:val="007D4DF4"/>
    <w:rsid w:val="007D54C1"/>
    <w:rsid w:val="007D5BAE"/>
    <w:rsid w:val="007D5FF0"/>
    <w:rsid w:val="007D77EF"/>
    <w:rsid w:val="007D7EFA"/>
    <w:rsid w:val="007E102B"/>
    <w:rsid w:val="007E1222"/>
    <w:rsid w:val="007E17F9"/>
    <w:rsid w:val="007E1EBE"/>
    <w:rsid w:val="007E24F7"/>
    <w:rsid w:val="007E2B46"/>
    <w:rsid w:val="007E3C17"/>
    <w:rsid w:val="007E3D1D"/>
    <w:rsid w:val="007E3FA3"/>
    <w:rsid w:val="007E41F5"/>
    <w:rsid w:val="007E4379"/>
    <w:rsid w:val="007E5426"/>
    <w:rsid w:val="007E544F"/>
    <w:rsid w:val="007E5662"/>
    <w:rsid w:val="007E57A2"/>
    <w:rsid w:val="007E6853"/>
    <w:rsid w:val="007E6E82"/>
    <w:rsid w:val="007E7EB0"/>
    <w:rsid w:val="007E7F21"/>
    <w:rsid w:val="007F00C7"/>
    <w:rsid w:val="007F059C"/>
    <w:rsid w:val="007F0A3A"/>
    <w:rsid w:val="007F16D2"/>
    <w:rsid w:val="007F1803"/>
    <w:rsid w:val="007F1EF3"/>
    <w:rsid w:val="007F266F"/>
    <w:rsid w:val="007F309D"/>
    <w:rsid w:val="007F346B"/>
    <w:rsid w:val="007F3AE5"/>
    <w:rsid w:val="007F3ED8"/>
    <w:rsid w:val="007F4872"/>
    <w:rsid w:val="007F4C91"/>
    <w:rsid w:val="007F5032"/>
    <w:rsid w:val="007F539F"/>
    <w:rsid w:val="007F5B2E"/>
    <w:rsid w:val="007F6D6A"/>
    <w:rsid w:val="007F722B"/>
    <w:rsid w:val="007F7AB6"/>
    <w:rsid w:val="007F7EB3"/>
    <w:rsid w:val="0080008F"/>
    <w:rsid w:val="008002AD"/>
    <w:rsid w:val="00800673"/>
    <w:rsid w:val="00800E64"/>
    <w:rsid w:val="00801341"/>
    <w:rsid w:val="008017E4"/>
    <w:rsid w:val="00801D69"/>
    <w:rsid w:val="008027F8"/>
    <w:rsid w:val="00802AE8"/>
    <w:rsid w:val="00802CC1"/>
    <w:rsid w:val="008031B3"/>
    <w:rsid w:val="00804295"/>
    <w:rsid w:val="00804F69"/>
    <w:rsid w:val="00806611"/>
    <w:rsid w:val="00807E29"/>
    <w:rsid w:val="0081006B"/>
    <w:rsid w:val="0081007B"/>
    <w:rsid w:val="00810BA8"/>
    <w:rsid w:val="00811048"/>
    <w:rsid w:val="00813A90"/>
    <w:rsid w:val="00813AB9"/>
    <w:rsid w:val="00813C9F"/>
    <w:rsid w:val="00815B16"/>
    <w:rsid w:val="00815C60"/>
    <w:rsid w:val="00815D69"/>
    <w:rsid w:val="0081667D"/>
    <w:rsid w:val="00817231"/>
    <w:rsid w:val="00817396"/>
    <w:rsid w:val="00817F9D"/>
    <w:rsid w:val="00820678"/>
    <w:rsid w:val="00820681"/>
    <w:rsid w:val="00820ED5"/>
    <w:rsid w:val="00821145"/>
    <w:rsid w:val="0082121F"/>
    <w:rsid w:val="008216FF"/>
    <w:rsid w:val="00821C16"/>
    <w:rsid w:val="00821D1D"/>
    <w:rsid w:val="0082258A"/>
    <w:rsid w:val="00823E20"/>
    <w:rsid w:val="00824047"/>
    <w:rsid w:val="00824A9E"/>
    <w:rsid w:val="008251D6"/>
    <w:rsid w:val="00825E8A"/>
    <w:rsid w:val="00826CB9"/>
    <w:rsid w:val="008270DA"/>
    <w:rsid w:val="008278D5"/>
    <w:rsid w:val="008279C2"/>
    <w:rsid w:val="00827C79"/>
    <w:rsid w:val="0083067D"/>
    <w:rsid w:val="00830C33"/>
    <w:rsid w:val="0083155A"/>
    <w:rsid w:val="00832E8B"/>
    <w:rsid w:val="008332F7"/>
    <w:rsid w:val="00833496"/>
    <w:rsid w:val="00833770"/>
    <w:rsid w:val="00834305"/>
    <w:rsid w:val="008349D5"/>
    <w:rsid w:val="00834AB7"/>
    <w:rsid w:val="00834C50"/>
    <w:rsid w:val="00834F20"/>
    <w:rsid w:val="0083524B"/>
    <w:rsid w:val="00835531"/>
    <w:rsid w:val="00835BE8"/>
    <w:rsid w:val="00835D1D"/>
    <w:rsid w:val="0083601E"/>
    <w:rsid w:val="0083677B"/>
    <w:rsid w:val="00836B4F"/>
    <w:rsid w:val="008373FB"/>
    <w:rsid w:val="008376E1"/>
    <w:rsid w:val="008379F4"/>
    <w:rsid w:val="00837D17"/>
    <w:rsid w:val="00840577"/>
    <w:rsid w:val="00841674"/>
    <w:rsid w:val="008429B8"/>
    <w:rsid w:val="008434C4"/>
    <w:rsid w:val="00843532"/>
    <w:rsid w:val="00844B9E"/>
    <w:rsid w:val="00845043"/>
    <w:rsid w:val="00845133"/>
    <w:rsid w:val="008464D9"/>
    <w:rsid w:val="0085194E"/>
    <w:rsid w:val="00854227"/>
    <w:rsid w:val="00854634"/>
    <w:rsid w:val="008546D0"/>
    <w:rsid w:val="00854767"/>
    <w:rsid w:val="00854E05"/>
    <w:rsid w:val="00855455"/>
    <w:rsid w:val="008564CE"/>
    <w:rsid w:val="00856E38"/>
    <w:rsid w:val="00856EC4"/>
    <w:rsid w:val="00857B40"/>
    <w:rsid w:val="00857E8E"/>
    <w:rsid w:val="00857F59"/>
    <w:rsid w:val="008607B7"/>
    <w:rsid w:val="0086112C"/>
    <w:rsid w:val="0086224B"/>
    <w:rsid w:val="008626D0"/>
    <w:rsid w:val="00862833"/>
    <w:rsid w:val="00862F45"/>
    <w:rsid w:val="0086319C"/>
    <w:rsid w:val="008634C4"/>
    <w:rsid w:val="008655E3"/>
    <w:rsid w:val="0086623E"/>
    <w:rsid w:val="00866642"/>
    <w:rsid w:val="008668A5"/>
    <w:rsid w:val="008668E0"/>
    <w:rsid w:val="00870129"/>
    <w:rsid w:val="008710A3"/>
    <w:rsid w:val="00872707"/>
    <w:rsid w:val="00872D61"/>
    <w:rsid w:val="008732EF"/>
    <w:rsid w:val="008744C0"/>
    <w:rsid w:val="00874EA3"/>
    <w:rsid w:val="0087505D"/>
    <w:rsid w:val="00875435"/>
    <w:rsid w:val="008756E4"/>
    <w:rsid w:val="00875D78"/>
    <w:rsid w:val="00875EB0"/>
    <w:rsid w:val="008762B2"/>
    <w:rsid w:val="00876CCF"/>
    <w:rsid w:val="0088047A"/>
    <w:rsid w:val="008806A8"/>
    <w:rsid w:val="00880C51"/>
    <w:rsid w:val="00880C76"/>
    <w:rsid w:val="00880C9E"/>
    <w:rsid w:val="00880EF9"/>
    <w:rsid w:val="00882473"/>
    <w:rsid w:val="008847DE"/>
    <w:rsid w:val="0088494C"/>
    <w:rsid w:val="00884AC8"/>
    <w:rsid w:val="008855B4"/>
    <w:rsid w:val="008861B2"/>
    <w:rsid w:val="008868D0"/>
    <w:rsid w:val="0088776E"/>
    <w:rsid w:val="008878A0"/>
    <w:rsid w:val="008906D1"/>
    <w:rsid w:val="00890A74"/>
    <w:rsid w:val="00890E4B"/>
    <w:rsid w:val="00890EA7"/>
    <w:rsid w:val="00892621"/>
    <w:rsid w:val="00892960"/>
    <w:rsid w:val="008931B3"/>
    <w:rsid w:val="008938BF"/>
    <w:rsid w:val="00893BC4"/>
    <w:rsid w:val="00893EAD"/>
    <w:rsid w:val="00894589"/>
    <w:rsid w:val="00894C4C"/>
    <w:rsid w:val="00894FF7"/>
    <w:rsid w:val="008950C5"/>
    <w:rsid w:val="0089672E"/>
    <w:rsid w:val="0089679F"/>
    <w:rsid w:val="00896DBC"/>
    <w:rsid w:val="0089758B"/>
    <w:rsid w:val="008A01AC"/>
    <w:rsid w:val="008A055F"/>
    <w:rsid w:val="008A08E7"/>
    <w:rsid w:val="008A0AFA"/>
    <w:rsid w:val="008A103D"/>
    <w:rsid w:val="008A1493"/>
    <w:rsid w:val="008A1618"/>
    <w:rsid w:val="008A1EFD"/>
    <w:rsid w:val="008A22B1"/>
    <w:rsid w:val="008A22CF"/>
    <w:rsid w:val="008A2384"/>
    <w:rsid w:val="008A260C"/>
    <w:rsid w:val="008A29AC"/>
    <w:rsid w:val="008A330B"/>
    <w:rsid w:val="008A3A8C"/>
    <w:rsid w:val="008A4635"/>
    <w:rsid w:val="008A49E4"/>
    <w:rsid w:val="008A4A6E"/>
    <w:rsid w:val="008A4D6E"/>
    <w:rsid w:val="008A5CDB"/>
    <w:rsid w:val="008A60E3"/>
    <w:rsid w:val="008A7436"/>
    <w:rsid w:val="008A7A51"/>
    <w:rsid w:val="008A7D71"/>
    <w:rsid w:val="008B02E0"/>
    <w:rsid w:val="008B074A"/>
    <w:rsid w:val="008B135D"/>
    <w:rsid w:val="008B1444"/>
    <w:rsid w:val="008B196A"/>
    <w:rsid w:val="008B2339"/>
    <w:rsid w:val="008B2647"/>
    <w:rsid w:val="008B305B"/>
    <w:rsid w:val="008B343F"/>
    <w:rsid w:val="008B36C3"/>
    <w:rsid w:val="008B3E35"/>
    <w:rsid w:val="008B4A3E"/>
    <w:rsid w:val="008B5001"/>
    <w:rsid w:val="008B5768"/>
    <w:rsid w:val="008B580B"/>
    <w:rsid w:val="008B5A45"/>
    <w:rsid w:val="008B5D47"/>
    <w:rsid w:val="008B5DE2"/>
    <w:rsid w:val="008B61BB"/>
    <w:rsid w:val="008B66CB"/>
    <w:rsid w:val="008B6716"/>
    <w:rsid w:val="008B6B0F"/>
    <w:rsid w:val="008B6BCF"/>
    <w:rsid w:val="008C06B3"/>
    <w:rsid w:val="008C249B"/>
    <w:rsid w:val="008C24A4"/>
    <w:rsid w:val="008C279D"/>
    <w:rsid w:val="008C3188"/>
    <w:rsid w:val="008C3E0B"/>
    <w:rsid w:val="008C448D"/>
    <w:rsid w:val="008C4958"/>
    <w:rsid w:val="008C4A4E"/>
    <w:rsid w:val="008C4E16"/>
    <w:rsid w:val="008C4FF3"/>
    <w:rsid w:val="008C523F"/>
    <w:rsid w:val="008C541F"/>
    <w:rsid w:val="008C58BD"/>
    <w:rsid w:val="008C5986"/>
    <w:rsid w:val="008C6012"/>
    <w:rsid w:val="008C64C1"/>
    <w:rsid w:val="008C65BC"/>
    <w:rsid w:val="008C670D"/>
    <w:rsid w:val="008C6764"/>
    <w:rsid w:val="008C7391"/>
    <w:rsid w:val="008C7405"/>
    <w:rsid w:val="008C76C7"/>
    <w:rsid w:val="008D02BF"/>
    <w:rsid w:val="008D0898"/>
    <w:rsid w:val="008D0AED"/>
    <w:rsid w:val="008D0DAD"/>
    <w:rsid w:val="008D1419"/>
    <w:rsid w:val="008D1EFD"/>
    <w:rsid w:val="008D27A5"/>
    <w:rsid w:val="008D2D7B"/>
    <w:rsid w:val="008D4D31"/>
    <w:rsid w:val="008D4E71"/>
    <w:rsid w:val="008D4FEA"/>
    <w:rsid w:val="008D6A39"/>
    <w:rsid w:val="008D6AD4"/>
    <w:rsid w:val="008D7BC8"/>
    <w:rsid w:val="008E0038"/>
    <w:rsid w:val="008E0E11"/>
    <w:rsid w:val="008E1A58"/>
    <w:rsid w:val="008E1FA4"/>
    <w:rsid w:val="008E254A"/>
    <w:rsid w:val="008E2D35"/>
    <w:rsid w:val="008E37A2"/>
    <w:rsid w:val="008E39F4"/>
    <w:rsid w:val="008E3AE9"/>
    <w:rsid w:val="008E411D"/>
    <w:rsid w:val="008E44D6"/>
    <w:rsid w:val="008E4B06"/>
    <w:rsid w:val="008E4C41"/>
    <w:rsid w:val="008E5890"/>
    <w:rsid w:val="008E5D76"/>
    <w:rsid w:val="008E63EC"/>
    <w:rsid w:val="008E6E09"/>
    <w:rsid w:val="008E74DE"/>
    <w:rsid w:val="008F0C54"/>
    <w:rsid w:val="008F1009"/>
    <w:rsid w:val="008F11E8"/>
    <w:rsid w:val="008F180A"/>
    <w:rsid w:val="008F1C5D"/>
    <w:rsid w:val="008F2393"/>
    <w:rsid w:val="008F3115"/>
    <w:rsid w:val="008F31DC"/>
    <w:rsid w:val="008F4B36"/>
    <w:rsid w:val="008F504A"/>
    <w:rsid w:val="008F5765"/>
    <w:rsid w:val="008F6327"/>
    <w:rsid w:val="008F6F44"/>
    <w:rsid w:val="008F727E"/>
    <w:rsid w:val="008F7550"/>
    <w:rsid w:val="008F78F6"/>
    <w:rsid w:val="009006AD"/>
    <w:rsid w:val="009016A5"/>
    <w:rsid w:val="00901944"/>
    <w:rsid w:val="00901953"/>
    <w:rsid w:val="00901BA8"/>
    <w:rsid w:val="00901C9D"/>
    <w:rsid w:val="009020EC"/>
    <w:rsid w:val="0090212E"/>
    <w:rsid w:val="0090264F"/>
    <w:rsid w:val="00902991"/>
    <w:rsid w:val="00902D73"/>
    <w:rsid w:val="00902D94"/>
    <w:rsid w:val="009034F6"/>
    <w:rsid w:val="00903A1F"/>
    <w:rsid w:val="00903B1D"/>
    <w:rsid w:val="009049D3"/>
    <w:rsid w:val="00904AB8"/>
    <w:rsid w:val="00905B72"/>
    <w:rsid w:val="0090618B"/>
    <w:rsid w:val="009102D8"/>
    <w:rsid w:val="009119F6"/>
    <w:rsid w:val="00912E4C"/>
    <w:rsid w:val="0091365A"/>
    <w:rsid w:val="009136DA"/>
    <w:rsid w:val="00913C24"/>
    <w:rsid w:val="00914A2A"/>
    <w:rsid w:val="00915696"/>
    <w:rsid w:val="009163B3"/>
    <w:rsid w:val="00917AD4"/>
    <w:rsid w:val="00920DAF"/>
    <w:rsid w:val="00920E23"/>
    <w:rsid w:val="0092132D"/>
    <w:rsid w:val="009218DE"/>
    <w:rsid w:val="00922035"/>
    <w:rsid w:val="00922BB5"/>
    <w:rsid w:val="009230A8"/>
    <w:rsid w:val="00924756"/>
    <w:rsid w:val="00924ABC"/>
    <w:rsid w:val="00924DA0"/>
    <w:rsid w:val="0092507A"/>
    <w:rsid w:val="009250CD"/>
    <w:rsid w:val="0092514D"/>
    <w:rsid w:val="009251C6"/>
    <w:rsid w:val="009251DE"/>
    <w:rsid w:val="00925AAA"/>
    <w:rsid w:val="00926539"/>
    <w:rsid w:val="00927769"/>
    <w:rsid w:val="009279FB"/>
    <w:rsid w:val="009313F5"/>
    <w:rsid w:val="00931580"/>
    <w:rsid w:val="009319D8"/>
    <w:rsid w:val="00932F20"/>
    <w:rsid w:val="00933CE0"/>
    <w:rsid w:val="00934420"/>
    <w:rsid w:val="009349C4"/>
    <w:rsid w:val="0093513E"/>
    <w:rsid w:val="00935338"/>
    <w:rsid w:val="00935CED"/>
    <w:rsid w:val="0093602E"/>
    <w:rsid w:val="00937B04"/>
    <w:rsid w:val="00937CAB"/>
    <w:rsid w:val="00940260"/>
    <w:rsid w:val="00940738"/>
    <w:rsid w:val="00940BA7"/>
    <w:rsid w:val="00940C5E"/>
    <w:rsid w:val="009411B9"/>
    <w:rsid w:val="009415BE"/>
    <w:rsid w:val="009436C0"/>
    <w:rsid w:val="00944042"/>
    <w:rsid w:val="00944CCA"/>
    <w:rsid w:val="00944D1C"/>
    <w:rsid w:val="0094508C"/>
    <w:rsid w:val="00945815"/>
    <w:rsid w:val="0094597F"/>
    <w:rsid w:val="00945BB8"/>
    <w:rsid w:val="009465AE"/>
    <w:rsid w:val="00947CE7"/>
    <w:rsid w:val="00950043"/>
    <w:rsid w:val="00951231"/>
    <w:rsid w:val="00951E36"/>
    <w:rsid w:val="009524AC"/>
    <w:rsid w:val="009527BB"/>
    <w:rsid w:val="00952935"/>
    <w:rsid w:val="00952A88"/>
    <w:rsid w:val="00952E4B"/>
    <w:rsid w:val="009549D2"/>
    <w:rsid w:val="0095556F"/>
    <w:rsid w:val="00955CD6"/>
    <w:rsid w:val="009561B0"/>
    <w:rsid w:val="0095722B"/>
    <w:rsid w:val="00957544"/>
    <w:rsid w:val="0096108B"/>
    <w:rsid w:val="009616C0"/>
    <w:rsid w:val="00961895"/>
    <w:rsid w:val="00961A50"/>
    <w:rsid w:val="00961CDB"/>
    <w:rsid w:val="0096210D"/>
    <w:rsid w:val="009625C4"/>
    <w:rsid w:val="0096348F"/>
    <w:rsid w:val="009636B3"/>
    <w:rsid w:val="00963C59"/>
    <w:rsid w:val="00964491"/>
    <w:rsid w:val="0096500A"/>
    <w:rsid w:val="00965214"/>
    <w:rsid w:val="00965507"/>
    <w:rsid w:val="00965539"/>
    <w:rsid w:val="00966383"/>
    <w:rsid w:val="00967171"/>
    <w:rsid w:val="009677A4"/>
    <w:rsid w:val="00970BAF"/>
    <w:rsid w:val="00971A60"/>
    <w:rsid w:val="00971CBD"/>
    <w:rsid w:val="009721B7"/>
    <w:rsid w:val="0097249E"/>
    <w:rsid w:val="00972DC5"/>
    <w:rsid w:val="00972FC4"/>
    <w:rsid w:val="009737B7"/>
    <w:rsid w:val="00974369"/>
    <w:rsid w:val="00975160"/>
    <w:rsid w:val="009752E7"/>
    <w:rsid w:val="009755BC"/>
    <w:rsid w:val="00975F53"/>
    <w:rsid w:val="009765F0"/>
    <w:rsid w:val="009768DF"/>
    <w:rsid w:val="00976CB4"/>
    <w:rsid w:val="009771D9"/>
    <w:rsid w:val="009774BF"/>
    <w:rsid w:val="0098124A"/>
    <w:rsid w:val="00982764"/>
    <w:rsid w:val="00982C8E"/>
    <w:rsid w:val="00983B50"/>
    <w:rsid w:val="00983ED6"/>
    <w:rsid w:val="009840AC"/>
    <w:rsid w:val="00984381"/>
    <w:rsid w:val="00984C32"/>
    <w:rsid w:val="00984D9E"/>
    <w:rsid w:val="009854BF"/>
    <w:rsid w:val="00985716"/>
    <w:rsid w:val="00985E51"/>
    <w:rsid w:val="009863DA"/>
    <w:rsid w:val="00986406"/>
    <w:rsid w:val="0098640D"/>
    <w:rsid w:val="00986D91"/>
    <w:rsid w:val="00986DE2"/>
    <w:rsid w:val="009877F6"/>
    <w:rsid w:val="009902FF"/>
    <w:rsid w:val="00990430"/>
    <w:rsid w:val="00990AB3"/>
    <w:rsid w:val="00991113"/>
    <w:rsid w:val="00991360"/>
    <w:rsid w:val="0099147B"/>
    <w:rsid w:val="00992B58"/>
    <w:rsid w:val="00992C2E"/>
    <w:rsid w:val="00993D4B"/>
    <w:rsid w:val="00993F9E"/>
    <w:rsid w:val="00994ED9"/>
    <w:rsid w:val="00995081"/>
    <w:rsid w:val="009953EC"/>
    <w:rsid w:val="009959AF"/>
    <w:rsid w:val="00996094"/>
    <w:rsid w:val="0099644F"/>
    <w:rsid w:val="00996507"/>
    <w:rsid w:val="00996777"/>
    <w:rsid w:val="009975EB"/>
    <w:rsid w:val="00997EDF"/>
    <w:rsid w:val="009A0D3C"/>
    <w:rsid w:val="009A1114"/>
    <w:rsid w:val="009A13F2"/>
    <w:rsid w:val="009A14C6"/>
    <w:rsid w:val="009A1AF6"/>
    <w:rsid w:val="009A22F2"/>
    <w:rsid w:val="009A3661"/>
    <w:rsid w:val="009A37E0"/>
    <w:rsid w:val="009A4197"/>
    <w:rsid w:val="009A4A81"/>
    <w:rsid w:val="009A4FCC"/>
    <w:rsid w:val="009A712A"/>
    <w:rsid w:val="009A742C"/>
    <w:rsid w:val="009A7619"/>
    <w:rsid w:val="009A7B12"/>
    <w:rsid w:val="009A7B18"/>
    <w:rsid w:val="009A7D00"/>
    <w:rsid w:val="009B0045"/>
    <w:rsid w:val="009B03D5"/>
    <w:rsid w:val="009B0BA4"/>
    <w:rsid w:val="009B0FF5"/>
    <w:rsid w:val="009B13A1"/>
    <w:rsid w:val="009B1B62"/>
    <w:rsid w:val="009B27C0"/>
    <w:rsid w:val="009B2946"/>
    <w:rsid w:val="009B2BE8"/>
    <w:rsid w:val="009B316B"/>
    <w:rsid w:val="009B34C6"/>
    <w:rsid w:val="009B410D"/>
    <w:rsid w:val="009B43CB"/>
    <w:rsid w:val="009B461F"/>
    <w:rsid w:val="009B4B64"/>
    <w:rsid w:val="009B5322"/>
    <w:rsid w:val="009B5F40"/>
    <w:rsid w:val="009B5FD5"/>
    <w:rsid w:val="009B69F4"/>
    <w:rsid w:val="009B6FB7"/>
    <w:rsid w:val="009B7337"/>
    <w:rsid w:val="009B7858"/>
    <w:rsid w:val="009B7AA9"/>
    <w:rsid w:val="009B7AB2"/>
    <w:rsid w:val="009B7B16"/>
    <w:rsid w:val="009B7EA3"/>
    <w:rsid w:val="009C0196"/>
    <w:rsid w:val="009C0C09"/>
    <w:rsid w:val="009C1525"/>
    <w:rsid w:val="009C360A"/>
    <w:rsid w:val="009C42C3"/>
    <w:rsid w:val="009C44E5"/>
    <w:rsid w:val="009C588E"/>
    <w:rsid w:val="009C692F"/>
    <w:rsid w:val="009C6DE2"/>
    <w:rsid w:val="009C71AB"/>
    <w:rsid w:val="009C723D"/>
    <w:rsid w:val="009C7480"/>
    <w:rsid w:val="009C7576"/>
    <w:rsid w:val="009C75D6"/>
    <w:rsid w:val="009D03A4"/>
    <w:rsid w:val="009D0946"/>
    <w:rsid w:val="009D0B69"/>
    <w:rsid w:val="009D0BA0"/>
    <w:rsid w:val="009D0ED7"/>
    <w:rsid w:val="009D1430"/>
    <w:rsid w:val="009D180E"/>
    <w:rsid w:val="009D1D8E"/>
    <w:rsid w:val="009D23AF"/>
    <w:rsid w:val="009D24AD"/>
    <w:rsid w:val="009D26C2"/>
    <w:rsid w:val="009D2C00"/>
    <w:rsid w:val="009D2E64"/>
    <w:rsid w:val="009D30D5"/>
    <w:rsid w:val="009D3325"/>
    <w:rsid w:val="009D3966"/>
    <w:rsid w:val="009D4D46"/>
    <w:rsid w:val="009D6863"/>
    <w:rsid w:val="009D7662"/>
    <w:rsid w:val="009E02B2"/>
    <w:rsid w:val="009E05D9"/>
    <w:rsid w:val="009E0A58"/>
    <w:rsid w:val="009E2205"/>
    <w:rsid w:val="009E24B6"/>
    <w:rsid w:val="009E26FC"/>
    <w:rsid w:val="009E2701"/>
    <w:rsid w:val="009E2D18"/>
    <w:rsid w:val="009E2FD1"/>
    <w:rsid w:val="009E311B"/>
    <w:rsid w:val="009E3F7D"/>
    <w:rsid w:val="009E47F4"/>
    <w:rsid w:val="009E50C0"/>
    <w:rsid w:val="009E5545"/>
    <w:rsid w:val="009E5E0A"/>
    <w:rsid w:val="009E6CCF"/>
    <w:rsid w:val="009E6DDA"/>
    <w:rsid w:val="009E7B5A"/>
    <w:rsid w:val="009F015C"/>
    <w:rsid w:val="009F04CA"/>
    <w:rsid w:val="009F1295"/>
    <w:rsid w:val="009F14AE"/>
    <w:rsid w:val="009F1AC6"/>
    <w:rsid w:val="009F1D8B"/>
    <w:rsid w:val="009F2493"/>
    <w:rsid w:val="009F289F"/>
    <w:rsid w:val="009F337B"/>
    <w:rsid w:val="009F3438"/>
    <w:rsid w:val="009F3F8E"/>
    <w:rsid w:val="009F4080"/>
    <w:rsid w:val="009F44C3"/>
    <w:rsid w:val="009F4894"/>
    <w:rsid w:val="009F4AEB"/>
    <w:rsid w:val="009F51D2"/>
    <w:rsid w:val="009F5315"/>
    <w:rsid w:val="009F59BF"/>
    <w:rsid w:val="009F5FBF"/>
    <w:rsid w:val="009F6871"/>
    <w:rsid w:val="009F6A29"/>
    <w:rsid w:val="009F6FA6"/>
    <w:rsid w:val="00A00A7F"/>
    <w:rsid w:val="00A00FB2"/>
    <w:rsid w:val="00A01645"/>
    <w:rsid w:val="00A01821"/>
    <w:rsid w:val="00A02884"/>
    <w:rsid w:val="00A03C98"/>
    <w:rsid w:val="00A04028"/>
    <w:rsid w:val="00A0405E"/>
    <w:rsid w:val="00A040D0"/>
    <w:rsid w:val="00A05FF1"/>
    <w:rsid w:val="00A0645E"/>
    <w:rsid w:val="00A066C6"/>
    <w:rsid w:val="00A06BA2"/>
    <w:rsid w:val="00A07079"/>
    <w:rsid w:val="00A105B2"/>
    <w:rsid w:val="00A1150F"/>
    <w:rsid w:val="00A1155A"/>
    <w:rsid w:val="00A1166F"/>
    <w:rsid w:val="00A118E8"/>
    <w:rsid w:val="00A1256B"/>
    <w:rsid w:val="00A126AA"/>
    <w:rsid w:val="00A12F5D"/>
    <w:rsid w:val="00A13AE5"/>
    <w:rsid w:val="00A144AB"/>
    <w:rsid w:val="00A14E3D"/>
    <w:rsid w:val="00A156A1"/>
    <w:rsid w:val="00A16B85"/>
    <w:rsid w:val="00A20337"/>
    <w:rsid w:val="00A206F2"/>
    <w:rsid w:val="00A21D7F"/>
    <w:rsid w:val="00A21ED6"/>
    <w:rsid w:val="00A22396"/>
    <w:rsid w:val="00A225CC"/>
    <w:rsid w:val="00A229A8"/>
    <w:rsid w:val="00A229C6"/>
    <w:rsid w:val="00A22AF3"/>
    <w:rsid w:val="00A2418D"/>
    <w:rsid w:val="00A24F62"/>
    <w:rsid w:val="00A25186"/>
    <w:rsid w:val="00A2555F"/>
    <w:rsid w:val="00A2559E"/>
    <w:rsid w:val="00A255E1"/>
    <w:rsid w:val="00A2563E"/>
    <w:rsid w:val="00A25680"/>
    <w:rsid w:val="00A25DA1"/>
    <w:rsid w:val="00A26AAC"/>
    <w:rsid w:val="00A26BA4"/>
    <w:rsid w:val="00A26CEF"/>
    <w:rsid w:val="00A27AB1"/>
    <w:rsid w:val="00A303BD"/>
    <w:rsid w:val="00A30774"/>
    <w:rsid w:val="00A30966"/>
    <w:rsid w:val="00A312A5"/>
    <w:rsid w:val="00A312D4"/>
    <w:rsid w:val="00A31668"/>
    <w:rsid w:val="00A31D37"/>
    <w:rsid w:val="00A322CD"/>
    <w:rsid w:val="00A33036"/>
    <w:rsid w:val="00A33057"/>
    <w:rsid w:val="00A337F3"/>
    <w:rsid w:val="00A33C59"/>
    <w:rsid w:val="00A33E17"/>
    <w:rsid w:val="00A34569"/>
    <w:rsid w:val="00A34B5B"/>
    <w:rsid w:val="00A34C19"/>
    <w:rsid w:val="00A351AA"/>
    <w:rsid w:val="00A36064"/>
    <w:rsid w:val="00A36938"/>
    <w:rsid w:val="00A36F0F"/>
    <w:rsid w:val="00A3703E"/>
    <w:rsid w:val="00A37061"/>
    <w:rsid w:val="00A40517"/>
    <w:rsid w:val="00A40597"/>
    <w:rsid w:val="00A41470"/>
    <w:rsid w:val="00A41E71"/>
    <w:rsid w:val="00A42E74"/>
    <w:rsid w:val="00A42EBB"/>
    <w:rsid w:val="00A43039"/>
    <w:rsid w:val="00A430EF"/>
    <w:rsid w:val="00A433FF"/>
    <w:rsid w:val="00A43A33"/>
    <w:rsid w:val="00A43AFD"/>
    <w:rsid w:val="00A43B66"/>
    <w:rsid w:val="00A43F96"/>
    <w:rsid w:val="00A44DA9"/>
    <w:rsid w:val="00A45188"/>
    <w:rsid w:val="00A45630"/>
    <w:rsid w:val="00A45717"/>
    <w:rsid w:val="00A46049"/>
    <w:rsid w:val="00A4753B"/>
    <w:rsid w:val="00A475E3"/>
    <w:rsid w:val="00A507E2"/>
    <w:rsid w:val="00A50A08"/>
    <w:rsid w:val="00A50C93"/>
    <w:rsid w:val="00A516C2"/>
    <w:rsid w:val="00A519B6"/>
    <w:rsid w:val="00A51B40"/>
    <w:rsid w:val="00A52474"/>
    <w:rsid w:val="00A525CB"/>
    <w:rsid w:val="00A5355C"/>
    <w:rsid w:val="00A53C50"/>
    <w:rsid w:val="00A54036"/>
    <w:rsid w:val="00A5641F"/>
    <w:rsid w:val="00A56DA4"/>
    <w:rsid w:val="00A57377"/>
    <w:rsid w:val="00A579C3"/>
    <w:rsid w:val="00A57BC8"/>
    <w:rsid w:val="00A608E3"/>
    <w:rsid w:val="00A60EEE"/>
    <w:rsid w:val="00A61A98"/>
    <w:rsid w:val="00A61C89"/>
    <w:rsid w:val="00A61D60"/>
    <w:rsid w:val="00A61E64"/>
    <w:rsid w:val="00A62711"/>
    <w:rsid w:val="00A63848"/>
    <w:rsid w:val="00A6413A"/>
    <w:rsid w:val="00A643E3"/>
    <w:rsid w:val="00A65A29"/>
    <w:rsid w:val="00A65C46"/>
    <w:rsid w:val="00A66003"/>
    <w:rsid w:val="00A667C6"/>
    <w:rsid w:val="00A66EEC"/>
    <w:rsid w:val="00A67165"/>
    <w:rsid w:val="00A67FE8"/>
    <w:rsid w:val="00A70556"/>
    <w:rsid w:val="00A722DC"/>
    <w:rsid w:val="00A7309E"/>
    <w:rsid w:val="00A731CF"/>
    <w:rsid w:val="00A737EC"/>
    <w:rsid w:val="00A73967"/>
    <w:rsid w:val="00A74206"/>
    <w:rsid w:val="00A74788"/>
    <w:rsid w:val="00A750A4"/>
    <w:rsid w:val="00A75526"/>
    <w:rsid w:val="00A75C16"/>
    <w:rsid w:val="00A76F2B"/>
    <w:rsid w:val="00A777B6"/>
    <w:rsid w:val="00A77D63"/>
    <w:rsid w:val="00A80197"/>
    <w:rsid w:val="00A80E89"/>
    <w:rsid w:val="00A81930"/>
    <w:rsid w:val="00A82128"/>
    <w:rsid w:val="00A832C9"/>
    <w:rsid w:val="00A83951"/>
    <w:rsid w:val="00A83966"/>
    <w:rsid w:val="00A8410F"/>
    <w:rsid w:val="00A84141"/>
    <w:rsid w:val="00A84692"/>
    <w:rsid w:val="00A848B9"/>
    <w:rsid w:val="00A84EAD"/>
    <w:rsid w:val="00A84ED9"/>
    <w:rsid w:val="00A85724"/>
    <w:rsid w:val="00A85A52"/>
    <w:rsid w:val="00A85E27"/>
    <w:rsid w:val="00A86303"/>
    <w:rsid w:val="00A879AC"/>
    <w:rsid w:val="00A9035D"/>
    <w:rsid w:val="00A90B31"/>
    <w:rsid w:val="00A9137C"/>
    <w:rsid w:val="00A91F23"/>
    <w:rsid w:val="00A920BE"/>
    <w:rsid w:val="00A92A20"/>
    <w:rsid w:val="00A92C28"/>
    <w:rsid w:val="00A92C75"/>
    <w:rsid w:val="00A92C9D"/>
    <w:rsid w:val="00A93D64"/>
    <w:rsid w:val="00A93F0E"/>
    <w:rsid w:val="00A943BE"/>
    <w:rsid w:val="00A947AB"/>
    <w:rsid w:val="00A94E3F"/>
    <w:rsid w:val="00A94FBB"/>
    <w:rsid w:val="00A94FCB"/>
    <w:rsid w:val="00A94FD4"/>
    <w:rsid w:val="00A9510A"/>
    <w:rsid w:val="00A9597F"/>
    <w:rsid w:val="00A9603B"/>
    <w:rsid w:val="00A96063"/>
    <w:rsid w:val="00A97244"/>
    <w:rsid w:val="00A9737F"/>
    <w:rsid w:val="00A97593"/>
    <w:rsid w:val="00A977EC"/>
    <w:rsid w:val="00AA20EB"/>
    <w:rsid w:val="00AA211A"/>
    <w:rsid w:val="00AA2134"/>
    <w:rsid w:val="00AA215A"/>
    <w:rsid w:val="00AA21F2"/>
    <w:rsid w:val="00AA2367"/>
    <w:rsid w:val="00AA2407"/>
    <w:rsid w:val="00AA3459"/>
    <w:rsid w:val="00AA3B64"/>
    <w:rsid w:val="00AA3C88"/>
    <w:rsid w:val="00AA400B"/>
    <w:rsid w:val="00AA5078"/>
    <w:rsid w:val="00AA55B9"/>
    <w:rsid w:val="00AA55C2"/>
    <w:rsid w:val="00AA5671"/>
    <w:rsid w:val="00AA6960"/>
    <w:rsid w:val="00AA7C0F"/>
    <w:rsid w:val="00AA7D0E"/>
    <w:rsid w:val="00AB0862"/>
    <w:rsid w:val="00AB0916"/>
    <w:rsid w:val="00AB0A01"/>
    <w:rsid w:val="00AB0A7B"/>
    <w:rsid w:val="00AB0F14"/>
    <w:rsid w:val="00AB1550"/>
    <w:rsid w:val="00AB1695"/>
    <w:rsid w:val="00AB195C"/>
    <w:rsid w:val="00AB1C90"/>
    <w:rsid w:val="00AB1D87"/>
    <w:rsid w:val="00AB25BA"/>
    <w:rsid w:val="00AB2D20"/>
    <w:rsid w:val="00AB332D"/>
    <w:rsid w:val="00AB4154"/>
    <w:rsid w:val="00AB47BC"/>
    <w:rsid w:val="00AB4983"/>
    <w:rsid w:val="00AB5846"/>
    <w:rsid w:val="00AB5969"/>
    <w:rsid w:val="00AB5AAE"/>
    <w:rsid w:val="00AB5C12"/>
    <w:rsid w:val="00AB6650"/>
    <w:rsid w:val="00AB66A3"/>
    <w:rsid w:val="00AB6F72"/>
    <w:rsid w:val="00AB7502"/>
    <w:rsid w:val="00AC00C0"/>
    <w:rsid w:val="00AC017E"/>
    <w:rsid w:val="00AC08CD"/>
    <w:rsid w:val="00AC1F89"/>
    <w:rsid w:val="00AC2379"/>
    <w:rsid w:val="00AC260D"/>
    <w:rsid w:val="00AC4336"/>
    <w:rsid w:val="00AC4F59"/>
    <w:rsid w:val="00AC51ED"/>
    <w:rsid w:val="00AC633F"/>
    <w:rsid w:val="00AC647D"/>
    <w:rsid w:val="00AC76EC"/>
    <w:rsid w:val="00AC7813"/>
    <w:rsid w:val="00AC7AB6"/>
    <w:rsid w:val="00AC7CCA"/>
    <w:rsid w:val="00AD0494"/>
    <w:rsid w:val="00AD0EE7"/>
    <w:rsid w:val="00AD11CB"/>
    <w:rsid w:val="00AD13A9"/>
    <w:rsid w:val="00AD179B"/>
    <w:rsid w:val="00AD183B"/>
    <w:rsid w:val="00AD1A55"/>
    <w:rsid w:val="00AD1C7D"/>
    <w:rsid w:val="00AD29D9"/>
    <w:rsid w:val="00AD29E4"/>
    <w:rsid w:val="00AD304C"/>
    <w:rsid w:val="00AD3248"/>
    <w:rsid w:val="00AD3786"/>
    <w:rsid w:val="00AD4455"/>
    <w:rsid w:val="00AD4EA1"/>
    <w:rsid w:val="00AD57C5"/>
    <w:rsid w:val="00AD5E9D"/>
    <w:rsid w:val="00AD5EB9"/>
    <w:rsid w:val="00AD609F"/>
    <w:rsid w:val="00AD75DB"/>
    <w:rsid w:val="00AE0305"/>
    <w:rsid w:val="00AE055B"/>
    <w:rsid w:val="00AE273D"/>
    <w:rsid w:val="00AE27E2"/>
    <w:rsid w:val="00AE444F"/>
    <w:rsid w:val="00AE459B"/>
    <w:rsid w:val="00AE4D2D"/>
    <w:rsid w:val="00AE4F11"/>
    <w:rsid w:val="00AE5270"/>
    <w:rsid w:val="00AE55BD"/>
    <w:rsid w:val="00AE5A08"/>
    <w:rsid w:val="00AE7959"/>
    <w:rsid w:val="00AF015E"/>
    <w:rsid w:val="00AF02B3"/>
    <w:rsid w:val="00AF0B98"/>
    <w:rsid w:val="00AF112A"/>
    <w:rsid w:val="00AF1F7F"/>
    <w:rsid w:val="00AF243C"/>
    <w:rsid w:val="00AF246D"/>
    <w:rsid w:val="00AF2759"/>
    <w:rsid w:val="00AF3219"/>
    <w:rsid w:val="00AF3338"/>
    <w:rsid w:val="00AF3D73"/>
    <w:rsid w:val="00AF4293"/>
    <w:rsid w:val="00AF50E8"/>
    <w:rsid w:val="00AF55FF"/>
    <w:rsid w:val="00AF567A"/>
    <w:rsid w:val="00AF65F3"/>
    <w:rsid w:val="00AF7086"/>
    <w:rsid w:val="00AF767B"/>
    <w:rsid w:val="00B00361"/>
    <w:rsid w:val="00B00748"/>
    <w:rsid w:val="00B01422"/>
    <w:rsid w:val="00B01571"/>
    <w:rsid w:val="00B01653"/>
    <w:rsid w:val="00B03980"/>
    <w:rsid w:val="00B03B2C"/>
    <w:rsid w:val="00B045E6"/>
    <w:rsid w:val="00B0537D"/>
    <w:rsid w:val="00B05FB2"/>
    <w:rsid w:val="00B06553"/>
    <w:rsid w:val="00B06A49"/>
    <w:rsid w:val="00B1000D"/>
    <w:rsid w:val="00B10DAB"/>
    <w:rsid w:val="00B11030"/>
    <w:rsid w:val="00B12963"/>
    <w:rsid w:val="00B12A1D"/>
    <w:rsid w:val="00B12B54"/>
    <w:rsid w:val="00B13E04"/>
    <w:rsid w:val="00B140C8"/>
    <w:rsid w:val="00B14B37"/>
    <w:rsid w:val="00B14E50"/>
    <w:rsid w:val="00B1528A"/>
    <w:rsid w:val="00B1587A"/>
    <w:rsid w:val="00B1596D"/>
    <w:rsid w:val="00B1681A"/>
    <w:rsid w:val="00B16A56"/>
    <w:rsid w:val="00B1741D"/>
    <w:rsid w:val="00B1790D"/>
    <w:rsid w:val="00B17D20"/>
    <w:rsid w:val="00B17F10"/>
    <w:rsid w:val="00B20A38"/>
    <w:rsid w:val="00B216B9"/>
    <w:rsid w:val="00B22608"/>
    <w:rsid w:val="00B235AD"/>
    <w:rsid w:val="00B23914"/>
    <w:rsid w:val="00B23E8A"/>
    <w:rsid w:val="00B2404C"/>
    <w:rsid w:val="00B241EE"/>
    <w:rsid w:val="00B24700"/>
    <w:rsid w:val="00B2490A"/>
    <w:rsid w:val="00B24D7D"/>
    <w:rsid w:val="00B25017"/>
    <w:rsid w:val="00B26334"/>
    <w:rsid w:val="00B2650A"/>
    <w:rsid w:val="00B2690C"/>
    <w:rsid w:val="00B27858"/>
    <w:rsid w:val="00B27CE7"/>
    <w:rsid w:val="00B27DFB"/>
    <w:rsid w:val="00B312D0"/>
    <w:rsid w:val="00B317E6"/>
    <w:rsid w:val="00B31EB4"/>
    <w:rsid w:val="00B3213E"/>
    <w:rsid w:val="00B32C30"/>
    <w:rsid w:val="00B34B8B"/>
    <w:rsid w:val="00B34DC0"/>
    <w:rsid w:val="00B365E1"/>
    <w:rsid w:val="00B370F2"/>
    <w:rsid w:val="00B374AD"/>
    <w:rsid w:val="00B4055F"/>
    <w:rsid w:val="00B413DA"/>
    <w:rsid w:val="00B418E0"/>
    <w:rsid w:val="00B41A05"/>
    <w:rsid w:val="00B421B7"/>
    <w:rsid w:val="00B4234C"/>
    <w:rsid w:val="00B42752"/>
    <w:rsid w:val="00B42E93"/>
    <w:rsid w:val="00B435A9"/>
    <w:rsid w:val="00B436BC"/>
    <w:rsid w:val="00B438DB"/>
    <w:rsid w:val="00B4474F"/>
    <w:rsid w:val="00B460DB"/>
    <w:rsid w:val="00B461A3"/>
    <w:rsid w:val="00B466C8"/>
    <w:rsid w:val="00B46D81"/>
    <w:rsid w:val="00B46FD1"/>
    <w:rsid w:val="00B51348"/>
    <w:rsid w:val="00B517EC"/>
    <w:rsid w:val="00B52419"/>
    <w:rsid w:val="00B52702"/>
    <w:rsid w:val="00B52C05"/>
    <w:rsid w:val="00B52C1F"/>
    <w:rsid w:val="00B52EC5"/>
    <w:rsid w:val="00B53F91"/>
    <w:rsid w:val="00B54345"/>
    <w:rsid w:val="00B5547B"/>
    <w:rsid w:val="00B55841"/>
    <w:rsid w:val="00B55EE7"/>
    <w:rsid w:val="00B56B37"/>
    <w:rsid w:val="00B56E25"/>
    <w:rsid w:val="00B6026C"/>
    <w:rsid w:val="00B60325"/>
    <w:rsid w:val="00B61879"/>
    <w:rsid w:val="00B63CBA"/>
    <w:rsid w:val="00B63D09"/>
    <w:rsid w:val="00B63E65"/>
    <w:rsid w:val="00B6465C"/>
    <w:rsid w:val="00B65192"/>
    <w:rsid w:val="00B66128"/>
    <w:rsid w:val="00B70149"/>
    <w:rsid w:val="00B707AF"/>
    <w:rsid w:val="00B71014"/>
    <w:rsid w:val="00B71EFA"/>
    <w:rsid w:val="00B72459"/>
    <w:rsid w:val="00B72820"/>
    <w:rsid w:val="00B72BF0"/>
    <w:rsid w:val="00B72EB6"/>
    <w:rsid w:val="00B72FF9"/>
    <w:rsid w:val="00B73482"/>
    <w:rsid w:val="00B7441C"/>
    <w:rsid w:val="00B7609D"/>
    <w:rsid w:val="00B7680B"/>
    <w:rsid w:val="00B76A37"/>
    <w:rsid w:val="00B7770A"/>
    <w:rsid w:val="00B80794"/>
    <w:rsid w:val="00B80D78"/>
    <w:rsid w:val="00B83197"/>
    <w:rsid w:val="00B840D8"/>
    <w:rsid w:val="00B8420D"/>
    <w:rsid w:val="00B8477A"/>
    <w:rsid w:val="00B86254"/>
    <w:rsid w:val="00B86494"/>
    <w:rsid w:val="00B866FB"/>
    <w:rsid w:val="00B876B4"/>
    <w:rsid w:val="00B87B6E"/>
    <w:rsid w:val="00B87F73"/>
    <w:rsid w:val="00B902F3"/>
    <w:rsid w:val="00B91930"/>
    <w:rsid w:val="00B91D00"/>
    <w:rsid w:val="00B9258C"/>
    <w:rsid w:val="00B92739"/>
    <w:rsid w:val="00B92C1F"/>
    <w:rsid w:val="00B92EC6"/>
    <w:rsid w:val="00B92FEE"/>
    <w:rsid w:val="00B93034"/>
    <w:rsid w:val="00B937DB"/>
    <w:rsid w:val="00B93996"/>
    <w:rsid w:val="00B94C80"/>
    <w:rsid w:val="00B95772"/>
    <w:rsid w:val="00B95CFE"/>
    <w:rsid w:val="00B95FD2"/>
    <w:rsid w:val="00B96AEF"/>
    <w:rsid w:val="00B97B21"/>
    <w:rsid w:val="00B97FB8"/>
    <w:rsid w:val="00BA12C6"/>
    <w:rsid w:val="00BA1545"/>
    <w:rsid w:val="00BA15C8"/>
    <w:rsid w:val="00BA173E"/>
    <w:rsid w:val="00BA1A23"/>
    <w:rsid w:val="00BA1B1F"/>
    <w:rsid w:val="00BA1C18"/>
    <w:rsid w:val="00BA2467"/>
    <w:rsid w:val="00BA2737"/>
    <w:rsid w:val="00BA2C9B"/>
    <w:rsid w:val="00BA385B"/>
    <w:rsid w:val="00BA43A1"/>
    <w:rsid w:val="00BA6AEA"/>
    <w:rsid w:val="00BA6DB2"/>
    <w:rsid w:val="00BA792F"/>
    <w:rsid w:val="00BB0015"/>
    <w:rsid w:val="00BB0755"/>
    <w:rsid w:val="00BB0BEF"/>
    <w:rsid w:val="00BB14B6"/>
    <w:rsid w:val="00BB1F87"/>
    <w:rsid w:val="00BB2F1C"/>
    <w:rsid w:val="00BB3EEB"/>
    <w:rsid w:val="00BB41CC"/>
    <w:rsid w:val="00BB5945"/>
    <w:rsid w:val="00BB5CE0"/>
    <w:rsid w:val="00BB5F1C"/>
    <w:rsid w:val="00BB5FCA"/>
    <w:rsid w:val="00BB615E"/>
    <w:rsid w:val="00BB68DD"/>
    <w:rsid w:val="00BB6B4B"/>
    <w:rsid w:val="00BB6BA7"/>
    <w:rsid w:val="00BB6BE4"/>
    <w:rsid w:val="00BB764E"/>
    <w:rsid w:val="00BC00BD"/>
    <w:rsid w:val="00BC0A7C"/>
    <w:rsid w:val="00BC0B6A"/>
    <w:rsid w:val="00BC0BE8"/>
    <w:rsid w:val="00BC0E47"/>
    <w:rsid w:val="00BC0F49"/>
    <w:rsid w:val="00BC116D"/>
    <w:rsid w:val="00BC2A61"/>
    <w:rsid w:val="00BC2F35"/>
    <w:rsid w:val="00BC3659"/>
    <w:rsid w:val="00BC4028"/>
    <w:rsid w:val="00BC4773"/>
    <w:rsid w:val="00BC5087"/>
    <w:rsid w:val="00BC62E5"/>
    <w:rsid w:val="00BD1586"/>
    <w:rsid w:val="00BD1878"/>
    <w:rsid w:val="00BD195F"/>
    <w:rsid w:val="00BD1A0E"/>
    <w:rsid w:val="00BD1E54"/>
    <w:rsid w:val="00BD1E84"/>
    <w:rsid w:val="00BD21B9"/>
    <w:rsid w:val="00BD2238"/>
    <w:rsid w:val="00BD2A5A"/>
    <w:rsid w:val="00BD2BF4"/>
    <w:rsid w:val="00BD3126"/>
    <w:rsid w:val="00BD320A"/>
    <w:rsid w:val="00BD395F"/>
    <w:rsid w:val="00BD39E1"/>
    <w:rsid w:val="00BD3FC6"/>
    <w:rsid w:val="00BD3FFF"/>
    <w:rsid w:val="00BD4561"/>
    <w:rsid w:val="00BD50CF"/>
    <w:rsid w:val="00BD5200"/>
    <w:rsid w:val="00BD542A"/>
    <w:rsid w:val="00BD5F9C"/>
    <w:rsid w:val="00BD691D"/>
    <w:rsid w:val="00BD6B2D"/>
    <w:rsid w:val="00BD6DA8"/>
    <w:rsid w:val="00BD7DF6"/>
    <w:rsid w:val="00BE022D"/>
    <w:rsid w:val="00BE0380"/>
    <w:rsid w:val="00BE0500"/>
    <w:rsid w:val="00BE0DC9"/>
    <w:rsid w:val="00BE14D8"/>
    <w:rsid w:val="00BE1525"/>
    <w:rsid w:val="00BE1B3D"/>
    <w:rsid w:val="00BE1BBB"/>
    <w:rsid w:val="00BE22F1"/>
    <w:rsid w:val="00BE2FC4"/>
    <w:rsid w:val="00BE3CAC"/>
    <w:rsid w:val="00BE6340"/>
    <w:rsid w:val="00BE6484"/>
    <w:rsid w:val="00BE65CB"/>
    <w:rsid w:val="00BE7500"/>
    <w:rsid w:val="00BF089E"/>
    <w:rsid w:val="00BF1389"/>
    <w:rsid w:val="00BF18ED"/>
    <w:rsid w:val="00BF1B46"/>
    <w:rsid w:val="00BF1BEA"/>
    <w:rsid w:val="00BF1CEA"/>
    <w:rsid w:val="00BF1CF1"/>
    <w:rsid w:val="00BF2923"/>
    <w:rsid w:val="00BF3A18"/>
    <w:rsid w:val="00BF4683"/>
    <w:rsid w:val="00BF498B"/>
    <w:rsid w:val="00BF5C79"/>
    <w:rsid w:val="00BF5DE6"/>
    <w:rsid w:val="00BF6132"/>
    <w:rsid w:val="00BF6242"/>
    <w:rsid w:val="00BF6806"/>
    <w:rsid w:val="00BF754A"/>
    <w:rsid w:val="00C00157"/>
    <w:rsid w:val="00C00364"/>
    <w:rsid w:val="00C003EC"/>
    <w:rsid w:val="00C00704"/>
    <w:rsid w:val="00C013BB"/>
    <w:rsid w:val="00C0181E"/>
    <w:rsid w:val="00C01C65"/>
    <w:rsid w:val="00C01FBD"/>
    <w:rsid w:val="00C0252F"/>
    <w:rsid w:val="00C02B53"/>
    <w:rsid w:val="00C02D2E"/>
    <w:rsid w:val="00C032C8"/>
    <w:rsid w:val="00C03AA3"/>
    <w:rsid w:val="00C03CFE"/>
    <w:rsid w:val="00C044FA"/>
    <w:rsid w:val="00C04ECE"/>
    <w:rsid w:val="00C0542E"/>
    <w:rsid w:val="00C05694"/>
    <w:rsid w:val="00C057DB"/>
    <w:rsid w:val="00C05C27"/>
    <w:rsid w:val="00C06EE8"/>
    <w:rsid w:val="00C0725F"/>
    <w:rsid w:val="00C076C4"/>
    <w:rsid w:val="00C1050E"/>
    <w:rsid w:val="00C10A83"/>
    <w:rsid w:val="00C10C76"/>
    <w:rsid w:val="00C11551"/>
    <w:rsid w:val="00C12E7D"/>
    <w:rsid w:val="00C12E83"/>
    <w:rsid w:val="00C12EFE"/>
    <w:rsid w:val="00C134E1"/>
    <w:rsid w:val="00C13B33"/>
    <w:rsid w:val="00C13DD6"/>
    <w:rsid w:val="00C156A9"/>
    <w:rsid w:val="00C16A1E"/>
    <w:rsid w:val="00C16E24"/>
    <w:rsid w:val="00C171CD"/>
    <w:rsid w:val="00C17F52"/>
    <w:rsid w:val="00C208C6"/>
    <w:rsid w:val="00C21A6A"/>
    <w:rsid w:val="00C23CB0"/>
    <w:rsid w:val="00C24227"/>
    <w:rsid w:val="00C261C8"/>
    <w:rsid w:val="00C26475"/>
    <w:rsid w:val="00C26F1F"/>
    <w:rsid w:val="00C27042"/>
    <w:rsid w:val="00C273BD"/>
    <w:rsid w:val="00C27516"/>
    <w:rsid w:val="00C2769B"/>
    <w:rsid w:val="00C27D53"/>
    <w:rsid w:val="00C27EA3"/>
    <w:rsid w:val="00C3135D"/>
    <w:rsid w:val="00C3182A"/>
    <w:rsid w:val="00C31CC7"/>
    <w:rsid w:val="00C322A9"/>
    <w:rsid w:val="00C34D9E"/>
    <w:rsid w:val="00C34EBB"/>
    <w:rsid w:val="00C356A0"/>
    <w:rsid w:val="00C356EB"/>
    <w:rsid w:val="00C36F53"/>
    <w:rsid w:val="00C41155"/>
    <w:rsid w:val="00C41797"/>
    <w:rsid w:val="00C41925"/>
    <w:rsid w:val="00C41AC6"/>
    <w:rsid w:val="00C43013"/>
    <w:rsid w:val="00C43664"/>
    <w:rsid w:val="00C436FB"/>
    <w:rsid w:val="00C438A7"/>
    <w:rsid w:val="00C4391C"/>
    <w:rsid w:val="00C43A97"/>
    <w:rsid w:val="00C443AE"/>
    <w:rsid w:val="00C44508"/>
    <w:rsid w:val="00C44A8D"/>
    <w:rsid w:val="00C46703"/>
    <w:rsid w:val="00C46932"/>
    <w:rsid w:val="00C4712C"/>
    <w:rsid w:val="00C4740C"/>
    <w:rsid w:val="00C475BD"/>
    <w:rsid w:val="00C477D9"/>
    <w:rsid w:val="00C47FCE"/>
    <w:rsid w:val="00C5001D"/>
    <w:rsid w:val="00C50F92"/>
    <w:rsid w:val="00C51540"/>
    <w:rsid w:val="00C515D3"/>
    <w:rsid w:val="00C51D42"/>
    <w:rsid w:val="00C52A13"/>
    <w:rsid w:val="00C52DFD"/>
    <w:rsid w:val="00C53159"/>
    <w:rsid w:val="00C532A0"/>
    <w:rsid w:val="00C5391E"/>
    <w:rsid w:val="00C5419B"/>
    <w:rsid w:val="00C5479C"/>
    <w:rsid w:val="00C54C3B"/>
    <w:rsid w:val="00C54D6D"/>
    <w:rsid w:val="00C550B2"/>
    <w:rsid w:val="00C554F9"/>
    <w:rsid w:val="00C557D7"/>
    <w:rsid w:val="00C561F1"/>
    <w:rsid w:val="00C56829"/>
    <w:rsid w:val="00C569D1"/>
    <w:rsid w:val="00C56A73"/>
    <w:rsid w:val="00C57540"/>
    <w:rsid w:val="00C5791F"/>
    <w:rsid w:val="00C57C1C"/>
    <w:rsid w:val="00C57CE3"/>
    <w:rsid w:val="00C601AD"/>
    <w:rsid w:val="00C60322"/>
    <w:rsid w:val="00C60332"/>
    <w:rsid w:val="00C60B9A"/>
    <w:rsid w:val="00C60D1A"/>
    <w:rsid w:val="00C60E4F"/>
    <w:rsid w:val="00C60F60"/>
    <w:rsid w:val="00C617EB"/>
    <w:rsid w:val="00C6180D"/>
    <w:rsid w:val="00C628FC"/>
    <w:rsid w:val="00C63D4E"/>
    <w:rsid w:val="00C64E52"/>
    <w:rsid w:val="00C64E8E"/>
    <w:rsid w:val="00C66AC8"/>
    <w:rsid w:val="00C66B05"/>
    <w:rsid w:val="00C66EBC"/>
    <w:rsid w:val="00C6700E"/>
    <w:rsid w:val="00C67349"/>
    <w:rsid w:val="00C70127"/>
    <w:rsid w:val="00C7168C"/>
    <w:rsid w:val="00C72B54"/>
    <w:rsid w:val="00C72E05"/>
    <w:rsid w:val="00C72F10"/>
    <w:rsid w:val="00C735A2"/>
    <w:rsid w:val="00C73737"/>
    <w:rsid w:val="00C738FB"/>
    <w:rsid w:val="00C73AD2"/>
    <w:rsid w:val="00C74082"/>
    <w:rsid w:val="00C74128"/>
    <w:rsid w:val="00C74AEC"/>
    <w:rsid w:val="00C74C86"/>
    <w:rsid w:val="00C74F38"/>
    <w:rsid w:val="00C7536D"/>
    <w:rsid w:val="00C76806"/>
    <w:rsid w:val="00C7694C"/>
    <w:rsid w:val="00C80091"/>
    <w:rsid w:val="00C80337"/>
    <w:rsid w:val="00C80993"/>
    <w:rsid w:val="00C80C3D"/>
    <w:rsid w:val="00C81084"/>
    <w:rsid w:val="00C815DF"/>
    <w:rsid w:val="00C8308A"/>
    <w:rsid w:val="00C835E6"/>
    <w:rsid w:val="00C84239"/>
    <w:rsid w:val="00C85749"/>
    <w:rsid w:val="00C85813"/>
    <w:rsid w:val="00C85D11"/>
    <w:rsid w:val="00C864FC"/>
    <w:rsid w:val="00C8741C"/>
    <w:rsid w:val="00C87F53"/>
    <w:rsid w:val="00C901D6"/>
    <w:rsid w:val="00C90C87"/>
    <w:rsid w:val="00C9187B"/>
    <w:rsid w:val="00C91A9F"/>
    <w:rsid w:val="00C91B70"/>
    <w:rsid w:val="00C926C7"/>
    <w:rsid w:val="00C92A03"/>
    <w:rsid w:val="00C92A84"/>
    <w:rsid w:val="00C92B40"/>
    <w:rsid w:val="00C9324B"/>
    <w:rsid w:val="00C9342F"/>
    <w:rsid w:val="00C939F4"/>
    <w:rsid w:val="00C93A05"/>
    <w:rsid w:val="00C93D98"/>
    <w:rsid w:val="00C956A6"/>
    <w:rsid w:val="00C961A9"/>
    <w:rsid w:val="00C966AD"/>
    <w:rsid w:val="00C96864"/>
    <w:rsid w:val="00C96C04"/>
    <w:rsid w:val="00C9753B"/>
    <w:rsid w:val="00C97558"/>
    <w:rsid w:val="00C97870"/>
    <w:rsid w:val="00C979BB"/>
    <w:rsid w:val="00CA0869"/>
    <w:rsid w:val="00CA0876"/>
    <w:rsid w:val="00CA1467"/>
    <w:rsid w:val="00CA16F5"/>
    <w:rsid w:val="00CA1B40"/>
    <w:rsid w:val="00CA2BC5"/>
    <w:rsid w:val="00CA31AB"/>
    <w:rsid w:val="00CA3FFF"/>
    <w:rsid w:val="00CA417D"/>
    <w:rsid w:val="00CA4566"/>
    <w:rsid w:val="00CA4A4D"/>
    <w:rsid w:val="00CA58FE"/>
    <w:rsid w:val="00CA5971"/>
    <w:rsid w:val="00CA643D"/>
    <w:rsid w:val="00CA68DC"/>
    <w:rsid w:val="00CA6B93"/>
    <w:rsid w:val="00CA7223"/>
    <w:rsid w:val="00CA7796"/>
    <w:rsid w:val="00CA7875"/>
    <w:rsid w:val="00CA7B4F"/>
    <w:rsid w:val="00CB055D"/>
    <w:rsid w:val="00CB1099"/>
    <w:rsid w:val="00CB1399"/>
    <w:rsid w:val="00CB2522"/>
    <w:rsid w:val="00CB304B"/>
    <w:rsid w:val="00CB30DC"/>
    <w:rsid w:val="00CB35F8"/>
    <w:rsid w:val="00CB3EC8"/>
    <w:rsid w:val="00CB48B6"/>
    <w:rsid w:val="00CB499B"/>
    <w:rsid w:val="00CB4D77"/>
    <w:rsid w:val="00CB5149"/>
    <w:rsid w:val="00CB651C"/>
    <w:rsid w:val="00CB65CD"/>
    <w:rsid w:val="00CB733B"/>
    <w:rsid w:val="00CB7370"/>
    <w:rsid w:val="00CB76A5"/>
    <w:rsid w:val="00CB79E0"/>
    <w:rsid w:val="00CB7A2F"/>
    <w:rsid w:val="00CC0066"/>
    <w:rsid w:val="00CC0E6B"/>
    <w:rsid w:val="00CC1527"/>
    <w:rsid w:val="00CC1F55"/>
    <w:rsid w:val="00CC2710"/>
    <w:rsid w:val="00CC2A6E"/>
    <w:rsid w:val="00CC2D98"/>
    <w:rsid w:val="00CC3CC1"/>
    <w:rsid w:val="00CC46F1"/>
    <w:rsid w:val="00CC4BED"/>
    <w:rsid w:val="00CC5305"/>
    <w:rsid w:val="00CC633F"/>
    <w:rsid w:val="00CC7F1B"/>
    <w:rsid w:val="00CD184B"/>
    <w:rsid w:val="00CD1859"/>
    <w:rsid w:val="00CD28AF"/>
    <w:rsid w:val="00CD297C"/>
    <w:rsid w:val="00CD3656"/>
    <w:rsid w:val="00CD3D79"/>
    <w:rsid w:val="00CD40AE"/>
    <w:rsid w:val="00CD41F2"/>
    <w:rsid w:val="00CD4D41"/>
    <w:rsid w:val="00CD52CD"/>
    <w:rsid w:val="00CD5308"/>
    <w:rsid w:val="00CD5AEA"/>
    <w:rsid w:val="00CD633D"/>
    <w:rsid w:val="00CD6E6D"/>
    <w:rsid w:val="00CD7067"/>
    <w:rsid w:val="00CD7505"/>
    <w:rsid w:val="00CD75D0"/>
    <w:rsid w:val="00CD7764"/>
    <w:rsid w:val="00CD7FCC"/>
    <w:rsid w:val="00CE00A3"/>
    <w:rsid w:val="00CE00AC"/>
    <w:rsid w:val="00CE00B1"/>
    <w:rsid w:val="00CE0480"/>
    <w:rsid w:val="00CE067F"/>
    <w:rsid w:val="00CE137F"/>
    <w:rsid w:val="00CE2411"/>
    <w:rsid w:val="00CE3FEE"/>
    <w:rsid w:val="00CE4470"/>
    <w:rsid w:val="00CE457E"/>
    <w:rsid w:val="00CE4C1B"/>
    <w:rsid w:val="00CE4D3E"/>
    <w:rsid w:val="00CE532E"/>
    <w:rsid w:val="00CE554A"/>
    <w:rsid w:val="00CE5A2F"/>
    <w:rsid w:val="00CE605A"/>
    <w:rsid w:val="00CE645C"/>
    <w:rsid w:val="00CE72B7"/>
    <w:rsid w:val="00CE7A95"/>
    <w:rsid w:val="00CE7BFB"/>
    <w:rsid w:val="00CF018F"/>
    <w:rsid w:val="00CF033C"/>
    <w:rsid w:val="00CF0564"/>
    <w:rsid w:val="00CF0F9E"/>
    <w:rsid w:val="00CF2087"/>
    <w:rsid w:val="00CF3DE9"/>
    <w:rsid w:val="00CF4103"/>
    <w:rsid w:val="00CF4483"/>
    <w:rsid w:val="00CF49D6"/>
    <w:rsid w:val="00CF4A9E"/>
    <w:rsid w:val="00CF5621"/>
    <w:rsid w:val="00CF5AB4"/>
    <w:rsid w:val="00CF5FBA"/>
    <w:rsid w:val="00CF78B9"/>
    <w:rsid w:val="00CF7E30"/>
    <w:rsid w:val="00D000DF"/>
    <w:rsid w:val="00D0127F"/>
    <w:rsid w:val="00D02C63"/>
    <w:rsid w:val="00D035C3"/>
    <w:rsid w:val="00D039E7"/>
    <w:rsid w:val="00D041FE"/>
    <w:rsid w:val="00D04415"/>
    <w:rsid w:val="00D04B67"/>
    <w:rsid w:val="00D0524D"/>
    <w:rsid w:val="00D05778"/>
    <w:rsid w:val="00D057EF"/>
    <w:rsid w:val="00D062C8"/>
    <w:rsid w:val="00D06468"/>
    <w:rsid w:val="00D06C36"/>
    <w:rsid w:val="00D1065C"/>
    <w:rsid w:val="00D10B45"/>
    <w:rsid w:val="00D117A8"/>
    <w:rsid w:val="00D11C67"/>
    <w:rsid w:val="00D12918"/>
    <w:rsid w:val="00D14BD3"/>
    <w:rsid w:val="00D14FA0"/>
    <w:rsid w:val="00D15A00"/>
    <w:rsid w:val="00D15FCD"/>
    <w:rsid w:val="00D17087"/>
    <w:rsid w:val="00D17E20"/>
    <w:rsid w:val="00D17FE0"/>
    <w:rsid w:val="00D20169"/>
    <w:rsid w:val="00D20DFF"/>
    <w:rsid w:val="00D213A0"/>
    <w:rsid w:val="00D22265"/>
    <w:rsid w:val="00D23106"/>
    <w:rsid w:val="00D23222"/>
    <w:rsid w:val="00D23892"/>
    <w:rsid w:val="00D2390C"/>
    <w:rsid w:val="00D2414B"/>
    <w:rsid w:val="00D24229"/>
    <w:rsid w:val="00D2486F"/>
    <w:rsid w:val="00D25AFC"/>
    <w:rsid w:val="00D25F2D"/>
    <w:rsid w:val="00D26E8A"/>
    <w:rsid w:val="00D271BF"/>
    <w:rsid w:val="00D273CE"/>
    <w:rsid w:val="00D27C00"/>
    <w:rsid w:val="00D30B7A"/>
    <w:rsid w:val="00D31547"/>
    <w:rsid w:val="00D31608"/>
    <w:rsid w:val="00D3172D"/>
    <w:rsid w:val="00D31B33"/>
    <w:rsid w:val="00D31F09"/>
    <w:rsid w:val="00D321B4"/>
    <w:rsid w:val="00D3273C"/>
    <w:rsid w:val="00D32D14"/>
    <w:rsid w:val="00D334A7"/>
    <w:rsid w:val="00D3486E"/>
    <w:rsid w:val="00D35F35"/>
    <w:rsid w:val="00D36657"/>
    <w:rsid w:val="00D3694D"/>
    <w:rsid w:val="00D36993"/>
    <w:rsid w:val="00D37425"/>
    <w:rsid w:val="00D37896"/>
    <w:rsid w:val="00D40EC0"/>
    <w:rsid w:val="00D410F1"/>
    <w:rsid w:val="00D419A0"/>
    <w:rsid w:val="00D4204B"/>
    <w:rsid w:val="00D42E2E"/>
    <w:rsid w:val="00D430EB"/>
    <w:rsid w:val="00D4418C"/>
    <w:rsid w:val="00D44317"/>
    <w:rsid w:val="00D44D20"/>
    <w:rsid w:val="00D44DEE"/>
    <w:rsid w:val="00D465EE"/>
    <w:rsid w:val="00D47EF7"/>
    <w:rsid w:val="00D50096"/>
    <w:rsid w:val="00D50C0A"/>
    <w:rsid w:val="00D515FE"/>
    <w:rsid w:val="00D51BA8"/>
    <w:rsid w:val="00D51F1E"/>
    <w:rsid w:val="00D51FF2"/>
    <w:rsid w:val="00D52474"/>
    <w:rsid w:val="00D527E1"/>
    <w:rsid w:val="00D5338F"/>
    <w:rsid w:val="00D53DD0"/>
    <w:rsid w:val="00D5472C"/>
    <w:rsid w:val="00D55BC6"/>
    <w:rsid w:val="00D55F03"/>
    <w:rsid w:val="00D569AB"/>
    <w:rsid w:val="00D571BC"/>
    <w:rsid w:val="00D5775B"/>
    <w:rsid w:val="00D57AC8"/>
    <w:rsid w:val="00D60361"/>
    <w:rsid w:val="00D6073B"/>
    <w:rsid w:val="00D607E6"/>
    <w:rsid w:val="00D615F4"/>
    <w:rsid w:val="00D62046"/>
    <w:rsid w:val="00D62916"/>
    <w:rsid w:val="00D635EF"/>
    <w:rsid w:val="00D63CC5"/>
    <w:rsid w:val="00D643B1"/>
    <w:rsid w:val="00D6549D"/>
    <w:rsid w:val="00D6575D"/>
    <w:rsid w:val="00D65A2B"/>
    <w:rsid w:val="00D65F98"/>
    <w:rsid w:val="00D663B6"/>
    <w:rsid w:val="00D668C9"/>
    <w:rsid w:val="00D66B8A"/>
    <w:rsid w:val="00D66DEE"/>
    <w:rsid w:val="00D670C5"/>
    <w:rsid w:val="00D67D42"/>
    <w:rsid w:val="00D710F4"/>
    <w:rsid w:val="00D711A1"/>
    <w:rsid w:val="00D71478"/>
    <w:rsid w:val="00D720B2"/>
    <w:rsid w:val="00D7243D"/>
    <w:rsid w:val="00D72DD2"/>
    <w:rsid w:val="00D74672"/>
    <w:rsid w:val="00D749E9"/>
    <w:rsid w:val="00D7500D"/>
    <w:rsid w:val="00D75994"/>
    <w:rsid w:val="00D75C5F"/>
    <w:rsid w:val="00D7606C"/>
    <w:rsid w:val="00D77BA7"/>
    <w:rsid w:val="00D801D3"/>
    <w:rsid w:val="00D803CF"/>
    <w:rsid w:val="00D80522"/>
    <w:rsid w:val="00D80705"/>
    <w:rsid w:val="00D80DBF"/>
    <w:rsid w:val="00D8120E"/>
    <w:rsid w:val="00D81908"/>
    <w:rsid w:val="00D81ADC"/>
    <w:rsid w:val="00D81B29"/>
    <w:rsid w:val="00D8264D"/>
    <w:rsid w:val="00D831DB"/>
    <w:rsid w:val="00D8380D"/>
    <w:rsid w:val="00D83BAE"/>
    <w:rsid w:val="00D85081"/>
    <w:rsid w:val="00D8528A"/>
    <w:rsid w:val="00D85317"/>
    <w:rsid w:val="00D8553F"/>
    <w:rsid w:val="00D85C92"/>
    <w:rsid w:val="00D85DF5"/>
    <w:rsid w:val="00D86340"/>
    <w:rsid w:val="00D86580"/>
    <w:rsid w:val="00D869DC"/>
    <w:rsid w:val="00D87097"/>
    <w:rsid w:val="00D8721D"/>
    <w:rsid w:val="00D872C1"/>
    <w:rsid w:val="00D87BFF"/>
    <w:rsid w:val="00D907F8"/>
    <w:rsid w:val="00D91A8F"/>
    <w:rsid w:val="00D92CB4"/>
    <w:rsid w:val="00D930EB"/>
    <w:rsid w:val="00D933BE"/>
    <w:rsid w:val="00D936B9"/>
    <w:rsid w:val="00D937EF"/>
    <w:rsid w:val="00D951C5"/>
    <w:rsid w:val="00D9594C"/>
    <w:rsid w:val="00D95C70"/>
    <w:rsid w:val="00D96749"/>
    <w:rsid w:val="00D96EDF"/>
    <w:rsid w:val="00D97BCF"/>
    <w:rsid w:val="00D97F94"/>
    <w:rsid w:val="00DA0322"/>
    <w:rsid w:val="00DA0E25"/>
    <w:rsid w:val="00DA119C"/>
    <w:rsid w:val="00DA1370"/>
    <w:rsid w:val="00DA1826"/>
    <w:rsid w:val="00DA212C"/>
    <w:rsid w:val="00DA2337"/>
    <w:rsid w:val="00DA2828"/>
    <w:rsid w:val="00DA329A"/>
    <w:rsid w:val="00DA34D5"/>
    <w:rsid w:val="00DA378A"/>
    <w:rsid w:val="00DA40DE"/>
    <w:rsid w:val="00DA414C"/>
    <w:rsid w:val="00DA4625"/>
    <w:rsid w:val="00DA48D2"/>
    <w:rsid w:val="00DA4A29"/>
    <w:rsid w:val="00DA4D28"/>
    <w:rsid w:val="00DA562B"/>
    <w:rsid w:val="00DA6795"/>
    <w:rsid w:val="00DA6D26"/>
    <w:rsid w:val="00DB0C3A"/>
    <w:rsid w:val="00DB1027"/>
    <w:rsid w:val="00DB251A"/>
    <w:rsid w:val="00DB30AF"/>
    <w:rsid w:val="00DB32A7"/>
    <w:rsid w:val="00DB3C14"/>
    <w:rsid w:val="00DB4346"/>
    <w:rsid w:val="00DB4693"/>
    <w:rsid w:val="00DB48ED"/>
    <w:rsid w:val="00DB4A5F"/>
    <w:rsid w:val="00DB4EE5"/>
    <w:rsid w:val="00DB70B4"/>
    <w:rsid w:val="00DC0731"/>
    <w:rsid w:val="00DC2B35"/>
    <w:rsid w:val="00DC2D20"/>
    <w:rsid w:val="00DC3509"/>
    <w:rsid w:val="00DC3D91"/>
    <w:rsid w:val="00DC4110"/>
    <w:rsid w:val="00DC5268"/>
    <w:rsid w:val="00DC534B"/>
    <w:rsid w:val="00DC5623"/>
    <w:rsid w:val="00DC5C59"/>
    <w:rsid w:val="00DC616D"/>
    <w:rsid w:val="00DC65C0"/>
    <w:rsid w:val="00DC6944"/>
    <w:rsid w:val="00DC6F42"/>
    <w:rsid w:val="00DC7F8C"/>
    <w:rsid w:val="00DD0902"/>
    <w:rsid w:val="00DD1BD1"/>
    <w:rsid w:val="00DD1FAA"/>
    <w:rsid w:val="00DD200A"/>
    <w:rsid w:val="00DD2A30"/>
    <w:rsid w:val="00DD2A4A"/>
    <w:rsid w:val="00DD313D"/>
    <w:rsid w:val="00DD3791"/>
    <w:rsid w:val="00DD391F"/>
    <w:rsid w:val="00DD3984"/>
    <w:rsid w:val="00DD3B57"/>
    <w:rsid w:val="00DD43BB"/>
    <w:rsid w:val="00DD4488"/>
    <w:rsid w:val="00DD45B5"/>
    <w:rsid w:val="00DD4640"/>
    <w:rsid w:val="00DD4B8D"/>
    <w:rsid w:val="00DD4F17"/>
    <w:rsid w:val="00DD5CD2"/>
    <w:rsid w:val="00DD5DED"/>
    <w:rsid w:val="00DD5F15"/>
    <w:rsid w:val="00DD6D3E"/>
    <w:rsid w:val="00DD7666"/>
    <w:rsid w:val="00DD7DC5"/>
    <w:rsid w:val="00DE0374"/>
    <w:rsid w:val="00DE03F3"/>
    <w:rsid w:val="00DE113A"/>
    <w:rsid w:val="00DE16AB"/>
    <w:rsid w:val="00DE17FF"/>
    <w:rsid w:val="00DE1C0C"/>
    <w:rsid w:val="00DE22EA"/>
    <w:rsid w:val="00DE2418"/>
    <w:rsid w:val="00DE269A"/>
    <w:rsid w:val="00DE27D7"/>
    <w:rsid w:val="00DE3B95"/>
    <w:rsid w:val="00DE434C"/>
    <w:rsid w:val="00DE4AF8"/>
    <w:rsid w:val="00DE4B6C"/>
    <w:rsid w:val="00DE5ED2"/>
    <w:rsid w:val="00DE61C8"/>
    <w:rsid w:val="00DE712E"/>
    <w:rsid w:val="00DE72E3"/>
    <w:rsid w:val="00DF02FB"/>
    <w:rsid w:val="00DF0998"/>
    <w:rsid w:val="00DF0BCB"/>
    <w:rsid w:val="00DF0CB7"/>
    <w:rsid w:val="00DF2475"/>
    <w:rsid w:val="00DF264C"/>
    <w:rsid w:val="00DF27CB"/>
    <w:rsid w:val="00DF28F2"/>
    <w:rsid w:val="00DF38C3"/>
    <w:rsid w:val="00DF3921"/>
    <w:rsid w:val="00DF47FE"/>
    <w:rsid w:val="00DF5275"/>
    <w:rsid w:val="00DF56A8"/>
    <w:rsid w:val="00DF63F4"/>
    <w:rsid w:val="00DF7A58"/>
    <w:rsid w:val="00DF7E08"/>
    <w:rsid w:val="00E0035E"/>
    <w:rsid w:val="00E00C3C"/>
    <w:rsid w:val="00E0259B"/>
    <w:rsid w:val="00E02AAD"/>
    <w:rsid w:val="00E02D18"/>
    <w:rsid w:val="00E02D28"/>
    <w:rsid w:val="00E03E6A"/>
    <w:rsid w:val="00E0413D"/>
    <w:rsid w:val="00E05018"/>
    <w:rsid w:val="00E05612"/>
    <w:rsid w:val="00E05C29"/>
    <w:rsid w:val="00E05C4A"/>
    <w:rsid w:val="00E05E77"/>
    <w:rsid w:val="00E05F5C"/>
    <w:rsid w:val="00E0616F"/>
    <w:rsid w:val="00E06AA9"/>
    <w:rsid w:val="00E0770F"/>
    <w:rsid w:val="00E111C1"/>
    <w:rsid w:val="00E11237"/>
    <w:rsid w:val="00E1124A"/>
    <w:rsid w:val="00E11588"/>
    <w:rsid w:val="00E118D5"/>
    <w:rsid w:val="00E13668"/>
    <w:rsid w:val="00E13D6D"/>
    <w:rsid w:val="00E143D1"/>
    <w:rsid w:val="00E15013"/>
    <w:rsid w:val="00E15AB7"/>
    <w:rsid w:val="00E16C94"/>
    <w:rsid w:val="00E16D9B"/>
    <w:rsid w:val="00E2003E"/>
    <w:rsid w:val="00E2033D"/>
    <w:rsid w:val="00E21383"/>
    <w:rsid w:val="00E23C80"/>
    <w:rsid w:val="00E24326"/>
    <w:rsid w:val="00E246DD"/>
    <w:rsid w:val="00E24BCA"/>
    <w:rsid w:val="00E24BDF"/>
    <w:rsid w:val="00E25C06"/>
    <w:rsid w:val="00E25FF8"/>
    <w:rsid w:val="00E26537"/>
    <w:rsid w:val="00E26CA5"/>
    <w:rsid w:val="00E26F5F"/>
    <w:rsid w:val="00E26F9E"/>
    <w:rsid w:val="00E27264"/>
    <w:rsid w:val="00E27310"/>
    <w:rsid w:val="00E279B0"/>
    <w:rsid w:val="00E30A79"/>
    <w:rsid w:val="00E31126"/>
    <w:rsid w:val="00E3235B"/>
    <w:rsid w:val="00E32AFE"/>
    <w:rsid w:val="00E32FDA"/>
    <w:rsid w:val="00E33F18"/>
    <w:rsid w:val="00E3415D"/>
    <w:rsid w:val="00E3431E"/>
    <w:rsid w:val="00E35E63"/>
    <w:rsid w:val="00E3675A"/>
    <w:rsid w:val="00E36794"/>
    <w:rsid w:val="00E36873"/>
    <w:rsid w:val="00E370B4"/>
    <w:rsid w:val="00E37AAF"/>
    <w:rsid w:val="00E37D5E"/>
    <w:rsid w:val="00E40899"/>
    <w:rsid w:val="00E41254"/>
    <w:rsid w:val="00E41882"/>
    <w:rsid w:val="00E433F0"/>
    <w:rsid w:val="00E434AA"/>
    <w:rsid w:val="00E438CA"/>
    <w:rsid w:val="00E44022"/>
    <w:rsid w:val="00E44C68"/>
    <w:rsid w:val="00E44CD7"/>
    <w:rsid w:val="00E4501E"/>
    <w:rsid w:val="00E452A0"/>
    <w:rsid w:val="00E45B71"/>
    <w:rsid w:val="00E45BEE"/>
    <w:rsid w:val="00E46B50"/>
    <w:rsid w:val="00E47E31"/>
    <w:rsid w:val="00E47FC3"/>
    <w:rsid w:val="00E51E52"/>
    <w:rsid w:val="00E52988"/>
    <w:rsid w:val="00E52A5E"/>
    <w:rsid w:val="00E53DFB"/>
    <w:rsid w:val="00E541F7"/>
    <w:rsid w:val="00E543CB"/>
    <w:rsid w:val="00E544A4"/>
    <w:rsid w:val="00E5472D"/>
    <w:rsid w:val="00E5491C"/>
    <w:rsid w:val="00E55AD3"/>
    <w:rsid w:val="00E55EFC"/>
    <w:rsid w:val="00E56BD7"/>
    <w:rsid w:val="00E56FE7"/>
    <w:rsid w:val="00E5762B"/>
    <w:rsid w:val="00E579CB"/>
    <w:rsid w:val="00E57C2F"/>
    <w:rsid w:val="00E60224"/>
    <w:rsid w:val="00E60298"/>
    <w:rsid w:val="00E604D5"/>
    <w:rsid w:val="00E606B3"/>
    <w:rsid w:val="00E61427"/>
    <w:rsid w:val="00E61892"/>
    <w:rsid w:val="00E64B08"/>
    <w:rsid w:val="00E656A7"/>
    <w:rsid w:val="00E65E57"/>
    <w:rsid w:val="00E66113"/>
    <w:rsid w:val="00E664C8"/>
    <w:rsid w:val="00E6768A"/>
    <w:rsid w:val="00E70414"/>
    <w:rsid w:val="00E7060A"/>
    <w:rsid w:val="00E715DE"/>
    <w:rsid w:val="00E71B1F"/>
    <w:rsid w:val="00E7256C"/>
    <w:rsid w:val="00E72952"/>
    <w:rsid w:val="00E72B0B"/>
    <w:rsid w:val="00E72DF5"/>
    <w:rsid w:val="00E734FD"/>
    <w:rsid w:val="00E743E6"/>
    <w:rsid w:val="00E750A8"/>
    <w:rsid w:val="00E753CB"/>
    <w:rsid w:val="00E753D6"/>
    <w:rsid w:val="00E76202"/>
    <w:rsid w:val="00E769DB"/>
    <w:rsid w:val="00E76D7F"/>
    <w:rsid w:val="00E76E4E"/>
    <w:rsid w:val="00E77E94"/>
    <w:rsid w:val="00E802AD"/>
    <w:rsid w:val="00E81024"/>
    <w:rsid w:val="00E8120B"/>
    <w:rsid w:val="00E812CA"/>
    <w:rsid w:val="00E81478"/>
    <w:rsid w:val="00E81C4A"/>
    <w:rsid w:val="00E822BA"/>
    <w:rsid w:val="00E83148"/>
    <w:rsid w:val="00E8371A"/>
    <w:rsid w:val="00E83937"/>
    <w:rsid w:val="00E83A0E"/>
    <w:rsid w:val="00E8457B"/>
    <w:rsid w:val="00E84CCC"/>
    <w:rsid w:val="00E85490"/>
    <w:rsid w:val="00E85E6B"/>
    <w:rsid w:val="00E867F9"/>
    <w:rsid w:val="00E86B30"/>
    <w:rsid w:val="00E87810"/>
    <w:rsid w:val="00E8785E"/>
    <w:rsid w:val="00E8789B"/>
    <w:rsid w:val="00E90FD1"/>
    <w:rsid w:val="00E9114C"/>
    <w:rsid w:val="00E91FCF"/>
    <w:rsid w:val="00E9323D"/>
    <w:rsid w:val="00E9329B"/>
    <w:rsid w:val="00E939BE"/>
    <w:rsid w:val="00E9402E"/>
    <w:rsid w:val="00E949C4"/>
    <w:rsid w:val="00E94A04"/>
    <w:rsid w:val="00E95CED"/>
    <w:rsid w:val="00E95F0A"/>
    <w:rsid w:val="00E963BF"/>
    <w:rsid w:val="00E9757A"/>
    <w:rsid w:val="00E97A4E"/>
    <w:rsid w:val="00EA086B"/>
    <w:rsid w:val="00EA1828"/>
    <w:rsid w:val="00EA236E"/>
    <w:rsid w:val="00EA2D9A"/>
    <w:rsid w:val="00EA34D5"/>
    <w:rsid w:val="00EA3680"/>
    <w:rsid w:val="00EA43B1"/>
    <w:rsid w:val="00EA4AFB"/>
    <w:rsid w:val="00EA6912"/>
    <w:rsid w:val="00EA6A0C"/>
    <w:rsid w:val="00EA6CED"/>
    <w:rsid w:val="00EA6D19"/>
    <w:rsid w:val="00EA75FB"/>
    <w:rsid w:val="00EA7C31"/>
    <w:rsid w:val="00EA7D66"/>
    <w:rsid w:val="00EB0198"/>
    <w:rsid w:val="00EB1DB3"/>
    <w:rsid w:val="00EB1F57"/>
    <w:rsid w:val="00EB2331"/>
    <w:rsid w:val="00EB23E8"/>
    <w:rsid w:val="00EB297E"/>
    <w:rsid w:val="00EB3218"/>
    <w:rsid w:val="00EB4236"/>
    <w:rsid w:val="00EB4491"/>
    <w:rsid w:val="00EB4678"/>
    <w:rsid w:val="00EB4D4D"/>
    <w:rsid w:val="00EB5CE1"/>
    <w:rsid w:val="00EB6B45"/>
    <w:rsid w:val="00EB7212"/>
    <w:rsid w:val="00EB7957"/>
    <w:rsid w:val="00EC07F9"/>
    <w:rsid w:val="00EC0F5F"/>
    <w:rsid w:val="00EC112A"/>
    <w:rsid w:val="00EC1372"/>
    <w:rsid w:val="00EC1EDA"/>
    <w:rsid w:val="00EC2459"/>
    <w:rsid w:val="00EC2BD3"/>
    <w:rsid w:val="00EC3356"/>
    <w:rsid w:val="00EC3BD4"/>
    <w:rsid w:val="00EC4454"/>
    <w:rsid w:val="00EC4642"/>
    <w:rsid w:val="00EC470E"/>
    <w:rsid w:val="00EC5B14"/>
    <w:rsid w:val="00EC5B6F"/>
    <w:rsid w:val="00EC5F41"/>
    <w:rsid w:val="00EC78FC"/>
    <w:rsid w:val="00ED0013"/>
    <w:rsid w:val="00ED0D06"/>
    <w:rsid w:val="00ED0F2A"/>
    <w:rsid w:val="00ED0FA2"/>
    <w:rsid w:val="00ED18E5"/>
    <w:rsid w:val="00ED1A4A"/>
    <w:rsid w:val="00ED286B"/>
    <w:rsid w:val="00ED2998"/>
    <w:rsid w:val="00ED2B26"/>
    <w:rsid w:val="00ED2F70"/>
    <w:rsid w:val="00ED3BD4"/>
    <w:rsid w:val="00ED4418"/>
    <w:rsid w:val="00ED4942"/>
    <w:rsid w:val="00ED58E9"/>
    <w:rsid w:val="00ED620B"/>
    <w:rsid w:val="00ED77D9"/>
    <w:rsid w:val="00EE0111"/>
    <w:rsid w:val="00EE091E"/>
    <w:rsid w:val="00EE0C96"/>
    <w:rsid w:val="00EE0D73"/>
    <w:rsid w:val="00EE0DC1"/>
    <w:rsid w:val="00EE11F6"/>
    <w:rsid w:val="00EE17D4"/>
    <w:rsid w:val="00EE1C2D"/>
    <w:rsid w:val="00EE381D"/>
    <w:rsid w:val="00EE3F24"/>
    <w:rsid w:val="00EE4541"/>
    <w:rsid w:val="00EE4B7E"/>
    <w:rsid w:val="00EE4FAE"/>
    <w:rsid w:val="00EE5C0C"/>
    <w:rsid w:val="00EE719C"/>
    <w:rsid w:val="00EE7E7B"/>
    <w:rsid w:val="00EF0214"/>
    <w:rsid w:val="00EF1047"/>
    <w:rsid w:val="00EF1CB3"/>
    <w:rsid w:val="00EF31DA"/>
    <w:rsid w:val="00EF4016"/>
    <w:rsid w:val="00EF433C"/>
    <w:rsid w:val="00EF5271"/>
    <w:rsid w:val="00EF591B"/>
    <w:rsid w:val="00EF5BF7"/>
    <w:rsid w:val="00EF70B3"/>
    <w:rsid w:val="00EF79F8"/>
    <w:rsid w:val="00EF7F0C"/>
    <w:rsid w:val="00EF7F34"/>
    <w:rsid w:val="00F00DB2"/>
    <w:rsid w:val="00F0158D"/>
    <w:rsid w:val="00F01C28"/>
    <w:rsid w:val="00F024C1"/>
    <w:rsid w:val="00F02995"/>
    <w:rsid w:val="00F02E4D"/>
    <w:rsid w:val="00F02E76"/>
    <w:rsid w:val="00F03C3E"/>
    <w:rsid w:val="00F03D8C"/>
    <w:rsid w:val="00F04367"/>
    <w:rsid w:val="00F0505D"/>
    <w:rsid w:val="00F05348"/>
    <w:rsid w:val="00F0554B"/>
    <w:rsid w:val="00F0593B"/>
    <w:rsid w:val="00F05BEE"/>
    <w:rsid w:val="00F06C2C"/>
    <w:rsid w:val="00F10056"/>
    <w:rsid w:val="00F10E85"/>
    <w:rsid w:val="00F1100B"/>
    <w:rsid w:val="00F1101E"/>
    <w:rsid w:val="00F113A6"/>
    <w:rsid w:val="00F117A5"/>
    <w:rsid w:val="00F11A5E"/>
    <w:rsid w:val="00F11C7E"/>
    <w:rsid w:val="00F11FAD"/>
    <w:rsid w:val="00F12033"/>
    <w:rsid w:val="00F12259"/>
    <w:rsid w:val="00F13154"/>
    <w:rsid w:val="00F13478"/>
    <w:rsid w:val="00F13B04"/>
    <w:rsid w:val="00F14112"/>
    <w:rsid w:val="00F14316"/>
    <w:rsid w:val="00F145F1"/>
    <w:rsid w:val="00F14809"/>
    <w:rsid w:val="00F1527C"/>
    <w:rsid w:val="00F15ECB"/>
    <w:rsid w:val="00F1674E"/>
    <w:rsid w:val="00F16830"/>
    <w:rsid w:val="00F16F95"/>
    <w:rsid w:val="00F1718B"/>
    <w:rsid w:val="00F17826"/>
    <w:rsid w:val="00F17B1D"/>
    <w:rsid w:val="00F208EC"/>
    <w:rsid w:val="00F20EDC"/>
    <w:rsid w:val="00F220FC"/>
    <w:rsid w:val="00F22822"/>
    <w:rsid w:val="00F22CF2"/>
    <w:rsid w:val="00F23AAB"/>
    <w:rsid w:val="00F23D08"/>
    <w:rsid w:val="00F25BD9"/>
    <w:rsid w:val="00F2730F"/>
    <w:rsid w:val="00F27773"/>
    <w:rsid w:val="00F30CD9"/>
    <w:rsid w:val="00F30E61"/>
    <w:rsid w:val="00F316CB"/>
    <w:rsid w:val="00F3425A"/>
    <w:rsid w:val="00F34416"/>
    <w:rsid w:val="00F34426"/>
    <w:rsid w:val="00F34C02"/>
    <w:rsid w:val="00F34F37"/>
    <w:rsid w:val="00F351E7"/>
    <w:rsid w:val="00F35E10"/>
    <w:rsid w:val="00F36F7A"/>
    <w:rsid w:val="00F37878"/>
    <w:rsid w:val="00F37A80"/>
    <w:rsid w:val="00F37E82"/>
    <w:rsid w:val="00F4044A"/>
    <w:rsid w:val="00F40697"/>
    <w:rsid w:val="00F40DC9"/>
    <w:rsid w:val="00F4147C"/>
    <w:rsid w:val="00F415E5"/>
    <w:rsid w:val="00F41688"/>
    <w:rsid w:val="00F42636"/>
    <w:rsid w:val="00F42E49"/>
    <w:rsid w:val="00F42F27"/>
    <w:rsid w:val="00F43151"/>
    <w:rsid w:val="00F44163"/>
    <w:rsid w:val="00F44624"/>
    <w:rsid w:val="00F450D1"/>
    <w:rsid w:val="00F452AE"/>
    <w:rsid w:val="00F45483"/>
    <w:rsid w:val="00F45634"/>
    <w:rsid w:val="00F46475"/>
    <w:rsid w:val="00F46541"/>
    <w:rsid w:val="00F46E7E"/>
    <w:rsid w:val="00F475E3"/>
    <w:rsid w:val="00F478AD"/>
    <w:rsid w:val="00F500B4"/>
    <w:rsid w:val="00F50ADB"/>
    <w:rsid w:val="00F50DC2"/>
    <w:rsid w:val="00F50F8E"/>
    <w:rsid w:val="00F51EB6"/>
    <w:rsid w:val="00F52377"/>
    <w:rsid w:val="00F52B69"/>
    <w:rsid w:val="00F52E76"/>
    <w:rsid w:val="00F5316F"/>
    <w:rsid w:val="00F54489"/>
    <w:rsid w:val="00F544AA"/>
    <w:rsid w:val="00F547F7"/>
    <w:rsid w:val="00F54F60"/>
    <w:rsid w:val="00F55188"/>
    <w:rsid w:val="00F55592"/>
    <w:rsid w:val="00F56136"/>
    <w:rsid w:val="00F5614E"/>
    <w:rsid w:val="00F56C3F"/>
    <w:rsid w:val="00F5701A"/>
    <w:rsid w:val="00F57233"/>
    <w:rsid w:val="00F57722"/>
    <w:rsid w:val="00F57A29"/>
    <w:rsid w:val="00F57ECD"/>
    <w:rsid w:val="00F6084F"/>
    <w:rsid w:val="00F60E01"/>
    <w:rsid w:val="00F6104C"/>
    <w:rsid w:val="00F615E5"/>
    <w:rsid w:val="00F63206"/>
    <w:rsid w:val="00F654B0"/>
    <w:rsid w:val="00F6599B"/>
    <w:rsid w:val="00F65C18"/>
    <w:rsid w:val="00F660FD"/>
    <w:rsid w:val="00F6693E"/>
    <w:rsid w:val="00F66A6F"/>
    <w:rsid w:val="00F66B9F"/>
    <w:rsid w:val="00F66ECA"/>
    <w:rsid w:val="00F6713D"/>
    <w:rsid w:val="00F679AF"/>
    <w:rsid w:val="00F7110B"/>
    <w:rsid w:val="00F725DD"/>
    <w:rsid w:val="00F72A21"/>
    <w:rsid w:val="00F72A9C"/>
    <w:rsid w:val="00F72E43"/>
    <w:rsid w:val="00F73181"/>
    <w:rsid w:val="00F73840"/>
    <w:rsid w:val="00F74155"/>
    <w:rsid w:val="00F7489F"/>
    <w:rsid w:val="00F75031"/>
    <w:rsid w:val="00F7587D"/>
    <w:rsid w:val="00F75E3D"/>
    <w:rsid w:val="00F76765"/>
    <w:rsid w:val="00F76784"/>
    <w:rsid w:val="00F76C34"/>
    <w:rsid w:val="00F77045"/>
    <w:rsid w:val="00F770B0"/>
    <w:rsid w:val="00F77DD4"/>
    <w:rsid w:val="00F77F42"/>
    <w:rsid w:val="00F81411"/>
    <w:rsid w:val="00F82BDE"/>
    <w:rsid w:val="00F82F0A"/>
    <w:rsid w:val="00F82F5B"/>
    <w:rsid w:val="00F8315F"/>
    <w:rsid w:val="00F832D3"/>
    <w:rsid w:val="00F83852"/>
    <w:rsid w:val="00F839E5"/>
    <w:rsid w:val="00F83A94"/>
    <w:rsid w:val="00F83ACE"/>
    <w:rsid w:val="00F83D0F"/>
    <w:rsid w:val="00F83F39"/>
    <w:rsid w:val="00F84243"/>
    <w:rsid w:val="00F8483F"/>
    <w:rsid w:val="00F8493F"/>
    <w:rsid w:val="00F84CF5"/>
    <w:rsid w:val="00F86A33"/>
    <w:rsid w:val="00F86EAB"/>
    <w:rsid w:val="00F8717D"/>
    <w:rsid w:val="00F877F1"/>
    <w:rsid w:val="00F878D1"/>
    <w:rsid w:val="00F925A4"/>
    <w:rsid w:val="00F92658"/>
    <w:rsid w:val="00F93F02"/>
    <w:rsid w:val="00F95B3D"/>
    <w:rsid w:val="00F9646C"/>
    <w:rsid w:val="00F96E05"/>
    <w:rsid w:val="00F97B43"/>
    <w:rsid w:val="00FA049C"/>
    <w:rsid w:val="00FA0972"/>
    <w:rsid w:val="00FA0FFA"/>
    <w:rsid w:val="00FA1995"/>
    <w:rsid w:val="00FA2277"/>
    <w:rsid w:val="00FA2520"/>
    <w:rsid w:val="00FA32B7"/>
    <w:rsid w:val="00FA36BF"/>
    <w:rsid w:val="00FA4FB5"/>
    <w:rsid w:val="00FA5166"/>
    <w:rsid w:val="00FA53C6"/>
    <w:rsid w:val="00FA577D"/>
    <w:rsid w:val="00FA584C"/>
    <w:rsid w:val="00FA6F9A"/>
    <w:rsid w:val="00FA73CF"/>
    <w:rsid w:val="00FB0502"/>
    <w:rsid w:val="00FB063B"/>
    <w:rsid w:val="00FB06A5"/>
    <w:rsid w:val="00FB1AC1"/>
    <w:rsid w:val="00FB2A38"/>
    <w:rsid w:val="00FB2A65"/>
    <w:rsid w:val="00FB30B4"/>
    <w:rsid w:val="00FB3F29"/>
    <w:rsid w:val="00FB410B"/>
    <w:rsid w:val="00FB4735"/>
    <w:rsid w:val="00FB4836"/>
    <w:rsid w:val="00FB6504"/>
    <w:rsid w:val="00FB65BC"/>
    <w:rsid w:val="00FB6BE5"/>
    <w:rsid w:val="00FB6D6E"/>
    <w:rsid w:val="00FB72ED"/>
    <w:rsid w:val="00FC0981"/>
    <w:rsid w:val="00FC1216"/>
    <w:rsid w:val="00FC3101"/>
    <w:rsid w:val="00FC4B70"/>
    <w:rsid w:val="00FC512E"/>
    <w:rsid w:val="00FC5E0E"/>
    <w:rsid w:val="00FC5F45"/>
    <w:rsid w:val="00FC61B0"/>
    <w:rsid w:val="00FC63D7"/>
    <w:rsid w:val="00FC6950"/>
    <w:rsid w:val="00FC6CA1"/>
    <w:rsid w:val="00FC7380"/>
    <w:rsid w:val="00FC7752"/>
    <w:rsid w:val="00FC7769"/>
    <w:rsid w:val="00FC7802"/>
    <w:rsid w:val="00FC797B"/>
    <w:rsid w:val="00FC7B33"/>
    <w:rsid w:val="00FC7C7C"/>
    <w:rsid w:val="00FC7EE8"/>
    <w:rsid w:val="00FD0492"/>
    <w:rsid w:val="00FD068D"/>
    <w:rsid w:val="00FD194F"/>
    <w:rsid w:val="00FD2506"/>
    <w:rsid w:val="00FD4EAC"/>
    <w:rsid w:val="00FD63D4"/>
    <w:rsid w:val="00FD7A0F"/>
    <w:rsid w:val="00FD7D0B"/>
    <w:rsid w:val="00FD7D71"/>
    <w:rsid w:val="00FE0038"/>
    <w:rsid w:val="00FE024F"/>
    <w:rsid w:val="00FE08DF"/>
    <w:rsid w:val="00FE1552"/>
    <w:rsid w:val="00FE1E59"/>
    <w:rsid w:val="00FE27E0"/>
    <w:rsid w:val="00FE2A9A"/>
    <w:rsid w:val="00FE2E06"/>
    <w:rsid w:val="00FE3199"/>
    <w:rsid w:val="00FE3F4C"/>
    <w:rsid w:val="00FE49CE"/>
    <w:rsid w:val="00FE5D5B"/>
    <w:rsid w:val="00FE6296"/>
    <w:rsid w:val="00FE6605"/>
    <w:rsid w:val="00FE6DEA"/>
    <w:rsid w:val="00FF099D"/>
    <w:rsid w:val="00FF148C"/>
    <w:rsid w:val="00FF15BB"/>
    <w:rsid w:val="00FF15D3"/>
    <w:rsid w:val="00FF1C64"/>
    <w:rsid w:val="00FF21FC"/>
    <w:rsid w:val="00FF22B9"/>
    <w:rsid w:val="00FF2362"/>
    <w:rsid w:val="00FF23F4"/>
    <w:rsid w:val="00FF2597"/>
    <w:rsid w:val="00FF29B1"/>
    <w:rsid w:val="00FF2EF0"/>
    <w:rsid w:val="00FF3E8C"/>
    <w:rsid w:val="00FF4167"/>
    <w:rsid w:val="00FF487F"/>
    <w:rsid w:val="00FF4A36"/>
    <w:rsid w:val="00FF4C8F"/>
    <w:rsid w:val="00FF4F98"/>
    <w:rsid w:val="00FF54CD"/>
    <w:rsid w:val="00FF5BC6"/>
    <w:rsid w:val="00FF64E6"/>
    <w:rsid w:val="00FF6692"/>
    <w:rsid w:val="00FF6B9B"/>
    <w:rsid w:val="00FF73B2"/>
    <w:rsid w:val="00FF7880"/>
    <w:rsid w:val="00FF7AF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3CCF"/>
  <w15:docId w15:val="{9521E409-58FE-4737-B233-161FC75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8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07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76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2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AF"/>
  </w:style>
  <w:style w:type="paragraph" w:styleId="Footer">
    <w:name w:val="footer"/>
    <w:basedOn w:val="Normal"/>
    <w:link w:val="FooterChar"/>
    <w:uiPriority w:val="99"/>
    <w:unhideWhenUsed/>
    <w:rsid w:val="00524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AF"/>
  </w:style>
  <w:style w:type="character" w:styleId="CommentReference">
    <w:name w:val="annotation reference"/>
    <w:basedOn w:val="DefaultParagraphFont"/>
    <w:uiPriority w:val="99"/>
    <w:semiHidden/>
    <w:unhideWhenUsed/>
    <w:rsid w:val="00C3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BB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E3FAF"/>
    <w:rPr>
      <w:rFonts w:cs="Minion Pro"/>
      <w:color w:val="000000"/>
      <w:sz w:val="10"/>
      <w:szCs w:val="10"/>
    </w:rPr>
  </w:style>
  <w:style w:type="character" w:customStyle="1" w:styleId="A3">
    <w:name w:val="A3"/>
    <w:uiPriority w:val="99"/>
    <w:rsid w:val="006E3FAF"/>
    <w:rPr>
      <w:rFonts w:ascii="ITC Symbol Std Book" w:hAnsi="ITC Symbol Std Book" w:cs="ITC Symbol Std Book"/>
      <w:color w:val="000000"/>
      <w:sz w:val="14"/>
      <w:szCs w:val="14"/>
    </w:rPr>
  </w:style>
  <w:style w:type="character" w:customStyle="1" w:styleId="A4">
    <w:name w:val="A4"/>
    <w:uiPriority w:val="99"/>
    <w:rsid w:val="006E3FAF"/>
    <w:rPr>
      <w:rFonts w:cs="Minion Pro"/>
      <w:color w:val="000000"/>
      <w:sz w:val="10"/>
      <w:szCs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8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7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ref">
    <w:name w:val="bibref"/>
    <w:basedOn w:val="DefaultParagraphFont"/>
    <w:rsid w:val="004A2F4A"/>
  </w:style>
  <w:style w:type="character" w:customStyle="1" w:styleId="externalfile">
    <w:name w:val="externalfile"/>
    <w:basedOn w:val="DefaultParagraphFont"/>
    <w:rsid w:val="00CD3D79"/>
  </w:style>
  <w:style w:type="character" w:customStyle="1" w:styleId="highlight">
    <w:name w:val="highlight"/>
    <w:basedOn w:val="DefaultParagraphFont"/>
    <w:rsid w:val="00D000DF"/>
  </w:style>
  <w:style w:type="paragraph" w:styleId="Revision">
    <w:name w:val="Revision"/>
    <w:hidden/>
    <w:uiPriority w:val="99"/>
    <w:semiHidden/>
    <w:rsid w:val="000941B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0405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405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0405E"/>
    <w:pPr>
      <w:spacing w:line="36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0405E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AE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7B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2F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1C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D6CB7"/>
    <w:rPr>
      <w:rFonts w:ascii="Arial Narrow" w:hAnsi="Arial Narrow"/>
      <w:color w:val="548DD4" w:themeColor="text2" w:themeTint="99"/>
      <w:sz w:val="15"/>
    </w:rPr>
  </w:style>
  <w:style w:type="paragraph" w:customStyle="1" w:styleId="RGtext">
    <w:name w:val="*RGtext"/>
    <w:basedOn w:val="Normal"/>
    <w:link w:val="RGtextChar"/>
    <w:rsid w:val="003D6CB7"/>
    <w:pPr>
      <w:spacing w:before="120" w:after="0" w:line="240" w:lineRule="auto"/>
    </w:pPr>
    <w:rPr>
      <w:rFonts w:ascii="Calibri" w:eastAsiaTheme="minorHAnsi" w:hAnsi="Calibri" w:cs="Times New Roman"/>
      <w:color w:val="000000"/>
      <w:sz w:val="20"/>
      <w:szCs w:val="32"/>
    </w:rPr>
  </w:style>
  <w:style w:type="character" w:customStyle="1" w:styleId="RGtextChar">
    <w:name w:val="*RGtext Char"/>
    <w:basedOn w:val="DefaultParagraphFont"/>
    <w:link w:val="RGtext"/>
    <w:rsid w:val="003D6CB7"/>
    <w:rPr>
      <w:rFonts w:ascii="Calibri" w:eastAsiaTheme="minorHAnsi" w:hAnsi="Calibri" w:cs="Times New Roman"/>
      <w:color w:val="000000"/>
      <w:sz w:val="20"/>
      <w:szCs w:val="32"/>
    </w:rPr>
  </w:style>
  <w:style w:type="paragraph" w:customStyle="1" w:styleId="RGhead">
    <w:name w:val="*RGhead"/>
    <w:basedOn w:val="Normal"/>
    <w:link w:val="RGheadChar"/>
    <w:rsid w:val="003D6CB7"/>
    <w:pPr>
      <w:spacing w:before="240" w:after="0" w:line="240" w:lineRule="auto"/>
    </w:pPr>
    <w:rPr>
      <w:rFonts w:ascii="Calibri" w:eastAsiaTheme="minorHAnsi" w:hAnsi="Calibri" w:cs="Times New Roman"/>
      <w:b/>
      <w:color w:val="000000"/>
      <w:szCs w:val="32"/>
    </w:rPr>
  </w:style>
  <w:style w:type="character" w:customStyle="1" w:styleId="RGheadChar">
    <w:name w:val="*RGhead Char"/>
    <w:basedOn w:val="DefaultParagraphFont"/>
    <w:link w:val="RGhead"/>
    <w:rsid w:val="003D6CB7"/>
    <w:rPr>
      <w:rFonts w:ascii="Calibri" w:eastAsiaTheme="minorHAnsi" w:hAnsi="Calibri" w:cs="Times New Roman"/>
      <w:b/>
      <w:color w:val="000000"/>
      <w:szCs w:val="32"/>
    </w:rPr>
  </w:style>
  <w:style w:type="paragraph" w:customStyle="1" w:styleId="RGlist">
    <w:name w:val="*RGlist"/>
    <w:basedOn w:val="Normal"/>
    <w:link w:val="RGlistChar"/>
    <w:rsid w:val="003D6CB7"/>
    <w:pPr>
      <w:spacing w:before="60" w:after="0" w:line="240" w:lineRule="auto"/>
      <w:ind w:left="200" w:hanging="200"/>
    </w:pPr>
    <w:rPr>
      <w:rFonts w:ascii="Calibri" w:eastAsiaTheme="minorHAnsi" w:hAnsi="Calibri" w:cs="Times New Roman"/>
      <w:color w:val="000000"/>
      <w:sz w:val="20"/>
      <w:szCs w:val="32"/>
    </w:rPr>
  </w:style>
  <w:style w:type="character" w:customStyle="1" w:styleId="RGlistChar">
    <w:name w:val="*RGlist Char"/>
    <w:basedOn w:val="DefaultParagraphFont"/>
    <w:link w:val="RGlist"/>
    <w:rsid w:val="003D6CB7"/>
    <w:rPr>
      <w:rFonts w:ascii="Calibri" w:eastAsiaTheme="minorHAnsi" w:hAnsi="Calibri" w:cs="Times New Roman"/>
      <w:color w:val="000000"/>
      <w:sz w:val="20"/>
      <w:szCs w:val="32"/>
    </w:rPr>
  </w:style>
  <w:style w:type="character" w:customStyle="1" w:styleId="REFCITATION">
    <w:name w:val="REF CITATION"/>
    <w:basedOn w:val="DefaultParagraphFont"/>
    <w:rsid w:val="008732EF"/>
    <w:rPr>
      <w:rFonts w:ascii="Times New Roman" w:eastAsiaTheme="minorHAnsi" w:hAnsi="Times New Roman" w:cs="Times New Roman"/>
      <w:color w:val="FF0000"/>
      <w:sz w:val="24"/>
      <w:szCs w:val="24"/>
      <w:vertAlign w:val="superscript"/>
    </w:rPr>
  </w:style>
  <w:style w:type="character" w:customStyle="1" w:styleId="CITATION">
    <w:name w:val="CITATION"/>
    <w:basedOn w:val="DefaultParagraphFont"/>
    <w:rsid w:val="008732EF"/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Superscript">
    <w:name w:val="*Superscript"/>
    <w:basedOn w:val="DefaultParagraphFont"/>
    <w:rsid w:val="008732EF"/>
    <w:rPr>
      <w:rFonts w:ascii="Times New Roman" w:eastAsiaTheme="minorHAnsi" w:hAnsi="Times New Roman" w:cs="Times New Roman"/>
      <w:color w:val="auto"/>
      <w:sz w:val="24"/>
      <w:szCs w:val="24"/>
      <w:vertAlign w:val="superscript"/>
    </w:rPr>
  </w:style>
  <w:style w:type="character" w:customStyle="1" w:styleId="Greeks">
    <w:name w:val="*Greeks"/>
    <w:basedOn w:val="DefaultParagraphFont"/>
    <w:rsid w:val="008732EF"/>
    <w:rPr>
      <w:rFonts w:ascii="Minion Pro" w:eastAsiaTheme="minorHAnsi" w:hAnsi="Minion Pro" w:cs="Times New Roman"/>
      <w:sz w:val="24"/>
      <w:szCs w:val="24"/>
    </w:rPr>
  </w:style>
  <w:style w:type="paragraph" w:customStyle="1" w:styleId="Smallprinttext">
    <w:name w:val="*Smallprint text"/>
    <w:basedOn w:val="EndNoteBibliography"/>
    <w:link w:val="SmallprinttextChar"/>
    <w:rsid w:val="005B233C"/>
    <w:pPr>
      <w:ind w:left="720" w:hanging="630"/>
    </w:pPr>
    <w:rPr>
      <w:rFonts w:ascii="ITC Symbol Std Medium" w:eastAsiaTheme="minorHAnsi" w:hAnsi="ITC Symbol Std Medium"/>
      <w:sz w:val="12"/>
      <w:szCs w:val="24"/>
    </w:rPr>
  </w:style>
  <w:style w:type="character" w:customStyle="1" w:styleId="SmallprinttextChar">
    <w:name w:val="*Smallprint text Char"/>
    <w:basedOn w:val="EndNoteBibliographyChar"/>
    <w:link w:val="Smallprinttext"/>
    <w:rsid w:val="005B233C"/>
    <w:rPr>
      <w:rFonts w:ascii="ITC Symbol Std Medium" w:eastAsiaTheme="minorHAnsi" w:hAnsi="ITC Symbol Std Medium" w:cs="Times New Roman"/>
      <w:noProof/>
      <w:sz w:val="12"/>
      <w:szCs w:val="24"/>
    </w:rPr>
  </w:style>
  <w:style w:type="paragraph" w:customStyle="1" w:styleId="Smallprinthead">
    <w:name w:val="*Smallprint head"/>
    <w:basedOn w:val="EndNoteBibliography"/>
    <w:link w:val="SmallprintheadChar"/>
    <w:rsid w:val="005B233C"/>
    <w:pPr>
      <w:spacing w:before="147"/>
      <w:ind w:left="720" w:hanging="630"/>
    </w:pPr>
    <w:rPr>
      <w:rFonts w:ascii="ITC Symbol Std Book" w:eastAsiaTheme="minorHAnsi" w:hAnsi="ITC Symbol Std Book"/>
      <w:b/>
      <w:sz w:val="13"/>
      <w:szCs w:val="24"/>
    </w:rPr>
  </w:style>
  <w:style w:type="character" w:customStyle="1" w:styleId="SmallprintheadChar">
    <w:name w:val="*Smallprint head Char"/>
    <w:basedOn w:val="EndNoteBibliographyChar"/>
    <w:link w:val="Smallprinthead"/>
    <w:rsid w:val="005B233C"/>
    <w:rPr>
      <w:rFonts w:ascii="ITC Symbol Std Book" w:eastAsiaTheme="minorHAnsi" w:hAnsi="ITC Symbol Std Book" w:cs="Times New Roman"/>
      <w:b/>
      <w:noProof/>
      <w:sz w:val="13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20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7625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1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87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288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86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517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21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164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3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85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954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63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450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1FC0-A517-4A28-B286-3DF46852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Lorenzo Galluzzi</cp:lastModifiedBy>
  <cp:revision>10</cp:revision>
  <cp:lastPrinted>2018-06-05T13:13:00Z</cp:lastPrinted>
  <dcterms:created xsi:type="dcterms:W3CDTF">2020-12-14T20:23:00Z</dcterms:created>
  <dcterms:modified xsi:type="dcterms:W3CDTF">2021-01-13T14:51:00Z</dcterms:modified>
</cp:coreProperties>
</file>