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ED730" w14:textId="3248D860" w:rsidR="00AE211A" w:rsidRDefault="00AE211A">
      <w:r w:rsidRPr="00AE211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09E60" wp14:editId="489DCBD0">
                <wp:simplePos x="0" y="0"/>
                <wp:positionH relativeFrom="column">
                  <wp:posOffset>-635</wp:posOffset>
                </wp:positionH>
                <wp:positionV relativeFrom="paragraph">
                  <wp:posOffset>197485</wp:posOffset>
                </wp:positionV>
                <wp:extent cx="5867400" cy="706755"/>
                <wp:effectExtent l="0" t="0" r="0" b="0"/>
                <wp:wrapNone/>
                <wp:docPr id="6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C3C4D82D-A0B5-4030-BE19-324C32CC4FD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7067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E9210A" w14:textId="35294615" w:rsidR="00AE211A" w:rsidRPr="009D62E4" w:rsidRDefault="00AE211A" w:rsidP="00AE211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D62E4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4"/>
                                <w:lang w:val="en-US"/>
                              </w:rPr>
                              <w:t xml:space="preserve">Supplementary Table </w:t>
                            </w:r>
                            <w:r w:rsidR="00653265" w:rsidRPr="009D62E4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4"/>
                                <w:lang w:val="en-US"/>
                              </w:rPr>
                              <w:t>2</w:t>
                            </w:r>
                            <w:r w:rsidRPr="009D62E4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4"/>
                                <w:lang w:val="en-US"/>
                              </w:rPr>
                              <w:t xml:space="preserve">. </w:t>
                            </w:r>
                            <w:r w:rsidRPr="009D62E4">
                              <w:rPr>
                                <w:rFonts w:ascii="Times New Roman" w:hAnsi="Times New Roman" w:cs="Times New Roman"/>
                                <w:kern w:val="24"/>
                                <w:lang w:val="en-US"/>
                              </w:rPr>
                              <w:t xml:space="preserve">Abscopal effects shown by % change from baseline in one non-injected lesion. The </w:t>
                            </w:r>
                            <w:proofErr w:type="spellStart"/>
                            <w:r w:rsidRPr="009D62E4">
                              <w:rPr>
                                <w:rFonts w:ascii="Times New Roman" w:hAnsi="Times New Roman" w:cs="Times New Roman"/>
                                <w:kern w:val="24"/>
                                <w:lang w:val="en-US"/>
                              </w:rPr>
                              <w:t>localisation</w:t>
                            </w:r>
                            <w:proofErr w:type="spellEnd"/>
                            <w:r w:rsidRPr="009D62E4">
                              <w:rPr>
                                <w:rFonts w:ascii="Times New Roman" w:hAnsi="Times New Roman" w:cs="Times New Roman"/>
                                <w:kern w:val="24"/>
                                <w:lang w:val="en-US"/>
                              </w:rPr>
                              <w:t xml:space="preserve"> of the best responding non-injected lesion and injected lesions. Some patients had more than one lesion injected, annotated by L1-3.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09E60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-.05pt;margin-top:15.55pt;width:462pt;height:5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" filled="f" stroked="f">
                <v:textbox>
                  <w:txbxContent>
                    <w:p w14:paraId="0AE9210A" w14:textId="35294615" w:rsidR="00AE211A" w:rsidRPr="009D62E4" w:rsidRDefault="00AE211A" w:rsidP="00AE211A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9D62E4">
                        <w:rPr>
                          <w:rFonts w:ascii="Times New Roman" w:hAnsi="Times New Roman" w:cs="Times New Roman"/>
                          <w:b/>
                          <w:bCs/>
                          <w:kern w:val="24"/>
                          <w:lang w:val="en-US"/>
                        </w:rPr>
                        <w:t xml:space="preserve">Supplementary Table </w:t>
                      </w:r>
                      <w:r w:rsidR="00653265" w:rsidRPr="009D62E4">
                        <w:rPr>
                          <w:rFonts w:ascii="Times New Roman" w:hAnsi="Times New Roman" w:cs="Times New Roman"/>
                          <w:b/>
                          <w:bCs/>
                          <w:kern w:val="24"/>
                          <w:lang w:val="en-US"/>
                        </w:rPr>
                        <w:t>2</w:t>
                      </w:r>
                      <w:r w:rsidRPr="009D62E4">
                        <w:rPr>
                          <w:rFonts w:ascii="Times New Roman" w:hAnsi="Times New Roman" w:cs="Times New Roman"/>
                          <w:b/>
                          <w:bCs/>
                          <w:kern w:val="24"/>
                          <w:lang w:val="en-US"/>
                        </w:rPr>
                        <w:t xml:space="preserve">. </w:t>
                      </w:r>
                      <w:r w:rsidRPr="009D62E4">
                        <w:rPr>
                          <w:rFonts w:ascii="Times New Roman" w:hAnsi="Times New Roman" w:cs="Times New Roman"/>
                          <w:kern w:val="24"/>
                          <w:lang w:val="en-US"/>
                        </w:rPr>
                        <w:t xml:space="preserve">Abscopal effects shown by % change from baseline in one non-injected lesion. The </w:t>
                      </w:r>
                      <w:proofErr w:type="spellStart"/>
                      <w:r w:rsidRPr="009D62E4">
                        <w:rPr>
                          <w:rFonts w:ascii="Times New Roman" w:hAnsi="Times New Roman" w:cs="Times New Roman"/>
                          <w:kern w:val="24"/>
                          <w:lang w:val="en-US"/>
                        </w:rPr>
                        <w:t>localisation</w:t>
                      </w:r>
                      <w:proofErr w:type="spellEnd"/>
                      <w:r w:rsidRPr="009D62E4">
                        <w:rPr>
                          <w:rFonts w:ascii="Times New Roman" w:hAnsi="Times New Roman" w:cs="Times New Roman"/>
                          <w:kern w:val="24"/>
                          <w:lang w:val="en-US"/>
                        </w:rPr>
                        <w:t xml:space="preserve"> of the best responding non-injected lesion and injected lesions. Some patients had more than one lesion injected, annotated by L1-3. </w:t>
                      </w:r>
                    </w:p>
                  </w:txbxContent>
                </v:textbox>
              </v:shape>
            </w:pict>
          </mc:Fallback>
        </mc:AlternateContent>
      </w:r>
    </w:p>
    <w:p w14:paraId="0C76C6FA" w14:textId="22840828" w:rsidR="00AE211A" w:rsidRDefault="00AE211A"/>
    <w:p w14:paraId="6DB0246D" w14:textId="0AD1EB9F" w:rsidR="00CF7F23" w:rsidRDefault="00CF7F23"/>
    <w:tbl>
      <w:tblPr>
        <w:tblW w:w="92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134"/>
        <w:gridCol w:w="2525"/>
        <w:gridCol w:w="3603"/>
      </w:tblGrid>
      <w:tr w:rsidR="003807E7" w:rsidRPr="00A41F9E" w14:paraId="30E6DF8B" w14:textId="77777777" w:rsidTr="006E31B7">
        <w:trPr>
          <w:trHeight w:val="38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38B6557" w14:textId="4D768A82" w:rsidR="007504F5" w:rsidRPr="009D62E4" w:rsidRDefault="003807E7" w:rsidP="006E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proofErr w:type="spellStart"/>
            <w:r w:rsidRPr="009D62E4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Patient</w:t>
            </w:r>
            <w:proofErr w:type="spellEnd"/>
            <w:r w:rsidRPr="009D62E4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 xml:space="preserve"> ID</w:t>
            </w:r>
          </w:p>
          <w:p w14:paraId="19724F81" w14:textId="44322A22" w:rsidR="007504F5" w:rsidRPr="009D62E4" w:rsidRDefault="007504F5" w:rsidP="006E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100B763" w14:textId="77777777" w:rsidR="006E31B7" w:rsidRPr="009D62E4" w:rsidRDefault="006E31B7" w:rsidP="006E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</w:pPr>
            <w:r w:rsidRPr="009D62E4"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  <w:t>% change</w:t>
            </w:r>
          </w:p>
          <w:p w14:paraId="03C4386F" w14:textId="70EA152C" w:rsidR="00A41F9E" w:rsidRPr="009D62E4" w:rsidRDefault="00A41F9E" w:rsidP="006E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</w:pPr>
          </w:p>
          <w:p w14:paraId="5160BC8A" w14:textId="7AE203C4" w:rsidR="007504F5" w:rsidRPr="009D62E4" w:rsidRDefault="007504F5" w:rsidP="006E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0E3481" w14:textId="77777777" w:rsidR="007504F5" w:rsidRPr="009D62E4" w:rsidRDefault="007504F5" w:rsidP="006E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</w:pPr>
            <w:proofErr w:type="spellStart"/>
            <w:r w:rsidRPr="009D62E4"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  <w:t>L</w:t>
            </w:r>
            <w:r w:rsidR="003807E7" w:rsidRPr="009D62E4"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  <w:t>ocalisation</w:t>
            </w:r>
            <w:proofErr w:type="spellEnd"/>
            <w:r w:rsidR="003807E7" w:rsidRPr="009D62E4"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  <w:t xml:space="preserve"> of best responding </w:t>
            </w:r>
          </w:p>
          <w:p w14:paraId="21029166" w14:textId="7281F4E3" w:rsidR="00A41F9E" w:rsidRPr="009D62E4" w:rsidRDefault="003807E7" w:rsidP="006E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</w:pPr>
            <w:r w:rsidRPr="009D62E4"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  <w:t>non-injected lesion</w:t>
            </w:r>
          </w:p>
          <w:p w14:paraId="072DC836" w14:textId="52333546" w:rsidR="007504F5" w:rsidRPr="009D62E4" w:rsidRDefault="007504F5" w:rsidP="006E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</w:pP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C8B96B" w14:textId="6CD3CD88" w:rsidR="007504F5" w:rsidRPr="009D62E4" w:rsidRDefault="007504F5" w:rsidP="006E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proofErr w:type="spellStart"/>
            <w:r w:rsidRPr="009D62E4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L</w:t>
            </w:r>
            <w:r w:rsidR="003807E7" w:rsidRPr="009D62E4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ocalisation</w:t>
            </w:r>
            <w:proofErr w:type="spellEnd"/>
            <w:r w:rsidR="003807E7" w:rsidRPr="009D62E4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 xml:space="preserve"> </w:t>
            </w:r>
            <w:proofErr w:type="spellStart"/>
            <w:r w:rsidR="003807E7" w:rsidRPr="009D62E4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of</w:t>
            </w:r>
            <w:proofErr w:type="spellEnd"/>
            <w:r w:rsidR="003807E7" w:rsidRPr="009D62E4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 xml:space="preserve"> </w:t>
            </w:r>
            <w:proofErr w:type="spellStart"/>
            <w:r w:rsidR="003807E7" w:rsidRPr="009D62E4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injected</w:t>
            </w:r>
            <w:proofErr w:type="spellEnd"/>
            <w:r w:rsidR="003807E7" w:rsidRPr="009D62E4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 xml:space="preserve"> </w:t>
            </w:r>
            <w:proofErr w:type="spellStart"/>
            <w:r w:rsidR="003807E7" w:rsidRPr="009D62E4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lesion</w:t>
            </w:r>
            <w:proofErr w:type="spellEnd"/>
          </w:p>
          <w:p w14:paraId="1480D657" w14:textId="2DAB8BDE" w:rsidR="00A41F9E" w:rsidRPr="009D62E4" w:rsidRDefault="00A41F9E" w:rsidP="006E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  <w:p w14:paraId="29218955" w14:textId="77777777" w:rsidR="00A41F9E" w:rsidRPr="009D62E4" w:rsidRDefault="00A41F9E" w:rsidP="006E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  <w:p w14:paraId="02667D70" w14:textId="4E015575" w:rsidR="007504F5" w:rsidRPr="009D62E4" w:rsidRDefault="007504F5" w:rsidP="006E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</w:tr>
      <w:tr w:rsidR="003807E7" w:rsidRPr="009D62E4" w14:paraId="5E838927" w14:textId="77777777" w:rsidTr="00A41F9E">
        <w:trPr>
          <w:trHeight w:val="761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B7A2" w14:textId="77777777" w:rsidR="003807E7" w:rsidRPr="009D62E4" w:rsidRDefault="003807E7" w:rsidP="00380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Vaginal SCC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8E0E" w14:textId="77777777" w:rsidR="003807E7" w:rsidRPr="009D62E4" w:rsidRDefault="003807E7" w:rsidP="0038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134,7 %</w:t>
            </w:r>
          </w:p>
        </w:tc>
        <w:tc>
          <w:tcPr>
            <w:tcW w:w="25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7E83" w14:textId="77777777" w:rsidR="003807E7" w:rsidRPr="009D62E4" w:rsidRDefault="003807E7" w:rsidP="00380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 xml:space="preserve">right </w:t>
            </w:r>
            <w:proofErr w:type="spellStart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inguinal</w:t>
            </w:r>
            <w:proofErr w:type="spellEnd"/>
          </w:p>
        </w:tc>
        <w:tc>
          <w:tcPr>
            <w:tcW w:w="3603" w:type="dxa"/>
            <w:tcBorders>
              <w:top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9B2FBE" w14:textId="77777777" w:rsidR="003807E7" w:rsidRPr="009D62E4" w:rsidRDefault="003807E7" w:rsidP="003807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9D62E4">
              <w:rPr>
                <w:rFonts w:ascii="Times New Roman" w:eastAsia="Times New Roman" w:hAnsi="Times New Roman" w:cs="Times New Roman"/>
                <w:lang w:val="en-US" w:eastAsia="nb-NO"/>
              </w:rPr>
              <w:t>L1: right inguinal fold                                       L2: right inguinal fold                                    L3: right inguinal fold</w:t>
            </w:r>
          </w:p>
        </w:tc>
      </w:tr>
      <w:tr w:rsidR="007504F5" w:rsidRPr="00A41F9E" w14:paraId="692AA789" w14:textId="77777777" w:rsidTr="00A41F9E">
        <w:trPr>
          <w:trHeight w:val="298"/>
        </w:trPr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31840B" w14:textId="77777777" w:rsidR="003807E7" w:rsidRPr="009D62E4" w:rsidRDefault="003807E7" w:rsidP="00380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 xml:space="preserve">Nasal </w:t>
            </w:r>
            <w:proofErr w:type="spellStart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Epidermoid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A382E5" w14:textId="77777777" w:rsidR="003807E7" w:rsidRPr="009D62E4" w:rsidRDefault="003807E7" w:rsidP="0038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115,1 %</w:t>
            </w:r>
          </w:p>
        </w:tc>
        <w:tc>
          <w:tcPr>
            <w:tcW w:w="25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E1706C" w14:textId="77777777" w:rsidR="003807E7" w:rsidRPr="009D62E4" w:rsidRDefault="003807E7" w:rsidP="00380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cervical</w:t>
            </w:r>
            <w:proofErr w:type="spellEnd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mass</w:t>
            </w:r>
            <w:proofErr w:type="spellEnd"/>
          </w:p>
        </w:tc>
        <w:tc>
          <w:tcPr>
            <w:tcW w:w="3603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A1EC" w14:textId="77777777" w:rsidR="003807E7" w:rsidRPr="009D62E4" w:rsidRDefault="003807E7" w:rsidP="00380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 xml:space="preserve">L1: </w:t>
            </w:r>
            <w:proofErr w:type="spellStart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chee</w:t>
            </w:r>
            <w:bookmarkStart w:id="0" w:name="_GoBack"/>
            <w:bookmarkEnd w:id="0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k</w:t>
            </w:r>
            <w:proofErr w:type="spellEnd"/>
          </w:p>
        </w:tc>
      </w:tr>
      <w:tr w:rsidR="007504F5" w:rsidRPr="009D62E4" w14:paraId="6FE99B5F" w14:textId="77777777" w:rsidTr="00A41F9E">
        <w:trPr>
          <w:trHeight w:val="298"/>
        </w:trPr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6A1394" w14:textId="77777777" w:rsidR="003807E7" w:rsidRPr="009D62E4" w:rsidRDefault="003807E7" w:rsidP="00380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Breast</w:t>
            </w:r>
            <w:proofErr w:type="spellEnd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 xml:space="preserve"> Cancer #5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7DE252" w14:textId="77777777" w:rsidR="003807E7" w:rsidRPr="009D62E4" w:rsidRDefault="003807E7" w:rsidP="0038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110,0 %</w:t>
            </w:r>
          </w:p>
        </w:tc>
        <w:tc>
          <w:tcPr>
            <w:tcW w:w="25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601731" w14:textId="77777777" w:rsidR="003807E7" w:rsidRPr="009D62E4" w:rsidRDefault="003807E7" w:rsidP="003807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9D62E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lymph node, right </w:t>
            </w:r>
            <w:proofErr w:type="spellStart"/>
            <w:r w:rsidRPr="009D62E4">
              <w:rPr>
                <w:rFonts w:ascii="Times New Roman" w:eastAsia="Times New Roman" w:hAnsi="Times New Roman" w:cs="Times New Roman"/>
                <w:lang w:val="en-US" w:eastAsia="nb-NO"/>
              </w:rPr>
              <w:t>subclavicular</w:t>
            </w:r>
            <w:proofErr w:type="spellEnd"/>
            <w:r w:rsidRPr="009D62E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region</w:t>
            </w:r>
          </w:p>
        </w:tc>
        <w:tc>
          <w:tcPr>
            <w:tcW w:w="3603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7D81" w14:textId="77777777" w:rsidR="003807E7" w:rsidRPr="009D62E4" w:rsidRDefault="003807E7" w:rsidP="003807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9D62E4">
              <w:rPr>
                <w:rFonts w:ascii="Times New Roman" w:eastAsia="Times New Roman" w:hAnsi="Times New Roman" w:cs="Times New Roman"/>
                <w:lang w:val="en-US" w:eastAsia="nb-NO"/>
              </w:rPr>
              <w:t>L1: lymph node right side of neck</w:t>
            </w:r>
          </w:p>
        </w:tc>
      </w:tr>
      <w:tr w:rsidR="007504F5" w:rsidRPr="009D62E4" w14:paraId="2185FF07" w14:textId="77777777" w:rsidTr="00A41F9E">
        <w:trPr>
          <w:trHeight w:val="298"/>
        </w:trPr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FA7FB9" w14:textId="77777777" w:rsidR="003807E7" w:rsidRPr="009D62E4" w:rsidRDefault="003807E7" w:rsidP="00380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Gastric</w:t>
            </w:r>
            <w:proofErr w:type="spellEnd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Cardia</w:t>
            </w:r>
            <w:proofErr w:type="spellEnd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Adenoca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02D1EB" w14:textId="77777777" w:rsidR="003807E7" w:rsidRPr="009D62E4" w:rsidRDefault="003807E7" w:rsidP="0038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75,8 %</w:t>
            </w:r>
          </w:p>
        </w:tc>
        <w:tc>
          <w:tcPr>
            <w:tcW w:w="25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3C0C00" w14:textId="77777777" w:rsidR="003807E7" w:rsidRPr="009D62E4" w:rsidRDefault="003807E7" w:rsidP="00380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lymph</w:t>
            </w:r>
            <w:proofErr w:type="spellEnd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 xml:space="preserve"> node, </w:t>
            </w:r>
            <w:proofErr w:type="spellStart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adenopathy</w:t>
            </w:r>
            <w:proofErr w:type="spellEnd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</w:p>
        </w:tc>
        <w:tc>
          <w:tcPr>
            <w:tcW w:w="3603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1791" w14:textId="77777777" w:rsidR="003807E7" w:rsidRPr="009D62E4" w:rsidRDefault="003807E7" w:rsidP="003807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9D62E4">
              <w:rPr>
                <w:rFonts w:ascii="Times New Roman" w:eastAsia="Times New Roman" w:hAnsi="Times New Roman" w:cs="Times New Roman"/>
                <w:lang w:val="en-US" w:eastAsia="nb-NO"/>
              </w:rPr>
              <w:t>L1: left sub clavicular lymph node</w:t>
            </w:r>
          </w:p>
        </w:tc>
      </w:tr>
      <w:tr w:rsidR="007504F5" w:rsidRPr="00A41F9E" w14:paraId="1CAA9BB7" w14:textId="77777777" w:rsidTr="00A41F9E">
        <w:trPr>
          <w:trHeight w:val="298"/>
        </w:trPr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9571DB" w14:textId="77777777" w:rsidR="003807E7" w:rsidRPr="009D62E4" w:rsidRDefault="003807E7" w:rsidP="00380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Breast</w:t>
            </w:r>
            <w:proofErr w:type="spellEnd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 xml:space="preserve"> Cancer #1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3DAEE1" w14:textId="77777777" w:rsidR="003807E7" w:rsidRPr="009D62E4" w:rsidRDefault="003807E7" w:rsidP="0038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50,0 %</w:t>
            </w:r>
          </w:p>
        </w:tc>
        <w:tc>
          <w:tcPr>
            <w:tcW w:w="25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6AE326" w14:textId="77777777" w:rsidR="003807E7" w:rsidRPr="009D62E4" w:rsidRDefault="003807E7" w:rsidP="00380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skin</w:t>
            </w:r>
            <w:proofErr w:type="spellEnd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 xml:space="preserve">, paravertebral </w:t>
            </w:r>
            <w:proofErr w:type="spellStart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position</w:t>
            </w:r>
            <w:proofErr w:type="spellEnd"/>
          </w:p>
        </w:tc>
        <w:tc>
          <w:tcPr>
            <w:tcW w:w="3603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1AEB" w14:textId="77777777" w:rsidR="003807E7" w:rsidRPr="009D62E4" w:rsidRDefault="003807E7" w:rsidP="00380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 xml:space="preserve">L1: medial </w:t>
            </w:r>
            <w:proofErr w:type="spellStart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lesion</w:t>
            </w:r>
            <w:proofErr w:type="spellEnd"/>
          </w:p>
        </w:tc>
      </w:tr>
      <w:tr w:rsidR="007504F5" w:rsidRPr="009D62E4" w14:paraId="7EE68C67" w14:textId="77777777" w:rsidTr="00A41F9E">
        <w:trPr>
          <w:trHeight w:val="298"/>
        </w:trPr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247600" w14:textId="77777777" w:rsidR="003807E7" w:rsidRPr="009D62E4" w:rsidRDefault="003807E7" w:rsidP="00380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Sarcoma</w:t>
            </w:r>
            <w:proofErr w:type="spellEnd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 xml:space="preserve"> #4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CFB286" w14:textId="77777777" w:rsidR="003807E7" w:rsidRPr="009D62E4" w:rsidRDefault="003807E7" w:rsidP="0038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41,2 %</w:t>
            </w:r>
          </w:p>
        </w:tc>
        <w:tc>
          <w:tcPr>
            <w:tcW w:w="25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006DF7" w14:textId="77777777" w:rsidR="003807E7" w:rsidRPr="009D62E4" w:rsidRDefault="003807E7" w:rsidP="00380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thorax</w:t>
            </w:r>
            <w:proofErr w:type="spellEnd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 xml:space="preserve">, </w:t>
            </w:r>
            <w:proofErr w:type="spellStart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left</w:t>
            </w:r>
            <w:proofErr w:type="spellEnd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 xml:space="preserve"> side</w:t>
            </w:r>
          </w:p>
        </w:tc>
        <w:tc>
          <w:tcPr>
            <w:tcW w:w="3603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4172" w14:textId="77777777" w:rsidR="003807E7" w:rsidRPr="009D62E4" w:rsidRDefault="003807E7" w:rsidP="003807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9D62E4">
              <w:rPr>
                <w:rFonts w:ascii="Times New Roman" w:eastAsia="Times New Roman" w:hAnsi="Times New Roman" w:cs="Times New Roman"/>
                <w:lang w:val="en-US" w:eastAsia="nb-NO"/>
              </w:rPr>
              <w:t>L1: thorax wall left side</w:t>
            </w:r>
          </w:p>
        </w:tc>
      </w:tr>
      <w:tr w:rsidR="007504F5" w:rsidRPr="009D62E4" w14:paraId="3FAA24A6" w14:textId="77777777" w:rsidTr="00A41F9E">
        <w:trPr>
          <w:trHeight w:val="298"/>
        </w:trPr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A538D0" w14:textId="77777777" w:rsidR="003807E7" w:rsidRPr="009D62E4" w:rsidRDefault="003807E7" w:rsidP="00380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 xml:space="preserve">Anal </w:t>
            </w:r>
            <w:proofErr w:type="spellStart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Epidermoid</w:t>
            </w:r>
            <w:proofErr w:type="spellEnd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 xml:space="preserve"> #2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8164E4" w14:textId="77777777" w:rsidR="003807E7" w:rsidRPr="009D62E4" w:rsidRDefault="003807E7" w:rsidP="0038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33,2 %</w:t>
            </w:r>
          </w:p>
        </w:tc>
        <w:tc>
          <w:tcPr>
            <w:tcW w:w="25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087D3B" w14:textId="77777777" w:rsidR="003807E7" w:rsidRPr="009D62E4" w:rsidRDefault="003807E7" w:rsidP="00380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left</w:t>
            </w:r>
            <w:proofErr w:type="spellEnd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inguinal</w:t>
            </w:r>
            <w:proofErr w:type="spellEnd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lymph</w:t>
            </w:r>
            <w:proofErr w:type="spellEnd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 xml:space="preserve"> node</w:t>
            </w:r>
          </w:p>
        </w:tc>
        <w:tc>
          <w:tcPr>
            <w:tcW w:w="3603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2AC2" w14:textId="77777777" w:rsidR="003807E7" w:rsidRPr="009D62E4" w:rsidRDefault="003807E7" w:rsidP="003807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9D62E4">
              <w:rPr>
                <w:rFonts w:ascii="Times New Roman" w:eastAsia="Times New Roman" w:hAnsi="Times New Roman" w:cs="Times New Roman"/>
                <w:lang w:val="en-US" w:eastAsia="nb-NO"/>
              </w:rPr>
              <w:t>L1: left inguinal lymph node</w:t>
            </w:r>
          </w:p>
        </w:tc>
      </w:tr>
      <w:tr w:rsidR="007504F5" w:rsidRPr="00A41F9E" w14:paraId="58729B10" w14:textId="77777777" w:rsidTr="00A41F9E">
        <w:trPr>
          <w:trHeight w:val="298"/>
        </w:trPr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4CDBC7" w14:textId="77777777" w:rsidR="003807E7" w:rsidRPr="009D62E4" w:rsidRDefault="003807E7" w:rsidP="00380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Breast</w:t>
            </w:r>
            <w:proofErr w:type="spellEnd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 xml:space="preserve"> Cancer #3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985B94" w14:textId="77777777" w:rsidR="003807E7" w:rsidRPr="009D62E4" w:rsidRDefault="003807E7" w:rsidP="0038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20,6 %</w:t>
            </w:r>
          </w:p>
        </w:tc>
        <w:tc>
          <w:tcPr>
            <w:tcW w:w="25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FE0106" w14:textId="77777777" w:rsidR="003807E7" w:rsidRPr="009D62E4" w:rsidRDefault="003807E7" w:rsidP="00380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 xml:space="preserve">right </w:t>
            </w:r>
            <w:proofErr w:type="spellStart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iliac</w:t>
            </w:r>
            <w:proofErr w:type="spellEnd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 xml:space="preserve"> fossa</w:t>
            </w:r>
          </w:p>
        </w:tc>
        <w:tc>
          <w:tcPr>
            <w:tcW w:w="3603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2F3A" w14:textId="77777777" w:rsidR="003807E7" w:rsidRPr="009D62E4" w:rsidRDefault="003807E7" w:rsidP="00380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 xml:space="preserve">L1: </w:t>
            </w:r>
            <w:proofErr w:type="spellStart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left</w:t>
            </w:r>
            <w:proofErr w:type="spellEnd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 xml:space="preserve"> back </w:t>
            </w:r>
            <w:proofErr w:type="spellStart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lesions</w:t>
            </w:r>
            <w:proofErr w:type="spellEnd"/>
          </w:p>
        </w:tc>
      </w:tr>
      <w:tr w:rsidR="007504F5" w:rsidRPr="00A41F9E" w14:paraId="299F5345" w14:textId="77777777" w:rsidTr="00A41F9E">
        <w:trPr>
          <w:trHeight w:val="298"/>
        </w:trPr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B38A3B" w14:textId="77777777" w:rsidR="003807E7" w:rsidRPr="009D62E4" w:rsidRDefault="003807E7" w:rsidP="00380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Parotid</w:t>
            </w:r>
            <w:proofErr w:type="spellEnd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Adenoca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CAD5F8" w14:textId="77777777" w:rsidR="003807E7" w:rsidRPr="009D62E4" w:rsidRDefault="003807E7" w:rsidP="0038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16,5 %</w:t>
            </w:r>
          </w:p>
        </w:tc>
        <w:tc>
          <w:tcPr>
            <w:tcW w:w="25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7F7172" w14:textId="77777777" w:rsidR="003807E7" w:rsidRPr="009D62E4" w:rsidRDefault="003807E7" w:rsidP="00380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lung</w:t>
            </w:r>
            <w:proofErr w:type="spellEnd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 xml:space="preserve">, </w:t>
            </w:r>
            <w:proofErr w:type="spellStart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left</w:t>
            </w:r>
            <w:proofErr w:type="spellEnd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lower</w:t>
            </w:r>
            <w:proofErr w:type="spellEnd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lobe</w:t>
            </w:r>
            <w:proofErr w:type="spellEnd"/>
          </w:p>
        </w:tc>
        <w:tc>
          <w:tcPr>
            <w:tcW w:w="3603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00E7" w14:textId="77777777" w:rsidR="003807E7" w:rsidRPr="009D62E4" w:rsidRDefault="003807E7" w:rsidP="00380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 xml:space="preserve">L1: os </w:t>
            </w:r>
            <w:proofErr w:type="spellStart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sphenoidale</w:t>
            </w:r>
            <w:proofErr w:type="spellEnd"/>
          </w:p>
        </w:tc>
      </w:tr>
      <w:tr w:rsidR="007504F5" w:rsidRPr="009D62E4" w14:paraId="7261E659" w14:textId="77777777" w:rsidTr="00A41F9E">
        <w:trPr>
          <w:trHeight w:val="253"/>
        </w:trPr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4A3E21" w14:textId="77777777" w:rsidR="003807E7" w:rsidRPr="009D62E4" w:rsidRDefault="003807E7" w:rsidP="00380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Melanoma #5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3E68F2" w14:textId="77777777" w:rsidR="003807E7" w:rsidRPr="009D62E4" w:rsidRDefault="003807E7" w:rsidP="0038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11,1 %</w:t>
            </w:r>
          </w:p>
        </w:tc>
        <w:tc>
          <w:tcPr>
            <w:tcW w:w="25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4CCBC1" w14:textId="77777777" w:rsidR="003807E7" w:rsidRPr="009D62E4" w:rsidRDefault="003807E7" w:rsidP="003807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9D62E4">
              <w:rPr>
                <w:rFonts w:ascii="Times New Roman" w:eastAsia="Times New Roman" w:hAnsi="Times New Roman" w:cs="Times New Roman"/>
                <w:lang w:val="en-US" w:eastAsia="nb-NO"/>
              </w:rPr>
              <w:t>skin, sub cutaneous left para lumbar</w:t>
            </w:r>
          </w:p>
        </w:tc>
        <w:tc>
          <w:tcPr>
            <w:tcW w:w="3603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7BA9" w14:textId="77777777" w:rsidR="003807E7" w:rsidRPr="009D62E4" w:rsidRDefault="003807E7" w:rsidP="003807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9D62E4">
              <w:rPr>
                <w:rFonts w:ascii="Times New Roman" w:eastAsia="Times New Roman" w:hAnsi="Times New Roman" w:cs="Times New Roman"/>
                <w:lang w:val="en-US" w:eastAsia="nb-NO"/>
              </w:rPr>
              <w:t>L1: right dorsal sub cutaneous lesion</w:t>
            </w:r>
          </w:p>
        </w:tc>
      </w:tr>
      <w:tr w:rsidR="007504F5" w:rsidRPr="009D62E4" w14:paraId="3DB28120" w14:textId="77777777" w:rsidTr="00A41F9E">
        <w:trPr>
          <w:trHeight w:val="522"/>
        </w:trPr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CECA03" w14:textId="77777777" w:rsidR="003807E7" w:rsidRPr="009D62E4" w:rsidRDefault="003807E7" w:rsidP="00380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 xml:space="preserve">Anal </w:t>
            </w:r>
            <w:proofErr w:type="spellStart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Epidermoid</w:t>
            </w:r>
            <w:proofErr w:type="spellEnd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 xml:space="preserve"> #1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289B4D" w14:textId="77777777" w:rsidR="003807E7" w:rsidRPr="009D62E4" w:rsidRDefault="003807E7" w:rsidP="0038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3,9 %</w:t>
            </w:r>
          </w:p>
        </w:tc>
        <w:tc>
          <w:tcPr>
            <w:tcW w:w="25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DA9405" w14:textId="77777777" w:rsidR="003807E7" w:rsidRPr="009D62E4" w:rsidRDefault="003807E7" w:rsidP="00380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 xml:space="preserve">back, </w:t>
            </w:r>
            <w:proofErr w:type="spellStart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trapezius</w:t>
            </w:r>
            <w:proofErr w:type="spellEnd"/>
          </w:p>
        </w:tc>
        <w:tc>
          <w:tcPr>
            <w:tcW w:w="3603" w:type="dxa"/>
            <w:tcBorders>
              <w:top w:val="nil"/>
              <w:right w:val="nil"/>
            </w:tcBorders>
            <w:shd w:val="clear" w:color="auto" w:fill="auto"/>
            <w:vAlign w:val="bottom"/>
            <w:hideMark/>
          </w:tcPr>
          <w:p w14:paraId="146D3C64" w14:textId="77777777" w:rsidR="003807E7" w:rsidRPr="009D62E4" w:rsidRDefault="003807E7" w:rsidP="003807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9D62E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L1: left supraclavicular                                 L2: right inguinal </w:t>
            </w:r>
          </w:p>
        </w:tc>
      </w:tr>
      <w:tr w:rsidR="007504F5" w:rsidRPr="009D62E4" w14:paraId="16E46913" w14:textId="77777777" w:rsidTr="00A41F9E">
        <w:trPr>
          <w:trHeight w:val="522"/>
        </w:trPr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107654" w14:textId="77777777" w:rsidR="003807E7" w:rsidRPr="009D62E4" w:rsidRDefault="003807E7" w:rsidP="00380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Melanoma #8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9835DB" w14:textId="77777777" w:rsidR="003807E7" w:rsidRPr="009D62E4" w:rsidRDefault="003807E7" w:rsidP="0038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2,5 %</w:t>
            </w:r>
          </w:p>
        </w:tc>
        <w:tc>
          <w:tcPr>
            <w:tcW w:w="25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56D506" w14:textId="77777777" w:rsidR="003807E7" w:rsidRPr="009D62E4" w:rsidRDefault="003807E7" w:rsidP="003807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proofErr w:type="spellStart"/>
            <w:proofErr w:type="gramStart"/>
            <w:r w:rsidRPr="009D62E4">
              <w:rPr>
                <w:rFonts w:ascii="Times New Roman" w:eastAsia="Times New Roman" w:hAnsi="Times New Roman" w:cs="Times New Roman"/>
                <w:lang w:val="en-US" w:eastAsia="nb-NO"/>
              </w:rPr>
              <w:t>skin,upper</w:t>
            </w:r>
            <w:proofErr w:type="spellEnd"/>
            <w:proofErr w:type="gramEnd"/>
            <w:r w:rsidRPr="009D62E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anterior abdominal wall</w:t>
            </w:r>
          </w:p>
        </w:tc>
        <w:tc>
          <w:tcPr>
            <w:tcW w:w="3603" w:type="dxa"/>
            <w:tcBorders>
              <w:top w:val="nil"/>
              <w:right w:val="nil"/>
            </w:tcBorders>
            <w:shd w:val="clear" w:color="auto" w:fill="auto"/>
            <w:vAlign w:val="bottom"/>
            <w:hideMark/>
          </w:tcPr>
          <w:p w14:paraId="5636FF13" w14:textId="77777777" w:rsidR="003807E7" w:rsidRPr="009D62E4" w:rsidRDefault="003807E7" w:rsidP="003807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9D62E4">
              <w:rPr>
                <w:rFonts w:ascii="Times New Roman" w:eastAsia="Times New Roman" w:hAnsi="Times New Roman" w:cs="Times New Roman"/>
                <w:lang w:val="en-US" w:eastAsia="nb-NO"/>
              </w:rPr>
              <w:t>L1: left anterior abdominal wall                     L2: right upper chest</w:t>
            </w:r>
          </w:p>
        </w:tc>
      </w:tr>
      <w:tr w:rsidR="007504F5" w:rsidRPr="009D62E4" w14:paraId="39EA4BC4" w14:textId="77777777" w:rsidTr="00A41F9E">
        <w:trPr>
          <w:trHeight w:val="522"/>
        </w:trPr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9FCA54" w14:textId="77777777" w:rsidR="003807E7" w:rsidRPr="009D62E4" w:rsidRDefault="003807E7" w:rsidP="00380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Sarcoma</w:t>
            </w:r>
            <w:proofErr w:type="spellEnd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 xml:space="preserve"> #6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21DCD8" w14:textId="77777777" w:rsidR="003807E7" w:rsidRPr="009D62E4" w:rsidRDefault="003807E7" w:rsidP="0038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0,0 %</w:t>
            </w:r>
          </w:p>
        </w:tc>
        <w:tc>
          <w:tcPr>
            <w:tcW w:w="25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222CA1" w14:textId="77777777" w:rsidR="003807E7" w:rsidRPr="009D62E4" w:rsidRDefault="003807E7" w:rsidP="00380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thorax</w:t>
            </w:r>
            <w:proofErr w:type="spellEnd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wall</w:t>
            </w:r>
            <w:proofErr w:type="spellEnd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 xml:space="preserve">, </w:t>
            </w:r>
            <w:proofErr w:type="spellStart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left</w:t>
            </w:r>
            <w:proofErr w:type="spellEnd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 xml:space="preserve"> side</w:t>
            </w:r>
          </w:p>
        </w:tc>
        <w:tc>
          <w:tcPr>
            <w:tcW w:w="3603" w:type="dxa"/>
            <w:tcBorders>
              <w:top w:val="nil"/>
              <w:right w:val="nil"/>
            </w:tcBorders>
            <w:shd w:val="clear" w:color="auto" w:fill="auto"/>
            <w:vAlign w:val="bottom"/>
            <w:hideMark/>
          </w:tcPr>
          <w:p w14:paraId="4416CE04" w14:textId="77777777" w:rsidR="003807E7" w:rsidRPr="009D62E4" w:rsidRDefault="003807E7" w:rsidP="003807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9D62E4">
              <w:rPr>
                <w:rFonts w:ascii="Times New Roman" w:eastAsia="Times New Roman" w:hAnsi="Times New Roman" w:cs="Times New Roman"/>
                <w:lang w:val="en-US" w:eastAsia="nb-NO"/>
              </w:rPr>
              <w:t>L1: thorax wall                                              L2: thorax wall</w:t>
            </w:r>
          </w:p>
        </w:tc>
      </w:tr>
      <w:tr w:rsidR="007504F5" w:rsidRPr="00A41F9E" w14:paraId="16CA5723" w14:textId="77777777" w:rsidTr="00A41F9E">
        <w:trPr>
          <w:trHeight w:val="776"/>
        </w:trPr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696FA6" w14:textId="77777777" w:rsidR="003807E7" w:rsidRPr="009D62E4" w:rsidRDefault="003807E7" w:rsidP="00380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Sarcoma</w:t>
            </w:r>
            <w:proofErr w:type="spellEnd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 xml:space="preserve"> #2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ED1E28" w14:textId="77777777" w:rsidR="003807E7" w:rsidRPr="009D62E4" w:rsidRDefault="003807E7" w:rsidP="0038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-5,1 %</w:t>
            </w:r>
          </w:p>
        </w:tc>
        <w:tc>
          <w:tcPr>
            <w:tcW w:w="25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AA98E8" w14:textId="77777777" w:rsidR="003807E7" w:rsidRPr="009D62E4" w:rsidRDefault="003807E7" w:rsidP="00380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lymph</w:t>
            </w:r>
            <w:proofErr w:type="spellEnd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 xml:space="preserve"> node, </w:t>
            </w:r>
            <w:proofErr w:type="spellStart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left</w:t>
            </w:r>
            <w:proofErr w:type="spellEnd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inguinal</w:t>
            </w:r>
            <w:proofErr w:type="spellEnd"/>
          </w:p>
        </w:tc>
        <w:tc>
          <w:tcPr>
            <w:tcW w:w="3603" w:type="dxa"/>
            <w:tcBorders>
              <w:top w:val="nil"/>
              <w:right w:val="nil"/>
            </w:tcBorders>
            <w:shd w:val="clear" w:color="auto" w:fill="auto"/>
            <w:vAlign w:val="bottom"/>
            <w:hideMark/>
          </w:tcPr>
          <w:p w14:paraId="5DB8D4D8" w14:textId="77777777" w:rsidR="003807E7" w:rsidRPr="009D62E4" w:rsidRDefault="003807E7" w:rsidP="00380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 xml:space="preserve">L1: </w:t>
            </w:r>
            <w:proofErr w:type="spellStart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left</w:t>
            </w:r>
            <w:proofErr w:type="spellEnd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 xml:space="preserve"> leg node                                            L2: </w:t>
            </w:r>
            <w:proofErr w:type="spellStart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left</w:t>
            </w:r>
            <w:proofErr w:type="spellEnd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 xml:space="preserve"> leg node                                              L3: </w:t>
            </w:r>
            <w:proofErr w:type="spellStart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left</w:t>
            </w:r>
            <w:proofErr w:type="spellEnd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 xml:space="preserve"> leg node</w:t>
            </w:r>
          </w:p>
        </w:tc>
      </w:tr>
      <w:tr w:rsidR="007504F5" w:rsidRPr="009D62E4" w14:paraId="34D9C88A" w14:textId="77777777" w:rsidTr="00A41F9E">
        <w:trPr>
          <w:trHeight w:val="582"/>
        </w:trPr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7D8612" w14:textId="77777777" w:rsidR="003807E7" w:rsidRPr="009D62E4" w:rsidRDefault="003807E7" w:rsidP="00380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Sarcoma</w:t>
            </w:r>
            <w:proofErr w:type="spellEnd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 xml:space="preserve"> #1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8D4EC2" w14:textId="77777777" w:rsidR="003807E7" w:rsidRPr="009D62E4" w:rsidRDefault="003807E7" w:rsidP="0038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-5,4 %</w:t>
            </w:r>
          </w:p>
        </w:tc>
        <w:tc>
          <w:tcPr>
            <w:tcW w:w="25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1349CF" w14:textId="77777777" w:rsidR="003807E7" w:rsidRPr="009D62E4" w:rsidRDefault="003807E7" w:rsidP="00380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Left</w:t>
            </w:r>
            <w:proofErr w:type="spellEnd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 xml:space="preserve"> side </w:t>
            </w:r>
            <w:proofErr w:type="spellStart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musculus</w:t>
            </w:r>
            <w:proofErr w:type="spellEnd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rectus</w:t>
            </w:r>
            <w:proofErr w:type="spellEnd"/>
          </w:p>
        </w:tc>
        <w:tc>
          <w:tcPr>
            <w:tcW w:w="3603" w:type="dxa"/>
            <w:tcBorders>
              <w:top w:val="nil"/>
              <w:right w:val="nil"/>
            </w:tcBorders>
            <w:shd w:val="clear" w:color="auto" w:fill="auto"/>
            <w:vAlign w:val="bottom"/>
            <w:hideMark/>
          </w:tcPr>
          <w:p w14:paraId="78036229" w14:textId="77777777" w:rsidR="003807E7" w:rsidRPr="009D62E4" w:rsidRDefault="003807E7" w:rsidP="003807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9D62E4">
              <w:rPr>
                <w:rFonts w:ascii="Times New Roman" w:eastAsia="Times New Roman" w:hAnsi="Times New Roman" w:cs="Times New Roman"/>
                <w:lang w:val="en-US" w:eastAsia="nb-NO"/>
              </w:rPr>
              <w:t>L1: subcutaneous metastases left hip        L2: subcutaneous metastasis left hip, lateral</w:t>
            </w:r>
          </w:p>
        </w:tc>
      </w:tr>
      <w:tr w:rsidR="007504F5" w:rsidRPr="009D62E4" w14:paraId="183EE09A" w14:textId="77777777" w:rsidTr="00A41F9E">
        <w:trPr>
          <w:trHeight w:val="685"/>
        </w:trPr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EF2389" w14:textId="77777777" w:rsidR="003807E7" w:rsidRPr="009D62E4" w:rsidRDefault="003807E7" w:rsidP="00380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Sarcoma</w:t>
            </w:r>
            <w:proofErr w:type="spellEnd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 xml:space="preserve"> #5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330A98" w14:textId="77777777" w:rsidR="003807E7" w:rsidRPr="009D62E4" w:rsidRDefault="003807E7" w:rsidP="0038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-9,5 %</w:t>
            </w:r>
          </w:p>
        </w:tc>
        <w:tc>
          <w:tcPr>
            <w:tcW w:w="25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2A6287" w14:textId="77777777" w:rsidR="003807E7" w:rsidRPr="009D62E4" w:rsidRDefault="003807E7" w:rsidP="003807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9D62E4">
              <w:rPr>
                <w:rFonts w:ascii="Times New Roman" w:eastAsia="Times New Roman" w:hAnsi="Times New Roman" w:cs="Times New Roman"/>
                <w:lang w:val="en-US" w:eastAsia="nb-NO"/>
              </w:rPr>
              <w:t>left lower lobe lung nodule</w:t>
            </w:r>
          </w:p>
        </w:tc>
        <w:tc>
          <w:tcPr>
            <w:tcW w:w="3603" w:type="dxa"/>
            <w:tcBorders>
              <w:top w:val="nil"/>
              <w:right w:val="nil"/>
            </w:tcBorders>
            <w:shd w:val="clear" w:color="auto" w:fill="auto"/>
            <w:vAlign w:val="bottom"/>
            <w:hideMark/>
          </w:tcPr>
          <w:p w14:paraId="7012B1E0" w14:textId="77777777" w:rsidR="003807E7" w:rsidRPr="009D62E4" w:rsidRDefault="003807E7" w:rsidP="003807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9D62E4">
              <w:rPr>
                <w:rFonts w:ascii="Times New Roman" w:eastAsia="Times New Roman" w:hAnsi="Times New Roman" w:cs="Times New Roman"/>
                <w:lang w:val="en-US" w:eastAsia="nb-NO"/>
              </w:rPr>
              <w:t>L1: left side lower back                                   L2: mid-line lower back                                     L3: left side abdomen</w:t>
            </w:r>
          </w:p>
        </w:tc>
      </w:tr>
      <w:tr w:rsidR="007504F5" w:rsidRPr="00A41F9E" w14:paraId="07A7713C" w14:textId="77777777" w:rsidTr="00A41F9E">
        <w:trPr>
          <w:trHeight w:val="298"/>
        </w:trPr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3B4219" w14:textId="77777777" w:rsidR="003807E7" w:rsidRPr="009D62E4" w:rsidRDefault="003807E7" w:rsidP="00380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Melanoma #3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637DDD" w14:textId="77777777" w:rsidR="003807E7" w:rsidRPr="009D62E4" w:rsidRDefault="003807E7" w:rsidP="0038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-13,1 %</w:t>
            </w:r>
          </w:p>
        </w:tc>
        <w:tc>
          <w:tcPr>
            <w:tcW w:w="25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E07DC0" w14:textId="77777777" w:rsidR="003807E7" w:rsidRPr="009D62E4" w:rsidRDefault="003807E7" w:rsidP="00380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intra</w:t>
            </w:r>
            <w:proofErr w:type="spellEnd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muscular</w:t>
            </w:r>
            <w:proofErr w:type="spellEnd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 xml:space="preserve">, </w:t>
            </w:r>
            <w:proofErr w:type="spellStart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left</w:t>
            </w:r>
            <w:proofErr w:type="spellEnd"/>
          </w:p>
        </w:tc>
        <w:tc>
          <w:tcPr>
            <w:tcW w:w="3603" w:type="dxa"/>
            <w:tcBorders>
              <w:top w:val="nil"/>
              <w:right w:val="nil"/>
            </w:tcBorders>
            <w:shd w:val="clear" w:color="auto" w:fill="auto"/>
            <w:vAlign w:val="bottom"/>
            <w:hideMark/>
          </w:tcPr>
          <w:p w14:paraId="6D44E8E4" w14:textId="77777777" w:rsidR="003807E7" w:rsidRPr="009D62E4" w:rsidRDefault="003807E7" w:rsidP="00380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 xml:space="preserve">L1. right sus </w:t>
            </w:r>
            <w:proofErr w:type="spellStart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clavicular</w:t>
            </w:r>
            <w:proofErr w:type="spellEnd"/>
          </w:p>
        </w:tc>
      </w:tr>
      <w:tr w:rsidR="007504F5" w:rsidRPr="009D62E4" w14:paraId="6055E506" w14:textId="77777777" w:rsidTr="00A41F9E">
        <w:trPr>
          <w:trHeight w:val="776"/>
        </w:trPr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AFCEC2" w14:textId="77777777" w:rsidR="003807E7" w:rsidRPr="009D62E4" w:rsidRDefault="003807E7" w:rsidP="00380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Breast</w:t>
            </w:r>
            <w:proofErr w:type="spellEnd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 xml:space="preserve"> Cancer #6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9BB8A7" w14:textId="77777777" w:rsidR="003807E7" w:rsidRPr="009D62E4" w:rsidRDefault="003807E7" w:rsidP="0038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-13,7 %</w:t>
            </w:r>
          </w:p>
        </w:tc>
        <w:tc>
          <w:tcPr>
            <w:tcW w:w="25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079FC8" w14:textId="77777777" w:rsidR="003807E7" w:rsidRPr="009D62E4" w:rsidRDefault="003807E7" w:rsidP="00380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skin</w:t>
            </w:r>
            <w:proofErr w:type="spellEnd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 xml:space="preserve">, right </w:t>
            </w:r>
            <w:proofErr w:type="spellStart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cervical</w:t>
            </w:r>
            <w:proofErr w:type="spellEnd"/>
          </w:p>
        </w:tc>
        <w:tc>
          <w:tcPr>
            <w:tcW w:w="3603" w:type="dxa"/>
            <w:tcBorders>
              <w:top w:val="nil"/>
              <w:right w:val="nil"/>
            </w:tcBorders>
            <w:shd w:val="clear" w:color="auto" w:fill="auto"/>
            <w:vAlign w:val="bottom"/>
            <w:hideMark/>
          </w:tcPr>
          <w:p w14:paraId="48898F93" w14:textId="77777777" w:rsidR="003807E7" w:rsidRPr="009D62E4" w:rsidRDefault="003807E7" w:rsidP="003807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9D62E4">
              <w:rPr>
                <w:rFonts w:ascii="Times New Roman" w:eastAsia="Times New Roman" w:hAnsi="Times New Roman" w:cs="Times New Roman"/>
                <w:lang w:val="en-US" w:eastAsia="nb-NO"/>
              </w:rPr>
              <w:t>L1: dorsal                                                          L2: dorsal                                                       L3: dorsal</w:t>
            </w:r>
          </w:p>
        </w:tc>
      </w:tr>
      <w:tr w:rsidR="007504F5" w:rsidRPr="009D62E4" w14:paraId="6E4D8585" w14:textId="77777777" w:rsidTr="00A41F9E">
        <w:trPr>
          <w:trHeight w:val="358"/>
        </w:trPr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40033A" w14:textId="77777777" w:rsidR="003807E7" w:rsidRPr="009D62E4" w:rsidRDefault="003807E7" w:rsidP="00380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Breast</w:t>
            </w:r>
            <w:proofErr w:type="spellEnd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 xml:space="preserve"> Cancer #2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C89F0F" w14:textId="77777777" w:rsidR="003807E7" w:rsidRPr="009D62E4" w:rsidRDefault="003807E7" w:rsidP="0038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-19,0 %</w:t>
            </w:r>
          </w:p>
        </w:tc>
        <w:tc>
          <w:tcPr>
            <w:tcW w:w="25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8AFE3A" w14:textId="77777777" w:rsidR="003807E7" w:rsidRPr="009D62E4" w:rsidRDefault="003807E7" w:rsidP="00380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skin</w:t>
            </w:r>
            <w:proofErr w:type="spellEnd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 xml:space="preserve">, </w:t>
            </w:r>
            <w:proofErr w:type="spellStart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antero</w:t>
            </w:r>
            <w:proofErr w:type="spellEnd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-sternal</w:t>
            </w:r>
          </w:p>
        </w:tc>
        <w:tc>
          <w:tcPr>
            <w:tcW w:w="3603" w:type="dxa"/>
            <w:tcBorders>
              <w:top w:val="nil"/>
              <w:right w:val="nil"/>
            </w:tcBorders>
            <w:shd w:val="clear" w:color="auto" w:fill="auto"/>
            <w:vAlign w:val="bottom"/>
            <w:hideMark/>
          </w:tcPr>
          <w:p w14:paraId="1247F9F9" w14:textId="77777777" w:rsidR="003807E7" w:rsidRPr="009D62E4" w:rsidRDefault="003807E7" w:rsidP="003807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9D62E4">
              <w:rPr>
                <w:rFonts w:ascii="Times New Roman" w:eastAsia="Times New Roman" w:hAnsi="Times New Roman" w:cs="Times New Roman"/>
                <w:lang w:val="en-US" w:eastAsia="nb-NO"/>
              </w:rPr>
              <w:t>L1: anterior face shoulder level axillary hollow</w:t>
            </w:r>
          </w:p>
        </w:tc>
      </w:tr>
      <w:tr w:rsidR="007504F5" w:rsidRPr="009D62E4" w14:paraId="4B0AF6F4" w14:textId="77777777" w:rsidTr="00A41F9E">
        <w:trPr>
          <w:trHeight w:val="298"/>
        </w:trPr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0824C5" w14:textId="77777777" w:rsidR="003807E7" w:rsidRPr="009D62E4" w:rsidRDefault="003807E7" w:rsidP="00380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Melanoma #6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77714E" w14:textId="77777777" w:rsidR="003807E7" w:rsidRPr="009D62E4" w:rsidRDefault="003807E7" w:rsidP="0038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-25,0 %</w:t>
            </w:r>
          </w:p>
        </w:tc>
        <w:tc>
          <w:tcPr>
            <w:tcW w:w="25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42B214" w14:textId="77777777" w:rsidR="003807E7" w:rsidRPr="009D62E4" w:rsidRDefault="003807E7" w:rsidP="00380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pancreas</w:t>
            </w:r>
            <w:proofErr w:type="spellEnd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 xml:space="preserve"> head</w:t>
            </w:r>
          </w:p>
        </w:tc>
        <w:tc>
          <w:tcPr>
            <w:tcW w:w="3603" w:type="dxa"/>
            <w:tcBorders>
              <w:top w:val="nil"/>
              <w:right w:val="nil"/>
            </w:tcBorders>
            <w:shd w:val="clear" w:color="auto" w:fill="auto"/>
            <w:vAlign w:val="bottom"/>
            <w:hideMark/>
          </w:tcPr>
          <w:p w14:paraId="0CB65C98" w14:textId="77777777" w:rsidR="003807E7" w:rsidRPr="009D62E4" w:rsidRDefault="003807E7" w:rsidP="003807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9D62E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L1: left </w:t>
            </w:r>
            <w:proofErr w:type="spellStart"/>
            <w:r w:rsidRPr="009D62E4">
              <w:rPr>
                <w:rFonts w:ascii="Times New Roman" w:eastAsia="Times New Roman" w:hAnsi="Times New Roman" w:cs="Times New Roman"/>
                <w:lang w:val="en-US" w:eastAsia="nb-NO"/>
              </w:rPr>
              <w:t>basi</w:t>
            </w:r>
            <w:proofErr w:type="spellEnd"/>
            <w:r w:rsidRPr="009D62E4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thoracic para vertebral</w:t>
            </w:r>
          </w:p>
        </w:tc>
      </w:tr>
      <w:tr w:rsidR="007504F5" w:rsidRPr="00A41F9E" w14:paraId="1215CA47" w14:textId="77777777" w:rsidTr="00A41F9E">
        <w:trPr>
          <w:trHeight w:val="298"/>
        </w:trPr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B0D045" w14:textId="77777777" w:rsidR="003807E7" w:rsidRPr="009D62E4" w:rsidRDefault="003807E7" w:rsidP="00380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Melanoma #7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32DAE7" w14:textId="77777777" w:rsidR="003807E7" w:rsidRPr="009D62E4" w:rsidRDefault="003807E7" w:rsidP="0038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-26,1 %</w:t>
            </w:r>
          </w:p>
        </w:tc>
        <w:tc>
          <w:tcPr>
            <w:tcW w:w="25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04C93B" w14:textId="77777777" w:rsidR="003807E7" w:rsidRPr="009D62E4" w:rsidRDefault="003807E7" w:rsidP="00380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skin</w:t>
            </w:r>
            <w:proofErr w:type="spellEnd"/>
          </w:p>
        </w:tc>
        <w:tc>
          <w:tcPr>
            <w:tcW w:w="3603" w:type="dxa"/>
            <w:tcBorders>
              <w:top w:val="nil"/>
              <w:right w:val="nil"/>
            </w:tcBorders>
            <w:shd w:val="clear" w:color="auto" w:fill="auto"/>
            <w:vAlign w:val="bottom"/>
            <w:hideMark/>
          </w:tcPr>
          <w:p w14:paraId="44A892D5" w14:textId="77777777" w:rsidR="003807E7" w:rsidRPr="009D62E4" w:rsidRDefault="003807E7" w:rsidP="00380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 xml:space="preserve">L1: </w:t>
            </w:r>
            <w:proofErr w:type="spellStart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left</w:t>
            </w:r>
            <w:proofErr w:type="spellEnd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axillar</w:t>
            </w:r>
            <w:proofErr w:type="spellEnd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adenopathy</w:t>
            </w:r>
            <w:proofErr w:type="spellEnd"/>
          </w:p>
        </w:tc>
      </w:tr>
      <w:tr w:rsidR="007504F5" w:rsidRPr="00A41F9E" w14:paraId="056CAC07" w14:textId="77777777" w:rsidTr="00A41F9E">
        <w:trPr>
          <w:trHeight w:val="313"/>
        </w:trPr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FDB18D" w14:textId="77777777" w:rsidR="003807E7" w:rsidRPr="009D62E4" w:rsidRDefault="003807E7" w:rsidP="00380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Adrenal</w:t>
            </w:r>
            <w:proofErr w:type="spellEnd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Adenoca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914B0F" w14:textId="77777777" w:rsidR="003807E7" w:rsidRPr="009D62E4" w:rsidRDefault="003807E7" w:rsidP="0038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-28,4 %</w:t>
            </w:r>
          </w:p>
        </w:tc>
        <w:tc>
          <w:tcPr>
            <w:tcW w:w="25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F95A50" w14:textId="77777777" w:rsidR="003807E7" w:rsidRPr="009D62E4" w:rsidRDefault="003807E7" w:rsidP="00380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lung</w:t>
            </w:r>
            <w:proofErr w:type="spellEnd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 xml:space="preserve">, </w:t>
            </w:r>
            <w:proofErr w:type="spellStart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upper</w:t>
            </w:r>
            <w:proofErr w:type="spellEnd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left</w:t>
            </w:r>
            <w:proofErr w:type="spellEnd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lobe</w:t>
            </w:r>
            <w:proofErr w:type="spellEnd"/>
          </w:p>
        </w:tc>
        <w:tc>
          <w:tcPr>
            <w:tcW w:w="3603" w:type="dxa"/>
            <w:tcBorders>
              <w:top w:val="nil"/>
              <w:right w:val="nil"/>
            </w:tcBorders>
            <w:shd w:val="clear" w:color="auto" w:fill="auto"/>
            <w:vAlign w:val="bottom"/>
            <w:hideMark/>
          </w:tcPr>
          <w:p w14:paraId="380A7D10" w14:textId="77777777" w:rsidR="003807E7" w:rsidRPr="009D62E4" w:rsidRDefault="003807E7" w:rsidP="00380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 xml:space="preserve">L1: sus </w:t>
            </w:r>
            <w:proofErr w:type="spellStart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clavicular</w:t>
            </w:r>
            <w:proofErr w:type="spellEnd"/>
          </w:p>
        </w:tc>
      </w:tr>
      <w:tr w:rsidR="007504F5" w:rsidRPr="00A41F9E" w14:paraId="714A7E66" w14:textId="77777777" w:rsidTr="00A41F9E">
        <w:trPr>
          <w:trHeight w:val="582"/>
        </w:trPr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103A85" w14:textId="77777777" w:rsidR="003807E7" w:rsidRPr="009D62E4" w:rsidRDefault="003807E7" w:rsidP="00380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Melanoma #2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A1E013" w14:textId="77777777" w:rsidR="003807E7" w:rsidRPr="009D62E4" w:rsidRDefault="003807E7" w:rsidP="0038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-46,3 %</w:t>
            </w:r>
          </w:p>
        </w:tc>
        <w:tc>
          <w:tcPr>
            <w:tcW w:w="25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1E17FD" w14:textId="77777777" w:rsidR="003807E7" w:rsidRPr="009D62E4" w:rsidRDefault="003807E7" w:rsidP="00380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lymph</w:t>
            </w:r>
            <w:proofErr w:type="spellEnd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 xml:space="preserve"> node, abdominal </w:t>
            </w:r>
            <w:proofErr w:type="spellStart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mesenteric</w:t>
            </w:r>
            <w:proofErr w:type="spellEnd"/>
          </w:p>
        </w:tc>
        <w:tc>
          <w:tcPr>
            <w:tcW w:w="3603" w:type="dxa"/>
            <w:tcBorders>
              <w:top w:val="nil"/>
              <w:right w:val="nil"/>
            </w:tcBorders>
            <w:shd w:val="clear" w:color="auto" w:fill="auto"/>
            <w:vAlign w:val="bottom"/>
            <w:hideMark/>
          </w:tcPr>
          <w:p w14:paraId="008B0BA6" w14:textId="77777777" w:rsidR="003807E7" w:rsidRPr="009D62E4" w:rsidRDefault="003807E7" w:rsidP="00380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 xml:space="preserve">L1: </w:t>
            </w:r>
            <w:proofErr w:type="spellStart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inner</w:t>
            </w:r>
            <w:proofErr w:type="spellEnd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 xml:space="preserve"> right </w:t>
            </w:r>
            <w:proofErr w:type="spellStart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ankle</w:t>
            </w:r>
            <w:proofErr w:type="spellEnd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 xml:space="preserve">                                         L2: </w:t>
            </w:r>
            <w:proofErr w:type="spellStart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anterior</w:t>
            </w:r>
            <w:proofErr w:type="spellEnd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lower</w:t>
            </w:r>
            <w:proofErr w:type="spellEnd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 xml:space="preserve"> leg</w:t>
            </w:r>
          </w:p>
        </w:tc>
      </w:tr>
      <w:tr w:rsidR="007504F5" w:rsidRPr="009D62E4" w14:paraId="1E61E0D6" w14:textId="77777777" w:rsidTr="00A41F9E">
        <w:trPr>
          <w:trHeight w:val="522"/>
        </w:trPr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DFF781" w14:textId="77777777" w:rsidR="003807E7" w:rsidRPr="009D62E4" w:rsidRDefault="003807E7" w:rsidP="00380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lastRenderedPageBreak/>
              <w:t>Breast</w:t>
            </w:r>
            <w:proofErr w:type="spellEnd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 xml:space="preserve"> Cancer #4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26FD30" w14:textId="77777777" w:rsidR="003807E7" w:rsidRPr="009D62E4" w:rsidRDefault="003807E7" w:rsidP="0038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-54,3 %</w:t>
            </w:r>
          </w:p>
        </w:tc>
        <w:tc>
          <w:tcPr>
            <w:tcW w:w="25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CBCE70" w14:textId="77777777" w:rsidR="003807E7" w:rsidRPr="009D62E4" w:rsidRDefault="003807E7" w:rsidP="00380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 xml:space="preserve">right </w:t>
            </w:r>
            <w:proofErr w:type="spellStart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anterior</w:t>
            </w:r>
            <w:proofErr w:type="spellEnd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chest</w:t>
            </w:r>
            <w:proofErr w:type="spellEnd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wall</w:t>
            </w:r>
            <w:proofErr w:type="spellEnd"/>
          </w:p>
        </w:tc>
        <w:tc>
          <w:tcPr>
            <w:tcW w:w="3603" w:type="dxa"/>
            <w:tcBorders>
              <w:top w:val="nil"/>
              <w:right w:val="nil"/>
            </w:tcBorders>
            <w:shd w:val="clear" w:color="auto" w:fill="auto"/>
            <w:vAlign w:val="bottom"/>
            <w:hideMark/>
          </w:tcPr>
          <w:p w14:paraId="67BB7AC6" w14:textId="77777777" w:rsidR="003807E7" w:rsidRPr="009D62E4" w:rsidRDefault="003807E7" w:rsidP="003807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9D62E4">
              <w:rPr>
                <w:rFonts w:ascii="Times New Roman" w:eastAsia="Times New Roman" w:hAnsi="Times New Roman" w:cs="Times New Roman"/>
                <w:lang w:val="en-US" w:eastAsia="nb-NO"/>
              </w:rPr>
              <w:t>L1: subcutaneous nodule along right parasternal edge</w:t>
            </w:r>
          </w:p>
        </w:tc>
      </w:tr>
      <w:tr w:rsidR="007504F5" w:rsidRPr="009D62E4" w14:paraId="3DA10211" w14:textId="77777777" w:rsidTr="00A41F9E">
        <w:trPr>
          <w:trHeight w:val="481"/>
        </w:trPr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FB4297" w14:textId="77777777" w:rsidR="003807E7" w:rsidRPr="009D62E4" w:rsidRDefault="003807E7" w:rsidP="00380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Melanoma #4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367451" w14:textId="77777777" w:rsidR="003807E7" w:rsidRPr="009D62E4" w:rsidRDefault="003807E7" w:rsidP="0038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-58,6 %</w:t>
            </w:r>
          </w:p>
        </w:tc>
        <w:tc>
          <w:tcPr>
            <w:tcW w:w="25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1942FD" w14:textId="77777777" w:rsidR="003807E7" w:rsidRPr="009D62E4" w:rsidRDefault="003807E7" w:rsidP="003807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9D62E4">
              <w:rPr>
                <w:rFonts w:ascii="Times New Roman" w:eastAsia="Times New Roman" w:hAnsi="Times New Roman" w:cs="Times New Roman"/>
                <w:lang w:val="en-US" w:eastAsia="nb-NO"/>
              </w:rPr>
              <w:t>skin, sub cutaneous right iliac</w:t>
            </w:r>
          </w:p>
        </w:tc>
        <w:tc>
          <w:tcPr>
            <w:tcW w:w="3603" w:type="dxa"/>
            <w:tcBorders>
              <w:top w:val="nil"/>
              <w:right w:val="nil"/>
            </w:tcBorders>
            <w:shd w:val="clear" w:color="auto" w:fill="auto"/>
            <w:vAlign w:val="bottom"/>
            <w:hideMark/>
          </w:tcPr>
          <w:p w14:paraId="412B852E" w14:textId="77777777" w:rsidR="003807E7" w:rsidRPr="009D62E4" w:rsidRDefault="003807E7" w:rsidP="003807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9D62E4">
              <w:rPr>
                <w:rFonts w:ascii="Times New Roman" w:eastAsia="Times New Roman" w:hAnsi="Times New Roman" w:cs="Times New Roman"/>
                <w:lang w:val="en-US" w:eastAsia="nb-NO"/>
              </w:rPr>
              <w:t>L1: right dorsal lesion                                       L2: anterior abdominal wall</w:t>
            </w:r>
          </w:p>
        </w:tc>
      </w:tr>
      <w:tr w:rsidR="007504F5" w:rsidRPr="00A41F9E" w14:paraId="1FF572B6" w14:textId="77777777" w:rsidTr="00A41F9E">
        <w:trPr>
          <w:trHeight w:val="358"/>
        </w:trPr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D908A3" w14:textId="77777777" w:rsidR="003807E7" w:rsidRPr="009D62E4" w:rsidRDefault="003807E7" w:rsidP="00380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Sarcoma</w:t>
            </w:r>
            <w:proofErr w:type="spellEnd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 xml:space="preserve"> #3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2D3379" w14:textId="77777777" w:rsidR="003807E7" w:rsidRPr="009D62E4" w:rsidRDefault="003807E7" w:rsidP="0038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-65,6 %</w:t>
            </w:r>
          </w:p>
        </w:tc>
        <w:tc>
          <w:tcPr>
            <w:tcW w:w="25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1C9620" w14:textId="77777777" w:rsidR="003807E7" w:rsidRPr="009D62E4" w:rsidRDefault="003807E7" w:rsidP="00380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lung</w:t>
            </w:r>
            <w:proofErr w:type="spellEnd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 xml:space="preserve">, </w:t>
            </w:r>
            <w:proofErr w:type="spellStart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left</w:t>
            </w:r>
            <w:proofErr w:type="spellEnd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 xml:space="preserve"> side</w:t>
            </w:r>
          </w:p>
        </w:tc>
        <w:tc>
          <w:tcPr>
            <w:tcW w:w="3603" w:type="dxa"/>
            <w:tcBorders>
              <w:top w:val="nil"/>
              <w:right w:val="nil"/>
            </w:tcBorders>
            <w:shd w:val="clear" w:color="auto" w:fill="auto"/>
            <w:vAlign w:val="bottom"/>
            <w:hideMark/>
          </w:tcPr>
          <w:p w14:paraId="7DB83C7D" w14:textId="77777777" w:rsidR="003807E7" w:rsidRPr="009D62E4" w:rsidRDefault="003807E7" w:rsidP="00380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 xml:space="preserve">L1: Right </w:t>
            </w:r>
            <w:proofErr w:type="spellStart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gluteal</w:t>
            </w:r>
            <w:proofErr w:type="spellEnd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muscle</w:t>
            </w:r>
            <w:proofErr w:type="spellEnd"/>
          </w:p>
        </w:tc>
      </w:tr>
      <w:tr w:rsidR="007504F5" w:rsidRPr="009D62E4" w14:paraId="6584E274" w14:textId="77777777" w:rsidTr="00A41F9E">
        <w:trPr>
          <w:trHeight w:val="597"/>
        </w:trPr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67CA" w14:textId="77777777" w:rsidR="003807E7" w:rsidRPr="009D62E4" w:rsidRDefault="003807E7" w:rsidP="00380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Melanoma #1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88A6" w14:textId="77777777" w:rsidR="003807E7" w:rsidRPr="009D62E4" w:rsidRDefault="003807E7" w:rsidP="0038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-82,0 %</w:t>
            </w:r>
          </w:p>
        </w:tc>
        <w:tc>
          <w:tcPr>
            <w:tcW w:w="252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2118" w14:textId="77777777" w:rsidR="003807E7" w:rsidRPr="009D62E4" w:rsidRDefault="003807E7" w:rsidP="00380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lymph</w:t>
            </w:r>
            <w:proofErr w:type="spellEnd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 xml:space="preserve"> node, </w:t>
            </w:r>
            <w:proofErr w:type="spellStart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left</w:t>
            </w:r>
            <w:proofErr w:type="spellEnd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Pr="009D62E4">
              <w:rPr>
                <w:rFonts w:ascii="Times New Roman" w:eastAsia="Times New Roman" w:hAnsi="Times New Roman" w:cs="Times New Roman"/>
                <w:lang w:eastAsia="nb-NO"/>
              </w:rPr>
              <w:t>inguinal</w:t>
            </w:r>
            <w:proofErr w:type="spellEnd"/>
          </w:p>
        </w:tc>
        <w:tc>
          <w:tcPr>
            <w:tcW w:w="360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2D78ED" w14:textId="77777777" w:rsidR="003807E7" w:rsidRPr="009D62E4" w:rsidRDefault="003807E7" w:rsidP="003807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9D62E4">
              <w:rPr>
                <w:rFonts w:ascii="Times New Roman" w:eastAsia="Times New Roman" w:hAnsi="Times New Roman" w:cs="Times New Roman"/>
                <w:lang w:val="en-US" w:eastAsia="nb-NO"/>
              </w:rPr>
              <w:t>L1: superficial right inguinal lymph node         L2: more internal right inguinal lymph node</w:t>
            </w:r>
          </w:p>
        </w:tc>
      </w:tr>
    </w:tbl>
    <w:p w14:paraId="35F06B7C" w14:textId="77777777" w:rsidR="003807E7" w:rsidRPr="003807E7" w:rsidRDefault="003807E7">
      <w:pPr>
        <w:rPr>
          <w:lang w:val="en-US"/>
        </w:rPr>
      </w:pPr>
    </w:p>
    <w:sectPr w:rsidR="003807E7" w:rsidRPr="003807E7" w:rsidSect="00380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7E7"/>
    <w:rsid w:val="003807E7"/>
    <w:rsid w:val="005074E2"/>
    <w:rsid w:val="00653265"/>
    <w:rsid w:val="006E31B7"/>
    <w:rsid w:val="007504F5"/>
    <w:rsid w:val="009D62E4"/>
    <w:rsid w:val="00A41F9E"/>
    <w:rsid w:val="00AE211A"/>
    <w:rsid w:val="00C73602"/>
    <w:rsid w:val="00C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34933"/>
  <w15:chartTrackingRefBased/>
  <w15:docId w15:val="{43A86296-E50E-44C7-8CBC-8F87DAB0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0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474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Sundvold Gjerstad</dc:creator>
  <cp:keywords/>
  <dc:description/>
  <cp:lastModifiedBy>Ketil Camilio</cp:lastModifiedBy>
  <cp:revision>6</cp:revision>
  <dcterms:created xsi:type="dcterms:W3CDTF">2020-08-28T07:41:00Z</dcterms:created>
  <dcterms:modified xsi:type="dcterms:W3CDTF">2020-12-02T09:18:00Z</dcterms:modified>
</cp:coreProperties>
</file>