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968C" w14:textId="78F19634" w:rsidR="00945D29" w:rsidRPr="00681632" w:rsidRDefault="00945D29" w:rsidP="00681632">
      <w:pPr>
        <w:spacing w:line="480" w:lineRule="auto"/>
        <w:rPr>
          <w:rFonts w:eastAsia="Times New Roman" w:cstheme="minorHAnsi"/>
        </w:rPr>
      </w:pPr>
      <w:r w:rsidRPr="00FA2336">
        <w:rPr>
          <w:rFonts w:eastAsia="Times New Roman" w:cstheme="minorHAnsi"/>
          <w:b/>
          <w:color w:val="000000"/>
        </w:rPr>
        <w:t xml:space="preserve">Supplementary Figure 3. </w:t>
      </w:r>
      <w:r w:rsidRPr="00FA2336">
        <w:rPr>
          <w:rFonts w:eastAsia="Times New Roman" w:cstheme="minorHAnsi"/>
          <w:color w:val="000000"/>
        </w:rPr>
        <w:t>Pre- and Post-treatment biopsy cellularity for each patient in the SWOG S0800 cohort. The dotted line indicates the selected cut off for retaining samples in pre-post analysis.</w:t>
      </w:r>
    </w:p>
    <w:p w14:paraId="596B473C" w14:textId="77777777" w:rsidR="00945D29" w:rsidRDefault="00945D29"/>
    <w:p w14:paraId="0398A27D" w14:textId="77777777" w:rsidR="00945D29" w:rsidRDefault="00945D29">
      <w:r>
        <w:rPr>
          <w:noProof/>
        </w:rPr>
        <w:drawing>
          <wp:inline distT="0" distB="0" distL="0" distR="0" wp14:anchorId="2617CB19" wp14:editId="79D75226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D29" w:rsidSect="00135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D996" w14:textId="77777777" w:rsidR="00482398" w:rsidRDefault="00482398" w:rsidP="008942DB">
      <w:r>
        <w:separator/>
      </w:r>
    </w:p>
  </w:endnote>
  <w:endnote w:type="continuationSeparator" w:id="0">
    <w:p w14:paraId="67303665" w14:textId="77777777" w:rsidR="00482398" w:rsidRDefault="00482398" w:rsidP="0089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F92E" w14:textId="77777777" w:rsidR="008942DB" w:rsidRDefault="0089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B0BA" w14:textId="77777777" w:rsidR="008942DB" w:rsidRDefault="00894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D41A" w14:textId="77777777" w:rsidR="008942DB" w:rsidRDefault="0089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7523" w14:textId="77777777" w:rsidR="00482398" w:rsidRDefault="00482398" w:rsidP="008942DB">
      <w:r>
        <w:separator/>
      </w:r>
    </w:p>
  </w:footnote>
  <w:footnote w:type="continuationSeparator" w:id="0">
    <w:p w14:paraId="2851FAFD" w14:textId="77777777" w:rsidR="00482398" w:rsidRDefault="00482398" w:rsidP="0089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8025" w14:textId="77777777" w:rsidR="008942DB" w:rsidRDefault="0089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73A0" w14:textId="13DC931C" w:rsidR="008942DB" w:rsidRDefault="008942DB">
    <w:pPr>
      <w:pStyle w:val="Header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Figure S3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8F75" w14:textId="77777777" w:rsidR="008942DB" w:rsidRDefault="00894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29"/>
    <w:rsid w:val="000066E7"/>
    <w:rsid w:val="000802D9"/>
    <w:rsid w:val="000C1A26"/>
    <w:rsid w:val="000F3BD3"/>
    <w:rsid w:val="00110BDA"/>
    <w:rsid w:val="0012131A"/>
    <w:rsid w:val="00123D9C"/>
    <w:rsid w:val="001356AF"/>
    <w:rsid w:val="00141BE0"/>
    <w:rsid w:val="001468C4"/>
    <w:rsid w:val="00151234"/>
    <w:rsid w:val="00186817"/>
    <w:rsid w:val="00195063"/>
    <w:rsid w:val="001B08B4"/>
    <w:rsid w:val="001F37D5"/>
    <w:rsid w:val="001F3B61"/>
    <w:rsid w:val="00221D1C"/>
    <w:rsid w:val="00257EE0"/>
    <w:rsid w:val="00276353"/>
    <w:rsid w:val="002A1B38"/>
    <w:rsid w:val="002B3A97"/>
    <w:rsid w:val="002F24FF"/>
    <w:rsid w:val="00322378"/>
    <w:rsid w:val="00366B44"/>
    <w:rsid w:val="0038403A"/>
    <w:rsid w:val="0039105A"/>
    <w:rsid w:val="00395720"/>
    <w:rsid w:val="003A274E"/>
    <w:rsid w:val="003A4B5D"/>
    <w:rsid w:val="003A4DC9"/>
    <w:rsid w:val="003B6FE8"/>
    <w:rsid w:val="00433880"/>
    <w:rsid w:val="004435E7"/>
    <w:rsid w:val="00455FE7"/>
    <w:rsid w:val="00460D23"/>
    <w:rsid w:val="0047094D"/>
    <w:rsid w:val="00477D2E"/>
    <w:rsid w:val="00482398"/>
    <w:rsid w:val="00485EA5"/>
    <w:rsid w:val="004D0089"/>
    <w:rsid w:val="004E0DF1"/>
    <w:rsid w:val="00505090"/>
    <w:rsid w:val="00542C2A"/>
    <w:rsid w:val="005445DD"/>
    <w:rsid w:val="00550931"/>
    <w:rsid w:val="005601F5"/>
    <w:rsid w:val="005650A8"/>
    <w:rsid w:val="005B2E5D"/>
    <w:rsid w:val="005F1CBF"/>
    <w:rsid w:val="006049CA"/>
    <w:rsid w:val="00604AF4"/>
    <w:rsid w:val="0063018E"/>
    <w:rsid w:val="00634343"/>
    <w:rsid w:val="00653006"/>
    <w:rsid w:val="00665298"/>
    <w:rsid w:val="00681632"/>
    <w:rsid w:val="00695A7B"/>
    <w:rsid w:val="006971ED"/>
    <w:rsid w:val="006A412E"/>
    <w:rsid w:val="006D787F"/>
    <w:rsid w:val="007057D6"/>
    <w:rsid w:val="00726065"/>
    <w:rsid w:val="007468BE"/>
    <w:rsid w:val="00762712"/>
    <w:rsid w:val="00792E50"/>
    <w:rsid w:val="007B582C"/>
    <w:rsid w:val="007C536F"/>
    <w:rsid w:val="007F3244"/>
    <w:rsid w:val="008431EC"/>
    <w:rsid w:val="008942DB"/>
    <w:rsid w:val="009210CA"/>
    <w:rsid w:val="00945B32"/>
    <w:rsid w:val="00945D29"/>
    <w:rsid w:val="0095448B"/>
    <w:rsid w:val="00955107"/>
    <w:rsid w:val="00977B59"/>
    <w:rsid w:val="00980B7A"/>
    <w:rsid w:val="00982808"/>
    <w:rsid w:val="009D3CE7"/>
    <w:rsid w:val="00A10391"/>
    <w:rsid w:val="00A21954"/>
    <w:rsid w:val="00A511F3"/>
    <w:rsid w:val="00A668FB"/>
    <w:rsid w:val="00A7082A"/>
    <w:rsid w:val="00A85B51"/>
    <w:rsid w:val="00A9151E"/>
    <w:rsid w:val="00AD049F"/>
    <w:rsid w:val="00AD11E5"/>
    <w:rsid w:val="00B1771A"/>
    <w:rsid w:val="00B35BFC"/>
    <w:rsid w:val="00B55C45"/>
    <w:rsid w:val="00B6053A"/>
    <w:rsid w:val="00B653EB"/>
    <w:rsid w:val="00BA77F2"/>
    <w:rsid w:val="00BE20F4"/>
    <w:rsid w:val="00BF1060"/>
    <w:rsid w:val="00C07DDD"/>
    <w:rsid w:val="00C23B92"/>
    <w:rsid w:val="00C52D2E"/>
    <w:rsid w:val="00C539B2"/>
    <w:rsid w:val="00C65B85"/>
    <w:rsid w:val="00C66352"/>
    <w:rsid w:val="00C90D67"/>
    <w:rsid w:val="00CD52BC"/>
    <w:rsid w:val="00CE18CF"/>
    <w:rsid w:val="00D129AB"/>
    <w:rsid w:val="00D26EA2"/>
    <w:rsid w:val="00D365FC"/>
    <w:rsid w:val="00D73C56"/>
    <w:rsid w:val="00D758CF"/>
    <w:rsid w:val="00DC6CD3"/>
    <w:rsid w:val="00E11125"/>
    <w:rsid w:val="00E22D64"/>
    <w:rsid w:val="00E33D2C"/>
    <w:rsid w:val="00E5749C"/>
    <w:rsid w:val="00E65A61"/>
    <w:rsid w:val="00E94D88"/>
    <w:rsid w:val="00ED731D"/>
    <w:rsid w:val="00EE7974"/>
    <w:rsid w:val="00F00090"/>
    <w:rsid w:val="00F43976"/>
    <w:rsid w:val="00F451D8"/>
    <w:rsid w:val="00FC2202"/>
    <w:rsid w:val="00FC5B33"/>
    <w:rsid w:val="00FE6560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F7AB"/>
  <w15:chartTrackingRefBased/>
  <w15:docId w15:val="{A25556C3-B7A5-6640-B074-C7C660C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DB"/>
  </w:style>
  <w:style w:type="paragraph" w:styleId="Footer">
    <w:name w:val="footer"/>
    <w:basedOn w:val="Normal"/>
    <w:link w:val="FooterChar"/>
    <w:uiPriority w:val="99"/>
    <w:unhideWhenUsed/>
    <w:rsid w:val="00894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2019-11-05T01:40:00Z</dcterms:created>
  <dcterms:modified xsi:type="dcterms:W3CDTF">2019-11-14T01:14:00Z</dcterms:modified>
</cp:coreProperties>
</file>