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8" w:rsidRPr="00440E4D" w:rsidRDefault="005A08DB">
      <w:pPr>
        <w:rPr>
          <w:rFonts w:ascii="Times New Roman" w:hAnsi="Times New Roman" w:cs="Times New Roman"/>
        </w:rPr>
      </w:pPr>
      <w:proofErr w:type="spellStart"/>
      <w:r w:rsidRPr="00440E4D">
        <w:rPr>
          <w:rFonts w:ascii="Times New Roman" w:hAnsi="Times New Roman" w:cs="Times New Roman"/>
          <w:b/>
        </w:rPr>
        <w:t>Supplementary</w:t>
      </w:r>
      <w:proofErr w:type="spellEnd"/>
      <w:r w:rsidRPr="00440E4D">
        <w:rPr>
          <w:rFonts w:ascii="Times New Roman" w:hAnsi="Times New Roman" w:cs="Times New Roman"/>
          <w:b/>
        </w:rPr>
        <w:t xml:space="preserve"> </w:t>
      </w:r>
      <w:proofErr w:type="spellStart"/>
      <w:r w:rsidRPr="00440E4D">
        <w:rPr>
          <w:rFonts w:ascii="Times New Roman" w:hAnsi="Times New Roman" w:cs="Times New Roman"/>
          <w:b/>
        </w:rPr>
        <w:t>Table</w:t>
      </w:r>
      <w:proofErr w:type="spellEnd"/>
      <w:r w:rsidRPr="00440E4D">
        <w:rPr>
          <w:rFonts w:ascii="Times New Roman" w:hAnsi="Times New Roman" w:cs="Times New Roman"/>
          <w:b/>
        </w:rPr>
        <w:t xml:space="preserve"> S</w:t>
      </w:r>
      <w:r w:rsidR="00440E4D" w:rsidRPr="00440E4D">
        <w:rPr>
          <w:rFonts w:ascii="Times New Roman" w:hAnsi="Times New Roman" w:cs="Times New Roman"/>
          <w:b/>
        </w:rPr>
        <w:t>2</w:t>
      </w:r>
      <w:r w:rsidRPr="00440E4D">
        <w:rPr>
          <w:rFonts w:ascii="Times New Roman" w:hAnsi="Times New Roman" w:cs="Times New Roman"/>
        </w:rPr>
        <w:t xml:space="preserve">. </w:t>
      </w:r>
      <w:proofErr w:type="spellStart"/>
      <w:r w:rsidRPr="00440E4D">
        <w:rPr>
          <w:rFonts w:ascii="Times New Roman" w:hAnsi="Times New Roman" w:cs="Times New Roman"/>
        </w:rPr>
        <w:t>Post-progression</w:t>
      </w:r>
      <w:proofErr w:type="spellEnd"/>
      <w:r w:rsidRPr="00440E4D">
        <w:rPr>
          <w:rFonts w:ascii="Times New Roman" w:hAnsi="Times New Roman" w:cs="Times New Roman"/>
        </w:rPr>
        <w:t xml:space="preserve"> </w:t>
      </w:r>
      <w:proofErr w:type="spellStart"/>
      <w:r w:rsidRPr="00440E4D">
        <w:rPr>
          <w:rFonts w:ascii="Times New Roman" w:hAnsi="Times New Roman" w:cs="Times New Roman"/>
        </w:rPr>
        <w:t>therapies</w:t>
      </w:r>
      <w:proofErr w:type="spellEnd"/>
      <w:r w:rsidRPr="00440E4D">
        <w:rPr>
          <w:rFonts w:ascii="Times New Roman" w:hAnsi="Times New Roman" w:cs="Times New Roman"/>
        </w:rPr>
        <w:t xml:space="preserve"> </w:t>
      </w:r>
      <w:proofErr w:type="spellStart"/>
      <w:r w:rsidRPr="00440E4D">
        <w:rPr>
          <w:rFonts w:ascii="Times New Roman" w:hAnsi="Times New Roman" w:cs="Times New Roman"/>
        </w:rPr>
        <w:t>according</w:t>
      </w:r>
      <w:proofErr w:type="spellEnd"/>
      <w:r w:rsidRPr="00440E4D">
        <w:rPr>
          <w:rFonts w:ascii="Times New Roman" w:hAnsi="Times New Roman" w:cs="Times New Roman"/>
        </w:rPr>
        <w:t xml:space="preserve"> </w:t>
      </w:r>
      <w:proofErr w:type="spellStart"/>
      <w:r w:rsidRPr="00440E4D">
        <w:rPr>
          <w:rFonts w:ascii="Times New Roman" w:hAnsi="Times New Roman" w:cs="Times New Roman"/>
        </w:rPr>
        <w:t>to</w:t>
      </w:r>
      <w:proofErr w:type="spellEnd"/>
      <w:r w:rsidRPr="00440E4D">
        <w:rPr>
          <w:rFonts w:ascii="Times New Roman" w:hAnsi="Times New Roman" w:cs="Times New Roman"/>
        </w:rPr>
        <w:t xml:space="preserve"> treatment </w:t>
      </w:r>
      <w:proofErr w:type="spellStart"/>
      <w:r w:rsidRPr="00440E4D">
        <w:rPr>
          <w:rFonts w:ascii="Times New Roman" w:hAnsi="Times New Roman" w:cs="Times New Roman"/>
        </w:rPr>
        <w:t>arm</w:t>
      </w:r>
      <w:proofErr w:type="spellEnd"/>
      <w:r w:rsidRPr="00440E4D">
        <w:rPr>
          <w:rFonts w:ascii="Times New Roman" w:hAnsi="Times New Roman" w:cs="Times New Roman"/>
        </w:rPr>
        <w:t xml:space="preserve">. </w:t>
      </w:r>
    </w:p>
    <w:tbl>
      <w:tblPr>
        <w:tblStyle w:val="Grigliatabella"/>
        <w:tblW w:w="0" w:type="auto"/>
        <w:tblLook w:val="04A0"/>
      </w:tblPr>
      <w:tblGrid>
        <w:gridCol w:w="2467"/>
        <w:gridCol w:w="1955"/>
        <w:gridCol w:w="1956"/>
      </w:tblGrid>
      <w:tr w:rsidR="005A08DB" w:rsidRPr="00440E4D" w:rsidTr="00440E4D">
        <w:trPr>
          <w:trHeight w:val="772"/>
        </w:trPr>
        <w:tc>
          <w:tcPr>
            <w:tcW w:w="2467" w:type="dxa"/>
            <w:vAlign w:val="center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  <w:proofErr w:type="spellEnd"/>
          </w:p>
        </w:tc>
        <w:tc>
          <w:tcPr>
            <w:tcW w:w="1955" w:type="dxa"/>
            <w:vAlign w:val="center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>Arm</w:t>
            </w:r>
            <w:proofErr w:type="spellEnd"/>
            <w:r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  <w:p w:rsidR="005A08DB" w:rsidRPr="00440E4D" w:rsidRDefault="00D67CF3" w:rsidP="0044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A08DB"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5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43 </w:t>
            </w:r>
            <w:r w:rsidR="005A08DB"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956" w:type="dxa"/>
            <w:vAlign w:val="center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>Arm</w:t>
            </w:r>
            <w:proofErr w:type="spellEnd"/>
            <w:r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</w:p>
          <w:p w:rsidR="005A08DB" w:rsidRPr="00440E4D" w:rsidRDefault="00D67CF3" w:rsidP="0044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915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43</w:t>
            </w:r>
            <w:r w:rsidR="005A08DB" w:rsidRPr="00440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22 (51)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5 (12)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Temozolomide</w:t>
            </w:r>
            <w:proofErr w:type="spellEnd"/>
            <w:r w:rsidR="00567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672A3">
              <w:rPr>
                <w:rFonts w:ascii="Times New Roman" w:hAnsi="Times New Roman" w:cs="Times New Roman"/>
                <w:sz w:val="20"/>
                <w:szCs w:val="20"/>
              </w:rPr>
              <w:t>off-label</w:t>
            </w:r>
            <w:proofErr w:type="spellEnd"/>
            <w:r w:rsidR="00567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13 (30)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Oxaliplatin</w:t>
            </w:r>
            <w:proofErr w:type="spellEnd"/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6 (14)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Fluoropyrimidine</w:t>
            </w:r>
            <w:proofErr w:type="spellEnd"/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22 (51)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12 (30)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Bevacizumab</w:t>
            </w:r>
            <w:proofErr w:type="spellEnd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Aflibercept</w:t>
            </w:r>
            <w:proofErr w:type="spellEnd"/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7 (16)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4 (9)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Regorafenib</w:t>
            </w:r>
            <w:proofErr w:type="spellEnd"/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4 (9)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12 (30)</w:t>
            </w:r>
          </w:p>
        </w:tc>
      </w:tr>
      <w:tr w:rsidR="005A08DB" w:rsidRPr="00440E4D" w:rsidTr="005A08DB">
        <w:tc>
          <w:tcPr>
            <w:tcW w:w="2467" w:type="dxa"/>
          </w:tcPr>
          <w:p w:rsidR="005A08DB" w:rsidRPr="00440E4D" w:rsidRDefault="005A08DB" w:rsidP="0091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Trifluridine</w:t>
            </w:r>
            <w:proofErr w:type="spellEnd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Tipiracil</w:t>
            </w:r>
            <w:proofErr w:type="spellEnd"/>
          </w:p>
        </w:tc>
        <w:tc>
          <w:tcPr>
            <w:tcW w:w="1955" w:type="dxa"/>
          </w:tcPr>
          <w:p w:rsidR="005A08DB" w:rsidRPr="00440E4D" w:rsidRDefault="005A08DB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7 (16)</w:t>
            </w:r>
          </w:p>
        </w:tc>
        <w:tc>
          <w:tcPr>
            <w:tcW w:w="1956" w:type="dxa"/>
          </w:tcPr>
          <w:p w:rsidR="005A08DB" w:rsidRPr="00440E4D" w:rsidRDefault="00440E4D" w:rsidP="0044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4D">
              <w:rPr>
                <w:rFonts w:ascii="Times New Roman" w:hAnsi="Times New Roman" w:cs="Times New Roman"/>
                <w:sz w:val="20"/>
                <w:szCs w:val="20"/>
              </w:rPr>
              <w:t>7 (16)</w:t>
            </w:r>
          </w:p>
        </w:tc>
      </w:tr>
    </w:tbl>
    <w:p w:rsidR="005A08DB" w:rsidRDefault="005A08DB"/>
    <w:sectPr w:rsidR="005A08DB" w:rsidSect="005C3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A08DB"/>
    <w:rsid w:val="003F2741"/>
    <w:rsid w:val="00440E4D"/>
    <w:rsid w:val="005672A3"/>
    <w:rsid w:val="005A08DB"/>
    <w:rsid w:val="005C3358"/>
    <w:rsid w:val="008D72CE"/>
    <w:rsid w:val="009159D4"/>
    <w:rsid w:val="00D6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dibartolomeomaria</dc:creator>
  <cp:lastModifiedBy>dibartolomeomaria</cp:lastModifiedBy>
  <cp:revision>5</cp:revision>
  <dcterms:created xsi:type="dcterms:W3CDTF">2019-10-12T13:08:00Z</dcterms:created>
  <dcterms:modified xsi:type="dcterms:W3CDTF">2019-10-12T13:56:00Z</dcterms:modified>
</cp:coreProperties>
</file>