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371B5" w14:textId="79536A76" w:rsidR="00080214" w:rsidRPr="00C17322" w:rsidRDefault="00FB1AE5" w:rsidP="00C555A0">
      <w:pPr>
        <w:rPr>
          <w:rStyle w:val="Heading1Char"/>
          <w:sz w:val="22"/>
        </w:rPr>
      </w:pPr>
      <w:bookmarkStart w:id="0" w:name="_GoBack"/>
      <w:bookmarkEnd w:id="0"/>
      <w:r w:rsidRPr="00C17322">
        <w:rPr>
          <w:rStyle w:val="Heading1Char"/>
          <w:sz w:val="22"/>
        </w:rPr>
        <w:t>Supplemental Material</w:t>
      </w:r>
    </w:p>
    <w:p w14:paraId="137E2491" w14:textId="4C66FDE8" w:rsidR="00FB1AE5" w:rsidRPr="00C17322" w:rsidRDefault="004E37CB" w:rsidP="002D3E93">
      <w:pPr>
        <w:pStyle w:val="Heading1"/>
        <w:rPr>
          <w:sz w:val="22"/>
        </w:rPr>
      </w:pPr>
      <w:r>
        <w:rPr>
          <w:sz w:val="22"/>
        </w:rPr>
        <w:t>Methods</w:t>
      </w:r>
    </w:p>
    <w:p w14:paraId="694D9328" w14:textId="1F4FA30A" w:rsidR="00607C98" w:rsidRPr="00C17322" w:rsidRDefault="00607C98" w:rsidP="00E70E8A">
      <w:pPr>
        <w:pStyle w:val="Heading2"/>
        <w:rPr>
          <w:i/>
          <w:sz w:val="22"/>
        </w:rPr>
      </w:pPr>
      <w:r w:rsidRPr="00C17322">
        <w:rPr>
          <w:sz w:val="22"/>
        </w:rPr>
        <w:t xml:space="preserve">Evaluation by </w:t>
      </w:r>
      <w:r w:rsidR="004E37CB">
        <w:rPr>
          <w:sz w:val="22"/>
        </w:rPr>
        <w:t>g</w:t>
      </w:r>
      <w:r w:rsidRPr="00C17322">
        <w:rPr>
          <w:sz w:val="22"/>
        </w:rPr>
        <w:t xml:space="preserve">ene </w:t>
      </w:r>
      <w:r w:rsidR="004E37CB">
        <w:rPr>
          <w:sz w:val="22"/>
        </w:rPr>
        <w:t>e</w:t>
      </w:r>
      <w:r w:rsidRPr="00C17322">
        <w:rPr>
          <w:sz w:val="22"/>
        </w:rPr>
        <w:t xml:space="preserve">xpression </w:t>
      </w:r>
    </w:p>
    <w:p w14:paraId="7C98B3DD" w14:textId="4C6667F7" w:rsidR="00DA29EC" w:rsidRDefault="005A0CAB" w:rsidP="00907544">
      <w:pPr>
        <w:spacing w:line="480" w:lineRule="auto"/>
        <w:rPr>
          <w:rStyle w:val="Heading1Char"/>
          <w:sz w:val="22"/>
        </w:rPr>
      </w:pPr>
      <w:r w:rsidRPr="00F00A31">
        <w:rPr>
          <w:lang w:val="en-GB" w:eastAsia="en-GB"/>
        </w:rPr>
        <w:t>Gene expression data from RNA-Seq were log2 transformed and floored to 0. Cox regression analysis was conducted to investigate potential interaction between mRNA level</w:t>
      </w:r>
      <w:r w:rsidR="00501344" w:rsidRPr="00F00A31">
        <w:rPr>
          <w:lang w:val="en-GB" w:eastAsia="en-GB"/>
        </w:rPr>
        <w:t>s</w:t>
      </w:r>
      <w:r w:rsidRPr="00F00A31">
        <w:rPr>
          <w:lang w:val="en-GB" w:eastAsia="en-GB"/>
        </w:rPr>
        <w:t xml:space="preserve"> of drug targets (</w:t>
      </w:r>
      <w:r w:rsidRPr="00F00A31">
        <w:rPr>
          <w:i/>
          <w:lang w:val="en-GB" w:eastAsia="en-GB"/>
        </w:rPr>
        <w:t>ESR1</w:t>
      </w:r>
      <w:r w:rsidRPr="00F00A31">
        <w:rPr>
          <w:lang w:val="en-GB" w:eastAsia="en-GB"/>
        </w:rPr>
        <w:t xml:space="preserve"> and </w:t>
      </w:r>
      <w:r w:rsidRPr="00F00A31">
        <w:rPr>
          <w:i/>
          <w:lang w:val="en-GB" w:eastAsia="en-GB"/>
        </w:rPr>
        <w:t>AR</w:t>
      </w:r>
      <w:r w:rsidRPr="00F00A31">
        <w:rPr>
          <w:lang w:val="en-GB" w:eastAsia="en-GB"/>
        </w:rPr>
        <w:t xml:space="preserve"> expression) </w:t>
      </w:r>
      <w:r w:rsidR="00E70E8A" w:rsidRPr="00F00A31">
        <w:rPr>
          <w:lang w:val="en-GB" w:eastAsia="en-GB"/>
        </w:rPr>
        <w:t xml:space="preserve">and categorized as below the median or above the </w:t>
      </w:r>
      <w:r w:rsidRPr="00F00A31">
        <w:rPr>
          <w:lang w:val="en-GB" w:eastAsia="en-GB"/>
        </w:rPr>
        <w:t xml:space="preserve">median and treatment effect in terms of </w:t>
      </w:r>
      <w:r w:rsidR="00765C87" w:rsidRPr="00F00A31">
        <w:rPr>
          <w:lang w:val="en-GB" w:eastAsia="en-GB"/>
        </w:rPr>
        <w:t>progression-free survival</w:t>
      </w:r>
      <w:r w:rsidRPr="00F00A31">
        <w:rPr>
          <w:lang w:val="en-GB" w:eastAsia="en-GB"/>
        </w:rPr>
        <w:t xml:space="preserve">. </w:t>
      </w:r>
      <w:r w:rsidR="00257F7D">
        <w:rPr>
          <w:lang w:val="en-GB" w:eastAsia="en-GB"/>
        </w:rPr>
        <w:t>Hazard ratio</w:t>
      </w:r>
      <w:r w:rsidR="00ED6498">
        <w:rPr>
          <w:lang w:val="en-GB" w:eastAsia="en-GB"/>
        </w:rPr>
        <w:t>s</w:t>
      </w:r>
      <w:r w:rsidR="00257F7D">
        <w:rPr>
          <w:lang w:val="en-GB" w:eastAsia="en-GB"/>
        </w:rPr>
        <w:t xml:space="preserve"> and 95%</w:t>
      </w:r>
      <w:r w:rsidR="00ED6498">
        <w:rPr>
          <w:lang w:val="en-GB" w:eastAsia="en-GB"/>
        </w:rPr>
        <w:t xml:space="preserve"> </w:t>
      </w:r>
      <w:r w:rsidR="00257F7D">
        <w:rPr>
          <w:lang w:val="en-GB" w:eastAsia="en-GB"/>
        </w:rPr>
        <w:t>CI</w:t>
      </w:r>
      <w:r w:rsidR="00ED6498">
        <w:rPr>
          <w:lang w:val="en-GB" w:eastAsia="en-GB"/>
        </w:rPr>
        <w:t>s</w:t>
      </w:r>
      <w:r w:rsidR="00257F7D">
        <w:rPr>
          <w:lang w:val="en-GB" w:eastAsia="en-GB"/>
        </w:rPr>
        <w:t xml:space="preserve"> were estimated.</w:t>
      </w:r>
      <w:r w:rsidR="00257F7D" w:rsidRPr="00C17322">
        <w:rPr>
          <w:lang w:val="en-GB"/>
        </w:rPr>
        <w:t xml:space="preserve"> </w:t>
      </w:r>
      <w:r w:rsidR="001362E1" w:rsidRPr="00F00A31">
        <w:t xml:space="preserve">Pearson’s correlation was computed between </w:t>
      </w:r>
      <w:r w:rsidR="001362E1" w:rsidRPr="00F00A31">
        <w:rPr>
          <w:i/>
        </w:rPr>
        <w:t>ESR1</w:t>
      </w:r>
      <w:r w:rsidR="001362E1" w:rsidRPr="00F00A31">
        <w:t xml:space="preserve"> and </w:t>
      </w:r>
      <w:r w:rsidR="001362E1" w:rsidRPr="00F00A31">
        <w:rPr>
          <w:i/>
        </w:rPr>
        <w:t>AR</w:t>
      </w:r>
      <w:r w:rsidR="001362E1" w:rsidRPr="00F00A31">
        <w:t xml:space="preserve"> mRNA levels. </w:t>
      </w:r>
      <w:r w:rsidR="007910CF" w:rsidRPr="00F00A31">
        <w:t>Data analyses were performed using R and Matlab. All tests were 2-sided, unless otherwise noted.</w:t>
      </w:r>
      <w:r w:rsidR="00DA29EC">
        <w:rPr>
          <w:rStyle w:val="Heading1Char"/>
          <w:b w:val="0"/>
          <w:sz w:val="22"/>
        </w:rPr>
        <w:br w:type="page"/>
      </w:r>
    </w:p>
    <w:p w14:paraId="792F5C63" w14:textId="46F69401" w:rsidR="00806D3E" w:rsidRPr="00C17322" w:rsidRDefault="00806D3E" w:rsidP="00C17322">
      <w:pPr>
        <w:pStyle w:val="Heading1"/>
        <w:spacing w:line="276" w:lineRule="auto"/>
        <w:rPr>
          <w:sz w:val="22"/>
        </w:rPr>
      </w:pPr>
      <w:r w:rsidRPr="00C17322">
        <w:rPr>
          <w:rStyle w:val="Heading1Char"/>
          <w:b/>
          <w:sz w:val="22"/>
        </w:rPr>
        <w:lastRenderedPageBreak/>
        <w:t xml:space="preserve">Supplemental Table 1. </w:t>
      </w:r>
      <w:r w:rsidRPr="00C17322">
        <w:rPr>
          <w:rStyle w:val="Heading1Char"/>
          <w:sz w:val="22"/>
        </w:rPr>
        <w:t>G</w:t>
      </w:r>
      <w:r w:rsidRPr="00C17322">
        <w:rPr>
          <w:b w:val="0"/>
          <w:sz w:val="22"/>
        </w:rPr>
        <w:t xml:space="preserve">rade ≥3 </w:t>
      </w:r>
      <w:r w:rsidR="004E37CB">
        <w:rPr>
          <w:b w:val="0"/>
          <w:sz w:val="22"/>
        </w:rPr>
        <w:t>t</w:t>
      </w:r>
      <w:r w:rsidRPr="00BD5AA4">
        <w:rPr>
          <w:b w:val="0"/>
          <w:sz w:val="22"/>
        </w:rPr>
        <w:t>reatment</w:t>
      </w:r>
      <w:r w:rsidRPr="00C17322">
        <w:rPr>
          <w:b w:val="0"/>
          <w:sz w:val="22"/>
        </w:rPr>
        <w:t xml:space="preserve">-emergent </w:t>
      </w:r>
      <w:r w:rsidR="004E37CB">
        <w:rPr>
          <w:b w:val="0"/>
          <w:sz w:val="22"/>
        </w:rPr>
        <w:t>a</w:t>
      </w:r>
      <w:r w:rsidRPr="00BD5AA4">
        <w:rPr>
          <w:b w:val="0"/>
          <w:sz w:val="22"/>
        </w:rPr>
        <w:t xml:space="preserve">dverse </w:t>
      </w:r>
      <w:r w:rsidR="004E37CB">
        <w:rPr>
          <w:b w:val="0"/>
          <w:sz w:val="22"/>
        </w:rPr>
        <w:t>e</w:t>
      </w:r>
      <w:r w:rsidRPr="00BD5AA4">
        <w:rPr>
          <w:b w:val="0"/>
          <w:sz w:val="22"/>
        </w:rPr>
        <w:t>vents</w:t>
      </w:r>
      <w:r w:rsidRPr="00C17322">
        <w:rPr>
          <w:b w:val="0"/>
          <w:sz w:val="22"/>
        </w:rPr>
        <w:t xml:space="preserve"> occurring in ≥</w:t>
      </w:r>
      <w:r w:rsidR="00F52E7C">
        <w:rPr>
          <w:b w:val="0"/>
          <w:sz w:val="22"/>
        </w:rPr>
        <w:t>2</w:t>
      </w:r>
      <w:r w:rsidRPr="00BA04B1">
        <w:rPr>
          <w:b w:val="0"/>
          <w:sz w:val="22"/>
        </w:rPr>
        <w:t xml:space="preserve"> </w:t>
      </w:r>
      <w:r w:rsidR="004E37CB">
        <w:rPr>
          <w:b w:val="0"/>
          <w:sz w:val="22"/>
        </w:rPr>
        <w:t>p</w:t>
      </w:r>
      <w:r w:rsidRPr="00BA04B1">
        <w:rPr>
          <w:b w:val="0"/>
          <w:sz w:val="22"/>
        </w:rPr>
        <w:t>atient</w:t>
      </w:r>
      <w:r w:rsidR="00F52E7C">
        <w:rPr>
          <w:b w:val="0"/>
          <w:sz w:val="22"/>
        </w:rPr>
        <w:t xml:space="preserve">s in </w:t>
      </w:r>
      <w:r w:rsidR="004E37CB">
        <w:rPr>
          <w:b w:val="0"/>
          <w:sz w:val="22"/>
          <w:szCs w:val="22"/>
        </w:rPr>
        <w:t>e</w:t>
      </w:r>
      <w:r w:rsidR="0067345F" w:rsidRPr="00B8062B">
        <w:rPr>
          <w:b w:val="0"/>
          <w:sz w:val="22"/>
          <w:szCs w:val="22"/>
        </w:rPr>
        <w:t xml:space="preserve">ither </w:t>
      </w:r>
      <w:r w:rsidR="004E37CB">
        <w:rPr>
          <w:b w:val="0"/>
          <w:sz w:val="22"/>
          <w:szCs w:val="22"/>
        </w:rPr>
        <w:t>c</w:t>
      </w:r>
      <w:r w:rsidR="00F52E7C">
        <w:rPr>
          <w:b w:val="0"/>
          <w:sz w:val="22"/>
          <w:szCs w:val="22"/>
        </w:rPr>
        <w:t>ohort</w:t>
      </w:r>
      <w:r w:rsidR="0067345F" w:rsidRPr="00C17322">
        <w:rPr>
          <w:b w:val="0"/>
          <w:sz w:val="22"/>
        </w:rPr>
        <w:t xml:space="preserve"> </w:t>
      </w:r>
      <w:r w:rsidRPr="00C17322">
        <w:rPr>
          <w:b w:val="0"/>
          <w:sz w:val="22"/>
        </w:rPr>
        <w:t xml:space="preserve">in the </w:t>
      </w:r>
      <w:r w:rsidR="004E37CB">
        <w:rPr>
          <w:b w:val="0"/>
          <w:sz w:val="22"/>
        </w:rPr>
        <w:t>s</w:t>
      </w:r>
      <w:r w:rsidRPr="00BD5AA4">
        <w:rPr>
          <w:b w:val="0"/>
          <w:sz w:val="22"/>
        </w:rPr>
        <w:t xml:space="preserve">afety </w:t>
      </w:r>
      <w:r w:rsidR="004E37CB">
        <w:rPr>
          <w:b w:val="0"/>
          <w:sz w:val="22"/>
        </w:rPr>
        <w:t>p</w:t>
      </w:r>
      <w:r w:rsidRPr="00BD5AA4">
        <w:rPr>
          <w:b w:val="0"/>
          <w:sz w:val="22"/>
        </w:rPr>
        <w:t>opulation</w:t>
      </w:r>
    </w:p>
    <w:tbl>
      <w:tblPr>
        <w:tblStyle w:val="TableGrid"/>
        <w:tblW w:w="9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1708"/>
        <w:gridCol w:w="1709"/>
        <w:gridCol w:w="1709"/>
        <w:gridCol w:w="1713"/>
      </w:tblGrid>
      <w:tr w:rsidR="00806D3E" w:rsidRPr="00CF4C24" w14:paraId="26690CEF" w14:textId="77777777" w:rsidTr="00806D3E">
        <w:trPr>
          <w:trHeight w:val="19"/>
        </w:trPr>
        <w:tc>
          <w:tcPr>
            <w:tcW w:w="2526" w:type="dxa"/>
          </w:tcPr>
          <w:p w14:paraId="28F83A4D" w14:textId="77777777" w:rsidR="00806D3E" w:rsidRPr="00F00A31" w:rsidRDefault="00806D3E" w:rsidP="00806D3E">
            <w:pPr>
              <w:spacing w:after="0" w:line="276" w:lineRule="auto"/>
            </w:pPr>
          </w:p>
        </w:tc>
        <w:tc>
          <w:tcPr>
            <w:tcW w:w="3417" w:type="dxa"/>
            <w:gridSpan w:val="2"/>
            <w:vAlign w:val="bottom"/>
          </w:tcPr>
          <w:p w14:paraId="55E16B05" w14:textId="2123A8E2" w:rsidR="00806D3E" w:rsidRPr="00F00A31" w:rsidRDefault="00806D3E" w:rsidP="00806D3E">
            <w:pPr>
              <w:spacing w:after="0" w:line="276" w:lineRule="auto"/>
              <w:jc w:val="center"/>
            </w:pPr>
            <w:r w:rsidRPr="00F00A31">
              <w:rPr>
                <w:b/>
                <w:bCs/>
              </w:rPr>
              <w:t xml:space="preserve">Cohort 1: No </w:t>
            </w:r>
            <w:r w:rsidR="00765C87" w:rsidRPr="00F00A31">
              <w:rPr>
                <w:b/>
                <w:bCs/>
              </w:rPr>
              <w:t>P</w:t>
            </w:r>
            <w:r w:rsidRPr="00F00A31">
              <w:rPr>
                <w:b/>
                <w:bCs/>
              </w:rPr>
              <w:t xml:space="preserve">rior </w:t>
            </w:r>
            <w:r w:rsidRPr="00F00A31">
              <w:rPr>
                <w:b/>
                <w:bCs/>
              </w:rPr>
              <w:br/>
            </w:r>
            <w:r w:rsidR="00765C87" w:rsidRPr="00F00A31">
              <w:rPr>
                <w:b/>
                <w:bCs/>
              </w:rPr>
              <w:t>A</w:t>
            </w:r>
            <w:r w:rsidRPr="00F00A31">
              <w:rPr>
                <w:b/>
                <w:bCs/>
              </w:rPr>
              <w:t>dvanced ET</w:t>
            </w:r>
          </w:p>
        </w:tc>
        <w:tc>
          <w:tcPr>
            <w:tcW w:w="3422" w:type="dxa"/>
            <w:gridSpan w:val="2"/>
            <w:vAlign w:val="bottom"/>
          </w:tcPr>
          <w:p w14:paraId="43D390DB" w14:textId="17A87143" w:rsidR="00806D3E" w:rsidRPr="00F00A31" w:rsidRDefault="00806D3E" w:rsidP="00806D3E">
            <w:pPr>
              <w:spacing w:after="0" w:line="276" w:lineRule="auto"/>
              <w:jc w:val="center"/>
            </w:pPr>
            <w:r w:rsidRPr="00F00A31">
              <w:rPr>
                <w:b/>
                <w:bCs/>
              </w:rPr>
              <w:t xml:space="preserve">Cohort 2: 1 </w:t>
            </w:r>
            <w:r w:rsidR="00765C87" w:rsidRPr="00F00A31">
              <w:rPr>
                <w:b/>
                <w:bCs/>
              </w:rPr>
              <w:t>P</w:t>
            </w:r>
            <w:r w:rsidRPr="00F00A31">
              <w:rPr>
                <w:b/>
                <w:bCs/>
              </w:rPr>
              <w:t xml:space="preserve">rior </w:t>
            </w:r>
            <w:r w:rsidRPr="00F00A31">
              <w:rPr>
                <w:b/>
                <w:bCs/>
              </w:rPr>
              <w:br/>
            </w:r>
            <w:r w:rsidR="00765C87" w:rsidRPr="00F00A31">
              <w:rPr>
                <w:b/>
                <w:bCs/>
              </w:rPr>
              <w:t>A</w:t>
            </w:r>
            <w:r w:rsidRPr="00F00A31">
              <w:rPr>
                <w:b/>
                <w:bCs/>
              </w:rPr>
              <w:t>dvanced ET</w:t>
            </w:r>
          </w:p>
        </w:tc>
      </w:tr>
      <w:tr w:rsidR="00806D3E" w:rsidRPr="00CF4C24" w14:paraId="4B1FE550" w14:textId="77777777" w:rsidTr="00806D3E">
        <w:trPr>
          <w:trHeight w:val="19"/>
        </w:trPr>
        <w:tc>
          <w:tcPr>
            <w:tcW w:w="2526" w:type="dxa"/>
            <w:tcBorders>
              <w:bottom w:val="single" w:sz="4" w:space="0" w:color="auto"/>
            </w:tcBorders>
          </w:tcPr>
          <w:p w14:paraId="2721EB77" w14:textId="77777777" w:rsidR="00806D3E" w:rsidRPr="00F00A31" w:rsidRDefault="00806D3E" w:rsidP="00806D3E">
            <w:pPr>
              <w:spacing w:after="0" w:line="276" w:lineRule="auto"/>
              <w:ind w:left="68"/>
            </w:pPr>
          </w:p>
        </w:tc>
        <w:tc>
          <w:tcPr>
            <w:tcW w:w="1708" w:type="dxa"/>
            <w:tcBorders>
              <w:bottom w:val="single" w:sz="4" w:space="0" w:color="auto"/>
            </w:tcBorders>
            <w:vAlign w:val="bottom"/>
          </w:tcPr>
          <w:p w14:paraId="5B530860" w14:textId="77777777" w:rsidR="00806D3E" w:rsidRPr="00F00A31" w:rsidRDefault="00806D3E" w:rsidP="00806D3E">
            <w:pPr>
              <w:spacing w:after="0" w:line="276" w:lineRule="auto"/>
              <w:jc w:val="center"/>
            </w:pPr>
            <w:r w:rsidRPr="00F00A31">
              <w:rPr>
                <w:b/>
                <w:bCs/>
              </w:rPr>
              <w:t xml:space="preserve">Enzalutamide </w:t>
            </w:r>
            <w:r w:rsidR="00765C87" w:rsidRPr="00F00A31">
              <w:rPr>
                <w:b/>
                <w:bCs/>
              </w:rPr>
              <w:t>A</w:t>
            </w:r>
            <w:r w:rsidRPr="00F00A31">
              <w:rPr>
                <w:b/>
                <w:bCs/>
              </w:rPr>
              <w:t>rm</w:t>
            </w:r>
          </w:p>
          <w:p w14:paraId="1B75240B" w14:textId="77777777" w:rsidR="00806D3E" w:rsidRPr="00F00A31" w:rsidRDefault="00806D3E" w:rsidP="00806D3E">
            <w:pPr>
              <w:spacing w:after="0" w:line="276" w:lineRule="auto"/>
              <w:jc w:val="center"/>
            </w:pPr>
            <w:r w:rsidRPr="00F00A31">
              <w:rPr>
                <w:b/>
                <w:bCs/>
              </w:rPr>
              <w:t>(n=62)</w:t>
            </w:r>
          </w:p>
        </w:tc>
        <w:tc>
          <w:tcPr>
            <w:tcW w:w="1709" w:type="dxa"/>
            <w:tcBorders>
              <w:bottom w:val="single" w:sz="4" w:space="0" w:color="auto"/>
            </w:tcBorders>
            <w:vAlign w:val="bottom"/>
          </w:tcPr>
          <w:p w14:paraId="77F47350" w14:textId="77777777" w:rsidR="00806D3E" w:rsidRPr="00F00A31" w:rsidRDefault="00806D3E" w:rsidP="00806D3E">
            <w:pPr>
              <w:spacing w:after="0" w:line="276" w:lineRule="auto"/>
              <w:jc w:val="center"/>
            </w:pPr>
            <w:r w:rsidRPr="00F00A31">
              <w:rPr>
                <w:b/>
                <w:bCs/>
              </w:rPr>
              <w:t xml:space="preserve">Control </w:t>
            </w:r>
            <w:r w:rsidRPr="00F00A31">
              <w:rPr>
                <w:b/>
                <w:bCs/>
              </w:rPr>
              <w:br/>
            </w:r>
            <w:r w:rsidR="00765C87" w:rsidRPr="00F00A31">
              <w:rPr>
                <w:b/>
                <w:bCs/>
              </w:rPr>
              <w:t>A</w:t>
            </w:r>
            <w:r w:rsidRPr="00F00A31">
              <w:rPr>
                <w:b/>
                <w:bCs/>
              </w:rPr>
              <w:t>rm</w:t>
            </w:r>
          </w:p>
          <w:p w14:paraId="77F8C28A" w14:textId="77777777" w:rsidR="00806D3E" w:rsidRPr="00F00A31" w:rsidRDefault="00806D3E" w:rsidP="00806D3E">
            <w:pPr>
              <w:spacing w:after="0" w:line="276" w:lineRule="auto"/>
              <w:jc w:val="center"/>
            </w:pPr>
            <w:r w:rsidRPr="00F00A31">
              <w:rPr>
                <w:b/>
                <w:bCs/>
              </w:rPr>
              <w:t>(n=63)</w:t>
            </w:r>
          </w:p>
        </w:tc>
        <w:tc>
          <w:tcPr>
            <w:tcW w:w="1709" w:type="dxa"/>
            <w:tcBorders>
              <w:bottom w:val="single" w:sz="4" w:space="0" w:color="auto"/>
            </w:tcBorders>
            <w:vAlign w:val="bottom"/>
          </w:tcPr>
          <w:p w14:paraId="1D4C195A" w14:textId="77777777" w:rsidR="00806D3E" w:rsidRPr="00F00A31" w:rsidRDefault="00806D3E" w:rsidP="00806D3E">
            <w:pPr>
              <w:spacing w:after="0" w:line="276" w:lineRule="auto"/>
              <w:jc w:val="center"/>
            </w:pPr>
            <w:r w:rsidRPr="00F00A31">
              <w:rPr>
                <w:b/>
                <w:bCs/>
              </w:rPr>
              <w:t xml:space="preserve">Enzalutamide </w:t>
            </w:r>
            <w:r w:rsidR="00765C87" w:rsidRPr="00F00A31">
              <w:rPr>
                <w:b/>
                <w:bCs/>
              </w:rPr>
              <w:t>A</w:t>
            </w:r>
            <w:r w:rsidRPr="00F00A31">
              <w:rPr>
                <w:b/>
                <w:bCs/>
              </w:rPr>
              <w:t>rm</w:t>
            </w:r>
          </w:p>
          <w:p w14:paraId="0B7556DC" w14:textId="77777777" w:rsidR="00806D3E" w:rsidRPr="00F00A31" w:rsidRDefault="00806D3E" w:rsidP="00806D3E">
            <w:pPr>
              <w:spacing w:after="0" w:line="276" w:lineRule="auto"/>
              <w:jc w:val="center"/>
            </w:pPr>
            <w:r w:rsidRPr="00F00A31">
              <w:rPr>
                <w:b/>
                <w:bCs/>
              </w:rPr>
              <w:t>(n=60)</w:t>
            </w:r>
          </w:p>
        </w:tc>
        <w:tc>
          <w:tcPr>
            <w:tcW w:w="1713" w:type="dxa"/>
            <w:tcBorders>
              <w:bottom w:val="single" w:sz="4" w:space="0" w:color="auto"/>
            </w:tcBorders>
            <w:vAlign w:val="bottom"/>
          </w:tcPr>
          <w:p w14:paraId="2F91DC23" w14:textId="77777777" w:rsidR="00806D3E" w:rsidRPr="00F00A31" w:rsidRDefault="00806D3E" w:rsidP="00806D3E">
            <w:pPr>
              <w:spacing w:after="0" w:line="276" w:lineRule="auto"/>
              <w:jc w:val="center"/>
            </w:pPr>
            <w:r w:rsidRPr="00F00A31">
              <w:rPr>
                <w:b/>
                <w:bCs/>
              </w:rPr>
              <w:t xml:space="preserve">Control </w:t>
            </w:r>
            <w:r w:rsidRPr="00F00A31">
              <w:rPr>
                <w:b/>
                <w:bCs/>
              </w:rPr>
              <w:br/>
            </w:r>
            <w:r w:rsidR="00765C87" w:rsidRPr="00F00A31">
              <w:rPr>
                <w:b/>
                <w:bCs/>
              </w:rPr>
              <w:t>A</w:t>
            </w:r>
            <w:r w:rsidRPr="00F00A31">
              <w:rPr>
                <w:b/>
                <w:bCs/>
              </w:rPr>
              <w:t>rm</w:t>
            </w:r>
          </w:p>
          <w:p w14:paraId="09B6F69F" w14:textId="77777777" w:rsidR="00806D3E" w:rsidRPr="00F00A31" w:rsidRDefault="00806D3E" w:rsidP="00806D3E">
            <w:pPr>
              <w:spacing w:after="0" w:line="276" w:lineRule="auto"/>
              <w:jc w:val="center"/>
            </w:pPr>
            <w:r w:rsidRPr="00F00A31">
              <w:rPr>
                <w:b/>
                <w:bCs/>
              </w:rPr>
              <w:t>(n=60)</w:t>
            </w:r>
          </w:p>
        </w:tc>
      </w:tr>
      <w:tr w:rsidR="00806D3E" w:rsidRPr="00CF4C24" w14:paraId="1BF7BB5C" w14:textId="77777777" w:rsidTr="00806D3E">
        <w:trPr>
          <w:trHeight w:val="19"/>
        </w:trPr>
        <w:tc>
          <w:tcPr>
            <w:tcW w:w="2526" w:type="dxa"/>
            <w:vAlign w:val="bottom"/>
          </w:tcPr>
          <w:p w14:paraId="21AD06B4" w14:textId="77777777" w:rsidR="00806D3E" w:rsidRPr="003E3937" w:rsidRDefault="00A72C3F" w:rsidP="00806D3E">
            <w:pPr>
              <w:spacing w:after="0" w:line="276" w:lineRule="auto"/>
            </w:pPr>
            <w:r w:rsidRPr="003E3937">
              <w:t>Hypertension</w:t>
            </w:r>
          </w:p>
        </w:tc>
        <w:tc>
          <w:tcPr>
            <w:tcW w:w="1708" w:type="dxa"/>
            <w:vAlign w:val="center"/>
          </w:tcPr>
          <w:p w14:paraId="05E6FCAA" w14:textId="77777777" w:rsidR="00806D3E" w:rsidRPr="00F00A31" w:rsidRDefault="00A72C3F" w:rsidP="00806D3E">
            <w:pPr>
              <w:spacing w:after="0" w:line="276" w:lineRule="auto"/>
              <w:jc w:val="center"/>
            </w:pPr>
            <w:r w:rsidRPr="00F00A31">
              <w:t>6 (9.7)</w:t>
            </w:r>
          </w:p>
        </w:tc>
        <w:tc>
          <w:tcPr>
            <w:tcW w:w="1709" w:type="dxa"/>
            <w:vAlign w:val="center"/>
          </w:tcPr>
          <w:p w14:paraId="0977ADFF" w14:textId="77777777" w:rsidR="00806D3E" w:rsidRPr="00F00A31" w:rsidRDefault="00A72C3F" w:rsidP="00806D3E">
            <w:pPr>
              <w:spacing w:after="0" w:line="276" w:lineRule="auto"/>
              <w:jc w:val="center"/>
              <w:rPr>
                <w:color w:val="000000"/>
              </w:rPr>
            </w:pPr>
            <w:r w:rsidRPr="00F00A31">
              <w:rPr>
                <w:color w:val="000000"/>
              </w:rPr>
              <w:t>2 (3.2)</w:t>
            </w:r>
          </w:p>
        </w:tc>
        <w:tc>
          <w:tcPr>
            <w:tcW w:w="1709" w:type="dxa"/>
            <w:vAlign w:val="center"/>
          </w:tcPr>
          <w:p w14:paraId="4F5AD7DE" w14:textId="77777777" w:rsidR="00806D3E" w:rsidRPr="00F00A31" w:rsidRDefault="00CA0D1A" w:rsidP="00806D3E">
            <w:pPr>
              <w:spacing w:after="0" w:line="276" w:lineRule="auto"/>
              <w:jc w:val="center"/>
            </w:pPr>
            <w:r w:rsidRPr="00F00A31">
              <w:t>0</w:t>
            </w:r>
          </w:p>
        </w:tc>
        <w:tc>
          <w:tcPr>
            <w:tcW w:w="1713" w:type="dxa"/>
            <w:vAlign w:val="center"/>
          </w:tcPr>
          <w:p w14:paraId="6B183D62" w14:textId="149CD263" w:rsidR="00806D3E" w:rsidRPr="00F00A31" w:rsidRDefault="00F52E7C" w:rsidP="00806D3E">
            <w:pPr>
              <w:spacing w:after="0" w:line="276" w:lineRule="auto"/>
              <w:jc w:val="center"/>
            </w:pPr>
            <w:r>
              <w:t>1 (1.7)</w:t>
            </w:r>
          </w:p>
        </w:tc>
      </w:tr>
      <w:tr w:rsidR="00CA0D1A" w:rsidRPr="00CF4C24" w14:paraId="30261D7A" w14:textId="77777777" w:rsidTr="00806D3E">
        <w:trPr>
          <w:trHeight w:val="19"/>
        </w:trPr>
        <w:tc>
          <w:tcPr>
            <w:tcW w:w="2526" w:type="dxa"/>
            <w:vAlign w:val="bottom"/>
          </w:tcPr>
          <w:p w14:paraId="09DB7B7D" w14:textId="77777777" w:rsidR="00CA0D1A" w:rsidRPr="003E3937" w:rsidRDefault="00CA0D1A" w:rsidP="00CA0D1A">
            <w:pPr>
              <w:spacing w:after="0" w:line="276" w:lineRule="auto"/>
            </w:pPr>
            <w:r w:rsidRPr="003E3937">
              <w:t>Anemia</w:t>
            </w:r>
          </w:p>
        </w:tc>
        <w:tc>
          <w:tcPr>
            <w:tcW w:w="1708" w:type="dxa"/>
            <w:vAlign w:val="center"/>
          </w:tcPr>
          <w:p w14:paraId="441D0D54" w14:textId="77777777" w:rsidR="00CA0D1A" w:rsidRPr="00F52E7C" w:rsidRDefault="00C64578" w:rsidP="005F2DA8">
            <w:pPr>
              <w:spacing w:after="0" w:line="276" w:lineRule="auto"/>
              <w:jc w:val="center"/>
            </w:pPr>
            <w:r w:rsidRPr="00F52E7C">
              <w:rPr>
                <w:color w:val="000000"/>
                <w:lang w:eastAsia="en-GB"/>
              </w:rPr>
              <w:t>1 (1.6)</w:t>
            </w:r>
          </w:p>
        </w:tc>
        <w:tc>
          <w:tcPr>
            <w:tcW w:w="1709" w:type="dxa"/>
            <w:vAlign w:val="center"/>
          </w:tcPr>
          <w:p w14:paraId="29951BB8" w14:textId="313489FB" w:rsidR="00CA0D1A" w:rsidRPr="00F00A31" w:rsidRDefault="00CA0D1A" w:rsidP="00CA0D1A">
            <w:pPr>
              <w:spacing w:after="0" w:line="276" w:lineRule="auto"/>
              <w:jc w:val="center"/>
              <w:rPr>
                <w:color w:val="000000"/>
              </w:rPr>
            </w:pPr>
            <w:r w:rsidRPr="00F00A31">
              <w:rPr>
                <w:color w:val="000000"/>
              </w:rPr>
              <w:t>0</w:t>
            </w:r>
          </w:p>
        </w:tc>
        <w:tc>
          <w:tcPr>
            <w:tcW w:w="1709" w:type="dxa"/>
            <w:vAlign w:val="center"/>
          </w:tcPr>
          <w:p w14:paraId="58553144" w14:textId="77777777" w:rsidR="00CA0D1A" w:rsidRPr="00F00A31" w:rsidRDefault="00CA0D1A" w:rsidP="00CA0D1A">
            <w:pPr>
              <w:spacing w:after="0" w:line="276" w:lineRule="auto"/>
              <w:jc w:val="center"/>
            </w:pPr>
            <w:r w:rsidRPr="00F00A31">
              <w:t>4 (6.7)</w:t>
            </w:r>
          </w:p>
        </w:tc>
        <w:tc>
          <w:tcPr>
            <w:tcW w:w="1713" w:type="dxa"/>
            <w:vAlign w:val="center"/>
          </w:tcPr>
          <w:p w14:paraId="574FEC39" w14:textId="77777777" w:rsidR="00CA0D1A" w:rsidRPr="00F00A31" w:rsidRDefault="00CA0D1A" w:rsidP="00CA0D1A">
            <w:pPr>
              <w:spacing w:after="0" w:line="276" w:lineRule="auto"/>
              <w:jc w:val="center"/>
            </w:pPr>
            <w:r w:rsidRPr="00F00A31">
              <w:t>2 (3.3)</w:t>
            </w:r>
          </w:p>
        </w:tc>
      </w:tr>
      <w:tr w:rsidR="00CA0D1A" w:rsidRPr="00CF4C24" w14:paraId="1C6CEF54" w14:textId="77777777" w:rsidTr="00806D3E">
        <w:trPr>
          <w:trHeight w:val="19"/>
        </w:trPr>
        <w:tc>
          <w:tcPr>
            <w:tcW w:w="2526" w:type="dxa"/>
            <w:vAlign w:val="bottom"/>
          </w:tcPr>
          <w:p w14:paraId="414591D5" w14:textId="77777777" w:rsidR="00CA0D1A" w:rsidRPr="003E3937" w:rsidRDefault="00CA0D1A" w:rsidP="00CA0D1A">
            <w:pPr>
              <w:spacing w:after="0" w:line="276" w:lineRule="auto"/>
            </w:pPr>
            <w:r w:rsidRPr="003E3937">
              <w:t>Hypercalcemia</w:t>
            </w:r>
          </w:p>
        </w:tc>
        <w:tc>
          <w:tcPr>
            <w:tcW w:w="1708" w:type="dxa"/>
            <w:vAlign w:val="center"/>
          </w:tcPr>
          <w:p w14:paraId="24F88148" w14:textId="77777777" w:rsidR="00CA0D1A" w:rsidRPr="00F52E7C" w:rsidRDefault="00CA0D1A" w:rsidP="00CA0D1A">
            <w:pPr>
              <w:spacing w:after="0" w:line="276" w:lineRule="auto"/>
              <w:jc w:val="center"/>
            </w:pPr>
            <w:r w:rsidRPr="00F52E7C">
              <w:t>2 (3.2)</w:t>
            </w:r>
          </w:p>
        </w:tc>
        <w:tc>
          <w:tcPr>
            <w:tcW w:w="1709" w:type="dxa"/>
            <w:vAlign w:val="center"/>
          </w:tcPr>
          <w:p w14:paraId="6C846605" w14:textId="77777777" w:rsidR="00CA0D1A" w:rsidRPr="00F00A31" w:rsidRDefault="00CA0D1A" w:rsidP="00CA0D1A">
            <w:pPr>
              <w:spacing w:after="0" w:line="276" w:lineRule="auto"/>
              <w:jc w:val="center"/>
              <w:rPr>
                <w:color w:val="000000"/>
              </w:rPr>
            </w:pPr>
            <w:r w:rsidRPr="00F00A31">
              <w:rPr>
                <w:color w:val="000000"/>
              </w:rPr>
              <w:t>1 (1.6)</w:t>
            </w:r>
          </w:p>
        </w:tc>
        <w:tc>
          <w:tcPr>
            <w:tcW w:w="1709" w:type="dxa"/>
            <w:vAlign w:val="center"/>
          </w:tcPr>
          <w:p w14:paraId="2E4AB6DE" w14:textId="77777777" w:rsidR="00CA0D1A" w:rsidRPr="00F00A31" w:rsidRDefault="00CA0D1A" w:rsidP="00CA0D1A">
            <w:pPr>
              <w:spacing w:after="0" w:line="276" w:lineRule="auto"/>
              <w:jc w:val="center"/>
            </w:pPr>
            <w:r w:rsidRPr="00F00A31">
              <w:t>2 (3.3)</w:t>
            </w:r>
          </w:p>
        </w:tc>
        <w:tc>
          <w:tcPr>
            <w:tcW w:w="1713" w:type="dxa"/>
            <w:vAlign w:val="center"/>
          </w:tcPr>
          <w:p w14:paraId="03562F9B" w14:textId="77777777" w:rsidR="00CA0D1A" w:rsidRPr="00F00A31" w:rsidRDefault="00CA0D1A" w:rsidP="00CA0D1A">
            <w:pPr>
              <w:spacing w:after="0" w:line="276" w:lineRule="auto"/>
              <w:jc w:val="center"/>
            </w:pPr>
            <w:r w:rsidRPr="00F00A31">
              <w:t>2 (3.3)</w:t>
            </w:r>
          </w:p>
        </w:tc>
      </w:tr>
      <w:tr w:rsidR="00CA0D1A" w:rsidRPr="00CF4C24" w14:paraId="11A587F7" w14:textId="77777777" w:rsidTr="00806D3E">
        <w:trPr>
          <w:trHeight w:val="19"/>
        </w:trPr>
        <w:tc>
          <w:tcPr>
            <w:tcW w:w="2526" w:type="dxa"/>
            <w:vAlign w:val="bottom"/>
          </w:tcPr>
          <w:p w14:paraId="1A262ED4" w14:textId="77777777" w:rsidR="00CA0D1A" w:rsidRPr="003E3937" w:rsidRDefault="00CA0D1A" w:rsidP="00CA0D1A">
            <w:pPr>
              <w:spacing w:after="0" w:line="276" w:lineRule="auto"/>
            </w:pPr>
            <w:r w:rsidRPr="003E3937">
              <w:t>Back pain</w:t>
            </w:r>
          </w:p>
        </w:tc>
        <w:tc>
          <w:tcPr>
            <w:tcW w:w="1708" w:type="dxa"/>
            <w:vAlign w:val="center"/>
          </w:tcPr>
          <w:p w14:paraId="45DF2F2A" w14:textId="77777777" w:rsidR="00CA0D1A" w:rsidRPr="00F52E7C" w:rsidRDefault="00CA0D1A" w:rsidP="00CA0D1A">
            <w:pPr>
              <w:spacing w:after="0" w:line="276" w:lineRule="auto"/>
              <w:jc w:val="center"/>
            </w:pPr>
            <w:r w:rsidRPr="00F52E7C">
              <w:t>0</w:t>
            </w:r>
          </w:p>
        </w:tc>
        <w:tc>
          <w:tcPr>
            <w:tcW w:w="1709" w:type="dxa"/>
            <w:vAlign w:val="center"/>
          </w:tcPr>
          <w:p w14:paraId="1E214849" w14:textId="77777777" w:rsidR="00CA0D1A" w:rsidRPr="00F00A31" w:rsidRDefault="00CA0D1A" w:rsidP="00CA0D1A">
            <w:pPr>
              <w:spacing w:after="0" w:line="276" w:lineRule="auto"/>
              <w:jc w:val="center"/>
              <w:rPr>
                <w:color w:val="000000"/>
              </w:rPr>
            </w:pPr>
            <w:r w:rsidRPr="00F00A31">
              <w:rPr>
                <w:color w:val="000000"/>
              </w:rPr>
              <w:t>2 (3.2)</w:t>
            </w:r>
          </w:p>
        </w:tc>
        <w:tc>
          <w:tcPr>
            <w:tcW w:w="1709" w:type="dxa"/>
            <w:vAlign w:val="center"/>
          </w:tcPr>
          <w:p w14:paraId="7DDECCD1" w14:textId="77777777" w:rsidR="00CA0D1A" w:rsidRPr="00F00A31" w:rsidRDefault="00CA0D1A" w:rsidP="00CA0D1A">
            <w:pPr>
              <w:spacing w:after="0" w:line="276" w:lineRule="auto"/>
              <w:jc w:val="center"/>
            </w:pPr>
            <w:r w:rsidRPr="00F00A31">
              <w:t>1 (1.7)</w:t>
            </w:r>
          </w:p>
        </w:tc>
        <w:tc>
          <w:tcPr>
            <w:tcW w:w="1713" w:type="dxa"/>
            <w:vAlign w:val="center"/>
          </w:tcPr>
          <w:p w14:paraId="676465E2" w14:textId="77777777" w:rsidR="00CA0D1A" w:rsidRPr="00F00A31" w:rsidRDefault="00CA0D1A" w:rsidP="00CA0D1A">
            <w:pPr>
              <w:spacing w:after="0" w:line="276" w:lineRule="auto"/>
              <w:jc w:val="center"/>
            </w:pPr>
            <w:r w:rsidRPr="00F00A31">
              <w:t>1 (1.7)</w:t>
            </w:r>
          </w:p>
        </w:tc>
      </w:tr>
      <w:tr w:rsidR="00CA0D1A" w:rsidRPr="00CF4C24" w14:paraId="6701D7B9" w14:textId="77777777" w:rsidTr="00CA0D1A">
        <w:trPr>
          <w:trHeight w:val="225"/>
        </w:trPr>
        <w:tc>
          <w:tcPr>
            <w:tcW w:w="2526" w:type="dxa"/>
            <w:vAlign w:val="bottom"/>
          </w:tcPr>
          <w:p w14:paraId="165DC1AF" w14:textId="77777777" w:rsidR="00CA0D1A" w:rsidRPr="003E3937" w:rsidRDefault="00CA0D1A" w:rsidP="00CA0D1A">
            <w:pPr>
              <w:spacing w:after="0" w:line="276" w:lineRule="auto"/>
            </w:pPr>
            <w:r w:rsidRPr="003E3937">
              <w:t>Fatigue</w:t>
            </w:r>
          </w:p>
        </w:tc>
        <w:tc>
          <w:tcPr>
            <w:tcW w:w="1708" w:type="dxa"/>
            <w:vAlign w:val="center"/>
          </w:tcPr>
          <w:p w14:paraId="25DC1DD5" w14:textId="77777777" w:rsidR="00CA0D1A" w:rsidRPr="00F52E7C" w:rsidRDefault="00257F7D" w:rsidP="005F2DA8">
            <w:pPr>
              <w:spacing w:after="0" w:line="276" w:lineRule="auto"/>
              <w:jc w:val="center"/>
            </w:pPr>
            <w:r w:rsidRPr="00F52E7C">
              <w:rPr>
                <w:color w:val="000000"/>
                <w:lang w:eastAsia="en-GB"/>
              </w:rPr>
              <w:t>1</w:t>
            </w:r>
            <w:r w:rsidR="009D2118">
              <w:rPr>
                <w:color w:val="000000"/>
                <w:lang w:eastAsia="en-GB"/>
              </w:rPr>
              <w:t xml:space="preserve"> </w:t>
            </w:r>
            <w:r w:rsidRPr="00F52E7C">
              <w:rPr>
                <w:color w:val="000000"/>
                <w:lang w:eastAsia="en-GB"/>
              </w:rPr>
              <w:t>(1.6)</w:t>
            </w:r>
          </w:p>
        </w:tc>
        <w:tc>
          <w:tcPr>
            <w:tcW w:w="1709" w:type="dxa"/>
            <w:vAlign w:val="center"/>
          </w:tcPr>
          <w:p w14:paraId="08714442" w14:textId="184FB372" w:rsidR="00CA0D1A" w:rsidRPr="00F00A31" w:rsidRDefault="00CA0D1A" w:rsidP="00CA0D1A">
            <w:pPr>
              <w:spacing w:after="0" w:line="276" w:lineRule="auto"/>
              <w:jc w:val="center"/>
              <w:rPr>
                <w:color w:val="000000"/>
              </w:rPr>
            </w:pPr>
            <w:r w:rsidRPr="00F00A31">
              <w:rPr>
                <w:color w:val="000000"/>
              </w:rPr>
              <w:t>0</w:t>
            </w:r>
          </w:p>
        </w:tc>
        <w:tc>
          <w:tcPr>
            <w:tcW w:w="1709" w:type="dxa"/>
            <w:vAlign w:val="center"/>
          </w:tcPr>
          <w:p w14:paraId="7C543D36" w14:textId="77777777" w:rsidR="00CA0D1A" w:rsidRPr="00F00A31" w:rsidRDefault="00CA0D1A" w:rsidP="00CA0D1A">
            <w:pPr>
              <w:spacing w:after="0" w:line="276" w:lineRule="auto"/>
              <w:jc w:val="center"/>
            </w:pPr>
            <w:r w:rsidRPr="00F00A31">
              <w:t>3 (5.0)</w:t>
            </w:r>
          </w:p>
        </w:tc>
        <w:tc>
          <w:tcPr>
            <w:tcW w:w="1713" w:type="dxa"/>
            <w:vAlign w:val="center"/>
          </w:tcPr>
          <w:p w14:paraId="46BD4B62" w14:textId="77777777" w:rsidR="00CA0D1A" w:rsidRPr="00F00A31" w:rsidRDefault="00CA0D1A" w:rsidP="00CA0D1A">
            <w:pPr>
              <w:spacing w:after="0" w:line="276" w:lineRule="auto"/>
              <w:jc w:val="center"/>
            </w:pPr>
            <w:r w:rsidRPr="00F00A31">
              <w:t>0</w:t>
            </w:r>
          </w:p>
        </w:tc>
      </w:tr>
      <w:tr w:rsidR="00CA0D1A" w:rsidRPr="00CF4C24" w14:paraId="71198ACA" w14:textId="77777777" w:rsidTr="00806D3E">
        <w:trPr>
          <w:trHeight w:val="19"/>
        </w:trPr>
        <w:tc>
          <w:tcPr>
            <w:tcW w:w="2526" w:type="dxa"/>
            <w:vAlign w:val="bottom"/>
          </w:tcPr>
          <w:p w14:paraId="4CBDCE57" w14:textId="77777777" w:rsidR="00CA0D1A" w:rsidRPr="003E3937" w:rsidRDefault="00CA0D1A" w:rsidP="00CA0D1A">
            <w:pPr>
              <w:spacing w:after="0" w:line="276" w:lineRule="auto"/>
            </w:pPr>
            <w:r w:rsidRPr="003E3937">
              <w:t>Headache</w:t>
            </w:r>
          </w:p>
        </w:tc>
        <w:tc>
          <w:tcPr>
            <w:tcW w:w="1708" w:type="dxa"/>
            <w:vAlign w:val="center"/>
          </w:tcPr>
          <w:p w14:paraId="28A1BC4B" w14:textId="77777777" w:rsidR="00CA0D1A" w:rsidRPr="00F52E7C" w:rsidRDefault="00CA0D1A" w:rsidP="00CA0D1A">
            <w:pPr>
              <w:spacing w:after="0" w:line="276" w:lineRule="auto"/>
              <w:jc w:val="center"/>
            </w:pPr>
            <w:r w:rsidRPr="00F52E7C">
              <w:t>0</w:t>
            </w:r>
          </w:p>
        </w:tc>
        <w:tc>
          <w:tcPr>
            <w:tcW w:w="1709" w:type="dxa"/>
            <w:vAlign w:val="center"/>
          </w:tcPr>
          <w:p w14:paraId="5FC1572B" w14:textId="77777777" w:rsidR="00CA0D1A" w:rsidRPr="00F00A31" w:rsidRDefault="00CA0D1A" w:rsidP="00CA0D1A">
            <w:pPr>
              <w:spacing w:after="0" w:line="276" w:lineRule="auto"/>
              <w:jc w:val="center"/>
              <w:rPr>
                <w:color w:val="000000"/>
              </w:rPr>
            </w:pPr>
            <w:r w:rsidRPr="00F00A31">
              <w:rPr>
                <w:color w:val="000000"/>
              </w:rPr>
              <w:t>0</w:t>
            </w:r>
          </w:p>
        </w:tc>
        <w:tc>
          <w:tcPr>
            <w:tcW w:w="1709" w:type="dxa"/>
            <w:vAlign w:val="center"/>
          </w:tcPr>
          <w:p w14:paraId="173A093B" w14:textId="77777777" w:rsidR="00CA0D1A" w:rsidRPr="00F00A31" w:rsidRDefault="00CA0D1A" w:rsidP="00CA0D1A">
            <w:pPr>
              <w:spacing w:after="0" w:line="276" w:lineRule="auto"/>
              <w:jc w:val="center"/>
            </w:pPr>
            <w:r w:rsidRPr="00F00A31">
              <w:t>3 (5.0)</w:t>
            </w:r>
          </w:p>
        </w:tc>
        <w:tc>
          <w:tcPr>
            <w:tcW w:w="1713" w:type="dxa"/>
            <w:vAlign w:val="center"/>
          </w:tcPr>
          <w:p w14:paraId="2880D289" w14:textId="77777777" w:rsidR="00CA0D1A" w:rsidRPr="00F00A31" w:rsidRDefault="00CA0D1A" w:rsidP="00CA0D1A">
            <w:pPr>
              <w:spacing w:after="0" w:line="276" w:lineRule="auto"/>
              <w:jc w:val="center"/>
            </w:pPr>
            <w:r w:rsidRPr="00F00A31">
              <w:t>0</w:t>
            </w:r>
          </w:p>
        </w:tc>
      </w:tr>
      <w:tr w:rsidR="00CA0D1A" w:rsidRPr="00CF4C24" w14:paraId="66E180EB" w14:textId="77777777" w:rsidTr="00806D3E">
        <w:trPr>
          <w:trHeight w:val="19"/>
        </w:trPr>
        <w:tc>
          <w:tcPr>
            <w:tcW w:w="2526" w:type="dxa"/>
            <w:vAlign w:val="bottom"/>
          </w:tcPr>
          <w:p w14:paraId="7BEE49FC" w14:textId="77777777" w:rsidR="00CA0D1A" w:rsidRPr="003E3937" w:rsidRDefault="00CA0D1A" w:rsidP="0067345F">
            <w:pPr>
              <w:spacing w:after="0" w:line="276" w:lineRule="auto"/>
            </w:pPr>
            <w:r w:rsidRPr="003E3937">
              <w:t>Increased A</w:t>
            </w:r>
            <w:r w:rsidR="0067345F" w:rsidRPr="003E3937">
              <w:t>S</w:t>
            </w:r>
            <w:r w:rsidRPr="003E3937">
              <w:t>T</w:t>
            </w:r>
          </w:p>
        </w:tc>
        <w:tc>
          <w:tcPr>
            <w:tcW w:w="1708" w:type="dxa"/>
            <w:vAlign w:val="center"/>
          </w:tcPr>
          <w:p w14:paraId="7F994A3F" w14:textId="77777777" w:rsidR="00CA0D1A" w:rsidRPr="00F00A31" w:rsidRDefault="00CA0D1A" w:rsidP="00CA0D1A">
            <w:pPr>
              <w:spacing w:after="0" w:line="276" w:lineRule="auto"/>
              <w:jc w:val="center"/>
            </w:pPr>
            <w:r w:rsidRPr="00F00A31">
              <w:t>0</w:t>
            </w:r>
          </w:p>
        </w:tc>
        <w:tc>
          <w:tcPr>
            <w:tcW w:w="1709" w:type="dxa"/>
            <w:vAlign w:val="center"/>
          </w:tcPr>
          <w:p w14:paraId="36C23CE9" w14:textId="77777777" w:rsidR="00CA0D1A" w:rsidRPr="00F00A31" w:rsidRDefault="00CA0D1A" w:rsidP="00CA0D1A">
            <w:pPr>
              <w:spacing w:after="0" w:line="276" w:lineRule="auto"/>
              <w:jc w:val="center"/>
              <w:rPr>
                <w:color w:val="000000"/>
              </w:rPr>
            </w:pPr>
            <w:r w:rsidRPr="00F00A31">
              <w:rPr>
                <w:color w:val="000000"/>
              </w:rPr>
              <w:t>3 (4.8)</w:t>
            </w:r>
          </w:p>
        </w:tc>
        <w:tc>
          <w:tcPr>
            <w:tcW w:w="1709" w:type="dxa"/>
            <w:vAlign w:val="center"/>
          </w:tcPr>
          <w:p w14:paraId="54A79162" w14:textId="77777777" w:rsidR="00CA0D1A" w:rsidRPr="00F00A31" w:rsidRDefault="003E3937" w:rsidP="00CA0D1A">
            <w:pPr>
              <w:spacing w:after="0" w:line="276" w:lineRule="auto"/>
              <w:jc w:val="center"/>
            </w:pPr>
            <w:r>
              <w:t>1 (1.7)</w:t>
            </w:r>
          </w:p>
        </w:tc>
        <w:tc>
          <w:tcPr>
            <w:tcW w:w="1713" w:type="dxa"/>
            <w:vAlign w:val="center"/>
          </w:tcPr>
          <w:p w14:paraId="3B81352B" w14:textId="5E67CD19" w:rsidR="00CA0D1A" w:rsidRPr="00F00A31" w:rsidRDefault="00CA0D1A" w:rsidP="00CA0D1A">
            <w:pPr>
              <w:spacing w:after="0" w:line="276" w:lineRule="auto"/>
              <w:jc w:val="center"/>
            </w:pPr>
            <w:r w:rsidRPr="00F00A31">
              <w:t>0</w:t>
            </w:r>
          </w:p>
        </w:tc>
      </w:tr>
      <w:tr w:rsidR="00CA0D1A" w:rsidRPr="00CF4C24" w14:paraId="7418582F" w14:textId="77777777" w:rsidTr="00806D3E">
        <w:trPr>
          <w:trHeight w:val="19"/>
        </w:trPr>
        <w:tc>
          <w:tcPr>
            <w:tcW w:w="2526" w:type="dxa"/>
            <w:vAlign w:val="bottom"/>
          </w:tcPr>
          <w:p w14:paraId="741BB074" w14:textId="77777777" w:rsidR="00CA0D1A" w:rsidRPr="003E3937" w:rsidRDefault="00CA0D1A" w:rsidP="00CA0D1A">
            <w:pPr>
              <w:spacing w:after="0" w:line="276" w:lineRule="auto"/>
            </w:pPr>
            <w:r w:rsidRPr="003E3937">
              <w:t>Pain in extremity</w:t>
            </w:r>
          </w:p>
        </w:tc>
        <w:tc>
          <w:tcPr>
            <w:tcW w:w="1708" w:type="dxa"/>
            <w:vAlign w:val="center"/>
          </w:tcPr>
          <w:p w14:paraId="654D405C" w14:textId="77777777" w:rsidR="00CA0D1A" w:rsidRPr="00F00A31" w:rsidRDefault="00CA0D1A" w:rsidP="00CA0D1A">
            <w:pPr>
              <w:spacing w:after="0" w:line="276" w:lineRule="auto"/>
              <w:jc w:val="center"/>
            </w:pPr>
            <w:r w:rsidRPr="00F00A31">
              <w:t>1 (1.6)</w:t>
            </w:r>
          </w:p>
        </w:tc>
        <w:tc>
          <w:tcPr>
            <w:tcW w:w="1709" w:type="dxa"/>
            <w:vAlign w:val="center"/>
          </w:tcPr>
          <w:p w14:paraId="5FAAEAC1" w14:textId="77777777" w:rsidR="00CA0D1A" w:rsidRPr="00F00A31" w:rsidRDefault="00CA0D1A" w:rsidP="00CA0D1A">
            <w:pPr>
              <w:spacing w:after="0" w:line="276" w:lineRule="auto"/>
              <w:jc w:val="center"/>
              <w:rPr>
                <w:color w:val="000000"/>
              </w:rPr>
            </w:pPr>
            <w:r w:rsidRPr="00F00A31">
              <w:rPr>
                <w:color w:val="000000"/>
              </w:rPr>
              <w:t>2 (3.2)</w:t>
            </w:r>
          </w:p>
        </w:tc>
        <w:tc>
          <w:tcPr>
            <w:tcW w:w="1709" w:type="dxa"/>
            <w:vAlign w:val="center"/>
          </w:tcPr>
          <w:p w14:paraId="3AFCC614" w14:textId="77777777" w:rsidR="00CA0D1A" w:rsidRPr="00F00A31" w:rsidRDefault="00CA0D1A" w:rsidP="00CA0D1A">
            <w:pPr>
              <w:spacing w:after="0" w:line="276" w:lineRule="auto"/>
              <w:jc w:val="center"/>
            </w:pPr>
            <w:r w:rsidRPr="00F00A31">
              <w:t>0</w:t>
            </w:r>
          </w:p>
        </w:tc>
        <w:tc>
          <w:tcPr>
            <w:tcW w:w="1713" w:type="dxa"/>
            <w:vAlign w:val="center"/>
          </w:tcPr>
          <w:p w14:paraId="0E47D08D" w14:textId="77777777" w:rsidR="00CA0D1A" w:rsidRPr="00F00A31" w:rsidRDefault="00CA0D1A" w:rsidP="00CA0D1A">
            <w:pPr>
              <w:spacing w:after="0" w:line="276" w:lineRule="auto"/>
              <w:jc w:val="center"/>
            </w:pPr>
            <w:r w:rsidRPr="00F00A31">
              <w:t>0</w:t>
            </w:r>
          </w:p>
        </w:tc>
      </w:tr>
      <w:tr w:rsidR="00CA0D1A" w:rsidRPr="00CF4C24" w14:paraId="051CCB4E" w14:textId="77777777" w:rsidTr="00806D3E">
        <w:trPr>
          <w:trHeight w:val="19"/>
        </w:trPr>
        <w:tc>
          <w:tcPr>
            <w:tcW w:w="2526" w:type="dxa"/>
            <w:vAlign w:val="bottom"/>
          </w:tcPr>
          <w:p w14:paraId="64FBEE4B" w14:textId="77777777" w:rsidR="00CA0D1A" w:rsidRPr="003E3937" w:rsidRDefault="00CA0D1A" w:rsidP="00CA0D1A">
            <w:pPr>
              <w:spacing w:after="0" w:line="276" w:lineRule="auto"/>
            </w:pPr>
            <w:r w:rsidRPr="003E3937">
              <w:t>Dyspnea</w:t>
            </w:r>
          </w:p>
        </w:tc>
        <w:tc>
          <w:tcPr>
            <w:tcW w:w="1708" w:type="dxa"/>
            <w:vAlign w:val="center"/>
          </w:tcPr>
          <w:p w14:paraId="2FF1B0C1" w14:textId="77777777" w:rsidR="00CA0D1A" w:rsidRPr="00F00A31" w:rsidRDefault="00CA0D1A" w:rsidP="00CA0D1A">
            <w:pPr>
              <w:spacing w:after="0" w:line="276" w:lineRule="auto"/>
              <w:jc w:val="center"/>
            </w:pPr>
            <w:r w:rsidRPr="00F00A31">
              <w:t>0</w:t>
            </w:r>
          </w:p>
        </w:tc>
        <w:tc>
          <w:tcPr>
            <w:tcW w:w="1709" w:type="dxa"/>
            <w:vAlign w:val="center"/>
          </w:tcPr>
          <w:p w14:paraId="6616991A" w14:textId="77777777" w:rsidR="00CA0D1A" w:rsidRPr="00F00A31" w:rsidRDefault="00CA0D1A" w:rsidP="00CA0D1A">
            <w:pPr>
              <w:spacing w:after="0" w:line="276" w:lineRule="auto"/>
              <w:jc w:val="center"/>
              <w:rPr>
                <w:color w:val="000000"/>
              </w:rPr>
            </w:pPr>
            <w:r w:rsidRPr="00F00A31">
              <w:rPr>
                <w:color w:val="000000"/>
              </w:rPr>
              <w:t>2 (3.2)</w:t>
            </w:r>
          </w:p>
        </w:tc>
        <w:tc>
          <w:tcPr>
            <w:tcW w:w="1709" w:type="dxa"/>
            <w:vAlign w:val="center"/>
          </w:tcPr>
          <w:p w14:paraId="0BFC751B" w14:textId="77777777" w:rsidR="00CA0D1A" w:rsidRPr="00F00A31" w:rsidRDefault="00CA0D1A" w:rsidP="00CA0D1A">
            <w:pPr>
              <w:spacing w:after="0" w:line="276" w:lineRule="auto"/>
              <w:jc w:val="center"/>
            </w:pPr>
            <w:r w:rsidRPr="00F00A31">
              <w:t>0</w:t>
            </w:r>
          </w:p>
        </w:tc>
        <w:tc>
          <w:tcPr>
            <w:tcW w:w="1713" w:type="dxa"/>
            <w:vAlign w:val="center"/>
          </w:tcPr>
          <w:p w14:paraId="6F254D8B" w14:textId="1E01C0FE" w:rsidR="00CA0D1A" w:rsidRPr="00F00A31" w:rsidRDefault="003E3937" w:rsidP="00CA0D1A">
            <w:pPr>
              <w:spacing w:after="0" w:line="276" w:lineRule="auto"/>
              <w:jc w:val="center"/>
            </w:pPr>
            <w:r>
              <w:t>1 (1.7)</w:t>
            </w:r>
          </w:p>
        </w:tc>
      </w:tr>
      <w:tr w:rsidR="00CA0D1A" w:rsidRPr="00CF4C24" w14:paraId="7A91CCB0" w14:textId="77777777" w:rsidTr="00806D3E">
        <w:trPr>
          <w:trHeight w:val="19"/>
        </w:trPr>
        <w:tc>
          <w:tcPr>
            <w:tcW w:w="2526" w:type="dxa"/>
            <w:vAlign w:val="bottom"/>
          </w:tcPr>
          <w:p w14:paraId="3CB021EA" w14:textId="77777777" w:rsidR="00CA0D1A" w:rsidRPr="003E3937" w:rsidRDefault="00CA0D1A" w:rsidP="00CA0D1A">
            <w:pPr>
              <w:spacing w:after="0" w:line="276" w:lineRule="auto"/>
            </w:pPr>
            <w:r w:rsidRPr="003E3937">
              <w:t>Pleural effusion</w:t>
            </w:r>
          </w:p>
        </w:tc>
        <w:tc>
          <w:tcPr>
            <w:tcW w:w="1708" w:type="dxa"/>
            <w:vAlign w:val="center"/>
          </w:tcPr>
          <w:p w14:paraId="4C11D8C9" w14:textId="77777777" w:rsidR="00CA0D1A" w:rsidRPr="00F00A31" w:rsidRDefault="00CA0D1A" w:rsidP="00CA0D1A">
            <w:pPr>
              <w:spacing w:after="0" w:line="276" w:lineRule="auto"/>
              <w:jc w:val="center"/>
            </w:pPr>
            <w:r w:rsidRPr="00F00A31">
              <w:t>0</w:t>
            </w:r>
          </w:p>
        </w:tc>
        <w:tc>
          <w:tcPr>
            <w:tcW w:w="1709" w:type="dxa"/>
            <w:vAlign w:val="center"/>
          </w:tcPr>
          <w:p w14:paraId="63B67B7F" w14:textId="77777777" w:rsidR="00CA0D1A" w:rsidRPr="00F00A31" w:rsidRDefault="00CA0D1A" w:rsidP="00CA0D1A">
            <w:pPr>
              <w:spacing w:after="0" w:line="276" w:lineRule="auto"/>
              <w:jc w:val="center"/>
              <w:rPr>
                <w:color w:val="000000"/>
              </w:rPr>
            </w:pPr>
            <w:r w:rsidRPr="00F00A31">
              <w:rPr>
                <w:color w:val="000000"/>
              </w:rPr>
              <w:t>2 (3.2)</w:t>
            </w:r>
          </w:p>
        </w:tc>
        <w:tc>
          <w:tcPr>
            <w:tcW w:w="1709" w:type="dxa"/>
            <w:vAlign w:val="center"/>
          </w:tcPr>
          <w:p w14:paraId="6AACA73A" w14:textId="77777777" w:rsidR="00CA0D1A" w:rsidRPr="00F00A31" w:rsidRDefault="00CA0D1A" w:rsidP="00CA0D1A">
            <w:pPr>
              <w:spacing w:after="0" w:line="276" w:lineRule="auto"/>
              <w:jc w:val="center"/>
            </w:pPr>
            <w:r w:rsidRPr="00F00A31">
              <w:t>0</w:t>
            </w:r>
          </w:p>
        </w:tc>
        <w:tc>
          <w:tcPr>
            <w:tcW w:w="1713" w:type="dxa"/>
            <w:vAlign w:val="center"/>
          </w:tcPr>
          <w:p w14:paraId="7C985214" w14:textId="77777777" w:rsidR="00CA0D1A" w:rsidRPr="00F00A31" w:rsidRDefault="00CA0D1A" w:rsidP="00CA0D1A">
            <w:pPr>
              <w:spacing w:after="0" w:line="276" w:lineRule="auto"/>
              <w:jc w:val="center"/>
            </w:pPr>
            <w:r w:rsidRPr="00F00A31">
              <w:t>0</w:t>
            </w:r>
          </w:p>
        </w:tc>
      </w:tr>
      <w:tr w:rsidR="00CA0D1A" w:rsidRPr="00CF4C24" w14:paraId="2702D8CA" w14:textId="77777777" w:rsidTr="00806D3E">
        <w:trPr>
          <w:trHeight w:val="19"/>
        </w:trPr>
        <w:tc>
          <w:tcPr>
            <w:tcW w:w="2526" w:type="dxa"/>
            <w:vAlign w:val="bottom"/>
          </w:tcPr>
          <w:p w14:paraId="46666CDB" w14:textId="77777777" w:rsidR="00CA0D1A" w:rsidRPr="003E3937" w:rsidRDefault="00CA0D1A" w:rsidP="00CA0D1A">
            <w:pPr>
              <w:spacing w:after="0" w:line="276" w:lineRule="auto"/>
            </w:pPr>
            <w:r w:rsidRPr="003E3937">
              <w:t>Hypoesthesia</w:t>
            </w:r>
          </w:p>
        </w:tc>
        <w:tc>
          <w:tcPr>
            <w:tcW w:w="1708" w:type="dxa"/>
            <w:vAlign w:val="center"/>
          </w:tcPr>
          <w:p w14:paraId="626ADD35" w14:textId="77777777" w:rsidR="00CA0D1A" w:rsidRPr="00F00A31" w:rsidRDefault="00CA0D1A" w:rsidP="00CA0D1A">
            <w:pPr>
              <w:spacing w:after="0" w:line="276" w:lineRule="auto"/>
              <w:jc w:val="center"/>
            </w:pPr>
            <w:r w:rsidRPr="00F00A31">
              <w:t>0</w:t>
            </w:r>
          </w:p>
        </w:tc>
        <w:tc>
          <w:tcPr>
            <w:tcW w:w="1709" w:type="dxa"/>
            <w:vAlign w:val="center"/>
          </w:tcPr>
          <w:p w14:paraId="38B51751" w14:textId="77777777" w:rsidR="00CA0D1A" w:rsidRPr="00F00A31" w:rsidRDefault="00CA0D1A" w:rsidP="00CA0D1A">
            <w:pPr>
              <w:spacing w:after="0" w:line="276" w:lineRule="auto"/>
              <w:jc w:val="center"/>
              <w:rPr>
                <w:color w:val="000000"/>
              </w:rPr>
            </w:pPr>
            <w:r w:rsidRPr="00F00A31">
              <w:rPr>
                <w:color w:val="000000"/>
              </w:rPr>
              <w:t>0</w:t>
            </w:r>
          </w:p>
        </w:tc>
        <w:tc>
          <w:tcPr>
            <w:tcW w:w="1709" w:type="dxa"/>
            <w:vAlign w:val="center"/>
          </w:tcPr>
          <w:p w14:paraId="164C48D5" w14:textId="77777777" w:rsidR="00CA0D1A" w:rsidRPr="00F00A31" w:rsidRDefault="00CA0D1A" w:rsidP="00CA0D1A">
            <w:pPr>
              <w:spacing w:after="0" w:line="276" w:lineRule="auto"/>
              <w:jc w:val="center"/>
            </w:pPr>
            <w:r w:rsidRPr="00F00A31">
              <w:t>1 (1.7)</w:t>
            </w:r>
          </w:p>
        </w:tc>
        <w:tc>
          <w:tcPr>
            <w:tcW w:w="1713" w:type="dxa"/>
            <w:vAlign w:val="center"/>
          </w:tcPr>
          <w:p w14:paraId="0792D505" w14:textId="77777777" w:rsidR="00CA0D1A" w:rsidRPr="00F00A31" w:rsidRDefault="00CA0D1A" w:rsidP="00CA0D1A">
            <w:pPr>
              <w:spacing w:after="0" w:line="276" w:lineRule="auto"/>
              <w:jc w:val="center"/>
            </w:pPr>
            <w:r w:rsidRPr="00F00A31">
              <w:t>1 (1.7)</w:t>
            </w:r>
          </w:p>
        </w:tc>
      </w:tr>
      <w:tr w:rsidR="00CA0D1A" w:rsidRPr="00CF4C24" w14:paraId="2F6ABCD7" w14:textId="77777777" w:rsidTr="00806D3E">
        <w:trPr>
          <w:trHeight w:val="19"/>
        </w:trPr>
        <w:tc>
          <w:tcPr>
            <w:tcW w:w="2526" w:type="dxa"/>
            <w:vAlign w:val="bottom"/>
          </w:tcPr>
          <w:p w14:paraId="33438B29" w14:textId="77777777" w:rsidR="00CA0D1A" w:rsidRPr="003E3937" w:rsidRDefault="00CA0D1A" w:rsidP="00CA0D1A">
            <w:pPr>
              <w:spacing w:after="0" w:line="276" w:lineRule="auto"/>
            </w:pPr>
            <w:r w:rsidRPr="003E3937">
              <w:t>Hyponatremia</w:t>
            </w:r>
          </w:p>
        </w:tc>
        <w:tc>
          <w:tcPr>
            <w:tcW w:w="1708" w:type="dxa"/>
            <w:vAlign w:val="center"/>
          </w:tcPr>
          <w:p w14:paraId="413E6C33" w14:textId="77777777" w:rsidR="00CA0D1A" w:rsidRPr="00F00A31" w:rsidRDefault="00CA0D1A" w:rsidP="00CA0D1A">
            <w:pPr>
              <w:spacing w:after="0" w:line="276" w:lineRule="auto"/>
              <w:jc w:val="center"/>
            </w:pPr>
            <w:r w:rsidRPr="00F00A31">
              <w:t>1 (1.6)</w:t>
            </w:r>
          </w:p>
        </w:tc>
        <w:tc>
          <w:tcPr>
            <w:tcW w:w="1709" w:type="dxa"/>
            <w:vAlign w:val="center"/>
          </w:tcPr>
          <w:p w14:paraId="12C9C53C" w14:textId="77777777" w:rsidR="00CA0D1A" w:rsidRPr="00F00A31" w:rsidRDefault="00CA0D1A" w:rsidP="00CA0D1A">
            <w:pPr>
              <w:spacing w:after="0" w:line="276" w:lineRule="auto"/>
              <w:jc w:val="center"/>
              <w:rPr>
                <w:color w:val="000000"/>
              </w:rPr>
            </w:pPr>
            <w:r w:rsidRPr="00F00A31">
              <w:rPr>
                <w:color w:val="000000"/>
              </w:rPr>
              <w:t>1 (1.6)</w:t>
            </w:r>
          </w:p>
        </w:tc>
        <w:tc>
          <w:tcPr>
            <w:tcW w:w="1709" w:type="dxa"/>
            <w:vAlign w:val="center"/>
          </w:tcPr>
          <w:p w14:paraId="61A04711" w14:textId="77777777" w:rsidR="00CA0D1A" w:rsidRPr="00F00A31" w:rsidRDefault="003E3937" w:rsidP="00CA0D1A">
            <w:pPr>
              <w:spacing w:after="0" w:line="276" w:lineRule="auto"/>
              <w:jc w:val="center"/>
            </w:pPr>
            <w:r>
              <w:t>1 (1.7)</w:t>
            </w:r>
          </w:p>
        </w:tc>
        <w:tc>
          <w:tcPr>
            <w:tcW w:w="1713" w:type="dxa"/>
            <w:vAlign w:val="center"/>
          </w:tcPr>
          <w:p w14:paraId="5CD340D3" w14:textId="20E86033" w:rsidR="00CA0D1A" w:rsidRPr="00F00A31" w:rsidRDefault="00CA0D1A" w:rsidP="00CA0D1A">
            <w:pPr>
              <w:spacing w:after="0" w:line="276" w:lineRule="auto"/>
              <w:jc w:val="center"/>
            </w:pPr>
            <w:r w:rsidRPr="00F00A31">
              <w:t>0</w:t>
            </w:r>
          </w:p>
        </w:tc>
      </w:tr>
    </w:tbl>
    <w:p w14:paraId="72CA6B76" w14:textId="77777777" w:rsidR="00765C87" w:rsidRDefault="00765C87" w:rsidP="00BD5AA4">
      <w:pPr>
        <w:spacing w:line="276" w:lineRule="auto"/>
      </w:pPr>
      <w:r>
        <w:t>Abbreviation: A</w:t>
      </w:r>
      <w:r w:rsidR="00E7558F">
        <w:t>ST, aspartate</w:t>
      </w:r>
      <w:r>
        <w:t xml:space="preserve"> transaminase. </w:t>
      </w:r>
    </w:p>
    <w:p w14:paraId="188D98E9" w14:textId="4876DD06" w:rsidR="00012CE5" w:rsidRDefault="00765C87" w:rsidP="00907544">
      <w:pPr>
        <w:spacing w:line="276" w:lineRule="auto"/>
      </w:pPr>
      <w:r>
        <w:t xml:space="preserve">Data are no. (%) unless otherwise indicated. </w:t>
      </w:r>
      <w:r w:rsidR="00012CE5">
        <w:br w:type="page"/>
      </w:r>
    </w:p>
    <w:p w14:paraId="03DBC94B" w14:textId="55B8AD89" w:rsidR="00DE4FB9" w:rsidRDefault="00DE4FB9" w:rsidP="00012CE5">
      <w:pPr>
        <w:spacing w:line="276" w:lineRule="auto"/>
        <w:rPr>
          <w:rStyle w:val="Heading1Char"/>
          <w:sz w:val="22"/>
        </w:rPr>
      </w:pPr>
      <w:r w:rsidRPr="00C17322">
        <w:rPr>
          <w:rStyle w:val="Heading1Char"/>
          <w:sz w:val="22"/>
        </w:rPr>
        <w:lastRenderedPageBreak/>
        <w:t>Supplemental Fig</w:t>
      </w:r>
      <w:r w:rsidR="00671E28" w:rsidRPr="00C17322">
        <w:rPr>
          <w:rStyle w:val="Heading1Char"/>
          <w:sz w:val="22"/>
        </w:rPr>
        <w:t>ure</w:t>
      </w:r>
      <w:r w:rsidRPr="00C17322">
        <w:rPr>
          <w:rStyle w:val="Heading1Char"/>
          <w:sz w:val="22"/>
        </w:rPr>
        <w:t xml:space="preserve"> 1. </w:t>
      </w:r>
      <w:r w:rsidRPr="008A1001">
        <w:rPr>
          <w:rStyle w:val="Heading1Char"/>
          <w:b w:val="0"/>
          <w:sz w:val="22"/>
        </w:rPr>
        <w:t xml:space="preserve">Progression-free </w:t>
      </w:r>
      <w:r w:rsidR="004E37CB" w:rsidRPr="008A1001">
        <w:rPr>
          <w:rStyle w:val="Heading1Char"/>
          <w:b w:val="0"/>
          <w:sz w:val="22"/>
        </w:rPr>
        <w:t>s</w:t>
      </w:r>
      <w:r w:rsidRPr="008A1001">
        <w:rPr>
          <w:rStyle w:val="Heading1Char"/>
          <w:b w:val="0"/>
          <w:sz w:val="22"/>
        </w:rPr>
        <w:t xml:space="preserve">urvival by </w:t>
      </w:r>
      <w:r w:rsidR="004E37CB" w:rsidRPr="008A1001">
        <w:rPr>
          <w:rStyle w:val="Heading1Char"/>
          <w:b w:val="0"/>
          <w:sz w:val="22"/>
        </w:rPr>
        <w:t>s</w:t>
      </w:r>
      <w:r w:rsidRPr="008A1001">
        <w:rPr>
          <w:rStyle w:val="Heading1Char"/>
          <w:b w:val="0"/>
          <w:sz w:val="22"/>
        </w:rPr>
        <w:t>ubgroup</w:t>
      </w:r>
      <w:r w:rsidR="0082082C" w:rsidRPr="008A1001">
        <w:rPr>
          <w:rStyle w:val="Heading1Char"/>
          <w:b w:val="0"/>
          <w:sz w:val="22"/>
        </w:rPr>
        <w:t xml:space="preserve"> in (A) </w:t>
      </w:r>
      <w:r w:rsidR="004E37CB" w:rsidRPr="008A1001">
        <w:rPr>
          <w:rStyle w:val="Heading1Char"/>
          <w:b w:val="0"/>
          <w:sz w:val="22"/>
        </w:rPr>
        <w:t>c</w:t>
      </w:r>
      <w:r w:rsidR="0082082C" w:rsidRPr="008A1001">
        <w:rPr>
          <w:rStyle w:val="Heading1Char"/>
          <w:b w:val="0"/>
          <w:sz w:val="22"/>
        </w:rPr>
        <w:t xml:space="preserve">ohort 1 and (B) </w:t>
      </w:r>
      <w:r w:rsidR="004E37CB" w:rsidRPr="008A1001">
        <w:rPr>
          <w:rStyle w:val="Heading1Char"/>
          <w:b w:val="0"/>
          <w:sz w:val="22"/>
        </w:rPr>
        <w:t>c</w:t>
      </w:r>
      <w:r w:rsidR="0082082C" w:rsidRPr="008A1001">
        <w:rPr>
          <w:rStyle w:val="Heading1Char"/>
          <w:b w:val="0"/>
          <w:sz w:val="22"/>
        </w:rPr>
        <w:t>ohort 2</w:t>
      </w:r>
    </w:p>
    <w:p w14:paraId="21C5FFC4" w14:textId="45E72DC6" w:rsidR="00C26C70" w:rsidRDefault="00FC418A" w:rsidP="00501344">
      <w:r>
        <w:rPr>
          <w:noProof/>
        </w:rPr>
        <w:drawing>
          <wp:inline distT="0" distB="0" distL="0" distR="0" wp14:anchorId="528626FF" wp14:editId="07871FA9">
            <wp:extent cx="5943600" cy="59747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6785_Pfizer_Prot 12 manu_040920a_Supplemental Figure 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74715"/>
                    </a:xfrm>
                    <a:prstGeom prst="rect">
                      <a:avLst/>
                    </a:prstGeom>
                  </pic:spPr>
                </pic:pic>
              </a:graphicData>
            </a:graphic>
          </wp:inline>
        </w:drawing>
      </w:r>
    </w:p>
    <w:p w14:paraId="1D1DEB92" w14:textId="0304226F" w:rsidR="00FC418A" w:rsidRDefault="00FC418A" w:rsidP="00501344">
      <w:r>
        <w:rPr>
          <w:noProof/>
        </w:rPr>
        <w:lastRenderedPageBreak/>
        <w:drawing>
          <wp:inline distT="0" distB="0" distL="0" distR="0" wp14:anchorId="50A9AC6D" wp14:editId="73B20291">
            <wp:extent cx="5943600" cy="5985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6785_Pfizer_Prot 12 manu_040920a_Supplemental Figure 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85510"/>
                    </a:xfrm>
                    <a:prstGeom prst="rect">
                      <a:avLst/>
                    </a:prstGeom>
                  </pic:spPr>
                </pic:pic>
              </a:graphicData>
            </a:graphic>
          </wp:inline>
        </w:drawing>
      </w:r>
    </w:p>
    <w:p w14:paraId="14708B63" w14:textId="77777777" w:rsidR="003E5D0F" w:rsidRDefault="005D04AF" w:rsidP="00C17322">
      <w:pPr>
        <w:spacing w:line="276" w:lineRule="auto"/>
        <w:rPr>
          <w:lang w:eastAsia="en-GB"/>
        </w:rPr>
      </w:pPr>
      <w:r w:rsidRPr="00FE77B9">
        <w:t>HR</w:t>
      </w:r>
      <w:r w:rsidR="00F233B5">
        <w:t xml:space="preserve"> b</w:t>
      </w:r>
      <w:r w:rsidR="00F233B5" w:rsidRPr="00F233B5">
        <w:t xml:space="preserve">ased on </w:t>
      </w:r>
      <w:r w:rsidR="00F233B5">
        <w:t>un</w:t>
      </w:r>
      <w:r w:rsidR="00F233B5" w:rsidRPr="00F233B5">
        <w:t>stratified Cox regression model with &lt;1 favoring enzalutamide</w:t>
      </w:r>
      <w:r w:rsidR="00F233B5">
        <w:t xml:space="preserve"> arm.</w:t>
      </w:r>
      <w:r w:rsidR="00226C3F" w:rsidRPr="00226C3F">
        <w:rPr>
          <w:lang w:eastAsia="en-GB"/>
        </w:rPr>
        <w:t xml:space="preserve"> </w:t>
      </w:r>
    </w:p>
    <w:p w14:paraId="39A75D51" w14:textId="23988F5A" w:rsidR="00012CE5" w:rsidRDefault="003E5D0F" w:rsidP="00907544">
      <w:pPr>
        <w:spacing w:line="276" w:lineRule="auto"/>
        <w:rPr>
          <w:lang w:eastAsia="en-GB"/>
        </w:rPr>
      </w:pPr>
      <w:r>
        <w:rPr>
          <w:lang w:eastAsia="en-GB"/>
        </w:rPr>
        <w:t xml:space="preserve">Abbreviations: </w:t>
      </w:r>
      <w:r w:rsidR="00226C3F">
        <w:rPr>
          <w:lang w:eastAsia="en-GB"/>
        </w:rPr>
        <w:t>ECOG PS, Eastern Cooperative Oncology Group Performance Status</w:t>
      </w:r>
      <w:r>
        <w:rPr>
          <w:lang w:eastAsia="en-GB"/>
        </w:rPr>
        <w:t xml:space="preserve">; HR, hazard ratio. </w:t>
      </w:r>
      <w:r w:rsidR="00012CE5">
        <w:rPr>
          <w:lang w:eastAsia="en-GB"/>
        </w:rPr>
        <w:br w:type="page"/>
      </w:r>
    </w:p>
    <w:p w14:paraId="51C7EC02" w14:textId="15214604" w:rsidR="009E43C3" w:rsidRDefault="009E43C3" w:rsidP="00C17322">
      <w:pPr>
        <w:pStyle w:val="Heading1"/>
        <w:spacing w:line="276" w:lineRule="auto"/>
        <w:rPr>
          <w:b w:val="0"/>
          <w:sz w:val="22"/>
        </w:rPr>
      </w:pPr>
      <w:r w:rsidRPr="00C17322">
        <w:rPr>
          <w:sz w:val="22"/>
        </w:rPr>
        <w:lastRenderedPageBreak/>
        <w:t>Supplemental Fig</w:t>
      </w:r>
      <w:r w:rsidR="00671E28" w:rsidRPr="00C17322">
        <w:rPr>
          <w:sz w:val="22"/>
        </w:rPr>
        <w:t>ure</w:t>
      </w:r>
      <w:r w:rsidRPr="00C17322">
        <w:rPr>
          <w:sz w:val="22"/>
        </w:rPr>
        <w:t xml:space="preserve"> </w:t>
      </w:r>
      <w:r w:rsidR="00566DD1" w:rsidRPr="00C17322">
        <w:rPr>
          <w:sz w:val="22"/>
        </w:rPr>
        <w:t>2</w:t>
      </w:r>
      <w:r w:rsidRPr="00C17322">
        <w:rPr>
          <w:b w:val="0"/>
          <w:sz w:val="22"/>
        </w:rPr>
        <w:t xml:space="preserve">. mRNA </w:t>
      </w:r>
      <w:r w:rsidR="00733A12">
        <w:rPr>
          <w:b w:val="0"/>
          <w:sz w:val="22"/>
        </w:rPr>
        <w:t>e</w:t>
      </w:r>
      <w:r w:rsidRPr="00BD5AA4">
        <w:rPr>
          <w:b w:val="0"/>
          <w:sz w:val="22"/>
        </w:rPr>
        <w:t>xpression</w:t>
      </w:r>
      <w:r w:rsidRPr="00C17322">
        <w:rPr>
          <w:b w:val="0"/>
          <w:sz w:val="22"/>
        </w:rPr>
        <w:t xml:space="preserve"> of (A) </w:t>
      </w:r>
      <w:r w:rsidR="00DF4F94" w:rsidRPr="00C17322">
        <w:rPr>
          <w:b w:val="0"/>
          <w:i/>
          <w:sz w:val="22"/>
        </w:rPr>
        <w:t>AR</w:t>
      </w:r>
      <w:r w:rsidR="00DF4F94" w:rsidRPr="00C17322">
        <w:rPr>
          <w:b w:val="0"/>
          <w:sz w:val="22"/>
        </w:rPr>
        <w:t xml:space="preserve"> </w:t>
      </w:r>
      <w:r w:rsidRPr="00C17322">
        <w:rPr>
          <w:b w:val="0"/>
          <w:sz w:val="22"/>
        </w:rPr>
        <w:t xml:space="preserve">and (B) </w:t>
      </w:r>
      <w:r w:rsidRPr="00C17322">
        <w:rPr>
          <w:b w:val="0"/>
          <w:i/>
          <w:sz w:val="22"/>
        </w:rPr>
        <w:t>ESR1</w:t>
      </w:r>
      <w:r w:rsidRPr="00C17322">
        <w:rPr>
          <w:b w:val="0"/>
          <w:sz w:val="22"/>
        </w:rPr>
        <w:t xml:space="preserve"> and </w:t>
      </w:r>
      <w:r w:rsidR="00733A12">
        <w:rPr>
          <w:b w:val="0"/>
          <w:sz w:val="22"/>
        </w:rPr>
        <w:t>c</w:t>
      </w:r>
      <w:r w:rsidRPr="00BD5AA4">
        <w:rPr>
          <w:b w:val="0"/>
          <w:sz w:val="22"/>
        </w:rPr>
        <w:t xml:space="preserve">orrelations </w:t>
      </w:r>
      <w:r w:rsidR="00733A12">
        <w:rPr>
          <w:b w:val="0"/>
          <w:sz w:val="22"/>
        </w:rPr>
        <w:t>b</w:t>
      </w:r>
      <w:r w:rsidRPr="00BD5AA4">
        <w:rPr>
          <w:b w:val="0"/>
          <w:sz w:val="22"/>
        </w:rPr>
        <w:t>etween</w:t>
      </w:r>
      <w:r w:rsidRPr="00C17322">
        <w:rPr>
          <w:b w:val="0"/>
          <w:sz w:val="22"/>
        </w:rPr>
        <w:t xml:space="preserve"> </w:t>
      </w:r>
      <w:r w:rsidRPr="00C17322">
        <w:rPr>
          <w:b w:val="0"/>
          <w:i/>
          <w:sz w:val="22"/>
        </w:rPr>
        <w:t>AR</w:t>
      </w:r>
      <w:r w:rsidRPr="00C17322">
        <w:rPr>
          <w:b w:val="0"/>
          <w:sz w:val="22"/>
        </w:rPr>
        <w:t xml:space="preserve"> and </w:t>
      </w:r>
      <w:r w:rsidRPr="00C17322">
        <w:rPr>
          <w:b w:val="0"/>
          <w:i/>
          <w:sz w:val="22"/>
        </w:rPr>
        <w:t>ESR1</w:t>
      </w:r>
      <w:r w:rsidRPr="00C17322">
        <w:rPr>
          <w:b w:val="0"/>
          <w:sz w:val="22"/>
        </w:rPr>
        <w:t xml:space="preserve"> in (C) </w:t>
      </w:r>
      <w:r w:rsidR="00733A12">
        <w:rPr>
          <w:b w:val="0"/>
          <w:sz w:val="22"/>
        </w:rPr>
        <w:t>c</w:t>
      </w:r>
      <w:r w:rsidRPr="00BD5AA4">
        <w:rPr>
          <w:b w:val="0"/>
          <w:sz w:val="22"/>
        </w:rPr>
        <w:t>ohort</w:t>
      </w:r>
      <w:r w:rsidRPr="00C17322">
        <w:rPr>
          <w:b w:val="0"/>
          <w:sz w:val="22"/>
        </w:rPr>
        <w:t xml:space="preserve"> 1 </w:t>
      </w:r>
      <w:r w:rsidR="00B46E6F" w:rsidRPr="00C17322">
        <w:rPr>
          <w:b w:val="0"/>
          <w:sz w:val="22"/>
        </w:rPr>
        <w:t>(</w:t>
      </w:r>
      <w:r w:rsidR="00733A12">
        <w:rPr>
          <w:b w:val="0"/>
          <w:sz w:val="22"/>
        </w:rPr>
        <w:t>n</w:t>
      </w:r>
      <w:r w:rsidR="00B46E6F" w:rsidRPr="00BD5AA4">
        <w:rPr>
          <w:b w:val="0"/>
          <w:sz w:val="22"/>
        </w:rPr>
        <w:t xml:space="preserve">o </w:t>
      </w:r>
      <w:r w:rsidR="00733A12">
        <w:rPr>
          <w:b w:val="0"/>
          <w:sz w:val="22"/>
        </w:rPr>
        <w:t>p</w:t>
      </w:r>
      <w:r w:rsidR="00B46E6F" w:rsidRPr="00BD5AA4">
        <w:rPr>
          <w:b w:val="0"/>
          <w:sz w:val="22"/>
        </w:rPr>
        <w:t xml:space="preserve">rior </w:t>
      </w:r>
      <w:r w:rsidR="00733A12">
        <w:rPr>
          <w:b w:val="0"/>
          <w:sz w:val="22"/>
        </w:rPr>
        <w:t>a</w:t>
      </w:r>
      <w:r w:rsidR="00B46E6F" w:rsidRPr="00BD5AA4">
        <w:rPr>
          <w:b w:val="0"/>
          <w:sz w:val="22"/>
        </w:rPr>
        <w:t>dvanced</w:t>
      </w:r>
      <w:r w:rsidR="00B46E6F" w:rsidRPr="00C17322">
        <w:rPr>
          <w:b w:val="0"/>
          <w:sz w:val="22"/>
        </w:rPr>
        <w:t xml:space="preserve"> ET) </w:t>
      </w:r>
      <w:r w:rsidRPr="00C17322">
        <w:rPr>
          <w:b w:val="0"/>
          <w:sz w:val="22"/>
        </w:rPr>
        <w:t xml:space="preserve">and (D) </w:t>
      </w:r>
      <w:r w:rsidR="00733A12">
        <w:rPr>
          <w:b w:val="0"/>
          <w:sz w:val="22"/>
        </w:rPr>
        <w:t>c</w:t>
      </w:r>
      <w:r w:rsidRPr="00BD5AA4">
        <w:rPr>
          <w:b w:val="0"/>
          <w:sz w:val="22"/>
        </w:rPr>
        <w:t>ohort</w:t>
      </w:r>
      <w:r w:rsidRPr="00C17322">
        <w:rPr>
          <w:b w:val="0"/>
          <w:sz w:val="22"/>
        </w:rPr>
        <w:t xml:space="preserve"> 2</w:t>
      </w:r>
      <w:r w:rsidR="00B46E6F" w:rsidRPr="00C17322">
        <w:rPr>
          <w:b w:val="0"/>
          <w:sz w:val="22"/>
        </w:rPr>
        <w:t xml:space="preserve"> (1 </w:t>
      </w:r>
      <w:r w:rsidR="00733A12">
        <w:rPr>
          <w:b w:val="0"/>
          <w:sz w:val="22"/>
        </w:rPr>
        <w:t>p</w:t>
      </w:r>
      <w:r w:rsidR="00B46E6F" w:rsidRPr="00BD5AA4">
        <w:rPr>
          <w:b w:val="0"/>
          <w:sz w:val="22"/>
        </w:rPr>
        <w:t xml:space="preserve">rior </w:t>
      </w:r>
      <w:r w:rsidR="00733A12">
        <w:rPr>
          <w:b w:val="0"/>
          <w:sz w:val="22"/>
        </w:rPr>
        <w:t>a</w:t>
      </w:r>
      <w:r w:rsidR="00B46E6F" w:rsidRPr="00BD5AA4">
        <w:rPr>
          <w:b w:val="0"/>
          <w:sz w:val="22"/>
        </w:rPr>
        <w:t>dvanced</w:t>
      </w:r>
      <w:r w:rsidR="00B46E6F" w:rsidRPr="00C17322">
        <w:rPr>
          <w:b w:val="0"/>
          <w:sz w:val="22"/>
        </w:rPr>
        <w:t xml:space="preserve"> ET)</w:t>
      </w:r>
    </w:p>
    <w:p w14:paraId="7DB5F046" w14:textId="169508E5" w:rsidR="00C26C70" w:rsidRPr="00C26C70" w:rsidRDefault="00FC418A" w:rsidP="00501344">
      <w:r>
        <w:rPr>
          <w:noProof/>
        </w:rPr>
        <w:drawing>
          <wp:inline distT="0" distB="0" distL="0" distR="0" wp14:anchorId="37DEB754" wp14:editId="6B0FA4A9">
            <wp:extent cx="5943600" cy="5982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06785_Pfizer_Prot 12 manu_040920b_Supplemental Fig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82970"/>
                    </a:xfrm>
                    <a:prstGeom prst="rect">
                      <a:avLst/>
                    </a:prstGeom>
                  </pic:spPr>
                </pic:pic>
              </a:graphicData>
            </a:graphic>
          </wp:inline>
        </w:drawing>
      </w:r>
    </w:p>
    <w:p w14:paraId="056D2FCB" w14:textId="77777777" w:rsidR="00765C87" w:rsidRPr="00806D3E" w:rsidRDefault="00765C87" w:rsidP="00501344">
      <w:pPr>
        <w:spacing w:after="120" w:line="276" w:lineRule="auto"/>
      </w:pPr>
      <w:r w:rsidRPr="00115F2F">
        <w:t xml:space="preserve">*R </w:t>
      </w:r>
      <w:r>
        <w:t>calculated using a Pearson correlation.</w:t>
      </w:r>
    </w:p>
    <w:p w14:paraId="4857548E" w14:textId="6281DFDB" w:rsidR="00012CE5" w:rsidRDefault="00B46E6F" w:rsidP="00907544">
      <w:pPr>
        <w:spacing w:after="120" w:line="276" w:lineRule="auto"/>
      </w:pPr>
      <w:r>
        <w:t>Abbreviation: ET, endocrine therapy</w:t>
      </w:r>
      <w:r w:rsidR="00012CE5">
        <w:br w:type="page"/>
      </w:r>
    </w:p>
    <w:p w14:paraId="65155553" w14:textId="79F66775" w:rsidR="00976182" w:rsidRDefault="00976182" w:rsidP="00C17322">
      <w:pPr>
        <w:pStyle w:val="Heading1"/>
        <w:spacing w:line="276" w:lineRule="auto"/>
        <w:rPr>
          <w:b w:val="0"/>
          <w:sz w:val="22"/>
        </w:rPr>
      </w:pPr>
      <w:r w:rsidRPr="00C17322">
        <w:rPr>
          <w:sz w:val="22"/>
        </w:rPr>
        <w:lastRenderedPageBreak/>
        <w:t xml:space="preserve">Supplemental Figure </w:t>
      </w:r>
      <w:r w:rsidR="00566DD1" w:rsidRPr="00C17322">
        <w:rPr>
          <w:sz w:val="22"/>
        </w:rPr>
        <w:t>3</w:t>
      </w:r>
      <w:r w:rsidRPr="00C17322">
        <w:rPr>
          <w:sz w:val="22"/>
        </w:rPr>
        <w:t>.</w:t>
      </w:r>
      <w:r w:rsidRPr="00C17322">
        <w:rPr>
          <w:b w:val="0"/>
          <w:sz w:val="22"/>
        </w:rPr>
        <w:t xml:space="preserve"> Plasma </w:t>
      </w:r>
      <w:r w:rsidR="00733A12">
        <w:rPr>
          <w:b w:val="0"/>
          <w:sz w:val="22"/>
        </w:rPr>
        <w:t>t</w:t>
      </w:r>
      <w:r w:rsidRPr="00BD5AA4">
        <w:rPr>
          <w:b w:val="0"/>
          <w:sz w:val="22"/>
        </w:rPr>
        <w:t xml:space="preserve">rough </w:t>
      </w:r>
      <w:r w:rsidR="00733A12">
        <w:rPr>
          <w:b w:val="0"/>
          <w:sz w:val="22"/>
        </w:rPr>
        <w:t>c</w:t>
      </w:r>
      <w:r w:rsidRPr="00BD5AA4">
        <w:rPr>
          <w:b w:val="0"/>
          <w:sz w:val="22"/>
        </w:rPr>
        <w:t>oncentrations</w:t>
      </w:r>
      <w:r w:rsidRPr="00C17322">
        <w:rPr>
          <w:b w:val="0"/>
          <w:sz w:val="22"/>
        </w:rPr>
        <w:t xml:space="preserve"> by </w:t>
      </w:r>
      <w:r w:rsidR="00733A12">
        <w:rPr>
          <w:b w:val="0"/>
          <w:sz w:val="22"/>
        </w:rPr>
        <w:t>w</w:t>
      </w:r>
      <w:r w:rsidRPr="00BD5AA4">
        <w:rPr>
          <w:b w:val="0"/>
          <w:sz w:val="22"/>
        </w:rPr>
        <w:t>eek</w:t>
      </w:r>
      <w:r w:rsidRPr="00C17322">
        <w:rPr>
          <w:b w:val="0"/>
          <w:sz w:val="22"/>
        </w:rPr>
        <w:t xml:space="preserve"> for (A) </w:t>
      </w:r>
      <w:r w:rsidR="00733A12">
        <w:rPr>
          <w:b w:val="0"/>
          <w:sz w:val="22"/>
        </w:rPr>
        <w:t>e</w:t>
      </w:r>
      <w:r w:rsidR="00501344" w:rsidRPr="00BD5AA4">
        <w:rPr>
          <w:b w:val="0"/>
          <w:sz w:val="22"/>
        </w:rPr>
        <w:t xml:space="preserve">nzalutamide </w:t>
      </w:r>
      <w:r w:rsidRPr="00C17322">
        <w:rPr>
          <w:b w:val="0"/>
          <w:sz w:val="22"/>
        </w:rPr>
        <w:t xml:space="preserve">and (B) </w:t>
      </w:r>
      <w:r w:rsidR="00733A12">
        <w:rPr>
          <w:b w:val="0"/>
          <w:sz w:val="22"/>
        </w:rPr>
        <w:t>e</w:t>
      </w:r>
      <w:r w:rsidRPr="00BD5AA4">
        <w:rPr>
          <w:b w:val="0"/>
          <w:sz w:val="22"/>
        </w:rPr>
        <w:t>xemestane</w:t>
      </w:r>
    </w:p>
    <w:p w14:paraId="7E772C09" w14:textId="1434D39C" w:rsidR="00976182" w:rsidRDefault="00FC418A" w:rsidP="00907544">
      <w:r>
        <w:rPr>
          <w:noProof/>
        </w:rPr>
        <w:drawing>
          <wp:inline distT="0" distB="0" distL="0" distR="0" wp14:anchorId="5170178B" wp14:editId="43F76136">
            <wp:extent cx="2862072" cy="3925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06785_Pfizer_Prot 12 manu_040920a_Supplemental 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2072" cy="3925824"/>
                    </a:xfrm>
                    <a:prstGeom prst="rect">
                      <a:avLst/>
                    </a:prstGeom>
                  </pic:spPr>
                </pic:pic>
              </a:graphicData>
            </a:graphic>
          </wp:inline>
        </w:drawing>
      </w:r>
    </w:p>
    <w:p w14:paraId="2D7E9EC6" w14:textId="77777777" w:rsidR="004E1E5C" w:rsidRDefault="004E1E5C" w:rsidP="001C6A1A">
      <w:pPr>
        <w:spacing w:after="120" w:line="276" w:lineRule="auto"/>
      </w:pPr>
      <w:r>
        <w:t>The labeled values denote mean (SD). The open circles denote trough concentration values of individual patients. Solid squares and vertical lines denote mean with error bars by one SD in both directions.</w:t>
      </w:r>
    </w:p>
    <w:p w14:paraId="31D825FE" w14:textId="2CFF8F26" w:rsidR="004E1E5C" w:rsidRPr="00115F2F" w:rsidRDefault="004E1E5C" w:rsidP="00BB1A13">
      <w:pPr>
        <w:spacing w:after="120" w:line="276" w:lineRule="auto"/>
      </w:pPr>
      <w:r>
        <w:t>Abbreviations: SD, standard deviation.</w:t>
      </w:r>
    </w:p>
    <w:sectPr w:rsidR="004E1E5C" w:rsidRPr="00115F2F" w:rsidSect="00DA29EC">
      <w:headerReference w:type="default" r:id="rId15"/>
      <w:footerReference w:type="default" r:id="rId16"/>
      <w:pgSz w:w="12240" w:h="15840"/>
      <w:pgMar w:top="1440" w:right="1440" w:bottom="1440" w:left="1440" w:header="720" w:footer="346"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80D3A" w14:textId="77777777" w:rsidR="00C63488" w:rsidRDefault="00C63488" w:rsidP="008F73E2">
      <w:pPr>
        <w:spacing w:after="0" w:line="240" w:lineRule="auto"/>
      </w:pPr>
      <w:r>
        <w:separator/>
      </w:r>
    </w:p>
  </w:endnote>
  <w:endnote w:type="continuationSeparator" w:id="0">
    <w:p w14:paraId="6114BF66" w14:textId="77777777" w:rsidR="00C63488" w:rsidRDefault="00C63488" w:rsidP="008F73E2">
      <w:pPr>
        <w:spacing w:after="0" w:line="240" w:lineRule="auto"/>
      </w:pPr>
      <w:r>
        <w:continuationSeparator/>
      </w:r>
    </w:p>
  </w:endnote>
  <w:endnote w:type="continuationNotice" w:id="1">
    <w:p w14:paraId="2F4FD661" w14:textId="77777777" w:rsidR="00C63488" w:rsidRDefault="00C634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959301"/>
      <w:docPartObj>
        <w:docPartGallery w:val="Page Numbers (Bottom of Page)"/>
        <w:docPartUnique/>
      </w:docPartObj>
    </w:sdtPr>
    <w:sdtEndPr>
      <w:rPr>
        <w:noProof/>
      </w:rPr>
    </w:sdtEndPr>
    <w:sdtContent>
      <w:p w14:paraId="02827633" w14:textId="01CB0A5C" w:rsidR="00EA00B9" w:rsidRDefault="00EA00B9">
        <w:pPr>
          <w:pStyle w:val="Footer"/>
          <w:jc w:val="right"/>
        </w:pPr>
        <w:r>
          <w:fldChar w:fldCharType="begin"/>
        </w:r>
        <w:r>
          <w:instrText xml:space="preserve"> PAGE   \* MERGEFORMAT </w:instrText>
        </w:r>
        <w:r>
          <w:fldChar w:fldCharType="separate"/>
        </w:r>
        <w:r w:rsidR="008D5C2A">
          <w:rPr>
            <w:noProof/>
          </w:rPr>
          <w:t>6</w:t>
        </w:r>
        <w:r>
          <w:rPr>
            <w:noProof/>
          </w:rPr>
          <w:fldChar w:fldCharType="end"/>
        </w:r>
      </w:p>
    </w:sdtContent>
  </w:sdt>
  <w:p w14:paraId="266423B9" w14:textId="77777777" w:rsidR="00EA00B9" w:rsidRDefault="00EA00B9" w:rsidP="001578A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64D25" w14:textId="77777777" w:rsidR="00C63488" w:rsidRDefault="00C63488" w:rsidP="008F73E2">
      <w:pPr>
        <w:spacing w:after="0" w:line="240" w:lineRule="auto"/>
      </w:pPr>
      <w:r>
        <w:separator/>
      </w:r>
    </w:p>
  </w:footnote>
  <w:footnote w:type="continuationSeparator" w:id="0">
    <w:p w14:paraId="3E19C62C" w14:textId="77777777" w:rsidR="00C63488" w:rsidRDefault="00C63488" w:rsidP="008F73E2">
      <w:pPr>
        <w:spacing w:after="0" w:line="240" w:lineRule="auto"/>
      </w:pPr>
      <w:r>
        <w:continuationSeparator/>
      </w:r>
    </w:p>
  </w:footnote>
  <w:footnote w:type="continuationNotice" w:id="1">
    <w:p w14:paraId="58E86241" w14:textId="77777777" w:rsidR="00C63488" w:rsidRDefault="00C634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B757C" w14:textId="77777777" w:rsidR="00EA00B9" w:rsidRDefault="00EA0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AA7"/>
    <w:multiLevelType w:val="hybridMultilevel"/>
    <w:tmpl w:val="127EE8D6"/>
    <w:name w:val="C-Number List Template"/>
    <w:lvl w:ilvl="0" w:tplc="17D0CD0E">
      <w:start w:val="1"/>
      <w:numFmt w:val="decimal"/>
      <w:pStyle w:val="C-NumberedList"/>
      <w:lvlText w:val="%1."/>
      <w:lvlJc w:val="left"/>
      <w:pPr>
        <w:tabs>
          <w:tab w:val="num" w:pos="720"/>
        </w:tabs>
        <w:ind w:left="720" w:hanging="360"/>
      </w:pPr>
      <w:rPr>
        <w:rFonts w:hint="default"/>
        <w:b w:val="0"/>
        <w:i w:val="0"/>
        <w:caps w:val="0"/>
        <w:strike w:val="0"/>
        <w:dstrike w:val="0"/>
        <w:vanish w:val="0"/>
        <w:color w:val="auto"/>
        <w:sz w:val="24"/>
        <w:u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E67B7A"/>
    <w:multiLevelType w:val="hybridMultilevel"/>
    <w:tmpl w:val="5E426040"/>
    <w:lvl w:ilvl="0" w:tplc="12803126">
      <w:start w:val="1"/>
      <w:numFmt w:val="bullet"/>
      <w:pStyle w:val="Bullet1"/>
      <w:lvlText w:val=""/>
      <w:lvlJc w:val="left"/>
      <w:pPr>
        <w:ind w:left="720" w:hanging="360"/>
      </w:pPr>
      <w:rPr>
        <w:rFonts w:ascii="Symbol" w:hAnsi="Symbol" w:hint="default"/>
      </w:rPr>
    </w:lvl>
    <w:lvl w:ilvl="1" w:tplc="14C05DA0">
      <w:start w:val="1"/>
      <w:numFmt w:val="bullet"/>
      <w:pStyle w:val="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F0673"/>
    <w:multiLevelType w:val="hybridMultilevel"/>
    <w:tmpl w:val="44806002"/>
    <w:lvl w:ilvl="0" w:tplc="842E5CB4">
      <w:start w:val="1"/>
      <w:numFmt w:val="bullet"/>
      <w:lvlText w:val="•"/>
      <w:lvlJc w:val="left"/>
      <w:pPr>
        <w:tabs>
          <w:tab w:val="num" w:pos="360"/>
        </w:tabs>
        <w:ind w:left="360" w:hanging="360"/>
      </w:pPr>
      <w:rPr>
        <w:rFonts w:ascii="Arial" w:hAnsi="Arial" w:hint="default"/>
      </w:rPr>
    </w:lvl>
    <w:lvl w:ilvl="1" w:tplc="E542AD48">
      <w:start w:val="1"/>
      <w:numFmt w:val="bullet"/>
      <w:lvlText w:val="•"/>
      <w:lvlJc w:val="left"/>
      <w:pPr>
        <w:tabs>
          <w:tab w:val="num" w:pos="1080"/>
        </w:tabs>
        <w:ind w:left="1080" w:hanging="360"/>
      </w:pPr>
      <w:rPr>
        <w:rFonts w:ascii="Arial" w:hAnsi="Arial" w:hint="default"/>
      </w:rPr>
    </w:lvl>
    <w:lvl w:ilvl="2" w:tplc="0D7E17FC" w:tentative="1">
      <w:start w:val="1"/>
      <w:numFmt w:val="bullet"/>
      <w:lvlText w:val="•"/>
      <w:lvlJc w:val="left"/>
      <w:pPr>
        <w:tabs>
          <w:tab w:val="num" w:pos="1800"/>
        </w:tabs>
        <w:ind w:left="1800" w:hanging="360"/>
      </w:pPr>
      <w:rPr>
        <w:rFonts w:ascii="Arial" w:hAnsi="Arial" w:hint="default"/>
      </w:rPr>
    </w:lvl>
    <w:lvl w:ilvl="3" w:tplc="8ED61134" w:tentative="1">
      <w:start w:val="1"/>
      <w:numFmt w:val="bullet"/>
      <w:lvlText w:val="•"/>
      <w:lvlJc w:val="left"/>
      <w:pPr>
        <w:tabs>
          <w:tab w:val="num" w:pos="2520"/>
        </w:tabs>
        <w:ind w:left="2520" w:hanging="360"/>
      </w:pPr>
      <w:rPr>
        <w:rFonts w:ascii="Arial" w:hAnsi="Arial" w:hint="default"/>
      </w:rPr>
    </w:lvl>
    <w:lvl w:ilvl="4" w:tplc="67187420" w:tentative="1">
      <w:start w:val="1"/>
      <w:numFmt w:val="bullet"/>
      <w:lvlText w:val="•"/>
      <w:lvlJc w:val="left"/>
      <w:pPr>
        <w:tabs>
          <w:tab w:val="num" w:pos="3240"/>
        </w:tabs>
        <w:ind w:left="3240" w:hanging="360"/>
      </w:pPr>
      <w:rPr>
        <w:rFonts w:ascii="Arial" w:hAnsi="Arial" w:hint="default"/>
      </w:rPr>
    </w:lvl>
    <w:lvl w:ilvl="5" w:tplc="85BAC4A8" w:tentative="1">
      <w:start w:val="1"/>
      <w:numFmt w:val="bullet"/>
      <w:lvlText w:val="•"/>
      <w:lvlJc w:val="left"/>
      <w:pPr>
        <w:tabs>
          <w:tab w:val="num" w:pos="3960"/>
        </w:tabs>
        <w:ind w:left="3960" w:hanging="360"/>
      </w:pPr>
      <w:rPr>
        <w:rFonts w:ascii="Arial" w:hAnsi="Arial" w:hint="default"/>
      </w:rPr>
    </w:lvl>
    <w:lvl w:ilvl="6" w:tplc="07C21ECE" w:tentative="1">
      <w:start w:val="1"/>
      <w:numFmt w:val="bullet"/>
      <w:lvlText w:val="•"/>
      <w:lvlJc w:val="left"/>
      <w:pPr>
        <w:tabs>
          <w:tab w:val="num" w:pos="4680"/>
        </w:tabs>
        <w:ind w:left="4680" w:hanging="360"/>
      </w:pPr>
      <w:rPr>
        <w:rFonts w:ascii="Arial" w:hAnsi="Arial" w:hint="default"/>
      </w:rPr>
    </w:lvl>
    <w:lvl w:ilvl="7" w:tplc="32544D86" w:tentative="1">
      <w:start w:val="1"/>
      <w:numFmt w:val="bullet"/>
      <w:lvlText w:val="•"/>
      <w:lvlJc w:val="left"/>
      <w:pPr>
        <w:tabs>
          <w:tab w:val="num" w:pos="5400"/>
        </w:tabs>
        <w:ind w:left="5400" w:hanging="360"/>
      </w:pPr>
      <w:rPr>
        <w:rFonts w:ascii="Arial" w:hAnsi="Arial" w:hint="default"/>
      </w:rPr>
    </w:lvl>
    <w:lvl w:ilvl="8" w:tplc="8510507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6447BE4"/>
    <w:multiLevelType w:val="hybridMultilevel"/>
    <w:tmpl w:val="28522044"/>
    <w:lvl w:ilvl="0" w:tplc="43C2ED2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22C76"/>
    <w:multiLevelType w:val="hybridMultilevel"/>
    <w:tmpl w:val="79B6A35E"/>
    <w:lvl w:ilvl="0" w:tplc="509AB062">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24F10"/>
    <w:multiLevelType w:val="hybridMultilevel"/>
    <w:tmpl w:val="CF92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81C02"/>
    <w:multiLevelType w:val="singleLevel"/>
    <w:tmpl w:val="B4EC40C4"/>
    <w:name w:val="TableNoteAlpha"/>
    <w:lvl w:ilvl="0">
      <w:start w:val="1"/>
      <w:numFmt w:val="lowerLetter"/>
      <w:suff w:val="nothing"/>
      <w:lvlText w:val="%1"/>
      <w:lvlJc w:val="left"/>
      <w:pPr>
        <w:tabs>
          <w:tab w:val="num" w:pos="720"/>
        </w:tabs>
        <w:ind w:left="720" w:hanging="360"/>
      </w:pPr>
    </w:lvl>
  </w:abstractNum>
  <w:abstractNum w:abstractNumId="7" w15:restartNumberingAfterBreak="0">
    <w:nsid w:val="1A3B6EB5"/>
    <w:multiLevelType w:val="hybridMultilevel"/>
    <w:tmpl w:val="D9FA0FDE"/>
    <w:lvl w:ilvl="0" w:tplc="3B3E2A00">
      <w:start w:val="1"/>
      <w:numFmt w:val="bullet"/>
      <w:lvlText w:val="•"/>
      <w:lvlJc w:val="left"/>
      <w:pPr>
        <w:tabs>
          <w:tab w:val="num" w:pos="720"/>
        </w:tabs>
        <w:ind w:left="720" w:hanging="360"/>
      </w:pPr>
      <w:rPr>
        <w:rFonts w:ascii="Arial" w:hAnsi="Arial" w:hint="default"/>
      </w:rPr>
    </w:lvl>
    <w:lvl w:ilvl="1" w:tplc="D07A8A24">
      <w:start w:val="1"/>
      <w:numFmt w:val="bullet"/>
      <w:lvlText w:val="•"/>
      <w:lvlJc w:val="left"/>
      <w:pPr>
        <w:tabs>
          <w:tab w:val="num" w:pos="1440"/>
        </w:tabs>
        <w:ind w:left="1440" w:hanging="360"/>
      </w:pPr>
      <w:rPr>
        <w:rFonts w:ascii="Arial" w:hAnsi="Arial" w:hint="default"/>
      </w:rPr>
    </w:lvl>
    <w:lvl w:ilvl="2" w:tplc="13282A5C">
      <w:start w:val="23"/>
      <w:numFmt w:val="bullet"/>
      <w:lvlText w:val="•"/>
      <w:lvlJc w:val="left"/>
      <w:pPr>
        <w:tabs>
          <w:tab w:val="num" w:pos="2160"/>
        </w:tabs>
        <w:ind w:left="2160" w:hanging="360"/>
      </w:pPr>
      <w:rPr>
        <w:rFonts w:ascii="Arial" w:hAnsi="Arial" w:hint="default"/>
      </w:rPr>
    </w:lvl>
    <w:lvl w:ilvl="3" w:tplc="511ACC86" w:tentative="1">
      <w:start w:val="1"/>
      <w:numFmt w:val="bullet"/>
      <w:lvlText w:val="•"/>
      <w:lvlJc w:val="left"/>
      <w:pPr>
        <w:tabs>
          <w:tab w:val="num" w:pos="2880"/>
        </w:tabs>
        <w:ind w:left="2880" w:hanging="360"/>
      </w:pPr>
      <w:rPr>
        <w:rFonts w:ascii="Arial" w:hAnsi="Arial" w:hint="default"/>
      </w:rPr>
    </w:lvl>
    <w:lvl w:ilvl="4" w:tplc="E91C8D72" w:tentative="1">
      <w:start w:val="1"/>
      <w:numFmt w:val="bullet"/>
      <w:lvlText w:val="•"/>
      <w:lvlJc w:val="left"/>
      <w:pPr>
        <w:tabs>
          <w:tab w:val="num" w:pos="3600"/>
        </w:tabs>
        <w:ind w:left="3600" w:hanging="360"/>
      </w:pPr>
      <w:rPr>
        <w:rFonts w:ascii="Arial" w:hAnsi="Arial" w:hint="default"/>
      </w:rPr>
    </w:lvl>
    <w:lvl w:ilvl="5" w:tplc="B858A8F4" w:tentative="1">
      <w:start w:val="1"/>
      <w:numFmt w:val="bullet"/>
      <w:lvlText w:val="•"/>
      <w:lvlJc w:val="left"/>
      <w:pPr>
        <w:tabs>
          <w:tab w:val="num" w:pos="4320"/>
        </w:tabs>
        <w:ind w:left="4320" w:hanging="360"/>
      </w:pPr>
      <w:rPr>
        <w:rFonts w:ascii="Arial" w:hAnsi="Arial" w:hint="default"/>
      </w:rPr>
    </w:lvl>
    <w:lvl w:ilvl="6" w:tplc="3E6648FC" w:tentative="1">
      <w:start w:val="1"/>
      <w:numFmt w:val="bullet"/>
      <w:lvlText w:val="•"/>
      <w:lvlJc w:val="left"/>
      <w:pPr>
        <w:tabs>
          <w:tab w:val="num" w:pos="5040"/>
        </w:tabs>
        <w:ind w:left="5040" w:hanging="360"/>
      </w:pPr>
      <w:rPr>
        <w:rFonts w:ascii="Arial" w:hAnsi="Arial" w:hint="default"/>
      </w:rPr>
    </w:lvl>
    <w:lvl w:ilvl="7" w:tplc="41409EF2" w:tentative="1">
      <w:start w:val="1"/>
      <w:numFmt w:val="bullet"/>
      <w:lvlText w:val="•"/>
      <w:lvlJc w:val="left"/>
      <w:pPr>
        <w:tabs>
          <w:tab w:val="num" w:pos="5760"/>
        </w:tabs>
        <w:ind w:left="5760" w:hanging="360"/>
      </w:pPr>
      <w:rPr>
        <w:rFonts w:ascii="Arial" w:hAnsi="Arial" w:hint="default"/>
      </w:rPr>
    </w:lvl>
    <w:lvl w:ilvl="8" w:tplc="1BC0F0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EC59A2"/>
    <w:multiLevelType w:val="hybridMultilevel"/>
    <w:tmpl w:val="DE3E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7758C"/>
    <w:multiLevelType w:val="hybridMultilevel"/>
    <w:tmpl w:val="A33CB060"/>
    <w:lvl w:ilvl="0" w:tplc="2EB68678">
      <w:start w:val="1"/>
      <w:numFmt w:val="decimal"/>
      <w:pStyle w:val="C-AppendixNumbered"/>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91B77"/>
    <w:multiLevelType w:val="hybridMultilevel"/>
    <w:tmpl w:val="B080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D1540"/>
    <w:multiLevelType w:val="hybridMultilevel"/>
    <w:tmpl w:val="48A699EE"/>
    <w:lvl w:ilvl="0" w:tplc="E04EA0B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D011C"/>
    <w:multiLevelType w:val="hybridMultilevel"/>
    <w:tmpl w:val="8966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63269"/>
    <w:multiLevelType w:val="hybridMultilevel"/>
    <w:tmpl w:val="4148D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DB5DAD"/>
    <w:multiLevelType w:val="hybridMultilevel"/>
    <w:tmpl w:val="E94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42DAE"/>
    <w:multiLevelType w:val="hybridMultilevel"/>
    <w:tmpl w:val="67BAA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72DF2"/>
    <w:multiLevelType w:val="hybridMultilevel"/>
    <w:tmpl w:val="7C009B2C"/>
    <w:lvl w:ilvl="0" w:tplc="43C2ED2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055004"/>
    <w:multiLevelType w:val="hybridMultilevel"/>
    <w:tmpl w:val="3A7E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36E53"/>
    <w:multiLevelType w:val="hybridMultilevel"/>
    <w:tmpl w:val="86748680"/>
    <w:lvl w:ilvl="0" w:tplc="441097EC">
      <w:start w:val="1"/>
      <w:numFmt w:val="bullet"/>
      <w:lvlText w:val="•"/>
      <w:lvlJc w:val="left"/>
      <w:pPr>
        <w:tabs>
          <w:tab w:val="num" w:pos="720"/>
        </w:tabs>
        <w:ind w:left="720" w:hanging="360"/>
      </w:pPr>
      <w:rPr>
        <w:rFonts w:ascii="Arial" w:hAnsi="Arial" w:hint="default"/>
      </w:rPr>
    </w:lvl>
    <w:lvl w:ilvl="1" w:tplc="C29215E2" w:tentative="1">
      <w:start w:val="1"/>
      <w:numFmt w:val="bullet"/>
      <w:lvlText w:val="•"/>
      <w:lvlJc w:val="left"/>
      <w:pPr>
        <w:tabs>
          <w:tab w:val="num" w:pos="1440"/>
        </w:tabs>
        <w:ind w:left="1440" w:hanging="360"/>
      </w:pPr>
      <w:rPr>
        <w:rFonts w:ascii="Arial" w:hAnsi="Arial" w:hint="default"/>
      </w:rPr>
    </w:lvl>
    <w:lvl w:ilvl="2" w:tplc="DE2851EE" w:tentative="1">
      <w:start w:val="1"/>
      <w:numFmt w:val="bullet"/>
      <w:lvlText w:val="•"/>
      <w:lvlJc w:val="left"/>
      <w:pPr>
        <w:tabs>
          <w:tab w:val="num" w:pos="2160"/>
        </w:tabs>
        <w:ind w:left="2160" w:hanging="360"/>
      </w:pPr>
      <w:rPr>
        <w:rFonts w:ascii="Arial" w:hAnsi="Arial" w:hint="default"/>
      </w:rPr>
    </w:lvl>
    <w:lvl w:ilvl="3" w:tplc="A4C45F3A" w:tentative="1">
      <w:start w:val="1"/>
      <w:numFmt w:val="bullet"/>
      <w:lvlText w:val="•"/>
      <w:lvlJc w:val="left"/>
      <w:pPr>
        <w:tabs>
          <w:tab w:val="num" w:pos="2880"/>
        </w:tabs>
        <w:ind w:left="2880" w:hanging="360"/>
      </w:pPr>
      <w:rPr>
        <w:rFonts w:ascii="Arial" w:hAnsi="Arial" w:hint="default"/>
      </w:rPr>
    </w:lvl>
    <w:lvl w:ilvl="4" w:tplc="D0F86B60" w:tentative="1">
      <w:start w:val="1"/>
      <w:numFmt w:val="bullet"/>
      <w:lvlText w:val="•"/>
      <w:lvlJc w:val="left"/>
      <w:pPr>
        <w:tabs>
          <w:tab w:val="num" w:pos="3600"/>
        </w:tabs>
        <w:ind w:left="3600" w:hanging="360"/>
      </w:pPr>
      <w:rPr>
        <w:rFonts w:ascii="Arial" w:hAnsi="Arial" w:hint="default"/>
      </w:rPr>
    </w:lvl>
    <w:lvl w:ilvl="5" w:tplc="9A2622DC" w:tentative="1">
      <w:start w:val="1"/>
      <w:numFmt w:val="bullet"/>
      <w:lvlText w:val="•"/>
      <w:lvlJc w:val="left"/>
      <w:pPr>
        <w:tabs>
          <w:tab w:val="num" w:pos="4320"/>
        </w:tabs>
        <w:ind w:left="4320" w:hanging="360"/>
      </w:pPr>
      <w:rPr>
        <w:rFonts w:ascii="Arial" w:hAnsi="Arial" w:hint="default"/>
      </w:rPr>
    </w:lvl>
    <w:lvl w:ilvl="6" w:tplc="ABF09F92" w:tentative="1">
      <w:start w:val="1"/>
      <w:numFmt w:val="bullet"/>
      <w:lvlText w:val="•"/>
      <w:lvlJc w:val="left"/>
      <w:pPr>
        <w:tabs>
          <w:tab w:val="num" w:pos="5040"/>
        </w:tabs>
        <w:ind w:left="5040" w:hanging="360"/>
      </w:pPr>
      <w:rPr>
        <w:rFonts w:ascii="Arial" w:hAnsi="Arial" w:hint="default"/>
      </w:rPr>
    </w:lvl>
    <w:lvl w:ilvl="7" w:tplc="2DACA232" w:tentative="1">
      <w:start w:val="1"/>
      <w:numFmt w:val="bullet"/>
      <w:lvlText w:val="•"/>
      <w:lvlJc w:val="left"/>
      <w:pPr>
        <w:tabs>
          <w:tab w:val="num" w:pos="5760"/>
        </w:tabs>
        <w:ind w:left="5760" w:hanging="360"/>
      </w:pPr>
      <w:rPr>
        <w:rFonts w:ascii="Arial" w:hAnsi="Arial" w:hint="default"/>
      </w:rPr>
    </w:lvl>
    <w:lvl w:ilvl="8" w:tplc="DE9E152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9B4FB6"/>
    <w:multiLevelType w:val="hybridMultilevel"/>
    <w:tmpl w:val="3B127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1" w15:restartNumberingAfterBreak="0">
    <w:nsid w:val="40EB476D"/>
    <w:multiLevelType w:val="hybridMultilevel"/>
    <w:tmpl w:val="B170ADA4"/>
    <w:lvl w:ilvl="0" w:tplc="EB584C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192228"/>
    <w:multiLevelType w:val="hybridMultilevel"/>
    <w:tmpl w:val="9168C5F6"/>
    <w:lvl w:ilvl="0" w:tplc="08090001">
      <w:start w:val="1"/>
      <w:numFmt w:val="bullet"/>
      <w:lvlText w:val=""/>
      <w:lvlJc w:val="left"/>
      <w:pPr>
        <w:ind w:left="0" w:hanging="360"/>
      </w:pPr>
      <w:rPr>
        <w:rFonts w:ascii="Symbol" w:hAnsi="Symbol" w:hint="default"/>
      </w:rPr>
    </w:lvl>
    <w:lvl w:ilvl="1" w:tplc="4224F13A">
      <w:start w:val="1"/>
      <w:numFmt w:val="bullet"/>
      <w:lvlText w:val="o"/>
      <w:lvlJc w:val="left"/>
      <w:pPr>
        <w:ind w:left="720" w:hanging="360"/>
      </w:pPr>
      <w:rPr>
        <w:rFonts w:ascii="Courier New" w:hAnsi="Courier New" w:cs="Courier New" w:hint="default"/>
      </w:rPr>
    </w:lvl>
    <w:lvl w:ilvl="2" w:tplc="11D21712">
      <w:start w:val="1"/>
      <w:numFmt w:val="bullet"/>
      <w:pStyle w:val="Bullet3"/>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47177906"/>
    <w:multiLevelType w:val="hybridMultilevel"/>
    <w:tmpl w:val="6CD6C060"/>
    <w:lvl w:ilvl="0" w:tplc="A19417F0">
      <w:start w:val="1"/>
      <w:numFmt w:val="bullet"/>
      <w:lvlText w:val="•"/>
      <w:lvlJc w:val="left"/>
      <w:pPr>
        <w:tabs>
          <w:tab w:val="num" w:pos="720"/>
        </w:tabs>
        <w:ind w:left="720" w:hanging="360"/>
      </w:pPr>
      <w:rPr>
        <w:rFonts w:ascii="Arial" w:hAnsi="Arial" w:hint="default"/>
      </w:rPr>
    </w:lvl>
    <w:lvl w:ilvl="1" w:tplc="DAB631FE" w:tentative="1">
      <w:start w:val="1"/>
      <w:numFmt w:val="bullet"/>
      <w:lvlText w:val="•"/>
      <w:lvlJc w:val="left"/>
      <w:pPr>
        <w:tabs>
          <w:tab w:val="num" w:pos="1440"/>
        </w:tabs>
        <w:ind w:left="1440" w:hanging="360"/>
      </w:pPr>
      <w:rPr>
        <w:rFonts w:ascii="Arial" w:hAnsi="Arial" w:hint="default"/>
      </w:rPr>
    </w:lvl>
    <w:lvl w:ilvl="2" w:tplc="3B7EB4B8" w:tentative="1">
      <w:start w:val="1"/>
      <w:numFmt w:val="bullet"/>
      <w:lvlText w:val="•"/>
      <w:lvlJc w:val="left"/>
      <w:pPr>
        <w:tabs>
          <w:tab w:val="num" w:pos="2160"/>
        </w:tabs>
        <w:ind w:left="2160" w:hanging="360"/>
      </w:pPr>
      <w:rPr>
        <w:rFonts w:ascii="Arial" w:hAnsi="Arial" w:hint="default"/>
      </w:rPr>
    </w:lvl>
    <w:lvl w:ilvl="3" w:tplc="942ABA5E" w:tentative="1">
      <w:start w:val="1"/>
      <w:numFmt w:val="bullet"/>
      <w:lvlText w:val="•"/>
      <w:lvlJc w:val="left"/>
      <w:pPr>
        <w:tabs>
          <w:tab w:val="num" w:pos="2880"/>
        </w:tabs>
        <w:ind w:left="2880" w:hanging="360"/>
      </w:pPr>
      <w:rPr>
        <w:rFonts w:ascii="Arial" w:hAnsi="Arial" w:hint="default"/>
      </w:rPr>
    </w:lvl>
    <w:lvl w:ilvl="4" w:tplc="5B565D70" w:tentative="1">
      <w:start w:val="1"/>
      <w:numFmt w:val="bullet"/>
      <w:lvlText w:val="•"/>
      <w:lvlJc w:val="left"/>
      <w:pPr>
        <w:tabs>
          <w:tab w:val="num" w:pos="3600"/>
        </w:tabs>
        <w:ind w:left="3600" w:hanging="360"/>
      </w:pPr>
      <w:rPr>
        <w:rFonts w:ascii="Arial" w:hAnsi="Arial" w:hint="default"/>
      </w:rPr>
    </w:lvl>
    <w:lvl w:ilvl="5" w:tplc="01E622EE" w:tentative="1">
      <w:start w:val="1"/>
      <w:numFmt w:val="bullet"/>
      <w:lvlText w:val="•"/>
      <w:lvlJc w:val="left"/>
      <w:pPr>
        <w:tabs>
          <w:tab w:val="num" w:pos="4320"/>
        </w:tabs>
        <w:ind w:left="4320" w:hanging="360"/>
      </w:pPr>
      <w:rPr>
        <w:rFonts w:ascii="Arial" w:hAnsi="Arial" w:hint="default"/>
      </w:rPr>
    </w:lvl>
    <w:lvl w:ilvl="6" w:tplc="8FFE6B22" w:tentative="1">
      <w:start w:val="1"/>
      <w:numFmt w:val="bullet"/>
      <w:lvlText w:val="•"/>
      <w:lvlJc w:val="left"/>
      <w:pPr>
        <w:tabs>
          <w:tab w:val="num" w:pos="5040"/>
        </w:tabs>
        <w:ind w:left="5040" w:hanging="360"/>
      </w:pPr>
      <w:rPr>
        <w:rFonts w:ascii="Arial" w:hAnsi="Arial" w:hint="default"/>
      </w:rPr>
    </w:lvl>
    <w:lvl w:ilvl="7" w:tplc="5616E822" w:tentative="1">
      <w:start w:val="1"/>
      <w:numFmt w:val="bullet"/>
      <w:lvlText w:val="•"/>
      <w:lvlJc w:val="left"/>
      <w:pPr>
        <w:tabs>
          <w:tab w:val="num" w:pos="5760"/>
        </w:tabs>
        <w:ind w:left="5760" w:hanging="360"/>
      </w:pPr>
      <w:rPr>
        <w:rFonts w:ascii="Arial" w:hAnsi="Arial" w:hint="default"/>
      </w:rPr>
    </w:lvl>
    <w:lvl w:ilvl="8" w:tplc="DE36688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3B529D"/>
    <w:multiLevelType w:val="hybridMultilevel"/>
    <w:tmpl w:val="182C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443A4"/>
    <w:multiLevelType w:val="hybridMultilevel"/>
    <w:tmpl w:val="78B4106A"/>
    <w:lvl w:ilvl="0" w:tplc="18DE4C9A">
      <w:start w:val="1"/>
      <w:numFmt w:val="bullet"/>
      <w:lvlText w:val=""/>
      <w:lvlJc w:val="left"/>
      <w:pPr>
        <w:tabs>
          <w:tab w:val="num" w:pos="720"/>
        </w:tabs>
        <w:ind w:left="720" w:hanging="360"/>
      </w:pPr>
      <w:rPr>
        <w:rFonts w:ascii="Wingdings" w:hAnsi="Wingdings" w:hint="default"/>
      </w:rPr>
    </w:lvl>
    <w:lvl w:ilvl="1" w:tplc="0748B532" w:tentative="1">
      <w:start w:val="1"/>
      <w:numFmt w:val="bullet"/>
      <w:lvlText w:val=""/>
      <w:lvlJc w:val="left"/>
      <w:pPr>
        <w:tabs>
          <w:tab w:val="num" w:pos="1440"/>
        </w:tabs>
        <w:ind w:left="1440" w:hanging="360"/>
      </w:pPr>
      <w:rPr>
        <w:rFonts w:ascii="Wingdings" w:hAnsi="Wingdings" w:hint="default"/>
      </w:rPr>
    </w:lvl>
    <w:lvl w:ilvl="2" w:tplc="BB183C54">
      <w:start w:val="1"/>
      <w:numFmt w:val="bullet"/>
      <w:lvlText w:val=""/>
      <w:lvlJc w:val="left"/>
      <w:pPr>
        <w:tabs>
          <w:tab w:val="num" w:pos="2160"/>
        </w:tabs>
        <w:ind w:left="2160" w:hanging="360"/>
      </w:pPr>
      <w:rPr>
        <w:rFonts w:ascii="Wingdings" w:hAnsi="Wingdings" w:hint="default"/>
      </w:rPr>
    </w:lvl>
    <w:lvl w:ilvl="3" w:tplc="F45AA40C" w:tentative="1">
      <w:start w:val="1"/>
      <w:numFmt w:val="bullet"/>
      <w:lvlText w:val=""/>
      <w:lvlJc w:val="left"/>
      <w:pPr>
        <w:tabs>
          <w:tab w:val="num" w:pos="2880"/>
        </w:tabs>
        <w:ind w:left="2880" w:hanging="360"/>
      </w:pPr>
      <w:rPr>
        <w:rFonts w:ascii="Wingdings" w:hAnsi="Wingdings" w:hint="default"/>
      </w:rPr>
    </w:lvl>
    <w:lvl w:ilvl="4" w:tplc="FF0401F8" w:tentative="1">
      <w:start w:val="1"/>
      <w:numFmt w:val="bullet"/>
      <w:lvlText w:val=""/>
      <w:lvlJc w:val="left"/>
      <w:pPr>
        <w:tabs>
          <w:tab w:val="num" w:pos="3600"/>
        </w:tabs>
        <w:ind w:left="3600" w:hanging="360"/>
      </w:pPr>
      <w:rPr>
        <w:rFonts w:ascii="Wingdings" w:hAnsi="Wingdings" w:hint="default"/>
      </w:rPr>
    </w:lvl>
    <w:lvl w:ilvl="5" w:tplc="C8088F6E" w:tentative="1">
      <w:start w:val="1"/>
      <w:numFmt w:val="bullet"/>
      <w:lvlText w:val=""/>
      <w:lvlJc w:val="left"/>
      <w:pPr>
        <w:tabs>
          <w:tab w:val="num" w:pos="4320"/>
        </w:tabs>
        <w:ind w:left="4320" w:hanging="360"/>
      </w:pPr>
      <w:rPr>
        <w:rFonts w:ascii="Wingdings" w:hAnsi="Wingdings" w:hint="default"/>
      </w:rPr>
    </w:lvl>
    <w:lvl w:ilvl="6" w:tplc="09D216AA" w:tentative="1">
      <w:start w:val="1"/>
      <w:numFmt w:val="bullet"/>
      <w:lvlText w:val=""/>
      <w:lvlJc w:val="left"/>
      <w:pPr>
        <w:tabs>
          <w:tab w:val="num" w:pos="5040"/>
        </w:tabs>
        <w:ind w:left="5040" w:hanging="360"/>
      </w:pPr>
      <w:rPr>
        <w:rFonts w:ascii="Wingdings" w:hAnsi="Wingdings" w:hint="default"/>
      </w:rPr>
    </w:lvl>
    <w:lvl w:ilvl="7" w:tplc="E9E6D0B8" w:tentative="1">
      <w:start w:val="1"/>
      <w:numFmt w:val="bullet"/>
      <w:lvlText w:val=""/>
      <w:lvlJc w:val="left"/>
      <w:pPr>
        <w:tabs>
          <w:tab w:val="num" w:pos="5760"/>
        </w:tabs>
        <w:ind w:left="5760" w:hanging="360"/>
      </w:pPr>
      <w:rPr>
        <w:rFonts w:ascii="Wingdings" w:hAnsi="Wingdings" w:hint="default"/>
      </w:rPr>
    </w:lvl>
    <w:lvl w:ilvl="8" w:tplc="C2A6093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FE2CFA"/>
    <w:multiLevelType w:val="hybridMultilevel"/>
    <w:tmpl w:val="387EC0CA"/>
    <w:lvl w:ilvl="0" w:tplc="474A4A64">
      <w:start w:val="1"/>
      <w:numFmt w:val="bullet"/>
      <w:pStyle w:val="C-BulletIndented"/>
      <w:lvlText w:val="-"/>
      <w:lvlJc w:val="left"/>
      <w:pPr>
        <w:tabs>
          <w:tab w:val="num" w:pos="1440"/>
        </w:tabs>
        <w:ind w:left="1440" w:hanging="360"/>
      </w:pPr>
      <w:rPr>
        <w:rFonts w:ascii="Symbol" w:hAnsi="Symbol" w:hint="default"/>
        <w:b w:val="0"/>
        <w:i w:val="0"/>
        <w:caps w:val="0"/>
        <w:strike w:val="0"/>
        <w:dstrike w:val="0"/>
        <w:vanish w:val="0"/>
        <w:sz w:val="24"/>
        <w:u w:val="none"/>
        <w:vertAlign w:val="base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4A16569"/>
    <w:multiLevelType w:val="hybridMultilevel"/>
    <w:tmpl w:val="6C322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E474F9"/>
    <w:multiLevelType w:val="hybridMultilevel"/>
    <w:tmpl w:val="75AA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E865BE"/>
    <w:multiLevelType w:val="hybridMultilevel"/>
    <w:tmpl w:val="F7648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03A03"/>
    <w:multiLevelType w:val="hybridMultilevel"/>
    <w:tmpl w:val="8AB2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8B1DAE"/>
    <w:multiLevelType w:val="hybridMultilevel"/>
    <w:tmpl w:val="B952E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037FAE"/>
    <w:multiLevelType w:val="hybridMultilevel"/>
    <w:tmpl w:val="C13CC1AC"/>
    <w:lvl w:ilvl="0" w:tplc="67DE1B1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AE0076"/>
    <w:multiLevelType w:val="hybridMultilevel"/>
    <w:tmpl w:val="9DFA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5C38C7"/>
    <w:multiLevelType w:val="hybridMultilevel"/>
    <w:tmpl w:val="D92E75FE"/>
    <w:lvl w:ilvl="0" w:tplc="ADC01DF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9"/>
  </w:num>
  <w:num w:numId="4">
    <w:abstractNumId w:val="31"/>
  </w:num>
  <w:num w:numId="5">
    <w:abstractNumId w:val="0"/>
  </w:num>
  <w:num w:numId="6">
    <w:abstractNumId w:val="4"/>
  </w:num>
  <w:num w:numId="7">
    <w:abstractNumId w:val="1"/>
  </w:num>
  <w:num w:numId="8">
    <w:abstractNumId w:val="22"/>
  </w:num>
  <w:num w:numId="9">
    <w:abstractNumId w:val="23"/>
  </w:num>
  <w:num w:numId="10">
    <w:abstractNumId w:val="18"/>
  </w:num>
  <w:num w:numId="11">
    <w:abstractNumId w:val="28"/>
  </w:num>
  <w:num w:numId="12">
    <w:abstractNumId w:val="25"/>
  </w:num>
  <w:num w:numId="13">
    <w:abstractNumId w:val="7"/>
  </w:num>
  <w:num w:numId="14">
    <w:abstractNumId w:val="11"/>
  </w:num>
  <w:num w:numId="15">
    <w:abstractNumId w:val="12"/>
  </w:num>
  <w:num w:numId="16">
    <w:abstractNumId w:val="2"/>
  </w:num>
  <w:num w:numId="17">
    <w:abstractNumId w:val="3"/>
  </w:num>
  <w:num w:numId="18">
    <w:abstractNumId w:val="16"/>
  </w:num>
  <w:num w:numId="19">
    <w:abstractNumId w:val="13"/>
  </w:num>
  <w:num w:numId="20">
    <w:abstractNumId w:val="21"/>
  </w:num>
  <w:num w:numId="21">
    <w:abstractNumId w:val="24"/>
  </w:num>
  <w:num w:numId="22">
    <w:abstractNumId w:val="27"/>
  </w:num>
  <w:num w:numId="23">
    <w:abstractNumId w:val="30"/>
  </w:num>
  <w:num w:numId="24">
    <w:abstractNumId w:val="17"/>
  </w:num>
  <w:num w:numId="25">
    <w:abstractNumId w:val="19"/>
  </w:num>
  <w:num w:numId="26">
    <w:abstractNumId w:val="32"/>
  </w:num>
  <w:num w:numId="27">
    <w:abstractNumId w:val="5"/>
  </w:num>
  <w:num w:numId="28">
    <w:abstractNumId w:val="34"/>
  </w:num>
  <w:num w:numId="29">
    <w:abstractNumId w:val="14"/>
  </w:num>
  <w:num w:numId="30">
    <w:abstractNumId w:val="8"/>
  </w:num>
  <w:num w:numId="31">
    <w:abstractNumId w:val="15"/>
  </w:num>
  <w:num w:numId="32">
    <w:abstractNumId w:val="29"/>
  </w:num>
  <w:num w:numId="33">
    <w:abstractNumId w:val="10"/>
  </w:num>
  <w:num w:numId="34">
    <w:abstractNumId w:val="33"/>
  </w:num>
  <w:num w:numId="35">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ical Cancer Research&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w9e5ftt0yfvwa7e9epexvsvxtpwv2a59xz29&quot;&gt;Protocol 12 MS&lt;record-ids&gt;&lt;item&gt;1&lt;/item&gt;&lt;item&gt;2&lt;/item&gt;&lt;item&gt;3&lt;/item&gt;&lt;item&gt;4&lt;/item&gt;&lt;item&gt;5&lt;/item&gt;&lt;item&gt;6&lt;/item&gt;&lt;item&gt;10&lt;/item&gt;&lt;item&gt;11&lt;/item&gt;&lt;item&gt;14&lt;/item&gt;&lt;item&gt;16&lt;/item&gt;&lt;item&gt;18&lt;/item&gt;&lt;item&gt;19&lt;/item&gt;&lt;item&gt;20&lt;/item&gt;&lt;item&gt;22&lt;/item&gt;&lt;item&gt;23&lt;/item&gt;&lt;item&gt;31&lt;/item&gt;&lt;item&gt;32&lt;/item&gt;&lt;item&gt;33&lt;/item&gt;&lt;item&gt;34&lt;/item&gt;&lt;item&gt;37&lt;/item&gt;&lt;item&gt;38&lt;/item&gt;&lt;item&gt;39&lt;/item&gt;&lt;item&gt;40&lt;/item&gt;&lt;item&gt;43&lt;/item&gt;&lt;item&gt;45&lt;/item&gt;&lt;/record-ids&gt;&lt;/item&gt;&lt;/Libraries&gt;"/>
  </w:docVars>
  <w:rsids>
    <w:rsidRoot w:val="008F73E2"/>
    <w:rsid w:val="00000CB2"/>
    <w:rsid w:val="00001FBA"/>
    <w:rsid w:val="00002517"/>
    <w:rsid w:val="000027A0"/>
    <w:rsid w:val="00003181"/>
    <w:rsid w:val="000032EC"/>
    <w:rsid w:val="00003C23"/>
    <w:rsid w:val="00005B5F"/>
    <w:rsid w:val="000060FE"/>
    <w:rsid w:val="00006734"/>
    <w:rsid w:val="0000727A"/>
    <w:rsid w:val="00007393"/>
    <w:rsid w:val="00007FAD"/>
    <w:rsid w:val="000103AA"/>
    <w:rsid w:val="00010969"/>
    <w:rsid w:val="00010E5A"/>
    <w:rsid w:val="000110D7"/>
    <w:rsid w:val="00011DA8"/>
    <w:rsid w:val="00012CE5"/>
    <w:rsid w:val="000144B5"/>
    <w:rsid w:val="000169E0"/>
    <w:rsid w:val="00016E3B"/>
    <w:rsid w:val="00017302"/>
    <w:rsid w:val="00017A54"/>
    <w:rsid w:val="00017CEE"/>
    <w:rsid w:val="0002032A"/>
    <w:rsid w:val="00020553"/>
    <w:rsid w:val="00022312"/>
    <w:rsid w:val="00022A5F"/>
    <w:rsid w:val="0002511B"/>
    <w:rsid w:val="000256C0"/>
    <w:rsid w:val="000261E8"/>
    <w:rsid w:val="000263BA"/>
    <w:rsid w:val="00027344"/>
    <w:rsid w:val="000275CD"/>
    <w:rsid w:val="00027B56"/>
    <w:rsid w:val="000300FE"/>
    <w:rsid w:val="0003050A"/>
    <w:rsid w:val="00031EE7"/>
    <w:rsid w:val="00034428"/>
    <w:rsid w:val="00034B5E"/>
    <w:rsid w:val="00035330"/>
    <w:rsid w:val="00035572"/>
    <w:rsid w:val="000355F5"/>
    <w:rsid w:val="00035E98"/>
    <w:rsid w:val="0003727C"/>
    <w:rsid w:val="000373BF"/>
    <w:rsid w:val="000378AE"/>
    <w:rsid w:val="000418B9"/>
    <w:rsid w:val="00042BD9"/>
    <w:rsid w:val="00043125"/>
    <w:rsid w:val="00043E0B"/>
    <w:rsid w:val="0004419C"/>
    <w:rsid w:val="00044557"/>
    <w:rsid w:val="00044803"/>
    <w:rsid w:val="00045CB3"/>
    <w:rsid w:val="00046705"/>
    <w:rsid w:val="000471FA"/>
    <w:rsid w:val="000473EB"/>
    <w:rsid w:val="000479D0"/>
    <w:rsid w:val="00047B02"/>
    <w:rsid w:val="0005069C"/>
    <w:rsid w:val="0005101F"/>
    <w:rsid w:val="00051172"/>
    <w:rsid w:val="00052A0D"/>
    <w:rsid w:val="00054194"/>
    <w:rsid w:val="000545DD"/>
    <w:rsid w:val="00054A36"/>
    <w:rsid w:val="00055DD5"/>
    <w:rsid w:val="0005618C"/>
    <w:rsid w:val="000561EE"/>
    <w:rsid w:val="000571B0"/>
    <w:rsid w:val="00057AEE"/>
    <w:rsid w:val="00057C78"/>
    <w:rsid w:val="000603E7"/>
    <w:rsid w:val="00060415"/>
    <w:rsid w:val="00060987"/>
    <w:rsid w:val="000613E7"/>
    <w:rsid w:val="00061745"/>
    <w:rsid w:val="00061AC3"/>
    <w:rsid w:val="00062142"/>
    <w:rsid w:val="0006285F"/>
    <w:rsid w:val="00062C51"/>
    <w:rsid w:val="00064F08"/>
    <w:rsid w:val="00065173"/>
    <w:rsid w:val="00066312"/>
    <w:rsid w:val="00066357"/>
    <w:rsid w:val="000678EC"/>
    <w:rsid w:val="00067B4B"/>
    <w:rsid w:val="00067BB6"/>
    <w:rsid w:val="00070053"/>
    <w:rsid w:val="00070552"/>
    <w:rsid w:val="00070D98"/>
    <w:rsid w:val="000718D2"/>
    <w:rsid w:val="00071E97"/>
    <w:rsid w:val="00073636"/>
    <w:rsid w:val="00073B00"/>
    <w:rsid w:val="00073D2F"/>
    <w:rsid w:val="000747B9"/>
    <w:rsid w:val="000749E1"/>
    <w:rsid w:val="00077E1F"/>
    <w:rsid w:val="00080214"/>
    <w:rsid w:val="000805F3"/>
    <w:rsid w:val="00080B14"/>
    <w:rsid w:val="00080CDA"/>
    <w:rsid w:val="00080FE4"/>
    <w:rsid w:val="000818B7"/>
    <w:rsid w:val="00081C56"/>
    <w:rsid w:val="0008321F"/>
    <w:rsid w:val="0008509B"/>
    <w:rsid w:val="00085B65"/>
    <w:rsid w:val="00086215"/>
    <w:rsid w:val="000873B1"/>
    <w:rsid w:val="000878A7"/>
    <w:rsid w:val="000912B5"/>
    <w:rsid w:val="00091725"/>
    <w:rsid w:val="00091745"/>
    <w:rsid w:val="0009206B"/>
    <w:rsid w:val="00092642"/>
    <w:rsid w:val="000927AE"/>
    <w:rsid w:val="00092C51"/>
    <w:rsid w:val="000932B0"/>
    <w:rsid w:val="000934D0"/>
    <w:rsid w:val="0009398D"/>
    <w:rsid w:val="00093B6C"/>
    <w:rsid w:val="000957E0"/>
    <w:rsid w:val="00095A58"/>
    <w:rsid w:val="00095F9A"/>
    <w:rsid w:val="00096038"/>
    <w:rsid w:val="00096E40"/>
    <w:rsid w:val="00097A5B"/>
    <w:rsid w:val="000A0018"/>
    <w:rsid w:val="000A033E"/>
    <w:rsid w:val="000A0FE5"/>
    <w:rsid w:val="000A1893"/>
    <w:rsid w:val="000A1E6C"/>
    <w:rsid w:val="000A24DB"/>
    <w:rsid w:val="000A2F59"/>
    <w:rsid w:val="000A3FB7"/>
    <w:rsid w:val="000A4126"/>
    <w:rsid w:val="000A504C"/>
    <w:rsid w:val="000A5581"/>
    <w:rsid w:val="000A5927"/>
    <w:rsid w:val="000A5ED5"/>
    <w:rsid w:val="000A5F58"/>
    <w:rsid w:val="000A66B6"/>
    <w:rsid w:val="000A7EDB"/>
    <w:rsid w:val="000B05D9"/>
    <w:rsid w:val="000B1124"/>
    <w:rsid w:val="000B134F"/>
    <w:rsid w:val="000B18E4"/>
    <w:rsid w:val="000B2BF4"/>
    <w:rsid w:val="000B375D"/>
    <w:rsid w:val="000B47B4"/>
    <w:rsid w:val="000B4BD6"/>
    <w:rsid w:val="000B5253"/>
    <w:rsid w:val="000B547B"/>
    <w:rsid w:val="000B65BC"/>
    <w:rsid w:val="000B7348"/>
    <w:rsid w:val="000B7A41"/>
    <w:rsid w:val="000C0902"/>
    <w:rsid w:val="000C233A"/>
    <w:rsid w:val="000C2529"/>
    <w:rsid w:val="000C2A8B"/>
    <w:rsid w:val="000C2F66"/>
    <w:rsid w:val="000C41BD"/>
    <w:rsid w:val="000C421D"/>
    <w:rsid w:val="000C499C"/>
    <w:rsid w:val="000C4D3D"/>
    <w:rsid w:val="000C4FBA"/>
    <w:rsid w:val="000C50B4"/>
    <w:rsid w:val="000C55E2"/>
    <w:rsid w:val="000C6844"/>
    <w:rsid w:val="000C6882"/>
    <w:rsid w:val="000D0CAA"/>
    <w:rsid w:val="000D0D89"/>
    <w:rsid w:val="000D2157"/>
    <w:rsid w:val="000D2AE1"/>
    <w:rsid w:val="000D2F7A"/>
    <w:rsid w:val="000D4FB0"/>
    <w:rsid w:val="000D503D"/>
    <w:rsid w:val="000D5646"/>
    <w:rsid w:val="000D5D09"/>
    <w:rsid w:val="000D5F8B"/>
    <w:rsid w:val="000D6ECA"/>
    <w:rsid w:val="000D6FB8"/>
    <w:rsid w:val="000D73AC"/>
    <w:rsid w:val="000D77E0"/>
    <w:rsid w:val="000E045E"/>
    <w:rsid w:val="000E0463"/>
    <w:rsid w:val="000E0641"/>
    <w:rsid w:val="000E0793"/>
    <w:rsid w:val="000E082F"/>
    <w:rsid w:val="000E0967"/>
    <w:rsid w:val="000E0AAF"/>
    <w:rsid w:val="000E2A28"/>
    <w:rsid w:val="000E38E8"/>
    <w:rsid w:val="000E3F4D"/>
    <w:rsid w:val="000E4240"/>
    <w:rsid w:val="000E4288"/>
    <w:rsid w:val="000E4505"/>
    <w:rsid w:val="000E474F"/>
    <w:rsid w:val="000E4881"/>
    <w:rsid w:val="000E5ECA"/>
    <w:rsid w:val="000E62BA"/>
    <w:rsid w:val="000E6DA6"/>
    <w:rsid w:val="000E712D"/>
    <w:rsid w:val="000E7638"/>
    <w:rsid w:val="000F00E6"/>
    <w:rsid w:val="000F0ECA"/>
    <w:rsid w:val="000F2499"/>
    <w:rsid w:val="000F2732"/>
    <w:rsid w:val="000F4112"/>
    <w:rsid w:val="000F572A"/>
    <w:rsid w:val="000F5EC3"/>
    <w:rsid w:val="000F6216"/>
    <w:rsid w:val="000F65D0"/>
    <w:rsid w:val="000F6869"/>
    <w:rsid w:val="000F6FA2"/>
    <w:rsid w:val="000F7F89"/>
    <w:rsid w:val="00100539"/>
    <w:rsid w:val="00100C2B"/>
    <w:rsid w:val="00101363"/>
    <w:rsid w:val="00102159"/>
    <w:rsid w:val="0010237F"/>
    <w:rsid w:val="001025CF"/>
    <w:rsid w:val="00102841"/>
    <w:rsid w:val="00103D88"/>
    <w:rsid w:val="00104483"/>
    <w:rsid w:val="00104DF5"/>
    <w:rsid w:val="00105D5B"/>
    <w:rsid w:val="00106302"/>
    <w:rsid w:val="001064FB"/>
    <w:rsid w:val="001075D4"/>
    <w:rsid w:val="00107C92"/>
    <w:rsid w:val="0011011C"/>
    <w:rsid w:val="00111BA3"/>
    <w:rsid w:val="00111F9F"/>
    <w:rsid w:val="00112893"/>
    <w:rsid w:val="00112912"/>
    <w:rsid w:val="001136E8"/>
    <w:rsid w:val="00113CA2"/>
    <w:rsid w:val="00114B26"/>
    <w:rsid w:val="001153D1"/>
    <w:rsid w:val="00115785"/>
    <w:rsid w:val="0011585A"/>
    <w:rsid w:val="00115BE4"/>
    <w:rsid w:val="00115F2F"/>
    <w:rsid w:val="0011746C"/>
    <w:rsid w:val="001174FA"/>
    <w:rsid w:val="001176EC"/>
    <w:rsid w:val="001203BD"/>
    <w:rsid w:val="001215D3"/>
    <w:rsid w:val="00121B82"/>
    <w:rsid w:val="001230B3"/>
    <w:rsid w:val="001233A0"/>
    <w:rsid w:val="00123A61"/>
    <w:rsid w:val="00123AA7"/>
    <w:rsid w:val="0012460C"/>
    <w:rsid w:val="00124CC6"/>
    <w:rsid w:val="00126A20"/>
    <w:rsid w:val="00127924"/>
    <w:rsid w:val="00127D9B"/>
    <w:rsid w:val="00130A03"/>
    <w:rsid w:val="00131E55"/>
    <w:rsid w:val="00132AC5"/>
    <w:rsid w:val="00133315"/>
    <w:rsid w:val="0013338A"/>
    <w:rsid w:val="00133A5E"/>
    <w:rsid w:val="00133B9F"/>
    <w:rsid w:val="001343B1"/>
    <w:rsid w:val="00134E37"/>
    <w:rsid w:val="001357A2"/>
    <w:rsid w:val="001362E1"/>
    <w:rsid w:val="001401CD"/>
    <w:rsid w:val="00140322"/>
    <w:rsid w:val="00141671"/>
    <w:rsid w:val="00141A1E"/>
    <w:rsid w:val="0014251F"/>
    <w:rsid w:val="00143D07"/>
    <w:rsid w:val="001443D0"/>
    <w:rsid w:val="0014493D"/>
    <w:rsid w:val="0014552A"/>
    <w:rsid w:val="00145587"/>
    <w:rsid w:val="00146F7D"/>
    <w:rsid w:val="00147055"/>
    <w:rsid w:val="00150156"/>
    <w:rsid w:val="001504BF"/>
    <w:rsid w:val="001509A3"/>
    <w:rsid w:val="00150AB8"/>
    <w:rsid w:val="00150B86"/>
    <w:rsid w:val="00153222"/>
    <w:rsid w:val="001542AD"/>
    <w:rsid w:val="00156181"/>
    <w:rsid w:val="00156684"/>
    <w:rsid w:val="00157448"/>
    <w:rsid w:val="001578A8"/>
    <w:rsid w:val="00157BCB"/>
    <w:rsid w:val="00157FE4"/>
    <w:rsid w:val="0016028A"/>
    <w:rsid w:val="00161B17"/>
    <w:rsid w:val="00161DA9"/>
    <w:rsid w:val="00162165"/>
    <w:rsid w:val="0016233C"/>
    <w:rsid w:val="00162BE7"/>
    <w:rsid w:val="00163674"/>
    <w:rsid w:val="001636F9"/>
    <w:rsid w:val="00163A7D"/>
    <w:rsid w:val="0016547D"/>
    <w:rsid w:val="0016579E"/>
    <w:rsid w:val="00165D29"/>
    <w:rsid w:val="00166227"/>
    <w:rsid w:val="001667B5"/>
    <w:rsid w:val="00166EF6"/>
    <w:rsid w:val="00167045"/>
    <w:rsid w:val="0017025F"/>
    <w:rsid w:val="0017140D"/>
    <w:rsid w:val="00171870"/>
    <w:rsid w:val="00171CA4"/>
    <w:rsid w:val="00171EE2"/>
    <w:rsid w:val="001728DD"/>
    <w:rsid w:val="00173695"/>
    <w:rsid w:val="00173981"/>
    <w:rsid w:val="00174688"/>
    <w:rsid w:val="001752A9"/>
    <w:rsid w:val="00175E23"/>
    <w:rsid w:val="0017609C"/>
    <w:rsid w:val="001767F8"/>
    <w:rsid w:val="0017707E"/>
    <w:rsid w:val="00177A52"/>
    <w:rsid w:val="00177EA5"/>
    <w:rsid w:val="00181135"/>
    <w:rsid w:val="0018155C"/>
    <w:rsid w:val="001819D0"/>
    <w:rsid w:val="00182E9F"/>
    <w:rsid w:val="00185E39"/>
    <w:rsid w:val="001910B7"/>
    <w:rsid w:val="0019114F"/>
    <w:rsid w:val="0019183E"/>
    <w:rsid w:val="00191F1D"/>
    <w:rsid w:val="00194D43"/>
    <w:rsid w:val="00194E5E"/>
    <w:rsid w:val="001956EE"/>
    <w:rsid w:val="00195E91"/>
    <w:rsid w:val="0019608A"/>
    <w:rsid w:val="0019728D"/>
    <w:rsid w:val="0019731E"/>
    <w:rsid w:val="00197727"/>
    <w:rsid w:val="00197E85"/>
    <w:rsid w:val="00197EE4"/>
    <w:rsid w:val="001A05EC"/>
    <w:rsid w:val="001A10F4"/>
    <w:rsid w:val="001A1A26"/>
    <w:rsid w:val="001A37EB"/>
    <w:rsid w:val="001A3AAF"/>
    <w:rsid w:val="001A3F4E"/>
    <w:rsid w:val="001A41C8"/>
    <w:rsid w:val="001A433B"/>
    <w:rsid w:val="001A4473"/>
    <w:rsid w:val="001A4FF0"/>
    <w:rsid w:val="001A6518"/>
    <w:rsid w:val="001A6E44"/>
    <w:rsid w:val="001A7176"/>
    <w:rsid w:val="001A765B"/>
    <w:rsid w:val="001A7BB4"/>
    <w:rsid w:val="001A7DD4"/>
    <w:rsid w:val="001B12C9"/>
    <w:rsid w:val="001B16B7"/>
    <w:rsid w:val="001B16C5"/>
    <w:rsid w:val="001B2345"/>
    <w:rsid w:val="001B29E2"/>
    <w:rsid w:val="001B3FAE"/>
    <w:rsid w:val="001B5224"/>
    <w:rsid w:val="001B6B13"/>
    <w:rsid w:val="001B6B59"/>
    <w:rsid w:val="001B6E8B"/>
    <w:rsid w:val="001B7165"/>
    <w:rsid w:val="001B7B2E"/>
    <w:rsid w:val="001C1548"/>
    <w:rsid w:val="001C1CA7"/>
    <w:rsid w:val="001C2959"/>
    <w:rsid w:val="001C3724"/>
    <w:rsid w:val="001C429D"/>
    <w:rsid w:val="001C4805"/>
    <w:rsid w:val="001C5340"/>
    <w:rsid w:val="001C5799"/>
    <w:rsid w:val="001C60DE"/>
    <w:rsid w:val="001C6376"/>
    <w:rsid w:val="001C6A1A"/>
    <w:rsid w:val="001C7A15"/>
    <w:rsid w:val="001C7A4B"/>
    <w:rsid w:val="001C7DE8"/>
    <w:rsid w:val="001D00C2"/>
    <w:rsid w:val="001D0B94"/>
    <w:rsid w:val="001D0FA1"/>
    <w:rsid w:val="001D10AB"/>
    <w:rsid w:val="001D1609"/>
    <w:rsid w:val="001D1697"/>
    <w:rsid w:val="001D2A18"/>
    <w:rsid w:val="001D2BDF"/>
    <w:rsid w:val="001D2D8A"/>
    <w:rsid w:val="001D3880"/>
    <w:rsid w:val="001D3883"/>
    <w:rsid w:val="001D395A"/>
    <w:rsid w:val="001D4061"/>
    <w:rsid w:val="001D51E4"/>
    <w:rsid w:val="001D5780"/>
    <w:rsid w:val="001D5D63"/>
    <w:rsid w:val="001D5F54"/>
    <w:rsid w:val="001D68CC"/>
    <w:rsid w:val="001D6C8E"/>
    <w:rsid w:val="001D6F29"/>
    <w:rsid w:val="001D75E8"/>
    <w:rsid w:val="001D7CCB"/>
    <w:rsid w:val="001D7D85"/>
    <w:rsid w:val="001E037D"/>
    <w:rsid w:val="001E039D"/>
    <w:rsid w:val="001E07B0"/>
    <w:rsid w:val="001E29C0"/>
    <w:rsid w:val="001E2C79"/>
    <w:rsid w:val="001E36AC"/>
    <w:rsid w:val="001E38B9"/>
    <w:rsid w:val="001E3D03"/>
    <w:rsid w:val="001E3DB7"/>
    <w:rsid w:val="001E4DFE"/>
    <w:rsid w:val="001E597F"/>
    <w:rsid w:val="001E5A78"/>
    <w:rsid w:val="001E70E0"/>
    <w:rsid w:val="001F02BF"/>
    <w:rsid w:val="001F14EE"/>
    <w:rsid w:val="001F2549"/>
    <w:rsid w:val="001F3143"/>
    <w:rsid w:val="001F3CB2"/>
    <w:rsid w:val="001F3DCE"/>
    <w:rsid w:val="001F4C1A"/>
    <w:rsid w:val="001F5597"/>
    <w:rsid w:val="001F5BBA"/>
    <w:rsid w:val="001F6552"/>
    <w:rsid w:val="001F6A9A"/>
    <w:rsid w:val="001F74BE"/>
    <w:rsid w:val="001F79C4"/>
    <w:rsid w:val="00200120"/>
    <w:rsid w:val="00200ECF"/>
    <w:rsid w:val="00201E0E"/>
    <w:rsid w:val="00202C5D"/>
    <w:rsid w:val="00202DB6"/>
    <w:rsid w:val="00202E4E"/>
    <w:rsid w:val="00203401"/>
    <w:rsid w:val="002038DB"/>
    <w:rsid w:val="00204F0A"/>
    <w:rsid w:val="00205190"/>
    <w:rsid w:val="00205B5D"/>
    <w:rsid w:val="0020687D"/>
    <w:rsid w:val="00206956"/>
    <w:rsid w:val="00207B36"/>
    <w:rsid w:val="00210B1F"/>
    <w:rsid w:val="00210EFE"/>
    <w:rsid w:val="002123BB"/>
    <w:rsid w:val="0021305B"/>
    <w:rsid w:val="0021440E"/>
    <w:rsid w:val="00215192"/>
    <w:rsid w:val="002151DF"/>
    <w:rsid w:val="00216E4A"/>
    <w:rsid w:val="002201E6"/>
    <w:rsid w:val="002219CB"/>
    <w:rsid w:val="00221D62"/>
    <w:rsid w:val="002220C8"/>
    <w:rsid w:val="00222D5C"/>
    <w:rsid w:val="0022492E"/>
    <w:rsid w:val="002249DF"/>
    <w:rsid w:val="00224E86"/>
    <w:rsid w:val="00225177"/>
    <w:rsid w:val="00225E55"/>
    <w:rsid w:val="0022607F"/>
    <w:rsid w:val="002261A7"/>
    <w:rsid w:val="00226C3F"/>
    <w:rsid w:val="002304CC"/>
    <w:rsid w:val="0023055A"/>
    <w:rsid w:val="002308BD"/>
    <w:rsid w:val="00230AF4"/>
    <w:rsid w:val="00233132"/>
    <w:rsid w:val="00234632"/>
    <w:rsid w:val="00237564"/>
    <w:rsid w:val="002376AD"/>
    <w:rsid w:val="00237CC2"/>
    <w:rsid w:val="00240BF9"/>
    <w:rsid w:val="00241560"/>
    <w:rsid w:val="002415B3"/>
    <w:rsid w:val="002416CA"/>
    <w:rsid w:val="00242816"/>
    <w:rsid w:val="00242B25"/>
    <w:rsid w:val="002435FD"/>
    <w:rsid w:val="00243FA2"/>
    <w:rsid w:val="002448D7"/>
    <w:rsid w:val="00246E84"/>
    <w:rsid w:val="00247746"/>
    <w:rsid w:val="00247B2F"/>
    <w:rsid w:val="00247C09"/>
    <w:rsid w:val="00250135"/>
    <w:rsid w:val="00251137"/>
    <w:rsid w:val="00251468"/>
    <w:rsid w:val="00252F58"/>
    <w:rsid w:val="00253ABF"/>
    <w:rsid w:val="00254B00"/>
    <w:rsid w:val="00255487"/>
    <w:rsid w:val="00256710"/>
    <w:rsid w:val="00256748"/>
    <w:rsid w:val="00256C51"/>
    <w:rsid w:val="00256F51"/>
    <w:rsid w:val="00257284"/>
    <w:rsid w:val="002572EC"/>
    <w:rsid w:val="002577E1"/>
    <w:rsid w:val="00257F7D"/>
    <w:rsid w:val="002600F8"/>
    <w:rsid w:val="002607B5"/>
    <w:rsid w:val="0026198B"/>
    <w:rsid w:val="00261A45"/>
    <w:rsid w:val="00262023"/>
    <w:rsid w:val="002625B4"/>
    <w:rsid w:val="00262730"/>
    <w:rsid w:val="00262C82"/>
    <w:rsid w:val="00265942"/>
    <w:rsid w:val="00265FE7"/>
    <w:rsid w:val="00266376"/>
    <w:rsid w:val="00266ED7"/>
    <w:rsid w:val="00267541"/>
    <w:rsid w:val="002675BF"/>
    <w:rsid w:val="00267F25"/>
    <w:rsid w:val="002700F5"/>
    <w:rsid w:val="00270FD2"/>
    <w:rsid w:val="00271358"/>
    <w:rsid w:val="00272E18"/>
    <w:rsid w:val="002734B4"/>
    <w:rsid w:val="002739AA"/>
    <w:rsid w:val="00274F34"/>
    <w:rsid w:val="0027526F"/>
    <w:rsid w:val="00275383"/>
    <w:rsid w:val="00276A31"/>
    <w:rsid w:val="00277397"/>
    <w:rsid w:val="002777C4"/>
    <w:rsid w:val="00277E4A"/>
    <w:rsid w:val="002800D2"/>
    <w:rsid w:val="002801CF"/>
    <w:rsid w:val="00281F90"/>
    <w:rsid w:val="00281FCA"/>
    <w:rsid w:val="00282619"/>
    <w:rsid w:val="0028337E"/>
    <w:rsid w:val="0028367A"/>
    <w:rsid w:val="00283737"/>
    <w:rsid w:val="00283E02"/>
    <w:rsid w:val="002840E7"/>
    <w:rsid w:val="0028414C"/>
    <w:rsid w:val="002844B0"/>
    <w:rsid w:val="00284553"/>
    <w:rsid w:val="002852C9"/>
    <w:rsid w:val="0028639E"/>
    <w:rsid w:val="00286895"/>
    <w:rsid w:val="00287C04"/>
    <w:rsid w:val="00295139"/>
    <w:rsid w:val="00295782"/>
    <w:rsid w:val="002960ED"/>
    <w:rsid w:val="00296410"/>
    <w:rsid w:val="002968D2"/>
    <w:rsid w:val="00297A34"/>
    <w:rsid w:val="002A08D5"/>
    <w:rsid w:val="002A0F7D"/>
    <w:rsid w:val="002A26B2"/>
    <w:rsid w:val="002A2954"/>
    <w:rsid w:val="002A339B"/>
    <w:rsid w:val="002A34DF"/>
    <w:rsid w:val="002A3A89"/>
    <w:rsid w:val="002A412A"/>
    <w:rsid w:val="002A45C8"/>
    <w:rsid w:val="002A469F"/>
    <w:rsid w:val="002A4C9D"/>
    <w:rsid w:val="002A5AF6"/>
    <w:rsid w:val="002A619F"/>
    <w:rsid w:val="002A654F"/>
    <w:rsid w:val="002A7B90"/>
    <w:rsid w:val="002A7E34"/>
    <w:rsid w:val="002B0C92"/>
    <w:rsid w:val="002B0D64"/>
    <w:rsid w:val="002B0FDB"/>
    <w:rsid w:val="002B1812"/>
    <w:rsid w:val="002B2089"/>
    <w:rsid w:val="002B23C9"/>
    <w:rsid w:val="002B264E"/>
    <w:rsid w:val="002B27EE"/>
    <w:rsid w:val="002B3EA8"/>
    <w:rsid w:val="002B3EBB"/>
    <w:rsid w:val="002B3FA1"/>
    <w:rsid w:val="002B42DD"/>
    <w:rsid w:val="002B457B"/>
    <w:rsid w:val="002B5A32"/>
    <w:rsid w:val="002B725D"/>
    <w:rsid w:val="002B79B0"/>
    <w:rsid w:val="002B7B4A"/>
    <w:rsid w:val="002C083F"/>
    <w:rsid w:val="002C0A32"/>
    <w:rsid w:val="002C0D86"/>
    <w:rsid w:val="002C1CC4"/>
    <w:rsid w:val="002C2664"/>
    <w:rsid w:val="002C364E"/>
    <w:rsid w:val="002C3D98"/>
    <w:rsid w:val="002C4178"/>
    <w:rsid w:val="002C4430"/>
    <w:rsid w:val="002C4CEE"/>
    <w:rsid w:val="002C794D"/>
    <w:rsid w:val="002C7988"/>
    <w:rsid w:val="002D009B"/>
    <w:rsid w:val="002D0485"/>
    <w:rsid w:val="002D051C"/>
    <w:rsid w:val="002D0A00"/>
    <w:rsid w:val="002D0D33"/>
    <w:rsid w:val="002D0D7D"/>
    <w:rsid w:val="002D1FB6"/>
    <w:rsid w:val="002D257D"/>
    <w:rsid w:val="002D2CAE"/>
    <w:rsid w:val="002D30BC"/>
    <w:rsid w:val="002D3275"/>
    <w:rsid w:val="002D32A3"/>
    <w:rsid w:val="002D3D26"/>
    <w:rsid w:val="002D3E93"/>
    <w:rsid w:val="002D581D"/>
    <w:rsid w:val="002D65A4"/>
    <w:rsid w:val="002D69AD"/>
    <w:rsid w:val="002D6BC0"/>
    <w:rsid w:val="002D6C9D"/>
    <w:rsid w:val="002D7012"/>
    <w:rsid w:val="002D7094"/>
    <w:rsid w:val="002D7807"/>
    <w:rsid w:val="002D7BF3"/>
    <w:rsid w:val="002E00E4"/>
    <w:rsid w:val="002E01DE"/>
    <w:rsid w:val="002E0A99"/>
    <w:rsid w:val="002E0BAD"/>
    <w:rsid w:val="002E0E8F"/>
    <w:rsid w:val="002E159F"/>
    <w:rsid w:val="002E31B8"/>
    <w:rsid w:val="002E338C"/>
    <w:rsid w:val="002E4283"/>
    <w:rsid w:val="002E47A8"/>
    <w:rsid w:val="002E5726"/>
    <w:rsid w:val="002E5814"/>
    <w:rsid w:val="002E5AB3"/>
    <w:rsid w:val="002E5AE4"/>
    <w:rsid w:val="002E6A5F"/>
    <w:rsid w:val="002E6D9A"/>
    <w:rsid w:val="002E6DF4"/>
    <w:rsid w:val="002E6EC6"/>
    <w:rsid w:val="002E6EE1"/>
    <w:rsid w:val="002E6FB9"/>
    <w:rsid w:val="002E754F"/>
    <w:rsid w:val="002F13AC"/>
    <w:rsid w:val="002F191E"/>
    <w:rsid w:val="002F35EA"/>
    <w:rsid w:val="002F3945"/>
    <w:rsid w:val="002F39DA"/>
    <w:rsid w:val="002F3C4B"/>
    <w:rsid w:val="002F4278"/>
    <w:rsid w:val="002F446C"/>
    <w:rsid w:val="002F484B"/>
    <w:rsid w:val="002F4911"/>
    <w:rsid w:val="002F59E1"/>
    <w:rsid w:val="002F5CB8"/>
    <w:rsid w:val="002F6173"/>
    <w:rsid w:val="00300748"/>
    <w:rsid w:val="00301548"/>
    <w:rsid w:val="003017A5"/>
    <w:rsid w:val="003027FD"/>
    <w:rsid w:val="003034DB"/>
    <w:rsid w:val="0030362C"/>
    <w:rsid w:val="003037ED"/>
    <w:rsid w:val="003038DA"/>
    <w:rsid w:val="00303D51"/>
    <w:rsid w:val="003046BE"/>
    <w:rsid w:val="00304B76"/>
    <w:rsid w:val="00305283"/>
    <w:rsid w:val="00306A60"/>
    <w:rsid w:val="003104B1"/>
    <w:rsid w:val="0031114C"/>
    <w:rsid w:val="003111BD"/>
    <w:rsid w:val="00312BDB"/>
    <w:rsid w:val="00313BE6"/>
    <w:rsid w:val="003143F3"/>
    <w:rsid w:val="00315344"/>
    <w:rsid w:val="0031644A"/>
    <w:rsid w:val="00316ACE"/>
    <w:rsid w:val="003205C5"/>
    <w:rsid w:val="00321672"/>
    <w:rsid w:val="00321716"/>
    <w:rsid w:val="003217BB"/>
    <w:rsid w:val="00321862"/>
    <w:rsid w:val="00321E22"/>
    <w:rsid w:val="00321F30"/>
    <w:rsid w:val="00322EB6"/>
    <w:rsid w:val="0032331E"/>
    <w:rsid w:val="0032332E"/>
    <w:rsid w:val="0032367F"/>
    <w:rsid w:val="003236C6"/>
    <w:rsid w:val="00324584"/>
    <w:rsid w:val="00324B64"/>
    <w:rsid w:val="00324D21"/>
    <w:rsid w:val="00325311"/>
    <w:rsid w:val="003254A5"/>
    <w:rsid w:val="00326740"/>
    <w:rsid w:val="00330F9B"/>
    <w:rsid w:val="0033223F"/>
    <w:rsid w:val="003331C2"/>
    <w:rsid w:val="003334FD"/>
    <w:rsid w:val="00333E09"/>
    <w:rsid w:val="003340C9"/>
    <w:rsid w:val="00334130"/>
    <w:rsid w:val="00334B72"/>
    <w:rsid w:val="00336AAA"/>
    <w:rsid w:val="00336EC3"/>
    <w:rsid w:val="00337212"/>
    <w:rsid w:val="00337D92"/>
    <w:rsid w:val="00340737"/>
    <w:rsid w:val="00340AD4"/>
    <w:rsid w:val="00340DED"/>
    <w:rsid w:val="00341B47"/>
    <w:rsid w:val="00341DF5"/>
    <w:rsid w:val="003421DC"/>
    <w:rsid w:val="00342A58"/>
    <w:rsid w:val="00342B39"/>
    <w:rsid w:val="00342E7D"/>
    <w:rsid w:val="00343D3F"/>
    <w:rsid w:val="00344A26"/>
    <w:rsid w:val="00344E81"/>
    <w:rsid w:val="00345A38"/>
    <w:rsid w:val="00346B6B"/>
    <w:rsid w:val="00347921"/>
    <w:rsid w:val="00347E1D"/>
    <w:rsid w:val="00351123"/>
    <w:rsid w:val="00353214"/>
    <w:rsid w:val="00353BCA"/>
    <w:rsid w:val="00354036"/>
    <w:rsid w:val="003556E6"/>
    <w:rsid w:val="00355BF5"/>
    <w:rsid w:val="00356AF8"/>
    <w:rsid w:val="0035730F"/>
    <w:rsid w:val="00357ABF"/>
    <w:rsid w:val="00357B8F"/>
    <w:rsid w:val="0036052C"/>
    <w:rsid w:val="0036070B"/>
    <w:rsid w:val="00360804"/>
    <w:rsid w:val="00360CF8"/>
    <w:rsid w:val="00360D89"/>
    <w:rsid w:val="00363249"/>
    <w:rsid w:val="003632B8"/>
    <w:rsid w:val="00363EF2"/>
    <w:rsid w:val="0036559F"/>
    <w:rsid w:val="003660F8"/>
    <w:rsid w:val="00366B19"/>
    <w:rsid w:val="003676DB"/>
    <w:rsid w:val="003676E9"/>
    <w:rsid w:val="0037072C"/>
    <w:rsid w:val="003709F5"/>
    <w:rsid w:val="00370D5D"/>
    <w:rsid w:val="0037138C"/>
    <w:rsid w:val="00371615"/>
    <w:rsid w:val="00371C4F"/>
    <w:rsid w:val="00371EC5"/>
    <w:rsid w:val="00372131"/>
    <w:rsid w:val="00372CF6"/>
    <w:rsid w:val="0037338D"/>
    <w:rsid w:val="0037454E"/>
    <w:rsid w:val="00374870"/>
    <w:rsid w:val="00375974"/>
    <w:rsid w:val="00376174"/>
    <w:rsid w:val="0037680F"/>
    <w:rsid w:val="0037756B"/>
    <w:rsid w:val="003775EA"/>
    <w:rsid w:val="00380ACB"/>
    <w:rsid w:val="00382547"/>
    <w:rsid w:val="0038287E"/>
    <w:rsid w:val="003843DB"/>
    <w:rsid w:val="003867D2"/>
    <w:rsid w:val="00386A24"/>
    <w:rsid w:val="00386FBE"/>
    <w:rsid w:val="00390870"/>
    <w:rsid w:val="0039197A"/>
    <w:rsid w:val="00391CFF"/>
    <w:rsid w:val="003931A3"/>
    <w:rsid w:val="00393DA4"/>
    <w:rsid w:val="0039407B"/>
    <w:rsid w:val="00395235"/>
    <w:rsid w:val="00395B58"/>
    <w:rsid w:val="00395F7F"/>
    <w:rsid w:val="00396D18"/>
    <w:rsid w:val="003A064A"/>
    <w:rsid w:val="003A0E69"/>
    <w:rsid w:val="003A198C"/>
    <w:rsid w:val="003A1CB6"/>
    <w:rsid w:val="003A1D26"/>
    <w:rsid w:val="003A217B"/>
    <w:rsid w:val="003A226D"/>
    <w:rsid w:val="003A29AC"/>
    <w:rsid w:val="003A3E24"/>
    <w:rsid w:val="003A4517"/>
    <w:rsid w:val="003A4758"/>
    <w:rsid w:val="003A4888"/>
    <w:rsid w:val="003A4A23"/>
    <w:rsid w:val="003A4C72"/>
    <w:rsid w:val="003A4E95"/>
    <w:rsid w:val="003A588D"/>
    <w:rsid w:val="003A5C23"/>
    <w:rsid w:val="003A608F"/>
    <w:rsid w:val="003A650B"/>
    <w:rsid w:val="003A6A28"/>
    <w:rsid w:val="003A7514"/>
    <w:rsid w:val="003A7536"/>
    <w:rsid w:val="003A76F2"/>
    <w:rsid w:val="003A7C69"/>
    <w:rsid w:val="003B1983"/>
    <w:rsid w:val="003B2366"/>
    <w:rsid w:val="003B2967"/>
    <w:rsid w:val="003B2BDC"/>
    <w:rsid w:val="003B3C12"/>
    <w:rsid w:val="003B3EF2"/>
    <w:rsid w:val="003B42AA"/>
    <w:rsid w:val="003B45FE"/>
    <w:rsid w:val="003B4914"/>
    <w:rsid w:val="003B4D84"/>
    <w:rsid w:val="003B6610"/>
    <w:rsid w:val="003B697F"/>
    <w:rsid w:val="003C01F0"/>
    <w:rsid w:val="003C02B6"/>
    <w:rsid w:val="003C2633"/>
    <w:rsid w:val="003C35DF"/>
    <w:rsid w:val="003C3BFD"/>
    <w:rsid w:val="003C3D06"/>
    <w:rsid w:val="003C3FDA"/>
    <w:rsid w:val="003C4AD9"/>
    <w:rsid w:val="003C5172"/>
    <w:rsid w:val="003C594B"/>
    <w:rsid w:val="003C5C07"/>
    <w:rsid w:val="003C60FE"/>
    <w:rsid w:val="003C62DD"/>
    <w:rsid w:val="003D0383"/>
    <w:rsid w:val="003D1681"/>
    <w:rsid w:val="003D4014"/>
    <w:rsid w:val="003D44F1"/>
    <w:rsid w:val="003D5247"/>
    <w:rsid w:val="003D61F0"/>
    <w:rsid w:val="003D6ECC"/>
    <w:rsid w:val="003D796D"/>
    <w:rsid w:val="003E020C"/>
    <w:rsid w:val="003E046A"/>
    <w:rsid w:val="003E1958"/>
    <w:rsid w:val="003E2C37"/>
    <w:rsid w:val="003E3937"/>
    <w:rsid w:val="003E3F03"/>
    <w:rsid w:val="003E48AD"/>
    <w:rsid w:val="003E49F4"/>
    <w:rsid w:val="003E5008"/>
    <w:rsid w:val="003E54C3"/>
    <w:rsid w:val="003E5C41"/>
    <w:rsid w:val="003E5D0F"/>
    <w:rsid w:val="003E66A2"/>
    <w:rsid w:val="003E71EF"/>
    <w:rsid w:val="003F3EEB"/>
    <w:rsid w:val="003F43FE"/>
    <w:rsid w:val="003F4FB0"/>
    <w:rsid w:val="003F52AC"/>
    <w:rsid w:val="003F6CC6"/>
    <w:rsid w:val="003F7324"/>
    <w:rsid w:val="003F787B"/>
    <w:rsid w:val="00400169"/>
    <w:rsid w:val="0040049D"/>
    <w:rsid w:val="0040056E"/>
    <w:rsid w:val="004010FC"/>
    <w:rsid w:val="0040112F"/>
    <w:rsid w:val="004011F7"/>
    <w:rsid w:val="004012A3"/>
    <w:rsid w:val="0040215D"/>
    <w:rsid w:val="004021A9"/>
    <w:rsid w:val="00402FB0"/>
    <w:rsid w:val="00403282"/>
    <w:rsid w:val="004033A6"/>
    <w:rsid w:val="004048EB"/>
    <w:rsid w:val="004049DE"/>
    <w:rsid w:val="00404B17"/>
    <w:rsid w:val="00405835"/>
    <w:rsid w:val="00405A8C"/>
    <w:rsid w:val="00406B9B"/>
    <w:rsid w:val="0040790E"/>
    <w:rsid w:val="00407A19"/>
    <w:rsid w:val="00407B2B"/>
    <w:rsid w:val="004103B7"/>
    <w:rsid w:val="00410D8A"/>
    <w:rsid w:val="0041208B"/>
    <w:rsid w:val="004147E9"/>
    <w:rsid w:val="004148AC"/>
    <w:rsid w:val="00414A5B"/>
    <w:rsid w:val="00414AD3"/>
    <w:rsid w:val="00414D80"/>
    <w:rsid w:val="0041544B"/>
    <w:rsid w:val="0041552D"/>
    <w:rsid w:val="00415B5E"/>
    <w:rsid w:val="00417DA5"/>
    <w:rsid w:val="0042065D"/>
    <w:rsid w:val="00421DE6"/>
    <w:rsid w:val="00422335"/>
    <w:rsid w:val="00423361"/>
    <w:rsid w:val="00423B9A"/>
    <w:rsid w:val="00424401"/>
    <w:rsid w:val="00424666"/>
    <w:rsid w:val="00424ADF"/>
    <w:rsid w:val="00426343"/>
    <w:rsid w:val="00426821"/>
    <w:rsid w:val="004268AE"/>
    <w:rsid w:val="00426C2F"/>
    <w:rsid w:val="00427E94"/>
    <w:rsid w:val="0043030D"/>
    <w:rsid w:val="00430EDC"/>
    <w:rsid w:val="0043136D"/>
    <w:rsid w:val="0043158A"/>
    <w:rsid w:val="00432EC8"/>
    <w:rsid w:val="004336C3"/>
    <w:rsid w:val="00433F99"/>
    <w:rsid w:val="004356ED"/>
    <w:rsid w:val="00436124"/>
    <w:rsid w:val="004364EE"/>
    <w:rsid w:val="00436C06"/>
    <w:rsid w:val="004378E9"/>
    <w:rsid w:val="0044100A"/>
    <w:rsid w:val="00441C59"/>
    <w:rsid w:val="00443228"/>
    <w:rsid w:val="0044391B"/>
    <w:rsid w:val="0044398E"/>
    <w:rsid w:val="0044555F"/>
    <w:rsid w:val="004466B4"/>
    <w:rsid w:val="0045147E"/>
    <w:rsid w:val="00451AEC"/>
    <w:rsid w:val="00453D91"/>
    <w:rsid w:val="00453FA7"/>
    <w:rsid w:val="00454FF9"/>
    <w:rsid w:val="0045623E"/>
    <w:rsid w:val="0045652D"/>
    <w:rsid w:val="00456906"/>
    <w:rsid w:val="00456A79"/>
    <w:rsid w:val="004611D0"/>
    <w:rsid w:val="00461B0C"/>
    <w:rsid w:val="00461F2A"/>
    <w:rsid w:val="00462D5E"/>
    <w:rsid w:val="00464792"/>
    <w:rsid w:val="00464EAE"/>
    <w:rsid w:val="0046505B"/>
    <w:rsid w:val="00465C7E"/>
    <w:rsid w:val="00466737"/>
    <w:rsid w:val="00466BD9"/>
    <w:rsid w:val="00466CD8"/>
    <w:rsid w:val="004671C4"/>
    <w:rsid w:val="0046754F"/>
    <w:rsid w:val="00467ABC"/>
    <w:rsid w:val="00471053"/>
    <w:rsid w:val="00471450"/>
    <w:rsid w:val="00471F2A"/>
    <w:rsid w:val="004730B2"/>
    <w:rsid w:val="004731A6"/>
    <w:rsid w:val="0047343C"/>
    <w:rsid w:val="0047362C"/>
    <w:rsid w:val="00473902"/>
    <w:rsid w:val="004741A9"/>
    <w:rsid w:val="0047431A"/>
    <w:rsid w:val="00474DBC"/>
    <w:rsid w:val="00474E28"/>
    <w:rsid w:val="00475073"/>
    <w:rsid w:val="00475207"/>
    <w:rsid w:val="004754CE"/>
    <w:rsid w:val="0047619C"/>
    <w:rsid w:val="00476BA9"/>
    <w:rsid w:val="00477359"/>
    <w:rsid w:val="0047774A"/>
    <w:rsid w:val="00480373"/>
    <w:rsid w:val="00480987"/>
    <w:rsid w:val="00481096"/>
    <w:rsid w:val="004812F0"/>
    <w:rsid w:val="004829B4"/>
    <w:rsid w:val="00482EF8"/>
    <w:rsid w:val="004838D5"/>
    <w:rsid w:val="00483B7D"/>
    <w:rsid w:val="00483D92"/>
    <w:rsid w:val="0048420C"/>
    <w:rsid w:val="00485334"/>
    <w:rsid w:val="004856B7"/>
    <w:rsid w:val="00485A31"/>
    <w:rsid w:val="0048749E"/>
    <w:rsid w:val="004905D8"/>
    <w:rsid w:val="00490E18"/>
    <w:rsid w:val="00491440"/>
    <w:rsid w:val="004915D1"/>
    <w:rsid w:val="00492FF6"/>
    <w:rsid w:val="00493760"/>
    <w:rsid w:val="00493FF9"/>
    <w:rsid w:val="004948BD"/>
    <w:rsid w:val="00494D5F"/>
    <w:rsid w:val="00495C54"/>
    <w:rsid w:val="00496E57"/>
    <w:rsid w:val="00496FAE"/>
    <w:rsid w:val="00497501"/>
    <w:rsid w:val="00497573"/>
    <w:rsid w:val="004977B0"/>
    <w:rsid w:val="004A0521"/>
    <w:rsid w:val="004A06A8"/>
    <w:rsid w:val="004A0E8C"/>
    <w:rsid w:val="004A0F79"/>
    <w:rsid w:val="004A1298"/>
    <w:rsid w:val="004A1B92"/>
    <w:rsid w:val="004A1E52"/>
    <w:rsid w:val="004A1EB6"/>
    <w:rsid w:val="004A3C80"/>
    <w:rsid w:val="004A4B4B"/>
    <w:rsid w:val="004A4F21"/>
    <w:rsid w:val="004A5B2D"/>
    <w:rsid w:val="004A62E3"/>
    <w:rsid w:val="004A6778"/>
    <w:rsid w:val="004A7500"/>
    <w:rsid w:val="004A790F"/>
    <w:rsid w:val="004B02BB"/>
    <w:rsid w:val="004B0A97"/>
    <w:rsid w:val="004B19B9"/>
    <w:rsid w:val="004B20C1"/>
    <w:rsid w:val="004B261E"/>
    <w:rsid w:val="004B317E"/>
    <w:rsid w:val="004B35AC"/>
    <w:rsid w:val="004B3EA9"/>
    <w:rsid w:val="004B4034"/>
    <w:rsid w:val="004B43BD"/>
    <w:rsid w:val="004B517B"/>
    <w:rsid w:val="004B5E13"/>
    <w:rsid w:val="004B5EDB"/>
    <w:rsid w:val="004B60BB"/>
    <w:rsid w:val="004B63AF"/>
    <w:rsid w:val="004B6569"/>
    <w:rsid w:val="004B707F"/>
    <w:rsid w:val="004B735A"/>
    <w:rsid w:val="004B73DD"/>
    <w:rsid w:val="004B75EE"/>
    <w:rsid w:val="004C004E"/>
    <w:rsid w:val="004C00FC"/>
    <w:rsid w:val="004C0422"/>
    <w:rsid w:val="004C0ADE"/>
    <w:rsid w:val="004C0ED2"/>
    <w:rsid w:val="004C1805"/>
    <w:rsid w:val="004C2937"/>
    <w:rsid w:val="004C2B35"/>
    <w:rsid w:val="004C34F5"/>
    <w:rsid w:val="004C3A9D"/>
    <w:rsid w:val="004C40F1"/>
    <w:rsid w:val="004C62B4"/>
    <w:rsid w:val="004C65A3"/>
    <w:rsid w:val="004C66D1"/>
    <w:rsid w:val="004C6C43"/>
    <w:rsid w:val="004C708E"/>
    <w:rsid w:val="004C73C6"/>
    <w:rsid w:val="004C78E0"/>
    <w:rsid w:val="004C7FE7"/>
    <w:rsid w:val="004D1134"/>
    <w:rsid w:val="004D1270"/>
    <w:rsid w:val="004D2A46"/>
    <w:rsid w:val="004D378C"/>
    <w:rsid w:val="004D41D2"/>
    <w:rsid w:val="004D43D2"/>
    <w:rsid w:val="004D4E7A"/>
    <w:rsid w:val="004D5081"/>
    <w:rsid w:val="004D5E21"/>
    <w:rsid w:val="004D6157"/>
    <w:rsid w:val="004D72DE"/>
    <w:rsid w:val="004D7F0F"/>
    <w:rsid w:val="004E0823"/>
    <w:rsid w:val="004E09E2"/>
    <w:rsid w:val="004E0A7A"/>
    <w:rsid w:val="004E14B4"/>
    <w:rsid w:val="004E1DA5"/>
    <w:rsid w:val="004E1E5C"/>
    <w:rsid w:val="004E1FCD"/>
    <w:rsid w:val="004E20BB"/>
    <w:rsid w:val="004E21F7"/>
    <w:rsid w:val="004E28A8"/>
    <w:rsid w:val="004E2FF9"/>
    <w:rsid w:val="004E366F"/>
    <w:rsid w:val="004E37CB"/>
    <w:rsid w:val="004E4340"/>
    <w:rsid w:val="004E4A6E"/>
    <w:rsid w:val="004E4BF8"/>
    <w:rsid w:val="004E4CB5"/>
    <w:rsid w:val="004E4D17"/>
    <w:rsid w:val="004E4E0A"/>
    <w:rsid w:val="004E58DE"/>
    <w:rsid w:val="004E5A88"/>
    <w:rsid w:val="004F051E"/>
    <w:rsid w:val="004F0CFD"/>
    <w:rsid w:val="004F0D86"/>
    <w:rsid w:val="004F0EC4"/>
    <w:rsid w:val="004F142D"/>
    <w:rsid w:val="004F17EB"/>
    <w:rsid w:val="004F1AA3"/>
    <w:rsid w:val="004F292B"/>
    <w:rsid w:val="004F2D55"/>
    <w:rsid w:val="004F2F39"/>
    <w:rsid w:val="004F3245"/>
    <w:rsid w:val="004F3334"/>
    <w:rsid w:val="004F4179"/>
    <w:rsid w:val="004F47E4"/>
    <w:rsid w:val="004F4E7B"/>
    <w:rsid w:val="004F601A"/>
    <w:rsid w:val="004F72C0"/>
    <w:rsid w:val="004F7423"/>
    <w:rsid w:val="004F7DA7"/>
    <w:rsid w:val="00500868"/>
    <w:rsid w:val="00500CC5"/>
    <w:rsid w:val="00501340"/>
    <w:rsid w:val="00501344"/>
    <w:rsid w:val="00501615"/>
    <w:rsid w:val="00502CC8"/>
    <w:rsid w:val="00503486"/>
    <w:rsid w:val="00503A69"/>
    <w:rsid w:val="00503B21"/>
    <w:rsid w:val="005056A5"/>
    <w:rsid w:val="005067BA"/>
    <w:rsid w:val="005074F4"/>
    <w:rsid w:val="00510201"/>
    <w:rsid w:val="0051045A"/>
    <w:rsid w:val="00512333"/>
    <w:rsid w:val="00513634"/>
    <w:rsid w:val="00514070"/>
    <w:rsid w:val="0051561C"/>
    <w:rsid w:val="005157C7"/>
    <w:rsid w:val="005157CD"/>
    <w:rsid w:val="005163C4"/>
    <w:rsid w:val="00516AB6"/>
    <w:rsid w:val="00521C0E"/>
    <w:rsid w:val="00522224"/>
    <w:rsid w:val="00522EA8"/>
    <w:rsid w:val="0052374E"/>
    <w:rsid w:val="00523946"/>
    <w:rsid w:val="005241A2"/>
    <w:rsid w:val="00524804"/>
    <w:rsid w:val="005249DD"/>
    <w:rsid w:val="0052522E"/>
    <w:rsid w:val="0052574A"/>
    <w:rsid w:val="00525AFD"/>
    <w:rsid w:val="00525B05"/>
    <w:rsid w:val="00525BF9"/>
    <w:rsid w:val="00526A61"/>
    <w:rsid w:val="005309AB"/>
    <w:rsid w:val="005310B6"/>
    <w:rsid w:val="00531358"/>
    <w:rsid w:val="00531946"/>
    <w:rsid w:val="00533955"/>
    <w:rsid w:val="00533D73"/>
    <w:rsid w:val="00534CE1"/>
    <w:rsid w:val="00534E17"/>
    <w:rsid w:val="00534F5A"/>
    <w:rsid w:val="00535445"/>
    <w:rsid w:val="005365BE"/>
    <w:rsid w:val="00537F90"/>
    <w:rsid w:val="00540537"/>
    <w:rsid w:val="00540DDF"/>
    <w:rsid w:val="00540E29"/>
    <w:rsid w:val="00540F55"/>
    <w:rsid w:val="00541313"/>
    <w:rsid w:val="00541847"/>
    <w:rsid w:val="00541C0D"/>
    <w:rsid w:val="005421EA"/>
    <w:rsid w:val="00542381"/>
    <w:rsid w:val="005425F2"/>
    <w:rsid w:val="00543660"/>
    <w:rsid w:val="00543F48"/>
    <w:rsid w:val="00545503"/>
    <w:rsid w:val="0054603A"/>
    <w:rsid w:val="00546786"/>
    <w:rsid w:val="00546AE8"/>
    <w:rsid w:val="00546CA9"/>
    <w:rsid w:val="00547B27"/>
    <w:rsid w:val="00547B92"/>
    <w:rsid w:val="00547C0D"/>
    <w:rsid w:val="00550071"/>
    <w:rsid w:val="0055102E"/>
    <w:rsid w:val="00551069"/>
    <w:rsid w:val="00551A1E"/>
    <w:rsid w:val="00552711"/>
    <w:rsid w:val="00553CFB"/>
    <w:rsid w:val="00554AC5"/>
    <w:rsid w:val="005569FD"/>
    <w:rsid w:val="00556E22"/>
    <w:rsid w:val="0055728B"/>
    <w:rsid w:val="00557C7E"/>
    <w:rsid w:val="0056035A"/>
    <w:rsid w:val="00560BD3"/>
    <w:rsid w:val="005617EB"/>
    <w:rsid w:val="00561CC9"/>
    <w:rsid w:val="00561FEF"/>
    <w:rsid w:val="00562231"/>
    <w:rsid w:val="005624EF"/>
    <w:rsid w:val="0056293F"/>
    <w:rsid w:val="00562FE2"/>
    <w:rsid w:val="005631B1"/>
    <w:rsid w:val="00563425"/>
    <w:rsid w:val="00563704"/>
    <w:rsid w:val="00563854"/>
    <w:rsid w:val="005638E1"/>
    <w:rsid w:val="00563E4D"/>
    <w:rsid w:val="005662F4"/>
    <w:rsid w:val="00566BED"/>
    <w:rsid w:val="00566DD1"/>
    <w:rsid w:val="00567177"/>
    <w:rsid w:val="00567D9F"/>
    <w:rsid w:val="00570F0A"/>
    <w:rsid w:val="0057121E"/>
    <w:rsid w:val="00571789"/>
    <w:rsid w:val="00571B52"/>
    <w:rsid w:val="005722A3"/>
    <w:rsid w:val="0057236B"/>
    <w:rsid w:val="00572621"/>
    <w:rsid w:val="0057275A"/>
    <w:rsid w:val="00572963"/>
    <w:rsid w:val="00572B72"/>
    <w:rsid w:val="00572F27"/>
    <w:rsid w:val="005730F3"/>
    <w:rsid w:val="0057431E"/>
    <w:rsid w:val="00574EB7"/>
    <w:rsid w:val="00575503"/>
    <w:rsid w:val="00575C38"/>
    <w:rsid w:val="00576874"/>
    <w:rsid w:val="00576D2B"/>
    <w:rsid w:val="00577611"/>
    <w:rsid w:val="00577D1C"/>
    <w:rsid w:val="005806D9"/>
    <w:rsid w:val="00580F59"/>
    <w:rsid w:val="00582BD5"/>
    <w:rsid w:val="00582EB0"/>
    <w:rsid w:val="005831AF"/>
    <w:rsid w:val="00583F69"/>
    <w:rsid w:val="00584507"/>
    <w:rsid w:val="005846ED"/>
    <w:rsid w:val="00584F3A"/>
    <w:rsid w:val="00586194"/>
    <w:rsid w:val="00586315"/>
    <w:rsid w:val="005873C5"/>
    <w:rsid w:val="00587826"/>
    <w:rsid w:val="0058791A"/>
    <w:rsid w:val="00587A85"/>
    <w:rsid w:val="00587D28"/>
    <w:rsid w:val="005912FC"/>
    <w:rsid w:val="005926D9"/>
    <w:rsid w:val="00593911"/>
    <w:rsid w:val="00593B10"/>
    <w:rsid w:val="005944B3"/>
    <w:rsid w:val="005959CC"/>
    <w:rsid w:val="00595E16"/>
    <w:rsid w:val="005960A5"/>
    <w:rsid w:val="005962F2"/>
    <w:rsid w:val="0059703B"/>
    <w:rsid w:val="0059763B"/>
    <w:rsid w:val="0059766F"/>
    <w:rsid w:val="005A0386"/>
    <w:rsid w:val="005A0CAB"/>
    <w:rsid w:val="005A25FE"/>
    <w:rsid w:val="005A2CB0"/>
    <w:rsid w:val="005A35D4"/>
    <w:rsid w:val="005A4B65"/>
    <w:rsid w:val="005A57BF"/>
    <w:rsid w:val="005A64AE"/>
    <w:rsid w:val="005A68C1"/>
    <w:rsid w:val="005A6D23"/>
    <w:rsid w:val="005A70C1"/>
    <w:rsid w:val="005A7AEA"/>
    <w:rsid w:val="005A7E05"/>
    <w:rsid w:val="005B454E"/>
    <w:rsid w:val="005B465B"/>
    <w:rsid w:val="005B4BA3"/>
    <w:rsid w:val="005B5E0B"/>
    <w:rsid w:val="005B651C"/>
    <w:rsid w:val="005B74FC"/>
    <w:rsid w:val="005B7668"/>
    <w:rsid w:val="005B7875"/>
    <w:rsid w:val="005B7B7A"/>
    <w:rsid w:val="005B7D98"/>
    <w:rsid w:val="005B7F79"/>
    <w:rsid w:val="005C0188"/>
    <w:rsid w:val="005C0E2F"/>
    <w:rsid w:val="005C27FA"/>
    <w:rsid w:val="005C37EB"/>
    <w:rsid w:val="005C3D50"/>
    <w:rsid w:val="005C40CC"/>
    <w:rsid w:val="005C4187"/>
    <w:rsid w:val="005C4306"/>
    <w:rsid w:val="005C4444"/>
    <w:rsid w:val="005C54D1"/>
    <w:rsid w:val="005C5952"/>
    <w:rsid w:val="005C6A68"/>
    <w:rsid w:val="005C7678"/>
    <w:rsid w:val="005C7C7A"/>
    <w:rsid w:val="005D04AF"/>
    <w:rsid w:val="005D0987"/>
    <w:rsid w:val="005D22E1"/>
    <w:rsid w:val="005D308A"/>
    <w:rsid w:val="005D37B9"/>
    <w:rsid w:val="005D394D"/>
    <w:rsid w:val="005D480A"/>
    <w:rsid w:val="005D49DF"/>
    <w:rsid w:val="005D4F86"/>
    <w:rsid w:val="005D5231"/>
    <w:rsid w:val="005D5259"/>
    <w:rsid w:val="005D5E55"/>
    <w:rsid w:val="005D61C3"/>
    <w:rsid w:val="005D6539"/>
    <w:rsid w:val="005D72A2"/>
    <w:rsid w:val="005D7A9A"/>
    <w:rsid w:val="005D7ECC"/>
    <w:rsid w:val="005E0427"/>
    <w:rsid w:val="005E09A7"/>
    <w:rsid w:val="005E193B"/>
    <w:rsid w:val="005E1F0B"/>
    <w:rsid w:val="005E215B"/>
    <w:rsid w:val="005E2877"/>
    <w:rsid w:val="005E291A"/>
    <w:rsid w:val="005E3358"/>
    <w:rsid w:val="005E4141"/>
    <w:rsid w:val="005E4AA8"/>
    <w:rsid w:val="005E53D7"/>
    <w:rsid w:val="005E6642"/>
    <w:rsid w:val="005E6DA3"/>
    <w:rsid w:val="005E6E7A"/>
    <w:rsid w:val="005E6F28"/>
    <w:rsid w:val="005E7867"/>
    <w:rsid w:val="005E7DDA"/>
    <w:rsid w:val="005E7E24"/>
    <w:rsid w:val="005F0E60"/>
    <w:rsid w:val="005F1049"/>
    <w:rsid w:val="005F1139"/>
    <w:rsid w:val="005F12D1"/>
    <w:rsid w:val="005F1432"/>
    <w:rsid w:val="005F1559"/>
    <w:rsid w:val="005F1B20"/>
    <w:rsid w:val="005F28D0"/>
    <w:rsid w:val="005F2DA8"/>
    <w:rsid w:val="005F36B2"/>
    <w:rsid w:val="005F43E0"/>
    <w:rsid w:val="005F609A"/>
    <w:rsid w:val="005F60C7"/>
    <w:rsid w:val="005F6290"/>
    <w:rsid w:val="005F74C4"/>
    <w:rsid w:val="005F7A16"/>
    <w:rsid w:val="005F7A84"/>
    <w:rsid w:val="00600698"/>
    <w:rsid w:val="00600741"/>
    <w:rsid w:val="00600D91"/>
    <w:rsid w:val="00601000"/>
    <w:rsid w:val="00601217"/>
    <w:rsid w:val="00601934"/>
    <w:rsid w:val="00602750"/>
    <w:rsid w:val="00602932"/>
    <w:rsid w:val="00603A82"/>
    <w:rsid w:val="00604754"/>
    <w:rsid w:val="00605B3A"/>
    <w:rsid w:val="00605FE0"/>
    <w:rsid w:val="00606672"/>
    <w:rsid w:val="00607C98"/>
    <w:rsid w:val="00607DC9"/>
    <w:rsid w:val="00610117"/>
    <w:rsid w:val="00610151"/>
    <w:rsid w:val="006104EC"/>
    <w:rsid w:val="00610559"/>
    <w:rsid w:val="006121AC"/>
    <w:rsid w:val="0061273C"/>
    <w:rsid w:val="00612E83"/>
    <w:rsid w:val="00613293"/>
    <w:rsid w:val="006135A9"/>
    <w:rsid w:val="00614EFE"/>
    <w:rsid w:val="00615166"/>
    <w:rsid w:val="00615505"/>
    <w:rsid w:val="0061692D"/>
    <w:rsid w:val="0061750B"/>
    <w:rsid w:val="00617A73"/>
    <w:rsid w:val="00620496"/>
    <w:rsid w:val="00620729"/>
    <w:rsid w:val="00621AC6"/>
    <w:rsid w:val="00622CCC"/>
    <w:rsid w:val="00622CEC"/>
    <w:rsid w:val="0062316B"/>
    <w:rsid w:val="00623675"/>
    <w:rsid w:val="00623993"/>
    <w:rsid w:val="0062493E"/>
    <w:rsid w:val="0062628F"/>
    <w:rsid w:val="00626C18"/>
    <w:rsid w:val="00626D02"/>
    <w:rsid w:val="00627019"/>
    <w:rsid w:val="006279DC"/>
    <w:rsid w:val="006301DF"/>
    <w:rsid w:val="0063020A"/>
    <w:rsid w:val="00630DE3"/>
    <w:rsid w:val="00630F03"/>
    <w:rsid w:val="0063105A"/>
    <w:rsid w:val="0063138C"/>
    <w:rsid w:val="006320BE"/>
    <w:rsid w:val="006326DD"/>
    <w:rsid w:val="00632A47"/>
    <w:rsid w:val="00633618"/>
    <w:rsid w:val="00633AAB"/>
    <w:rsid w:val="00633D19"/>
    <w:rsid w:val="00633D7D"/>
    <w:rsid w:val="006342BD"/>
    <w:rsid w:val="00636706"/>
    <w:rsid w:val="0063762A"/>
    <w:rsid w:val="006377EC"/>
    <w:rsid w:val="00640822"/>
    <w:rsid w:val="00641EEE"/>
    <w:rsid w:val="006423E4"/>
    <w:rsid w:val="006439DD"/>
    <w:rsid w:val="00643C21"/>
    <w:rsid w:val="00644386"/>
    <w:rsid w:val="00644655"/>
    <w:rsid w:val="00644B9D"/>
    <w:rsid w:val="00644E12"/>
    <w:rsid w:val="00646710"/>
    <w:rsid w:val="00646F8C"/>
    <w:rsid w:val="00650885"/>
    <w:rsid w:val="006508C4"/>
    <w:rsid w:val="00650E2A"/>
    <w:rsid w:val="0065158B"/>
    <w:rsid w:val="00652137"/>
    <w:rsid w:val="00653CF9"/>
    <w:rsid w:val="006547CC"/>
    <w:rsid w:val="00654831"/>
    <w:rsid w:val="00654DEC"/>
    <w:rsid w:val="00656287"/>
    <w:rsid w:val="00656F65"/>
    <w:rsid w:val="0065716A"/>
    <w:rsid w:val="00657647"/>
    <w:rsid w:val="00660D44"/>
    <w:rsid w:val="0066176E"/>
    <w:rsid w:val="0066195D"/>
    <w:rsid w:val="00661C47"/>
    <w:rsid w:val="00661E28"/>
    <w:rsid w:val="00662293"/>
    <w:rsid w:val="006629C0"/>
    <w:rsid w:val="00662B3F"/>
    <w:rsid w:val="006635EE"/>
    <w:rsid w:val="00664560"/>
    <w:rsid w:val="00664F63"/>
    <w:rsid w:val="00665234"/>
    <w:rsid w:val="00665365"/>
    <w:rsid w:val="006653A5"/>
    <w:rsid w:val="006653E3"/>
    <w:rsid w:val="006655EF"/>
    <w:rsid w:val="006665C5"/>
    <w:rsid w:val="00667100"/>
    <w:rsid w:val="00667A3B"/>
    <w:rsid w:val="0067006D"/>
    <w:rsid w:val="00671541"/>
    <w:rsid w:val="00671E28"/>
    <w:rsid w:val="00672200"/>
    <w:rsid w:val="00672BDA"/>
    <w:rsid w:val="006732B6"/>
    <w:rsid w:val="0067345F"/>
    <w:rsid w:val="00673DB5"/>
    <w:rsid w:val="00673FE2"/>
    <w:rsid w:val="006761A6"/>
    <w:rsid w:val="00677611"/>
    <w:rsid w:val="00677686"/>
    <w:rsid w:val="00681457"/>
    <w:rsid w:val="00682BAA"/>
    <w:rsid w:val="006838B5"/>
    <w:rsid w:val="0068470A"/>
    <w:rsid w:val="0068632E"/>
    <w:rsid w:val="00686539"/>
    <w:rsid w:val="006866F8"/>
    <w:rsid w:val="00687383"/>
    <w:rsid w:val="00687F47"/>
    <w:rsid w:val="006903E4"/>
    <w:rsid w:val="00690D2F"/>
    <w:rsid w:val="00691151"/>
    <w:rsid w:val="0069128B"/>
    <w:rsid w:val="00691598"/>
    <w:rsid w:val="00691E2D"/>
    <w:rsid w:val="00691F40"/>
    <w:rsid w:val="00692261"/>
    <w:rsid w:val="00693040"/>
    <w:rsid w:val="006936D4"/>
    <w:rsid w:val="00693787"/>
    <w:rsid w:val="00693F6D"/>
    <w:rsid w:val="00694505"/>
    <w:rsid w:val="006950F9"/>
    <w:rsid w:val="00695170"/>
    <w:rsid w:val="006960DF"/>
    <w:rsid w:val="006961D4"/>
    <w:rsid w:val="006971BE"/>
    <w:rsid w:val="006A0E74"/>
    <w:rsid w:val="006A1705"/>
    <w:rsid w:val="006A2225"/>
    <w:rsid w:val="006A224D"/>
    <w:rsid w:val="006A43C2"/>
    <w:rsid w:val="006A6008"/>
    <w:rsid w:val="006A65DD"/>
    <w:rsid w:val="006A6AC0"/>
    <w:rsid w:val="006A6AD5"/>
    <w:rsid w:val="006B0AD0"/>
    <w:rsid w:val="006B164A"/>
    <w:rsid w:val="006B1A95"/>
    <w:rsid w:val="006B31C3"/>
    <w:rsid w:val="006B4012"/>
    <w:rsid w:val="006B4222"/>
    <w:rsid w:val="006B4B77"/>
    <w:rsid w:val="006B4CA9"/>
    <w:rsid w:val="006B721D"/>
    <w:rsid w:val="006B7DBF"/>
    <w:rsid w:val="006C010C"/>
    <w:rsid w:val="006C29CA"/>
    <w:rsid w:val="006C2A8C"/>
    <w:rsid w:val="006C2C33"/>
    <w:rsid w:val="006C3C9B"/>
    <w:rsid w:val="006C49BC"/>
    <w:rsid w:val="006C5F4F"/>
    <w:rsid w:val="006C622E"/>
    <w:rsid w:val="006C6E31"/>
    <w:rsid w:val="006C70AB"/>
    <w:rsid w:val="006D0481"/>
    <w:rsid w:val="006D0B69"/>
    <w:rsid w:val="006D116C"/>
    <w:rsid w:val="006D14AF"/>
    <w:rsid w:val="006D16E9"/>
    <w:rsid w:val="006D1BA1"/>
    <w:rsid w:val="006D20C4"/>
    <w:rsid w:val="006D2356"/>
    <w:rsid w:val="006D4166"/>
    <w:rsid w:val="006D53C6"/>
    <w:rsid w:val="006D5540"/>
    <w:rsid w:val="006D5671"/>
    <w:rsid w:val="006D7274"/>
    <w:rsid w:val="006D77B2"/>
    <w:rsid w:val="006D7E72"/>
    <w:rsid w:val="006E1094"/>
    <w:rsid w:val="006E1A0F"/>
    <w:rsid w:val="006E1B3B"/>
    <w:rsid w:val="006E22D3"/>
    <w:rsid w:val="006E43E2"/>
    <w:rsid w:val="006E4449"/>
    <w:rsid w:val="006E599A"/>
    <w:rsid w:val="006E6DE2"/>
    <w:rsid w:val="006F030B"/>
    <w:rsid w:val="006F243B"/>
    <w:rsid w:val="006F33D0"/>
    <w:rsid w:val="006F3BCA"/>
    <w:rsid w:val="006F4242"/>
    <w:rsid w:val="006F5109"/>
    <w:rsid w:val="006F5305"/>
    <w:rsid w:val="006F5ACA"/>
    <w:rsid w:val="006F6AE2"/>
    <w:rsid w:val="006F6C85"/>
    <w:rsid w:val="006F7AD7"/>
    <w:rsid w:val="00700673"/>
    <w:rsid w:val="0070074E"/>
    <w:rsid w:val="00700C08"/>
    <w:rsid w:val="00701156"/>
    <w:rsid w:val="00702B0E"/>
    <w:rsid w:val="00702F3D"/>
    <w:rsid w:val="00703140"/>
    <w:rsid w:val="007047C5"/>
    <w:rsid w:val="00704FF9"/>
    <w:rsid w:val="00705AD7"/>
    <w:rsid w:val="007073F3"/>
    <w:rsid w:val="00712428"/>
    <w:rsid w:val="00712D91"/>
    <w:rsid w:val="00713D0E"/>
    <w:rsid w:val="00713E69"/>
    <w:rsid w:val="0071402E"/>
    <w:rsid w:val="0071426B"/>
    <w:rsid w:val="007157D5"/>
    <w:rsid w:val="00715C71"/>
    <w:rsid w:val="00715D9D"/>
    <w:rsid w:val="00716D42"/>
    <w:rsid w:val="007170CB"/>
    <w:rsid w:val="007200A4"/>
    <w:rsid w:val="007212DA"/>
    <w:rsid w:val="0072165F"/>
    <w:rsid w:val="00721B1E"/>
    <w:rsid w:val="00724AE5"/>
    <w:rsid w:val="00724FBB"/>
    <w:rsid w:val="00726A07"/>
    <w:rsid w:val="00726ECA"/>
    <w:rsid w:val="00727421"/>
    <w:rsid w:val="00727AB1"/>
    <w:rsid w:val="00730269"/>
    <w:rsid w:val="007311F6"/>
    <w:rsid w:val="007314CC"/>
    <w:rsid w:val="0073177F"/>
    <w:rsid w:val="007318FE"/>
    <w:rsid w:val="00732082"/>
    <w:rsid w:val="007320FD"/>
    <w:rsid w:val="00732326"/>
    <w:rsid w:val="00732912"/>
    <w:rsid w:val="007334C5"/>
    <w:rsid w:val="00733A12"/>
    <w:rsid w:val="00733F4A"/>
    <w:rsid w:val="0073643B"/>
    <w:rsid w:val="007367E4"/>
    <w:rsid w:val="00737AA0"/>
    <w:rsid w:val="00741706"/>
    <w:rsid w:val="00741A15"/>
    <w:rsid w:val="00741BA3"/>
    <w:rsid w:val="00741DC8"/>
    <w:rsid w:val="00741FFE"/>
    <w:rsid w:val="007434B0"/>
    <w:rsid w:val="00743B23"/>
    <w:rsid w:val="00743C54"/>
    <w:rsid w:val="00745BDF"/>
    <w:rsid w:val="00745FEB"/>
    <w:rsid w:val="00746907"/>
    <w:rsid w:val="00746944"/>
    <w:rsid w:val="00746A65"/>
    <w:rsid w:val="00746C7B"/>
    <w:rsid w:val="007473DE"/>
    <w:rsid w:val="00747825"/>
    <w:rsid w:val="00750219"/>
    <w:rsid w:val="00751309"/>
    <w:rsid w:val="0075137A"/>
    <w:rsid w:val="007517EB"/>
    <w:rsid w:val="00751A5C"/>
    <w:rsid w:val="00751CE5"/>
    <w:rsid w:val="007520BF"/>
    <w:rsid w:val="00752829"/>
    <w:rsid w:val="00752E3A"/>
    <w:rsid w:val="0075312D"/>
    <w:rsid w:val="0075384D"/>
    <w:rsid w:val="00753A49"/>
    <w:rsid w:val="00754D1C"/>
    <w:rsid w:val="00755506"/>
    <w:rsid w:val="00755A01"/>
    <w:rsid w:val="00755FA3"/>
    <w:rsid w:val="0075624E"/>
    <w:rsid w:val="007569FF"/>
    <w:rsid w:val="007574B4"/>
    <w:rsid w:val="00757924"/>
    <w:rsid w:val="00757964"/>
    <w:rsid w:val="00757FFD"/>
    <w:rsid w:val="00760130"/>
    <w:rsid w:val="00760AFB"/>
    <w:rsid w:val="00763BE6"/>
    <w:rsid w:val="007644CD"/>
    <w:rsid w:val="00765C87"/>
    <w:rsid w:val="00766454"/>
    <w:rsid w:val="00767521"/>
    <w:rsid w:val="00767567"/>
    <w:rsid w:val="00767BDF"/>
    <w:rsid w:val="00767E25"/>
    <w:rsid w:val="007715EB"/>
    <w:rsid w:val="0077212D"/>
    <w:rsid w:val="007728D4"/>
    <w:rsid w:val="00774FD8"/>
    <w:rsid w:val="007754E2"/>
    <w:rsid w:val="007765B1"/>
    <w:rsid w:val="00776E87"/>
    <w:rsid w:val="00777EEA"/>
    <w:rsid w:val="0078023B"/>
    <w:rsid w:val="007803F0"/>
    <w:rsid w:val="00780860"/>
    <w:rsid w:val="00780D1B"/>
    <w:rsid w:val="0078138D"/>
    <w:rsid w:val="0078145A"/>
    <w:rsid w:val="0078157F"/>
    <w:rsid w:val="00781DFB"/>
    <w:rsid w:val="007832F4"/>
    <w:rsid w:val="0078344F"/>
    <w:rsid w:val="00784AE0"/>
    <w:rsid w:val="00785270"/>
    <w:rsid w:val="00786752"/>
    <w:rsid w:val="00786C19"/>
    <w:rsid w:val="0078707E"/>
    <w:rsid w:val="007910CF"/>
    <w:rsid w:val="00791F53"/>
    <w:rsid w:val="00792BE0"/>
    <w:rsid w:val="007937E7"/>
    <w:rsid w:val="00793C09"/>
    <w:rsid w:val="00793F46"/>
    <w:rsid w:val="00794245"/>
    <w:rsid w:val="00795441"/>
    <w:rsid w:val="007957D3"/>
    <w:rsid w:val="007957D4"/>
    <w:rsid w:val="00795A95"/>
    <w:rsid w:val="00795C34"/>
    <w:rsid w:val="007A023F"/>
    <w:rsid w:val="007A08D4"/>
    <w:rsid w:val="007A1130"/>
    <w:rsid w:val="007A1A63"/>
    <w:rsid w:val="007A1D1F"/>
    <w:rsid w:val="007A203E"/>
    <w:rsid w:val="007A3559"/>
    <w:rsid w:val="007A35A7"/>
    <w:rsid w:val="007A3940"/>
    <w:rsid w:val="007A3E6C"/>
    <w:rsid w:val="007A4071"/>
    <w:rsid w:val="007A5141"/>
    <w:rsid w:val="007A721F"/>
    <w:rsid w:val="007B03EC"/>
    <w:rsid w:val="007B1112"/>
    <w:rsid w:val="007B1D0C"/>
    <w:rsid w:val="007B261A"/>
    <w:rsid w:val="007B3481"/>
    <w:rsid w:val="007B3824"/>
    <w:rsid w:val="007B3D1F"/>
    <w:rsid w:val="007B3EB4"/>
    <w:rsid w:val="007B5353"/>
    <w:rsid w:val="007B6BF1"/>
    <w:rsid w:val="007B6C72"/>
    <w:rsid w:val="007C0CBF"/>
    <w:rsid w:val="007C14F6"/>
    <w:rsid w:val="007C1EA4"/>
    <w:rsid w:val="007C1EF7"/>
    <w:rsid w:val="007C2BE4"/>
    <w:rsid w:val="007C3D5B"/>
    <w:rsid w:val="007C4621"/>
    <w:rsid w:val="007C4CE1"/>
    <w:rsid w:val="007C588F"/>
    <w:rsid w:val="007C5B15"/>
    <w:rsid w:val="007C5B56"/>
    <w:rsid w:val="007C64A7"/>
    <w:rsid w:val="007C72AF"/>
    <w:rsid w:val="007C72B6"/>
    <w:rsid w:val="007C7905"/>
    <w:rsid w:val="007C7BCC"/>
    <w:rsid w:val="007D03CA"/>
    <w:rsid w:val="007D09B0"/>
    <w:rsid w:val="007D15D7"/>
    <w:rsid w:val="007D18E8"/>
    <w:rsid w:val="007D221D"/>
    <w:rsid w:val="007D235A"/>
    <w:rsid w:val="007D4A0D"/>
    <w:rsid w:val="007D4F7C"/>
    <w:rsid w:val="007D552B"/>
    <w:rsid w:val="007D5A9B"/>
    <w:rsid w:val="007D6071"/>
    <w:rsid w:val="007D61D7"/>
    <w:rsid w:val="007D65CB"/>
    <w:rsid w:val="007D6FB6"/>
    <w:rsid w:val="007D76E3"/>
    <w:rsid w:val="007D7918"/>
    <w:rsid w:val="007D7A17"/>
    <w:rsid w:val="007D7C47"/>
    <w:rsid w:val="007E00A4"/>
    <w:rsid w:val="007E039D"/>
    <w:rsid w:val="007E0FAB"/>
    <w:rsid w:val="007E26E0"/>
    <w:rsid w:val="007E2BA9"/>
    <w:rsid w:val="007E2BE7"/>
    <w:rsid w:val="007E338C"/>
    <w:rsid w:val="007E398C"/>
    <w:rsid w:val="007E3F50"/>
    <w:rsid w:val="007E4BD7"/>
    <w:rsid w:val="007E53A8"/>
    <w:rsid w:val="007E5F7B"/>
    <w:rsid w:val="007E683B"/>
    <w:rsid w:val="007E6A6A"/>
    <w:rsid w:val="007E7548"/>
    <w:rsid w:val="007F001B"/>
    <w:rsid w:val="007F03E6"/>
    <w:rsid w:val="007F1F79"/>
    <w:rsid w:val="007F2098"/>
    <w:rsid w:val="007F29E0"/>
    <w:rsid w:val="007F2E03"/>
    <w:rsid w:val="007F3E54"/>
    <w:rsid w:val="007F4C11"/>
    <w:rsid w:val="007F51C2"/>
    <w:rsid w:val="007F714F"/>
    <w:rsid w:val="007F72EA"/>
    <w:rsid w:val="007F7812"/>
    <w:rsid w:val="00800215"/>
    <w:rsid w:val="00800748"/>
    <w:rsid w:val="00801131"/>
    <w:rsid w:val="0080126C"/>
    <w:rsid w:val="00802C43"/>
    <w:rsid w:val="00802FE3"/>
    <w:rsid w:val="0080333F"/>
    <w:rsid w:val="0080447D"/>
    <w:rsid w:val="00805751"/>
    <w:rsid w:val="00806227"/>
    <w:rsid w:val="00806352"/>
    <w:rsid w:val="008065DD"/>
    <w:rsid w:val="00806D3E"/>
    <w:rsid w:val="00806DC7"/>
    <w:rsid w:val="008073FC"/>
    <w:rsid w:val="00810580"/>
    <w:rsid w:val="00813DD2"/>
    <w:rsid w:val="008141E3"/>
    <w:rsid w:val="008154C8"/>
    <w:rsid w:val="00815910"/>
    <w:rsid w:val="00815925"/>
    <w:rsid w:val="0082082C"/>
    <w:rsid w:val="00820A31"/>
    <w:rsid w:val="00821BDD"/>
    <w:rsid w:val="00821C78"/>
    <w:rsid w:val="00822A02"/>
    <w:rsid w:val="00822B01"/>
    <w:rsid w:val="00823B59"/>
    <w:rsid w:val="008254A6"/>
    <w:rsid w:val="00826769"/>
    <w:rsid w:val="00826DFE"/>
    <w:rsid w:val="008274DE"/>
    <w:rsid w:val="008278A0"/>
    <w:rsid w:val="00827FA8"/>
    <w:rsid w:val="008302FA"/>
    <w:rsid w:val="0083034F"/>
    <w:rsid w:val="00831B71"/>
    <w:rsid w:val="00832616"/>
    <w:rsid w:val="00833097"/>
    <w:rsid w:val="00833E5B"/>
    <w:rsid w:val="00835C8B"/>
    <w:rsid w:val="00836530"/>
    <w:rsid w:val="00836A8B"/>
    <w:rsid w:val="00836E63"/>
    <w:rsid w:val="008371B3"/>
    <w:rsid w:val="0084036E"/>
    <w:rsid w:val="00840C71"/>
    <w:rsid w:val="0084184B"/>
    <w:rsid w:val="0084311C"/>
    <w:rsid w:val="00843AC4"/>
    <w:rsid w:val="0084409F"/>
    <w:rsid w:val="008440DC"/>
    <w:rsid w:val="00844919"/>
    <w:rsid w:val="00845D76"/>
    <w:rsid w:val="00845DC9"/>
    <w:rsid w:val="0084647F"/>
    <w:rsid w:val="00846FA9"/>
    <w:rsid w:val="00847A91"/>
    <w:rsid w:val="00847B5F"/>
    <w:rsid w:val="00847F40"/>
    <w:rsid w:val="00851388"/>
    <w:rsid w:val="00851ABB"/>
    <w:rsid w:val="0085215F"/>
    <w:rsid w:val="00852963"/>
    <w:rsid w:val="00852DAB"/>
    <w:rsid w:val="0085329E"/>
    <w:rsid w:val="008532B7"/>
    <w:rsid w:val="008536A2"/>
    <w:rsid w:val="00853F71"/>
    <w:rsid w:val="00853FA6"/>
    <w:rsid w:val="0085467F"/>
    <w:rsid w:val="00854D1D"/>
    <w:rsid w:val="00854DED"/>
    <w:rsid w:val="00855766"/>
    <w:rsid w:val="00855DCE"/>
    <w:rsid w:val="00855F55"/>
    <w:rsid w:val="008567EB"/>
    <w:rsid w:val="008574F1"/>
    <w:rsid w:val="00857BFE"/>
    <w:rsid w:val="0086029E"/>
    <w:rsid w:val="00860402"/>
    <w:rsid w:val="00860851"/>
    <w:rsid w:val="008611DE"/>
    <w:rsid w:val="00862F61"/>
    <w:rsid w:val="00866493"/>
    <w:rsid w:val="008665F7"/>
    <w:rsid w:val="00867293"/>
    <w:rsid w:val="008707BB"/>
    <w:rsid w:val="00871399"/>
    <w:rsid w:val="008723C5"/>
    <w:rsid w:val="008729F4"/>
    <w:rsid w:val="00872F41"/>
    <w:rsid w:val="00874AA0"/>
    <w:rsid w:val="008759EF"/>
    <w:rsid w:val="00875C67"/>
    <w:rsid w:val="00876AC2"/>
    <w:rsid w:val="00877B37"/>
    <w:rsid w:val="00877EDB"/>
    <w:rsid w:val="00880F0E"/>
    <w:rsid w:val="00881422"/>
    <w:rsid w:val="0088244E"/>
    <w:rsid w:val="00882EE1"/>
    <w:rsid w:val="00883F56"/>
    <w:rsid w:val="00885865"/>
    <w:rsid w:val="0088599E"/>
    <w:rsid w:val="008869EF"/>
    <w:rsid w:val="00886AE5"/>
    <w:rsid w:val="0088784C"/>
    <w:rsid w:val="008879BD"/>
    <w:rsid w:val="00887D10"/>
    <w:rsid w:val="008907F3"/>
    <w:rsid w:val="008919D9"/>
    <w:rsid w:val="00891B69"/>
    <w:rsid w:val="008929FA"/>
    <w:rsid w:val="00892A98"/>
    <w:rsid w:val="00892B41"/>
    <w:rsid w:val="00892E81"/>
    <w:rsid w:val="008935E6"/>
    <w:rsid w:val="008937CD"/>
    <w:rsid w:val="008939CB"/>
    <w:rsid w:val="00893A37"/>
    <w:rsid w:val="00893ACF"/>
    <w:rsid w:val="00893DF6"/>
    <w:rsid w:val="0089463E"/>
    <w:rsid w:val="008949FE"/>
    <w:rsid w:val="00896CC7"/>
    <w:rsid w:val="00896F98"/>
    <w:rsid w:val="00897508"/>
    <w:rsid w:val="00897F4A"/>
    <w:rsid w:val="00897F58"/>
    <w:rsid w:val="008A0E4D"/>
    <w:rsid w:val="008A1001"/>
    <w:rsid w:val="008A2A2B"/>
    <w:rsid w:val="008A2F02"/>
    <w:rsid w:val="008A447D"/>
    <w:rsid w:val="008A49F0"/>
    <w:rsid w:val="008A4C65"/>
    <w:rsid w:val="008A54AA"/>
    <w:rsid w:val="008A5974"/>
    <w:rsid w:val="008A5F01"/>
    <w:rsid w:val="008A6173"/>
    <w:rsid w:val="008A6464"/>
    <w:rsid w:val="008A742C"/>
    <w:rsid w:val="008A74EA"/>
    <w:rsid w:val="008A77F9"/>
    <w:rsid w:val="008A795A"/>
    <w:rsid w:val="008A7C6C"/>
    <w:rsid w:val="008A7D93"/>
    <w:rsid w:val="008B01C0"/>
    <w:rsid w:val="008B0486"/>
    <w:rsid w:val="008B04B4"/>
    <w:rsid w:val="008B069F"/>
    <w:rsid w:val="008B14E8"/>
    <w:rsid w:val="008B225F"/>
    <w:rsid w:val="008B268D"/>
    <w:rsid w:val="008B4583"/>
    <w:rsid w:val="008B4EE9"/>
    <w:rsid w:val="008B5B94"/>
    <w:rsid w:val="008B5F06"/>
    <w:rsid w:val="008B675B"/>
    <w:rsid w:val="008B6D95"/>
    <w:rsid w:val="008B6E11"/>
    <w:rsid w:val="008B71AF"/>
    <w:rsid w:val="008B7726"/>
    <w:rsid w:val="008C02AB"/>
    <w:rsid w:val="008C0399"/>
    <w:rsid w:val="008C0751"/>
    <w:rsid w:val="008C20D5"/>
    <w:rsid w:val="008C449A"/>
    <w:rsid w:val="008C4C83"/>
    <w:rsid w:val="008C4DB3"/>
    <w:rsid w:val="008C57D0"/>
    <w:rsid w:val="008C5D5C"/>
    <w:rsid w:val="008C6227"/>
    <w:rsid w:val="008C6338"/>
    <w:rsid w:val="008C6D95"/>
    <w:rsid w:val="008C6FE0"/>
    <w:rsid w:val="008C7638"/>
    <w:rsid w:val="008C76BD"/>
    <w:rsid w:val="008C780D"/>
    <w:rsid w:val="008C7DB8"/>
    <w:rsid w:val="008D018A"/>
    <w:rsid w:val="008D0BEF"/>
    <w:rsid w:val="008D0FE2"/>
    <w:rsid w:val="008D1B2C"/>
    <w:rsid w:val="008D3034"/>
    <w:rsid w:val="008D4218"/>
    <w:rsid w:val="008D47BA"/>
    <w:rsid w:val="008D4D46"/>
    <w:rsid w:val="008D520A"/>
    <w:rsid w:val="008D5C2A"/>
    <w:rsid w:val="008D5F2C"/>
    <w:rsid w:val="008D6485"/>
    <w:rsid w:val="008D64FC"/>
    <w:rsid w:val="008D6B0C"/>
    <w:rsid w:val="008D74D4"/>
    <w:rsid w:val="008D76EA"/>
    <w:rsid w:val="008E0513"/>
    <w:rsid w:val="008E2B41"/>
    <w:rsid w:val="008E3000"/>
    <w:rsid w:val="008E30BE"/>
    <w:rsid w:val="008E39E0"/>
    <w:rsid w:val="008E460D"/>
    <w:rsid w:val="008E5C0F"/>
    <w:rsid w:val="008E6154"/>
    <w:rsid w:val="008E6B7F"/>
    <w:rsid w:val="008E6F6C"/>
    <w:rsid w:val="008F146C"/>
    <w:rsid w:val="008F1E3C"/>
    <w:rsid w:val="008F2615"/>
    <w:rsid w:val="008F2B2C"/>
    <w:rsid w:val="008F304C"/>
    <w:rsid w:val="008F35B6"/>
    <w:rsid w:val="008F3A81"/>
    <w:rsid w:val="008F3F3E"/>
    <w:rsid w:val="008F44CB"/>
    <w:rsid w:val="008F4F80"/>
    <w:rsid w:val="008F51BD"/>
    <w:rsid w:val="008F52FD"/>
    <w:rsid w:val="008F58BF"/>
    <w:rsid w:val="008F5D3B"/>
    <w:rsid w:val="008F6AB3"/>
    <w:rsid w:val="008F70CA"/>
    <w:rsid w:val="008F73E2"/>
    <w:rsid w:val="008F74FB"/>
    <w:rsid w:val="008F79AC"/>
    <w:rsid w:val="0090072F"/>
    <w:rsid w:val="00901010"/>
    <w:rsid w:val="009014B5"/>
    <w:rsid w:val="00901592"/>
    <w:rsid w:val="0090187E"/>
    <w:rsid w:val="00901E20"/>
    <w:rsid w:val="00901FD3"/>
    <w:rsid w:val="00903574"/>
    <w:rsid w:val="00904373"/>
    <w:rsid w:val="009046A3"/>
    <w:rsid w:val="0090478C"/>
    <w:rsid w:val="00906431"/>
    <w:rsid w:val="00906B3E"/>
    <w:rsid w:val="00906DCE"/>
    <w:rsid w:val="00907544"/>
    <w:rsid w:val="009104C7"/>
    <w:rsid w:val="0091184F"/>
    <w:rsid w:val="00911CC4"/>
    <w:rsid w:val="00911EA4"/>
    <w:rsid w:val="00912CB1"/>
    <w:rsid w:val="009131F0"/>
    <w:rsid w:val="00913B18"/>
    <w:rsid w:val="00913F80"/>
    <w:rsid w:val="0091415A"/>
    <w:rsid w:val="009143DB"/>
    <w:rsid w:val="00914BA8"/>
    <w:rsid w:val="009153CE"/>
    <w:rsid w:val="009154C7"/>
    <w:rsid w:val="009171AD"/>
    <w:rsid w:val="009202EC"/>
    <w:rsid w:val="00921406"/>
    <w:rsid w:val="00921DAC"/>
    <w:rsid w:val="009231C6"/>
    <w:rsid w:val="00923FA5"/>
    <w:rsid w:val="009241E5"/>
    <w:rsid w:val="00924447"/>
    <w:rsid w:val="00924B70"/>
    <w:rsid w:val="00924E3C"/>
    <w:rsid w:val="009254BF"/>
    <w:rsid w:val="00925790"/>
    <w:rsid w:val="00925F7E"/>
    <w:rsid w:val="00925FC3"/>
    <w:rsid w:val="009262D9"/>
    <w:rsid w:val="00927069"/>
    <w:rsid w:val="00930348"/>
    <w:rsid w:val="00930EA1"/>
    <w:rsid w:val="009310C2"/>
    <w:rsid w:val="00931207"/>
    <w:rsid w:val="00931309"/>
    <w:rsid w:val="009313A8"/>
    <w:rsid w:val="00932F83"/>
    <w:rsid w:val="00933022"/>
    <w:rsid w:val="0093323F"/>
    <w:rsid w:val="0093351F"/>
    <w:rsid w:val="0093414A"/>
    <w:rsid w:val="00934677"/>
    <w:rsid w:val="00934D4F"/>
    <w:rsid w:val="00934EE7"/>
    <w:rsid w:val="00934F94"/>
    <w:rsid w:val="009354FC"/>
    <w:rsid w:val="0093586A"/>
    <w:rsid w:val="00935BB1"/>
    <w:rsid w:val="00935CB2"/>
    <w:rsid w:val="009360A6"/>
    <w:rsid w:val="00936C62"/>
    <w:rsid w:val="009373C6"/>
    <w:rsid w:val="009408F8"/>
    <w:rsid w:val="0094145E"/>
    <w:rsid w:val="009418D6"/>
    <w:rsid w:val="00941905"/>
    <w:rsid w:val="009428F4"/>
    <w:rsid w:val="00942A98"/>
    <w:rsid w:val="00943ECF"/>
    <w:rsid w:val="00944183"/>
    <w:rsid w:val="00944E2C"/>
    <w:rsid w:val="00945A56"/>
    <w:rsid w:val="0094619B"/>
    <w:rsid w:val="009461E0"/>
    <w:rsid w:val="00946F3D"/>
    <w:rsid w:val="0094737B"/>
    <w:rsid w:val="009501BE"/>
    <w:rsid w:val="009513A0"/>
    <w:rsid w:val="00951AA8"/>
    <w:rsid w:val="00951E11"/>
    <w:rsid w:val="00951E30"/>
    <w:rsid w:val="0095269A"/>
    <w:rsid w:val="00952753"/>
    <w:rsid w:val="00953F30"/>
    <w:rsid w:val="00954123"/>
    <w:rsid w:val="009541E9"/>
    <w:rsid w:val="00954943"/>
    <w:rsid w:val="009552F5"/>
    <w:rsid w:val="00956898"/>
    <w:rsid w:val="00956981"/>
    <w:rsid w:val="0095699F"/>
    <w:rsid w:val="00956E24"/>
    <w:rsid w:val="00960431"/>
    <w:rsid w:val="0096135D"/>
    <w:rsid w:val="00962470"/>
    <w:rsid w:val="0096353C"/>
    <w:rsid w:val="009635B6"/>
    <w:rsid w:val="00963891"/>
    <w:rsid w:val="0096570C"/>
    <w:rsid w:val="00966E0F"/>
    <w:rsid w:val="00967CA7"/>
    <w:rsid w:val="00970612"/>
    <w:rsid w:val="009706D3"/>
    <w:rsid w:val="009710B3"/>
    <w:rsid w:val="0097290B"/>
    <w:rsid w:val="00972C19"/>
    <w:rsid w:val="00972D01"/>
    <w:rsid w:val="009737A8"/>
    <w:rsid w:val="00974AC6"/>
    <w:rsid w:val="009750B8"/>
    <w:rsid w:val="00976182"/>
    <w:rsid w:val="0097684D"/>
    <w:rsid w:val="00976B4D"/>
    <w:rsid w:val="00976BB5"/>
    <w:rsid w:val="00976D78"/>
    <w:rsid w:val="0097712C"/>
    <w:rsid w:val="009772C8"/>
    <w:rsid w:val="00980181"/>
    <w:rsid w:val="0098209A"/>
    <w:rsid w:val="00984359"/>
    <w:rsid w:val="00984813"/>
    <w:rsid w:val="009860F0"/>
    <w:rsid w:val="00986E13"/>
    <w:rsid w:val="009878E6"/>
    <w:rsid w:val="00987F0A"/>
    <w:rsid w:val="00990F32"/>
    <w:rsid w:val="009917CC"/>
    <w:rsid w:val="00991B7F"/>
    <w:rsid w:val="00993037"/>
    <w:rsid w:val="009932CF"/>
    <w:rsid w:val="0099372D"/>
    <w:rsid w:val="0099426F"/>
    <w:rsid w:val="0099455F"/>
    <w:rsid w:val="00994E2D"/>
    <w:rsid w:val="009966D5"/>
    <w:rsid w:val="009975B8"/>
    <w:rsid w:val="009A03AB"/>
    <w:rsid w:val="009A0DCB"/>
    <w:rsid w:val="009A27AF"/>
    <w:rsid w:val="009A2EDB"/>
    <w:rsid w:val="009A2EE9"/>
    <w:rsid w:val="009A31DB"/>
    <w:rsid w:val="009A36EC"/>
    <w:rsid w:val="009A3F99"/>
    <w:rsid w:val="009A4059"/>
    <w:rsid w:val="009A441F"/>
    <w:rsid w:val="009A48AF"/>
    <w:rsid w:val="009A4933"/>
    <w:rsid w:val="009A5969"/>
    <w:rsid w:val="009A6547"/>
    <w:rsid w:val="009A671E"/>
    <w:rsid w:val="009A689E"/>
    <w:rsid w:val="009A697D"/>
    <w:rsid w:val="009A69F3"/>
    <w:rsid w:val="009A7562"/>
    <w:rsid w:val="009A76E5"/>
    <w:rsid w:val="009A7858"/>
    <w:rsid w:val="009B03D8"/>
    <w:rsid w:val="009B114E"/>
    <w:rsid w:val="009B1403"/>
    <w:rsid w:val="009B16D4"/>
    <w:rsid w:val="009B2AF5"/>
    <w:rsid w:val="009B2D40"/>
    <w:rsid w:val="009B2F34"/>
    <w:rsid w:val="009B30BD"/>
    <w:rsid w:val="009B378E"/>
    <w:rsid w:val="009B4B0C"/>
    <w:rsid w:val="009B4F45"/>
    <w:rsid w:val="009B5A49"/>
    <w:rsid w:val="009B5A5B"/>
    <w:rsid w:val="009B6D36"/>
    <w:rsid w:val="009B6EFF"/>
    <w:rsid w:val="009B7181"/>
    <w:rsid w:val="009B7188"/>
    <w:rsid w:val="009C1B98"/>
    <w:rsid w:val="009C1ED2"/>
    <w:rsid w:val="009C24CC"/>
    <w:rsid w:val="009C469E"/>
    <w:rsid w:val="009C5DCE"/>
    <w:rsid w:val="009C709A"/>
    <w:rsid w:val="009D01F1"/>
    <w:rsid w:val="009D0DD3"/>
    <w:rsid w:val="009D1210"/>
    <w:rsid w:val="009D1352"/>
    <w:rsid w:val="009D174E"/>
    <w:rsid w:val="009D1EE3"/>
    <w:rsid w:val="009D2118"/>
    <w:rsid w:val="009D266E"/>
    <w:rsid w:val="009D2688"/>
    <w:rsid w:val="009D26D1"/>
    <w:rsid w:val="009D328A"/>
    <w:rsid w:val="009D334A"/>
    <w:rsid w:val="009D5201"/>
    <w:rsid w:val="009D556F"/>
    <w:rsid w:val="009D5B63"/>
    <w:rsid w:val="009D5E52"/>
    <w:rsid w:val="009D66FD"/>
    <w:rsid w:val="009D72E6"/>
    <w:rsid w:val="009D7487"/>
    <w:rsid w:val="009E0D80"/>
    <w:rsid w:val="009E15DB"/>
    <w:rsid w:val="009E1A8F"/>
    <w:rsid w:val="009E1CEB"/>
    <w:rsid w:val="009E1DD1"/>
    <w:rsid w:val="009E2AFC"/>
    <w:rsid w:val="009E2BA8"/>
    <w:rsid w:val="009E316B"/>
    <w:rsid w:val="009E32C4"/>
    <w:rsid w:val="009E43C3"/>
    <w:rsid w:val="009E4F8E"/>
    <w:rsid w:val="009E50C6"/>
    <w:rsid w:val="009E545E"/>
    <w:rsid w:val="009F050F"/>
    <w:rsid w:val="009F135D"/>
    <w:rsid w:val="009F1CA0"/>
    <w:rsid w:val="009F2509"/>
    <w:rsid w:val="009F2539"/>
    <w:rsid w:val="009F282C"/>
    <w:rsid w:val="009F2AC2"/>
    <w:rsid w:val="009F3872"/>
    <w:rsid w:val="009F4E58"/>
    <w:rsid w:val="009F5ADF"/>
    <w:rsid w:val="009F6B50"/>
    <w:rsid w:val="009F6C56"/>
    <w:rsid w:val="009F6F95"/>
    <w:rsid w:val="00A000B0"/>
    <w:rsid w:val="00A001FB"/>
    <w:rsid w:val="00A0084E"/>
    <w:rsid w:val="00A00E58"/>
    <w:rsid w:val="00A00FDF"/>
    <w:rsid w:val="00A0121F"/>
    <w:rsid w:val="00A01A09"/>
    <w:rsid w:val="00A02C23"/>
    <w:rsid w:val="00A02F03"/>
    <w:rsid w:val="00A03277"/>
    <w:rsid w:val="00A0387B"/>
    <w:rsid w:val="00A03E99"/>
    <w:rsid w:val="00A03F76"/>
    <w:rsid w:val="00A041EB"/>
    <w:rsid w:val="00A047F6"/>
    <w:rsid w:val="00A05150"/>
    <w:rsid w:val="00A05317"/>
    <w:rsid w:val="00A0698C"/>
    <w:rsid w:val="00A06A87"/>
    <w:rsid w:val="00A109C8"/>
    <w:rsid w:val="00A11851"/>
    <w:rsid w:val="00A11AAA"/>
    <w:rsid w:val="00A1307E"/>
    <w:rsid w:val="00A13340"/>
    <w:rsid w:val="00A13CBC"/>
    <w:rsid w:val="00A13F7B"/>
    <w:rsid w:val="00A14324"/>
    <w:rsid w:val="00A151A9"/>
    <w:rsid w:val="00A15341"/>
    <w:rsid w:val="00A15C27"/>
    <w:rsid w:val="00A15DA2"/>
    <w:rsid w:val="00A16151"/>
    <w:rsid w:val="00A16162"/>
    <w:rsid w:val="00A162B1"/>
    <w:rsid w:val="00A1683B"/>
    <w:rsid w:val="00A174F3"/>
    <w:rsid w:val="00A17D7D"/>
    <w:rsid w:val="00A20A70"/>
    <w:rsid w:val="00A22E32"/>
    <w:rsid w:val="00A23E86"/>
    <w:rsid w:val="00A24FB8"/>
    <w:rsid w:val="00A25451"/>
    <w:rsid w:val="00A264C3"/>
    <w:rsid w:val="00A26E0E"/>
    <w:rsid w:val="00A2716F"/>
    <w:rsid w:val="00A27CD9"/>
    <w:rsid w:val="00A30E26"/>
    <w:rsid w:val="00A30E47"/>
    <w:rsid w:val="00A31BEF"/>
    <w:rsid w:val="00A31F20"/>
    <w:rsid w:val="00A3258E"/>
    <w:rsid w:val="00A33072"/>
    <w:rsid w:val="00A3337D"/>
    <w:rsid w:val="00A33E72"/>
    <w:rsid w:val="00A343CE"/>
    <w:rsid w:val="00A3520D"/>
    <w:rsid w:val="00A367F2"/>
    <w:rsid w:val="00A36C24"/>
    <w:rsid w:val="00A36F29"/>
    <w:rsid w:val="00A37FDF"/>
    <w:rsid w:val="00A404B4"/>
    <w:rsid w:val="00A412C0"/>
    <w:rsid w:val="00A41551"/>
    <w:rsid w:val="00A41693"/>
    <w:rsid w:val="00A41B3E"/>
    <w:rsid w:val="00A41BD7"/>
    <w:rsid w:val="00A43236"/>
    <w:rsid w:val="00A4392C"/>
    <w:rsid w:val="00A44F39"/>
    <w:rsid w:val="00A4530D"/>
    <w:rsid w:val="00A46CF8"/>
    <w:rsid w:val="00A46D71"/>
    <w:rsid w:val="00A46F03"/>
    <w:rsid w:val="00A51998"/>
    <w:rsid w:val="00A519ED"/>
    <w:rsid w:val="00A529A6"/>
    <w:rsid w:val="00A532CC"/>
    <w:rsid w:val="00A54788"/>
    <w:rsid w:val="00A54C71"/>
    <w:rsid w:val="00A55EE6"/>
    <w:rsid w:val="00A56288"/>
    <w:rsid w:val="00A56FFF"/>
    <w:rsid w:val="00A60085"/>
    <w:rsid w:val="00A60D03"/>
    <w:rsid w:val="00A61429"/>
    <w:rsid w:val="00A6189D"/>
    <w:rsid w:val="00A61DCF"/>
    <w:rsid w:val="00A61DF4"/>
    <w:rsid w:val="00A6402D"/>
    <w:rsid w:val="00A64E1D"/>
    <w:rsid w:val="00A64FC7"/>
    <w:rsid w:val="00A650CC"/>
    <w:rsid w:val="00A655E3"/>
    <w:rsid w:val="00A65A6E"/>
    <w:rsid w:val="00A65E48"/>
    <w:rsid w:val="00A661BE"/>
    <w:rsid w:val="00A6701A"/>
    <w:rsid w:val="00A677B1"/>
    <w:rsid w:val="00A709D9"/>
    <w:rsid w:val="00A70B55"/>
    <w:rsid w:val="00A7210C"/>
    <w:rsid w:val="00A727E7"/>
    <w:rsid w:val="00A72C3F"/>
    <w:rsid w:val="00A72DBC"/>
    <w:rsid w:val="00A73602"/>
    <w:rsid w:val="00A74074"/>
    <w:rsid w:val="00A748AD"/>
    <w:rsid w:val="00A74DA4"/>
    <w:rsid w:val="00A74E14"/>
    <w:rsid w:val="00A75328"/>
    <w:rsid w:val="00A76092"/>
    <w:rsid w:val="00A76F64"/>
    <w:rsid w:val="00A77908"/>
    <w:rsid w:val="00A80481"/>
    <w:rsid w:val="00A80D92"/>
    <w:rsid w:val="00A80F6C"/>
    <w:rsid w:val="00A80F8D"/>
    <w:rsid w:val="00A82002"/>
    <w:rsid w:val="00A82A45"/>
    <w:rsid w:val="00A82F49"/>
    <w:rsid w:val="00A83A55"/>
    <w:rsid w:val="00A83B11"/>
    <w:rsid w:val="00A83F92"/>
    <w:rsid w:val="00A841F9"/>
    <w:rsid w:val="00A8444B"/>
    <w:rsid w:val="00A85890"/>
    <w:rsid w:val="00A86667"/>
    <w:rsid w:val="00A867F2"/>
    <w:rsid w:val="00A8685C"/>
    <w:rsid w:val="00A86BA0"/>
    <w:rsid w:val="00A86D45"/>
    <w:rsid w:val="00A90CFD"/>
    <w:rsid w:val="00A917BC"/>
    <w:rsid w:val="00A92BF1"/>
    <w:rsid w:val="00A92C41"/>
    <w:rsid w:val="00A9318C"/>
    <w:rsid w:val="00A93C7F"/>
    <w:rsid w:val="00A93E52"/>
    <w:rsid w:val="00A945F0"/>
    <w:rsid w:val="00A949C0"/>
    <w:rsid w:val="00A94C04"/>
    <w:rsid w:val="00A95283"/>
    <w:rsid w:val="00A95290"/>
    <w:rsid w:val="00A953AA"/>
    <w:rsid w:val="00A97E57"/>
    <w:rsid w:val="00AA04AD"/>
    <w:rsid w:val="00AA0B1B"/>
    <w:rsid w:val="00AA0D12"/>
    <w:rsid w:val="00AA14AA"/>
    <w:rsid w:val="00AA2958"/>
    <w:rsid w:val="00AA2D47"/>
    <w:rsid w:val="00AA351C"/>
    <w:rsid w:val="00AA4707"/>
    <w:rsid w:val="00AA4FB2"/>
    <w:rsid w:val="00AA51F3"/>
    <w:rsid w:val="00AA5427"/>
    <w:rsid w:val="00AA59F8"/>
    <w:rsid w:val="00AA73D4"/>
    <w:rsid w:val="00AA7F67"/>
    <w:rsid w:val="00AB05B7"/>
    <w:rsid w:val="00AB2830"/>
    <w:rsid w:val="00AB297B"/>
    <w:rsid w:val="00AB3539"/>
    <w:rsid w:val="00AB46DA"/>
    <w:rsid w:val="00AB4D16"/>
    <w:rsid w:val="00AB5C0F"/>
    <w:rsid w:val="00AB5EB1"/>
    <w:rsid w:val="00AB6E25"/>
    <w:rsid w:val="00AC0962"/>
    <w:rsid w:val="00AC1004"/>
    <w:rsid w:val="00AC1F73"/>
    <w:rsid w:val="00AC28E4"/>
    <w:rsid w:val="00AC3191"/>
    <w:rsid w:val="00AC3627"/>
    <w:rsid w:val="00AC43F7"/>
    <w:rsid w:val="00AC520F"/>
    <w:rsid w:val="00AC58C5"/>
    <w:rsid w:val="00AC67F9"/>
    <w:rsid w:val="00AD00D7"/>
    <w:rsid w:val="00AD088D"/>
    <w:rsid w:val="00AD1059"/>
    <w:rsid w:val="00AD1AD5"/>
    <w:rsid w:val="00AD241F"/>
    <w:rsid w:val="00AD25BE"/>
    <w:rsid w:val="00AD25F4"/>
    <w:rsid w:val="00AD2B96"/>
    <w:rsid w:val="00AD32BC"/>
    <w:rsid w:val="00AD3E60"/>
    <w:rsid w:val="00AD4A8E"/>
    <w:rsid w:val="00AD4C5D"/>
    <w:rsid w:val="00AD59E0"/>
    <w:rsid w:val="00AD6720"/>
    <w:rsid w:val="00AD6F8F"/>
    <w:rsid w:val="00AD7094"/>
    <w:rsid w:val="00AE072A"/>
    <w:rsid w:val="00AE0754"/>
    <w:rsid w:val="00AE1146"/>
    <w:rsid w:val="00AE1AD1"/>
    <w:rsid w:val="00AE2149"/>
    <w:rsid w:val="00AE21D4"/>
    <w:rsid w:val="00AE23A5"/>
    <w:rsid w:val="00AE27C9"/>
    <w:rsid w:val="00AE280A"/>
    <w:rsid w:val="00AE2D4C"/>
    <w:rsid w:val="00AE2E8D"/>
    <w:rsid w:val="00AE2F57"/>
    <w:rsid w:val="00AE2F69"/>
    <w:rsid w:val="00AE33FF"/>
    <w:rsid w:val="00AE3915"/>
    <w:rsid w:val="00AE3E5C"/>
    <w:rsid w:val="00AE4977"/>
    <w:rsid w:val="00AE531B"/>
    <w:rsid w:val="00AE5A30"/>
    <w:rsid w:val="00AE69B8"/>
    <w:rsid w:val="00AE6D1D"/>
    <w:rsid w:val="00AE6FFA"/>
    <w:rsid w:val="00AE717A"/>
    <w:rsid w:val="00AE7227"/>
    <w:rsid w:val="00AF0606"/>
    <w:rsid w:val="00AF0B3D"/>
    <w:rsid w:val="00AF15A7"/>
    <w:rsid w:val="00AF280F"/>
    <w:rsid w:val="00AF2B80"/>
    <w:rsid w:val="00AF2FDA"/>
    <w:rsid w:val="00AF3021"/>
    <w:rsid w:val="00AF3E06"/>
    <w:rsid w:val="00AF3F60"/>
    <w:rsid w:val="00AF4473"/>
    <w:rsid w:val="00AF5C41"/>
    <w:rsid w:val="00AF5C4E"/>
    <w:rsid w:val="00AF5C9F"/>
    <w:rsid w:val="00AF5CB7"/>
    <w:rsid w:val="00AF602C"/>
    <w:rsid w:val="00AF7361"/>
    <w:rsid w:val="00AF7CA6"/>
    <w:rsid w:val="00B00041"/>
    <w:rsid w:val="00B00150"/>
    <w:rsid w:val="00B0068A"/>
    <w:rsid w:val="00B01953"/>
    <w:rsid w:val="00B020C8"/>
    <w:rsid w:val="00B02544"/>
    <w:rsid w:val="00B0258B"/>
    <w:rsid w:val="00B025B7"/>
    <w:rsid w:val="00B0299E"/>
    <w:rsid w:val="00B0476A"/>
    <w:rsid w:val="00B053E0"/>
    <w:rsid w:val="00B058B8"/>
    <w:rsid w:val="00B05D52"/>
    <w:rsid w:val="00B0698A"/>
    <w:rsid w:val="00B06E18"/>
    <w:rsid w:val="00B06E3C"/>
    <w:rsid w:val="00B10298"/>
    <w:rsid w:val="00B102DE"/>
    <w:rsid w:val="00B113D5"/>
    <w:rsid w:val="00B123E0"/>
    <w:rsid w:val="00B12DB3"/>
    <w:rsid w:val="00B13791"/>
    <w:rsid w:val="00B14B8B"/>
    <w:rsid w:val="00B14C25"/>
    <w:rsid w:val="00B1500B"/>
    <w:rsid w:val="00B15199"/>
    <w:rsid w:val="00B1564B"/>
    <w:rsid w:val="00B16F28"/>
    <w:rsid w:val="00B17554"/>
    <w:rsid w:val="00B17816"/>
    <w:rsid w:val="00B17D63"/>
    <w:rsid w:val="00B20EBF"/>
    <w:rsid w:val="00B23145"/>
    <w:rsid w:val="00B234DD"/>
    <w:rsid w:val="00B243BE"/>
    <w:rsid w:val="00B24C79"/>
    <w:rsid w:val="00B2515F"/>
    <w:rsid w:val="00B25221"/>
    <w:rsid w:val="00B261CE"/>
    <w:rsid w:val="00B26277"/>
    <w:rsid w:val="00B2644E"/>
    <w:rsid w:val="00B269CE"/>
    <w:rsid w:val="00B27686"/>
    <w:rsid w:val="00B27F23"/>
    <w:rsid w:val="00B30448"/>
    <w:rsid w:val="00B304C4"/>
    <w:rsid w:val="00B3066A"/>
    <w:rsid w:val="00B3280A"/>
    <w:rsid w:val="00B32B59"/>
    <w:rsid w:val="00B3333C"/>
    <w:rsid w:val="00B33B4A"/>
    <w:rsid w:val="00B33CDD"/>
    <w:rsid w:val="00B33ED3"/>
    <w:rsid w:val="00B3403B"/>
    <w:rsid w:val="00B34A01"/>
    <w:rsid w:val="00B34D7B"/>
    <w:rsid w:val="00B352EF"/>
    <w:rsid w:val="00B3596A"/>
    <w:rsid w:val="00B36421"/>
    <w:rsid w:val="00B36B2C"/>
    <w:rsid w:val="00B40080"/>
    <w:rsid w:val="00B4127A"/>
    <w:rsid w:val="00B419BD"/>
    <w:rsid w:val="00B41EAB"/>
    <w:rsid w:val="00B42C01"/>
    <w:rsid w:val="00B431AD"/>
    <w:rsid w:val="00B4365A"/>
    <w:rsid w:val="00B451AF"/>
    <w:rsid w:val="00B45C56"/>
    <w:rsid w:val="00B46E6F"/>
    <w:rsid w:val="00B47BD5"/>
    <w:rsid w:val="00B5034C"/>
    <w:rsid w:val="00B50CA5"/>
    <w:rsid w:val="00B516BB"/>
    <w:rsid w:val="00B516CE"/>
    <w:rsid w:val="00B522DB"/>
    <w:rsid w:val="00B541B1"/>
    <w:rsid w:val="00B547D3"/>
    <w:rsid w:val="00B550BB"/>
    <w:rsid w:val="00B551E1"/>
    <w:rsid w:val="00B559D2"/>
    <w:rsid w:val="00B575F6"/>
    <w:rsid w:val="00B57BE2"/>
    <w:rsid w:val="00B6079C"/>
    <w:rsid w:val="00B60BF7"/>
    <w:rsid w:val="00B62FB3"/>
    <w:rsid w:val="00B63382"/>
    <w:rsid w:val="00B63407"/>
    <w:rsid w:val="00B634C3"/>
    <w:rsid w:val="00B642D9"/>
    <w:rsid w:val="00B6571E"/>
    <w:rsid w:val="00B66284"/>
    <w:rsid w:val="00B6654A"/>
    <w:rsid w:val="00B665B8"/>
    <w:rsid w:val="00B66DA5"/>
    <w:rsid w:val="00B67B3B"/>
    <w:rsid w:val="00B67D10"/>
    <w:rsid w:val="00B67D1B"/>
    <w:rsid w:val="00B67F82"/>
    <w:rsid w:val="00B70B1B"/>
    <w:rsid w:val="00B7100A"/>
    <w:rsid w:val="00B7148D"/>
    <w:rsid w:val="00B72350"/>
    <w:rsid w:val="00B72899"/>
    <w:rsid w:val="00B74FB4"/>
    <w:rsid w:val="00B75923"/>
    <w:rsid w:val="00B75A3F"/>
    <w:rsid w:val="00B76B2D"/>
    <w:rsid w:val="00B76EE6"/>
    <w:rsid w:val="00B770E2"/>
    <w:rsid w:val="00B772AC"/>
    <w:rsid w:val="00B7731C"/>
    <w:rsid w:val="00B8062B"/>
    <w:rsid w:val="00B80D9B"/>
    <w:rsid w:val="00B8145C"/>
    <w:rsid w:val="00B821C2"/>
    <w:rsid w:val="00B82989"/>
    <w:rsid w:val="00B830E0"/>
    <w:rsid w:val="00B83D6E"/>
    <w:rsid w:val="00B849F4"/>
    <w:rsid w:val="00B8554B"/>
    <w:rsid w:val="00B8570B"/>
    <w:rsid w:val="00B85D72"/>
    <w:rsid w:val="00B91310"/>
    <w:rsid w:val="00B915B4"/>
    <w:rsid w:val="00B91681"/>
    <w:rsid w:val="00B91CE8"/>
    <w:rsid w:val="00B9296D"/>
    <w:rsid w:val="00B93C5D"/>
    <w:rsid w:val="00B9429D"/>
    <w:rsid w:val="00B942D7"/>
    <w:rsid w:val="00B959D0"/>
    <w:rsid w:val="00B970D5"/>
    <w:rsid w:val="00B970DE"/>
    <w:rsid w:val="00B97708"/>
    <w:rsid w:val="00B97BE8"/>
    <w:rsid w:val="00BA04B1"/>
    <w:rsid w:val="00BA0DE4"/>
    <w:rsid w:val="00BA256A"/>
    <w:rsid w:val="00BA2E3A"/>
    <w:rsid w:val="00BA2F19"/>
    <w:rsid w:val="00BA3392"/>
    <w:rsid w:val="00BA4FA9"/>
    <w:rsid w:val="00BA5CBB"/>
    <w:rsid w:val="00BA61EA"/>
    <w:rsid w:val="00BA6D14"/>
    <w:rsid w:val="00BA77EF"/>
    <w:rsid w:val="00BA7C3B"/>
    <w:rsid w:val="00BB1980"/>
    <w:rsid w:val="00BB1A13"/>
    <w:rsid w:val="00BB4A63"/>
    <w:rsid w:val="00BB503B"/>
    <w:rsid w:val="00BB5135"/>
    <w:rsid w:val="00BB5A45"/>
    <w:rsid w:val="00BB5B64"/>
    <w:rsid w:val="00BB622E"/>
    <w:rsid w:val="00BB678C"/>
    <w:rsid w:val="00BB7481"/>
    <w:rsid w:val="00BB75B6"/>
    <w:rsid w:val="00BC0B34"/>
    <w:rsid w:val="00BC0F2F"/>
    <w:rsid w:val="00BC38A2"/>
    <w:rsid w:val="00BC3DC8"/>
    <w:rsid w:val="00BC4241"/>
    <w:rsid w:val="00BC46A5"/>
    <w:rsid w:val="00BC535B"/>
    <w:rsid w:val="00BC63D8"/>
    <w:rsid w:val="00BC6426"/>
    <w:rsid w:val="00BC655F"/>
    <w:rsid w:val="00BC7249"/>
    <w:rsid w:val="00BC7296"/>
    <w:rsid w:val="00BD032D"/>
    <w:rsid w:val="00BD0DBE"/>
    <w:rsid w:val="00BD1FAF"/>
    <w:rsid w:val="00BD207F"/>
    <w:rsid w:val="00BD2630"/>
    <w:rsid w:val="00BD2A04"/>
    <w:rsid w:val="00BD376B"/>
    <w:rsid w:val="00BD3C27"/>
    <w:rsid w:val="00BD5AA4"/>
    <w:rsid w:val="00BD6856"/>
    <w:rsid w:val="00BE11F9"/>
    <w:rsid w:val="00BE17CF"/>
    <w:rsid w:val="00BE1AB3"/>
    <w:rsid w:val="00BE49ED"/>
    <w:rsid w:val="00BE5165"/>
    <w:rsid w:val="00BE522B"/>
    <w:rsid w:val="00BE5A39"/>
    <w:rsid w:val="00BE6337"/>
    <w:rsid w:val="00BF0021"/>
    <w:rsid w:val="00BF0FF8"/>
    <w:rsid w:val="00BF144D"/>
    <w:rsid w:val="00BF17F9"/>
    <w:rsid w:val="00BF1CD1"/>
    <w:rsid w:val="00BF2321"/>
    <w:rsid w:val="00BF24F2"/>
    <w:rsid w:val="00BF26D6"/>
    <w:rsid w:val="00BF2E1D"/>
    <w:rsid w:val="00BF30B5"/>
    <w:rsid w:val="00BF3743"/>
    <w:rsid w:val="00BF4FBD"/>
    <w:rsid w:val="00BF5234"/>
    <w:rsid w:val="00BF62B6"/>
    <w:rsid w:val="00BF67B2"/>
    <w:rsid w:val="00BF722C"/>
    <w:rsid w:val="00BF7570"/>
    <w:rsid w:val="00BF7BFF"/>
    <w:rsid w:val="00C00447"/>
    <w:rsid w:val="00C0063C"/>
    <w:rsid w:val="00C00B03"/>
    <w:rsid w:val="00C00F46"/>
    <w:rsid w:val="00C01F7C"/>
    <w:rsid w:val="00C02F24"/>
    <w:rsid w:val="00C0357C"/>
    <w:rsid w:val="00C03936"/>
    <w:rsid w:val="00C03AFB"/>
    <w:rsid w:val="00C03CCA"/>
    <w:rsid w:val="00C048AD"/>
    <w:rsid w:val="00C0591C"/>
    <w:rsid w:val="00C05F7E"/>
    <w:rsid w:val="00C06156"/>
    <w:rsid w:val="00C06B33"/>
    <w:rsid w:val="00C06CD7"/>
    <w:rsid w:val="00C101DB"/>
    <w:rsid w:val="00C108AF"/>
    <w:rsid w:val="00C10CE9"/>
    <w:rsid w:val="00C11E8F"/>
    <w:rsid w:val="00C12417"/>
    <w:rsid w:val="00C124A1"/>
    <w:rsid w:val="00C12908"/>
    <w:rsid w:val="00C13AE7"/>
    <w:rsid w:val="00C140DA"/>
    <w:rsid w:val="00C14157"/>
    <w:rsid w:val="00C147BB"/>
    <w:rsid w:val="00C15875"/>
    <w:rsid w:val="00C15E67"/>
    <w:rsid w:val="00C16200"/>
    <w:rsid w:val="00C167B1"/>
    <w:rsid w:val="00C167F5"/>
    <w:rsid w:val="00C16D0C"/>
    <w:rsid w:val="00C1712A"/>
    <w:rsid w:val="00C17322"/>
    <w:rsid w:val="00C17723"/>
    <w:rsid w:val="00C177CA"/>
    <w:rsid w:val="00C203F0"/>
    <w:rsid w:val="00C20DC7"/>
    <w:rsid w:val="00C20EAA"/>
    <w:rsid w:val="00C23920"/>
    <w:rsid w:val="00C23BA0"/>
    <w:rsid w:val="00C2465A"/>
    <w:rsid w:val="00C248EF"/>
    <w:rsid w:val="00C24B5E"/>
    <w:rsid w:val="00C25E52"/>
    <w:rsid w:val="00C263A9"/>
    <w:rsid w:val="00C26C70"/>
    <w:rsid w:val="00C26DBA"/>
    <w:rsid w:val="00C26F74"/>
    <w:rsid w:val="00C2700B"/>
    <w:rsid w:val="00C270CA"/>
    <w:rsid w:val="00C30860"/>
    <w:rsid w:val="00C30BB9"/>
    <w:rsid w:val="00C30C18"/>
    <w:rsid w:val="00C31531"/>
    <w:rsid w:val="00C31F4B"/>
    <w:rsid w:val="00C32D0B"/>
    <w:rsid w:val="00C32ED8"/>
    <w:rsid w:val="00C3348A"/>
    <w:rsid w:val="00C33F4A"/>
    <w:rsid w:val="00C34342"/>
    <w:rsid w:val="00C34ED6"/>
    <w:rsid w:val="00C358B4"/>
    <w:rsid w:val="00C359E2"/>
    <w:rsid w:val="00C360B2"/>
    <w:rsid w:val="00C401FD"/>
    <w:rsid w:val="00C40AAA"/>
    <w:rsid w:val="00C41350"/>
    <w:rsid w:val="00C41937"/>
    <w:rsid w:val="00C41A6E"/>
    <w:rsid w:val="00C41AE6"/>
    <w:rsid w:val="00C41AF5"/>
    <w:rsid w:val="00C42035"/>
    <w:rsid w:val="00C42A29"/>
    <w:rsid w:val="00C42ED2"/>
    <w:rsid w:val="00C439F3"/>
    <w:rsid w:val="00C43E33"/>
    <w:rsid w:val="00C44260"/>
    <w:rsid w:val="00C44911"/>
    <w:rsid w:val="00C4497E"/>
    <w:rsid w:val="00C44FC2"/>
    <w:rsid w:val="00C5076C"/>
    <w:rsid w:val="00C50871"/>
    <w:rsid w:val="00C512AA"/>
    <w:rsid w:val="00C51BF3"/>
    <w:rsid w:val="00C523AF"/>
    <w:rsid w:val="00C52794"/>
    <w:rsid w:val="00C52951"/>
    <w:rsid w:val="00C5316E"/>
    <w:rsid w:val="00C53C8C"/>
    <w:rsid w:val="00C53ECD"/>
    <w:rsid w:val="00C53EEF"/>
    <w:rsid w:val="00C546CF"/>
    <w:rsid w:val="00C555A0"/>
    <w:rsid w:val="00C55CFC"/>
    <w:rsid w:val="00C55D3D"/>
    <w:rsid w:val="00C55F2E"/>
    <w:rsid w:val="00C568AB"/>
    <w:rsid w:val="00C56B6E"/>
    <w:rsid w:val="00C56C57"/>
    <w:rsid w:val="00C56D07"/>
    <w:rsid w:val="00C57C11"/>
    <w:rsid w:val="00C60213"/>
    <w:rsid w:val="00C613BC"/>
    <w:rsid w:val="00C61DF4"/>
    <w:rsid w:val="00C62889"/>
    <w:rsid w:val="00C63488"/>
    <w:rsid w:val="00C63CE8"/>
    <w:rsid w:val="00C64578"/>
    <w:rsid w:val="00C647A4"/>
    <w:rsid w:val="00C64EBB"/>
    <w:rsid w:val="00C667F7"/>
    <w:rsid w:val="00C67AF7"/>
    <w:rsid w:val="00C70D54"/>
    <w:rsid w:val="00C719DB"/>
    <w:rsid w:val="00C71E50"/>
    <w:rsid w:val="00C7244E"/>
    <w:rsid w:val="00C72CE7"/>
    <w:rsid w:val="00C7303A"/>
    <w:rsid w:val="00C739D0"/>
    <w:rsid w:val="00C74A74"/>
    <w:rsid w:val="00C7649F"/>
    <w:rsid w:val="00C764AC"/>
    <w:rsid w:val="00C76DC2"/>
    <w:rsid w:val="00C779DE"/>
    <w:rsid w:val="00C807DB"/>
    <w:rsid w:val="00C80FB6"/>
    <w:rsid w:val="00C81151"/>
    <w:rsid w:val="00C8199D"/>
    <w:rsid w:val="00C827B0"/>
    <w:rsid w:val="00C82BA5"/>
    <w:rsid w:val="00C82BB6"/>
    <w:rsid w:val="00C83186"/>
    <w:rsid w:val="00C8358D"/>
    <w:rsid w:val="00C84775"/>
    <w:rsid w:val="00C84A34"/>
    <w:rsid w:val="00C84C82"/>
    <w:rsid w:val="00C85CDC"/>
    <w:rsid w:val="00C86631"/>
    <w:rsid w:val="00C86ACE"/>
    <w:rsid w:val="00C87094"/>
    <w:rsid w:val="00C87258"/>
    <w:rsid w:val="00C87886"/>
    <w:rsid w:val="00C87BE2"/>
    <w:rsid w:val="00C87E8D"/>
    <w:rsid w:val="00C9064C"/>
    <w:rsid w:val="00C90B1A"/>
    <w:rsid w:val="00C90C9C"/>
    <w:rsid w:val="00C930F7"/>
    <w:rsid w:val="00C936AE"/>
    <w:rsid w:val="00C94881"/>
    <w:rsid w:val="00C95480"/>
    <w:rsid w:val="00C97D81"/>
    <w:rsid w:val="00CA0146"/>
    <w:rsid w:val="00CA0706"/>
    <w:rsid w:val="00CA0D1A"/>
    <w:rsid w:val="00CA184B"/>
    <w:rsid w:val="00CA1E6F"/>
    <w:rsid w:val="00CA268D"/>
    <w:rsid w:val="00CA43FC"/>
    <w:rsid w:val="00CA442F"/>
    <w:rsid w:val="00CA538D"/>
    <w:rsid w:val="00CA553E"/>
    <w:rsid w:val="00CA6DBE"/>
    <w:rsid w:val="00CA6E1C"/>
    <w:rsid w:val="00CA70D8"/>
    <w:rsid w:val="00CB0C7E"/>
    <w:rsid w:val="00CB0C88"/>
    <w:rsid w:val="00CB3682"/>
    <w:rsid w:val="00CB372D"/>
    <w:rsid w:val="00CB3D36"/>
    <w:rsid w:val="00CB4576"/>
    <w:rsid w:val="00CB4611"/>
    <w:rsid w:val="00CB4E78"/>
    <w:rsid w:val="00CB6502"/>
    <w:rsid w:val="00CB6A4C"/>
    <w:rsid w:val="00CC05DA"/>
    <w:rsid w:val="00CC1CCA"/>
    <w:rsid w:val="00CC302D"/>
    <w:rsid w:val="00CC318E"/>
    <w:rsid w:val="00CC4AE2"/>
    <w:rsid w:val="00CC6877"/>
    <w:rsid w:val="00CC6BEB"/>
    <w:rsid w:val="00CC7160"/>
    <w:rsid w:val="00CC79E5"/>
    <w:rsid w:val="00CC7A40"/>
    <w:rsid w:val="00CC7F4C"/>
    <w:rsid w:val="00CD1EAF"/>
    <w:rsid w:val="00CD2909"/>
    <w:rsid w:val="00CD29A9"/>
    <w:rsid w:val="00CD2B1E"/>
    <w:rsid w:val="00CD2E4A"/>
    <w:rsid w:val="00CD2EE5"/>
    <w:rsid w:val="00CD3B36"/>
    <w:rsid w:val="00CD3EF8"/>
    <w:rsid w:val="00CD45B1"/>
    <w:rsid w:val="00CD58DF"/>
    <w:rsid w:val="00CD6583"/>
    <w:rsid w:val="00CD65B8"/>
    <w:rsid w:val="00CD744B"/>
    <w:rsid w:val="00CE008A"/>
    <w:rsid w:val="00CE00AD"/>
    <w:rsid w:val="00CE10A7"/>
    <w:rsid w:val="00CE1A50"/>
    <w:rsid w:val="00CE440C"/>
    <w:rsid w:val="00CE4849"/>
    <w:rsid w:val="00CE4AA5"/>
    <w:rsid w:val="00CE4DC3"/>
    <w:rsid w:val="00CE505B"/>
    <w:rsid w:val="00CE61D0"/>
    <w:rsid w:val="00CE62EA"/>
    <w:rsid w:val="00CE698C"/>
    <w:rsid w:val="00CE7335"/>
    <w:rsid w:val="00CE7486"/>
    <w:rsid w:val="00CE7A5F"/>
    <w:rsid w:val="00CE7F3B"/>
    <w:rsid w:val="00CE7F64"/>
    <w:rsid w:val="00CF02C0"/>
    <w:rsid w:val="00CF0C26"/>
    <w:rsid w:val="00CF1C06"/>
    <w:rsid w:val="00CF3229"/>
    <w:rsid w:val="00CF3950"/>
    <w:rsid w:val="00CF3E25"/>
    <w:rsid w:val="00CF4B89"/>
    <w:rsid w:val="00CF4C24"/>
    <w:rsid w:val="00CF54CA"/>
    <w:rsid w:val="00CF5518"/>
    <w:rsid w:val="00CF560C"/>
    <w:rsid w:val="00CF67CA"/>
    <w:rsid w:val="00CF708B"/>
    <w:rsid w:val="00CF7C3E"/>
    <w:rsid w:val="00D00DE4"/>
    <w:rsid w:val="00D00EC7"/>
    <w:rsid w:val="00D01048"/>
    <w:rsid w:val="00D0121D"/>
    <w:rsid w:val="00D01F8F"/>
    <w:rsid w:val="00D0437B"/>
    <w:rsid w:val="00D04B7F"/>
    <w:rsid w:val="00D057FD"/>
    <w:rsid w:val="00D05D58"/>
    <w:rsid w:val="00D07134"/>
    <w:rsid w:val="00D07866"/>
    <w:rsid w:val="00D078A8"/>
    <w:rsid w:val="00D1056D"/>
    <w:rsid w:val="00D11BAC"/>
    <w:rsid w:val="00D12246"/>
    <w:rsid w:val="00D126D6"/>
    <w:rsid w:val="00D1337B"/>
    <w:rsid w:val="00D14FAF"/>
    <w:rsid w:val="00D1542D"/>
    <w:rsid w:val="00D165AE"/>
    <w:rsid w:val="00D16996"/>
    <w:rsid w:val="00D172D2"/>
    <w:rsid w:val="00D20071"/>
    <w:rsid w:val="00D220D4"/>
    <w:rsid w:val="00D228D5"/>
    <w:rsid w:val="00D23077"/>
    <w:rsid w:val="00D23BD2"/>
    <w:rsid w:val="00D23D54"/>
    <w:rsid w:val="00D259CC"/>
    <w:rsid w:val="00D259F3"/>
    <w:rsid w:val="00D25EA5"/>
    <w:rsid w:val="00D25F76"/>
    <w:rsid w:val="00D26296"/>
    <w:rsid w:val="00D26516"/>
    <w:rsid w:val="00D26609"/>
    <w:rsid w:val="00D26BBC"/>
    <w:rsid w:val="00D26D32"/>
    <w:rsid w:val="00D26F31"/>
    <w:rsid w:val="00D27C87"/>
    <w:rsid w:val="00D3054C"/>
    <w:rsid w:val="00D32857"/>
    <w:rsid w:val="00D33743"/>
    <w:rsid w:val="00D337C6"/>
    <w:rsid w:val="00D338A6"/>
    <w:rsid w:val="00D33DF8"/>
    <w:rsid w:val="00D34C33"/>
    <w:rsid w:val="00D35DC4"/>
    <w:rsid w:val="00D3678E"/>
    <w:rsid w:val="00D3679F"/>
    <w:rsid w:val="00D3695F"/>
    <w:rsid w:val="00D36E03"/>
    <w:rsid w:val="00D403F2"/>
    <w:rsid w:val="00D42552"/>
    <w:rsid w:val="00D450AC"/>
    <w:rsid w:val="00D45B45"/>
    <w:rsid w:val="00D4604E"/>
    <w:rsid w:val="00D46670"/>
    <w:rsid w:val="00D47C66"/>
    <w:rsid w:val="00D47DA4"/>
    <w:rsid w:val="00D47E5E"/>
    <w:rsid w:val="00D50667"/>
    <w:rsid w:val="00D50C61"/>
    <w:rsid w:val="00D51EB7"/>
    <w:rsid w:val="00D5244D"/>
    <w:rsid w:val="00D52875"/>
    <w:rsid w:val="00D52CBD"/>
    <w:rsid w:val="00D52F36"/>
    <w:rsid w:val="00D532F8"/>
    <w:rsid w:val="00D544E6"/>
    <w:rsid w:val="00D5504F"/>
    <w:rsid w:val="00D556EA"/>
    <w:rsid w:val="00D55D00"/>
    <w:rsid w:val="00D560B3"/>
    <w:rsid w:val="00D568DA"/>
    <w:rsid w:val="00D568EA"/>
    <w:rsid w:val="00D56C25"/>
    <w:rsid w:val="00D56C41"/>
    <w:rsid w:val="00D56F28"/>
    <w:rsid w:val="00D57AB6"/>
    <w:rsid w:val="00D6005F"/>
    <w:rsid w:val="00D60755"/>
    <w:rsid w:val="00D6095B"/>
    <w:rsid w:val="00D61149"/>
    <w:rsid w:val="00D61E81"/>
    <w:rsid w:val="00D63235"/>
    <w:rsid w:val="00D63630"/>
    <w:rsid w:val="00D636FF"/>
    <w:rsid w:val="00D63F1B"/>
    <w:rsid w:val="00D651D5"/>
    <w:rsid w:val="00D655EC"/>
    <w:rsid w:val="00D65753"/>
    <w:rsid w:val="00D65855"/>
    <w:rsid w:val="00D67C3F"/>
    <w:rsid w:val="00D67E6B"/>
    <w:rsid w:val="00D71237"/>
    <w:rsid w:val="00D716B4"/>
    <w:rsid w:val="00D719D2"/>
    <w:rsid w:val="00D72889"/>
    <w:rsid w:val="00D7382A"/>
    <w:rsid w:val="00D747DD"/>
    <w:rsid w:val="00D755AC"/>
    <w:rsid w:val="00D757BF"/>
    <w:rsid w:val="00D76097"/>
    <w:rsid w:val="00D76760"/>
    <w:rsid w:val="00D7796D"/>
    <w:rsid w:val="00D80151"/>
    <w:rsid w:val="00D8016C"/>
    <w:rsid w:val="00D8066C"/>
    <w:rsid w:val="00D80974"/>
    <w:rsid w:val="00D80A85"/>
    <w:rsid w:val="00D82261"/>
    <w:rsid w:val="00D825D2"/>
    <w:rsid w:val="00D82A9C"/>
    <w:rsid w:val="00D833FF"/>
    <w:rsid w:val="00D8445E"/>
    <w:rsid w:val="00D85639"/>
    <w:rsid w:val="00D856E6"/>
    <w:rsid w:val="00D85D41"/>
    <w:rsid w:val="00D8641C"/>
    <w:rsid w:val="00D8647B"/>
    <w:rsid w:val="00D871EC"/>
    <w:rsid w:val="00D87CF4"/>
    <w:rsid w:val="00D87EDA"/>
    <w:rsid w:val="00D87F6B"/>
    <w:rsid w:val="00D90113"/>
    <w:rsid w:val="00D90289"/>
    <w:rsid w:val="00D91E00"/>
    <w:rsid w:val="00D92CBD"/>
    <w:rsid w:val="00D9558E"/>
    <w:rsid w:val="00D95A31"/>
    <w:rsid w:val="00D96A58"/>
    <w:rsid w:val="00D96C4E"/>
    <w:rsid w:val="00DA0CF1"/>
    <w:rsid w:val="00DA2987"/>
    <w:rsid w:val="00DA29B2"/>
    <w:rsid w:val="00DA29EC"/>
    <w:rsid w:val="00DA3393"/>
    <w:rsid w:val="00DA57C3"/>
    <w:rsid w:val="00DA7382"/>
    <w:rsid w:val="00DA7617"/>
    <w:rsid w:val="00DA7C50"/>
    <w:rsid w:val="00DB3F0E"/>
    <w:rsid w:val="00DB3F4B"/>
    <w:rsid w:val="00DB52B3"/>
    <w:rsid w:val="00DB63C0"/>
    <w:rsid w:val="00DB6FF9"/>
    <w:rsid w:val="00DC05E9"/>
    <w:rsid w:val="00DC09BB"/>
    <w:rsid w:val="00DC09ED"/>
    <w:rsid w:val="00DC0AFA"/>
    <w:rsid w:val="00DC148B"/>
    <w:rsid w:val="00DC150E"/>
    <w:rsid w:val="00DC17D0"/>
    <w:rsid w:val="00DC1D41"/>
    <w:rsid w:val="00DC27CA"/>
    <w:rsid w:val="00DC2B17"/>
    <w:rsid w:val="00DC2E71"/>
    <w:rsid w:val="00DC34A3"/>
    <w:rsid w:val="00DC452A"/>
    <w:rsid w:val="00DC4AA9"/>
    <w:rsid w:val="00DC56CA"/>
    <w:rsid w:val="00DC59F2"/>
    <w:rsid w:val="00DC6548"/>
    <w:rsid w:val="00DC6C6E"/>
    <w:rsid w:val="00DC6DD6"/>
    <w:rsid w:val="00DC72D5"/>
    <w:rsid w:val="00DC7BE6"/>
    <w:rsid w:val="00DD0AFA"/>
    <w:rsid w:val="00DD13E1"/>
    <w:rsid w:val="00DD14C5"/>
    <w:rsid w:val="00DD17C2"/>
    <w:rsid w:val="00DD17C5"/>
    <w:rsid w:val="00DD2CAF"/>
    <w:rsid w:val="00DD34C2"/>
    <w:rsid w:val="00DD34F3"/>
    <w:rsid w:val="00DD404E"/>
    <w:rsid w:val="00DD4645"/>
    <w:rsid w:val="00DD5C12"/>
    <w:rsid w:val="00DD626B"/>
    <w:rsid w:val="00DD63B1"/>
    <w:rsid w:val="00DD643B"/>
    <w:rsid w:val="00DD6EAD"/>
    <w:rsid w:val="00DD7D98"/>
    <w:rsid w:val="00DE0B89"/>
    <w:rsid w:val="00DE0ED1"/>
    <w:rsid w:val="00DE1B4B"/>
    <w:rsid w:val="00DE286D"/>
    <w:rsid w:val="00DE2D07"/>
    <w:rsid w:val="00DE334D"/>
    <w:rsid w:val="00DE37C1"/>
    <w:rsid w:val="00DE471E"/>
    <w:rsid w:val="00DE4894"/>
    <w:rsid w:val="00DE4FB9"/>
    <w:rsid w:val="00DE5DC9"/>
    <w:rsid w:val="00DE6668"/>
    <w:rsid w:val="00DE6A51"/>
    <w:rsid w:val="00DF0393"/>
    <w:rsid w:val="00DF1852"/>
    <w:rsid w:val="00DF1C2F"/>
    <w:rsid w:val="00DF352B"/>
    <w:rsid w:val="00DF41B3"/>
    <w:rsid w:val="00DF46E4"/>
    <w:rsid w:val="00DF4BD8"/>
    <w:rsid w:val="00DF4F94"/>
    <w:rsid w:val="00DF6C1A"/>
    <w:rsid w:val="00DF7303"/>
    <w:rsid w:val="00DF77AC"/>
    <w:rsid w:val="00DF7892"/>
    <w:rsid w:val="00E00A6D"/>
    <w:rsid w:val="00E028D2"/>
    <w:rsid w:val="00E02FFC"/>
    <w:rsid w:val="00E03F5F"/>
    <w:rsid w:val="00E04F32"/>
    <w:rsid w:val="00E063C3"/>
    <w:rsid w:val="00E06781"/>
    <w:rsid w:val="00E06967"/>
    <w:rsid w:val="00E06F2D"/>
    <w:rsid w:val="00E07CE7"/>
    <w:rsid w:val="00E07D65"/>
    <w:rsid w:val="00E105E7"/>
    <w:rsid w:val="00E11348"/>
    <w:rsid w:val="00E11EFE"/>
    <w:rsid w:val="00E120ED"/>
    <w:rsid w:val="00E1226C"/>
    <w:rsid w:val="00E126C9"/>
    <w:rsid w:val="00E14B01"/>
    <w:rsid w:val="00E15F98"/>
    <w:rsid w:val="00E1664B"/>
    <w:rsid w:val="00E168C2"/>
    <w:rsid w:val="00E1699C"/>
    <w:rsid w:val="00E176EB"/>
    <w:rsid w:val="00E20012"/>
    <w:rsid w:val="00E20465"/>
    <w:rsid w:val="00E21151"/>
    <w:rsid w:val="00E2162C"/>
    <w:rsid w:val="00E22018"/>
    <w:rsid w:val="00E226C8"/>
    <w:rsid w:val="00E22770"/>
    <w:rsid w:val="00E23224"/>
    <w:rsid w:val="00E23461"/>
    <w:rsid w:val="00E235E2"/>
    <w:rsid w:val="00E24151"/>
    <w:rsid w:val="00E243BD"/>
    <w:rsid w:val="00E25FF9"/>
    <w:rsid w:val="00E2705D"/>
    <w:rsid w:val="00E27A74"/>
    <w:rsid w:val="00E307F6"/>
    <w:rsid w:val="00E30D5F"/>
    <w:rsid w:val="00E310D8"/>
    <w:rsid w:val="00E3321F"/>
    <w:rsid w:val="00E33489"/>
    <w:rsid w:val="00E337D7"/>
    <w:rsid w:val="00E342A4"/>
    <w:rsid w:val="00E348DC"/>
    <w:rsid w:val="00E35039"/>
    <w:rsid w:val="00E36651"/>
    <w:rsid w:val="00E37110"/>
    <w:rsid w:val="00E37528"/>
    <w:rsid w:val="00E377DD"/>
    <w:rsid w:val="00E37A1F"/>
    <w:rsid w:val="00E40315"/>
    <w:rsid w:val="00E4156C"/>
    <w:rsid w:val="00E42D40"/>
    <w:rsid w:val="00E43858"/>
    <w:rsid w:val="00E43A93"/>
    <w:rsid w:val="00E44612"/>
    <w:rsid w:val="00E446CF"/>
    <w:rsid w:val="00E44729"/>
    <w:rsid w:val="00E461DE"/>
    <w:rsid w:val="00E462BA"/>
    <w:rsid w:val="00E466CC"/>
    <w:rsid w:val="00E46A09"/>
    <w:rsid w:val="00E46CD5"/>
    <w:rsid w:val="00E46F1E"/>
    <w:rsid w:val="00E51FB8"/>
    <w:rsid w:val="00E523A6"/>
    <w:rsid w:val="00E5316D"/>
    <w:rsid w:val="00E531F6"/>
    <w:rsid w:val="00E5428E"/>
    <w:rsid w:val="00E5429C"/>
    <w:rsid w:val="00E54DF2"/>
    <w:rsid w:val="00E551A4"/>
    <w:rsid w:val="00E5553D"/>
    <w:rsid w:val="00E55D29"/>
    <w:rsid w:val="00E55E4B"/>
    <w:rsid w:val="00E56449"/>
    <w:rsid w:val="00E56699"/>
    <w:rsid w:val="00E57318"/>
    <w:rsid w:val="00E5744E"/>
    <w:rsid w:val="00E57A2D"/>
    <w:rsid w:val="00E61781"/>
    <w:rsid w:val="00E62E06"/>
    <w:rsid w:val="00E6362F"/>
    <w:rsid w:val="00E637E9"/>
    <w:rsid w:val="00E645BD"/>
    <w:rsid w:val="00E647DF"/>
    <w:rsid w:val="00E66A52"/>
    <w:rsid w:val="00E66D5E"/>
    <w:rsid w:val="00E6700C"/>
    <w:rsid w:val="00E67140"/>
    <w:rsid w:val="00E67805"/>
    <w:rsid w:val="00E70E8A"/>
    <w:rsid w:val="00E716D9"/>
    <w:rsid w:val="00E716FC"/>
    <w:rsid w:val="00E719B1"/>
    <w:rsid w:val="00E72421"/>
    <w:rsid w:val="00E73AED"/>
    <w:rsid w:val="00E74D1E"/>
    <w:rsid w:val="00E74D21"/>
    <w:rsid w:val="00E74DE5"/>
    <w:rsid w:val="00E753FC"/>
    <w:rsid w:val="00E7558F"/>
    <w:rsid w:val="00E76638"/>
    <w:rsid w:val="00E80697"/>
    <w:rsid w:val="00E809C2"/>
    <w:rsid w:val="00E823B0"/>
    <w:rsid w:val="00E826C7"/>
    <w:rsid w:val="00E832E6"/>
    <w:rsid w:val="00E843CB"/>
    <w:rsid w:val="00E84A01"/>
    <w:rsid w:val="00E84A69"/>
    <w:rsid w:val="00E85511"/>
    <w:rsid w:val="00E855D7"/>
    <w:rsid w:val="00E8745B"/>
    <w:rsid w:val="00E87513"/>
    <w:rsid w:val="00E87C43"/>
    <w:rsid w:val="00E87E05"/>
    <w:rsid w:val="00E90633"/>
    <w:rsid w:val="00E90EC2"/>
    <w:rsid w:val="00E92021"/>
    <w:rsid w:val="00E924B2"/>
    <w:rsid w:val="00E92E59"/>
    <w:rsid w:val="00E93016"/>
    <w:rsid w:val="00E9324A"/>
    <w:rsid w:val="00E9352D"/>
    <w:rsid w:val="00E9426F"/>
    <w:rsid w:val="00E949BD"/>
    <w:rsid w:val="00E94FC1"/>
    <w:rsid w:val="00E95428"/>
    <w:rsid w:val="00E96C8B"/>
    <w:rsid w:val="00E970BF"/>
    <w:rsid w:val="00E978B2"/>
    <w:rsid w:val="00E97E44"/>
    <w:rsid w:val="00EA00B9"/>
    <w:rsid w:val="00EA09E8"/>
    <w:rsid w:val="00EA27D4"/>
    <w:rsid w:val="00EA4331"/>
    <w:rsid w:val="00EA4D03"/>
    <w:rsid w:val="00EA5164"/>
    <w:rsid w:val="00EA55C2"/>
    <w:rsid w:val="00EA7243"/>
    <w:rsid w:val="00EA77C4"/>
    <w:rsid w:val="00EA7F7B"/>
    <w:rsid w:val="00EB0D90"/>
    <w:rsid w:val="00EB108E"/>
    <w:rsid w:val="00EB237D"/>
    <w:rsid w:val="00EB23ED"/>
    <w:rsid w:val="00EB26DA"/>
    <w:rsid w:val="00EB2C2C"/>
    <w:rsid w:val="00EB33D9"/>
    <w:rsid w:val="00EB3614"/>
    <w:rsid w:val="00EB37C8"/>
    <w:rsid w:val="00EB3A53"/>
    <w:rsid w:val="00EB3CFF"/>
    <w:rsid w:val="00EB3D0A"/>
    <w:rsid w:val="00EB53C3"/>
    <w:rsid w:val="00EB653D"/>
    <w:rsid w:val="00EB6A3F"/>
    <w:rsid w:val="00EB7120"/>
    <w:rsid w:val="00EB7144"/>
    <w:rsid w:val="00EB7F5B"/>
    <w:rsid w:val="00EC0070"/>
    <w:rsid w:val="00EC00F3"/>
    <w:rsid w:val="00EC1180"/>
    <w:rsid w:val="00EC167A"/>
    <w:rsid w:val="00EC16A9"/>
    <w:rsid w:val="00EC2419"/>
    <w:rsid w:val="00EC29AB"/>
    <w:rsid w:val="00EC4865"/>
    <w:rsid w:val="00EC4B64"/>
    <w:rsid w:val="00EC50AC"/>
    <w:rsid w:val="00EC54D4"/>
    <w:rsid w:val="00EC5768"/>
    <w:rsid w:val="00EC70F9"/>
    <w:rsid w:val="00EC7D2C"/>
    <w:rsid w:val="00ED186F"/>
    <w:rsid w:val="00ED1D84"/>
    <w:rsid w:val="00ED1E29"/>
    <w:rsid w:val="00ED37C7"/>
    <w:rsid w:val="00ED3BD0"/>
    <w:rsid w:val="00ED5ECE"/>
    <w:rsid w:val="00ED6498"/>
    <w:rsid w:val="00ED735C"/>
    <w:rsid w:val="00ED76DC"/>
    <w:rsid w:val="00EE0306"/>
    <w:rsid w:val="00EE1299"/>
    <w:rsid w:val="00EE1327"/>
    <w:rsid w:val="00EE15B0"/>
    <w:rsid w:val="00EE1D2C"/>
    <w:rsid w:val="00EE2BC3"/>
    <w:rsid w:val="00EE3735"/>
    <w:rsid w:val="00EE444F"/>
    <w:rsid w:val="00EE566B"/>
    <w:rsid w:val="00EE5A63"/>
    <w:rsid w:val="00EE60DB"/>
    <w:rsid w:val="00EE73B3"/>
    <w:rsid w:val="00EF0BAF"/>
    <w:rsid w:val="00EF1FCE"/>
    <w:rsid w:val="00EF3151"/>
    <w:rsid w:val="00EF3399"/>
    <w:rsid w:val="00EF372A"/>
    <w:rsid w:val="00EF37B7"/>
    <w:rsid w:val="00EF3E50"/>
    <w:rsid w:val="00EF3E76"/>
    <w:rsid w:val="00EF4445"/>
    <w:rsid w:val="00EF4C26"/>
    <w:rsid w:val="00EF52C9"/>
    <w:rsid w:val="00EF5630"/>
    <w:rsid w:val="00EF6067"/>
    <w:rsid w:val="00EF62FF"/>
    <w:rsid w:val="00EF7066"/>
    <w:rsid w:val="00EF7409"/>
    <w:rsid w:val="00EF75B3"/>
    <w:rsid w:val="00F00A31"/>
    <w:rsid w:val="00F00FFF"/>
    <w:rsid w:val="00F01E4A"/>
    <w:rsid w:val="00F0220C"/>
    <w:rsid w:val="00F03100"/>
    <w:rsid w:val="00F032A5"/>
    <w:rsid w:val="00F040BC"/>
    <w:rsid w:val="00F04F23"/>
    <w:rsid w:val="00F06FC4"/>
    <w:rsid w:val="00F10613"/>
    <w:rsid w:val="00F10F5E"/>
    <w:rsid w:val="00F12776"/>
    <w:rsid w:val="00F12A2B"/>
    <w:rsid w:val="00F12C98"/>
    <w:rsid w:val="00F12D09"/>
    <w:rsid w:val="00F140F8"/>
    <w:rsid w:val="00F1468A"/>
    <w:rsid w:val="00F1502C"/>
    <w:rsid w:val="00F15C0F"/>
    <w:rsid w:val="00F16459"/>
    <w:rsid w:val="00F16DC8"/>
    <w:rsid w:val="00F177F0"/>
    <w:rsid w:val="00F17BDD"/>
    <w:rsid w:val="00F209D9"/>
    <w:rsid w:val="00F21930"/>
    <w:rsid w:val="00F22228"/>
    <w:rsid w:val="00F222EA"/>
    <w:rsid w:val="00F23009"/>
    <w:rsid w:val="00F2311E"/>
    <w:rsid w:val="00F232A8"/>
    <w:rsid w:val="00F233B5"/>
    <w:rsid w:val="00F23590"/>
    <w:rsid w:val="00F23828"/>
    <w:rsid w:val="00F23A84"/>
    <w:rsid w:val="00F2457B"/>
    <w:rsid w:val="00F245D0"/>
    <w:rsid w:val="00F24B80"/>
    <w:rsid w:val="00F251E9"/>
    <w:rsid w:val="00F25930"/>
    <w:rsid w:val="00F25CFD"/>
    <w:rsid w:val="00F2657B"/>
    <w:rsid w:val="00F26F61"/>
    <w:rsid w:val="00F27CEA"/>
    <w:rsid w:val="00F301DF"/>
    <w:rsid w:val="00F30874"/>
    <w:rsid w:val="00F308FE"/>
    <w:rsid w:val="00F309BA"/>
    <w:rsid w:val="00F314DE"/>
    <w:rsid w:val="00F3174C"/>
    <w:rsid w:val="00F317D5"/>
    <w:rsid w:val="00F31A2D"/>
    <w:rsid w:val="00F31EBD"/>
    <w:rsid w:val="00F32095"/>
    <w:rsid w:val="00F3411A"/>
    <w:rsid w:val="00F3439B"/>
    <w:rsid w:val="00F347DA"/>
    <w:rsid w:val="00F348DA"/>
    <w:rsid w:val="00F3540F"/>
    <w:rsid w:val="00F359A5"/>
    <w:rsid w:val="00F35DEB"/>
    <w:rsid w:val="00F35F2C"/>
    <w:rsid w:val="00F360AB"/>
    <w:rsid w:val="00F36CE3"/>
    <w:rsid w:val="00F36ED5"/>
    <w:rsid w:val="00F40D98"/>
    <w:rsid w:val="00F40E53"/>
    <w:rsid w:val="00F40EB9"/>
    <w:rsid w:val="00F417F8"/>
    <w:rsid w:val="00F429E8"/>
    <w:rsid w:val="00F42CAE"/>
    <w:rsid w:val="00F4352D"/>
    <w:rsid w:val="00F44571"/>
    <w:rsid w:val="00F44631"/>
    <w:rsid w:val="00F4476F"/>
    <w:rsid w:val="00F454DA"/>
    <w:rsid w:val="00F4601C"/>
    <w:rsid w:val="00F46EB9"/>
    <w:rsid w:val="00F47215"/>
    <w:rsid w:val="00F513BE"/>
    <w:rsid w:val="00F51587"/>
    <w:rsid w:val="00F5227E"/>
    <w:rsid w:val="00F52E7C"/>
    <w:rsid w:val="00F52FB9"/>
    <w:rsid w:val="00F542EA"/>
    <w:rsid w:val="00F54DAC"/>
    <w:rsid w:val="00F54EB0"/>
    <w:rsid w:val="00F55277"/>
    <w:rsid w:val="00F55466"/>
    <w:rsid w:val="00F5671B"/>
    <w:rsid w:val="00F56972"/>
    <w:rsid w:val="00F56E41"/>
    <w:rsid w:val="00F57500"/>
    <w:rsid w:val="00F57DB4"/>
    <w:rsid w:val="00F60DA4"/>
    <w:rsid w:val="00F617B7"/>
    <w:rsid w:val="00F61B9E"/>
    <w:rsid w:val="00F61D6F"/>
    <w:rsid w:val="00F624CC"/>
    <w:rsid w:val="00F6285C"/>
    <w:rsid w:val="00F62863"/>
    <w:rsid w:val="00F62BE9"/>
    <w:rsid w:val="00F63D29"/>
    <w:rsid w:val="00F64F1B"/>
    <w:rsid w:val="00F64FA5"/>
    <w:rsid w:val="00F655DA"/>
    <w:rsid w:val="00F65D96"/>
    <w:rsid w:val="00F66004"/>
    <w:rsid w:val="00F664AA"/>
    <w:rsid w:val="00F66A00"/>
    <w:rsid w:val="00F67067"/>
    <w:rsid w:val="00F70357"/>
    <w:rsid w:val="00F705B0"/>
    <w:rsid w:val="00F706A0"/>
    <w:rsid w:val="00F708C3"/>
    <w:rsid w:val="00F709EE"/>
    <w:rsid w:val="00F712E9"/>
    <w:rsid w:val="00F72563"/>
    <w:rsid w:val="00F72CA7"/>
    <w:rsid w:val="00F73550"/>
    <w:rsid w:val="00F737B1"/>
    <w:rsid w:val="00F7565A"/>
    <w:rsid w:val="00F75B4B"/>
    <w:rsid w:val="00F76514"/>
    <w:rsid w:val="00F77036"/>
    <w:rsid w:val="00F773A1"/>
    <w:rsid w:val="00F77A74"/>
    <w:rsid w:val="00F77E67"/>
    <w:rsid w:val="00F8059A"/>
    <w:rsid w:val="00F810F1"/>
    <w:rsid w:val="00F81B9F"/>
    <w:rsid w:val="00F82E99"/>
    <w:rsid w:val="00F82F85"/>
    <w:rsid w:val="00F83A29"/>
    <w:rsid w:val="00F83F15"/>
    <w:rsid w:val="00F84539"/>
    <w:rsid w:val="00F84C76"/>
    <w:rsid w:val="00F8558F"/>
    <w:rsid w:val="00F85D5B"/>
    <w:rsid w:val="00F85E3A"/>
    <w:rsid w:val="00F86C0E"/>
    <w:rsid w:val="00F8749F"/>
    <w:rsid w:val="00F907CD"/>
    <w:rsid w:val="00F916E2"/>
    <w:rsid w:val="00F91725"/>
    <w:rsid w:val="00F91DCF"/>
    <w:rsid w:val="00F926F6"/>
    <w:rsid w:val="00F92EAD"/>
    <w:rsid w:val="00F93014"/>
    <w:rsid w:val="00F930B8"/>
    <w:rsid w:val="00F93E78"/>
    <w:rsid w:val="00F93F0A"/>
    <w:rsid w:val="00F94DFF"/>
    <w:rsid w:val="00F94F55"/>
    <w:rsid w:val="00F95250"/>
    <w:rsid w:val="00F97DC9"/>
    <w:rsid w:val="00FA0461"/>
    <w:rsid w:val="00FA07B0"/>
    <w:rsid w:val="00FA0CB7"/>
    <w:rsid w:val="00FA0F71"/>
    <w:rsid w:val="00FA100E"/>
    <w:rsid w:val="00FA10C9"/>
    <w:rsid w:val="00FA171E"/>
    <w:rsid w:val="00FA1BDF"/>
    <w:rsid w:val="00FA1DB1"/>
    <w:rsid w:val="00FA1F7B"/>
    <w:rsid w:val="00FA261D"/>
    <w:rsid w:val="00FA27F9"/>
    <w:rsid w:val="00FA29A4"/>
    <w:rsid w:val="00FA2AA6"/>
    <w:rsid w:val="00FA369E"/>
    <w:rsid w:val="00FA3A22"/>
    <w:rsid w:val="00FA3D35"/>
    <w:rsid w:val="00FA3E84"/>
    <w:rsid w:val="00FA4598"/>
    <w:rsid w:val="00FA510C"/>
    <w:rsid w:val="00FA5232"/>
    <w:rsid w:val="00FA52E1"/>
    <w:rsid w:val="00FA564C"/>
    <w:rsid w:val="00FA62F9"/>
    <w:rsid w:val="00FA6624"/>
    <w:rsid w:val="00FA70BE"/>
    <w:rsid w:val="00FA746C"/>
    <w:rsid w:val="00FA7CA6"/>
    <w:rsid w:val="00FB01E9"/>
    <w:rsid w:val="00FB0352"/>
    <w:rsid w:val="00FB0FEE"/>
    <w:rsid w:val="00FB1AE5"/>
    <w:rsid w:val="00FB1AFE"/>
    <w:rsid w:val="00FB2B19"/>
    <w:rsid w:val="00FB2D8E"/>
    <w:rsid w:val="00FB39E1"/>
    <w:rsid w:val="00FB3C69"/>
    <w:rsid w:val="00FB3FB0"/>
    <w:rsid w:val="00FB40F6"/>
    <w:rsid w:val="00FB5AC7"/>
    <w:rsid w:val="00FB5CBD"/>
    <w:rsid w:val="00FB6ABC"/>
    <w:rsid w:val="00FB6C13"/>
    <w:rsid w:val="00FB6F39"/>
    <w:rsid w:val="00FC0D4B"/>
    <w:rsid w:val="00FC226A"/>
    <w:rsid w:val="00FC2794"/>
    <w:rsid w:val="00FC28BC"/>
    <w:rsid w:val="00FC30DA"/>
    <w:rsid w:val="00FC3741"/>
    <w:rsid w:val="00FC418A"/>
    <w:rsid w:val="00FC5416"/>
    <w:rsid w:val="00FC5C78"/>
    <w:rsid w:val="00FC6128"/>
    <w:rsid w:val="00FC6CA1"/>
    <w:rsid w:val="00FC6F9F"/>
    <w:rsid w:val="00FC7759"/>
    <w:rsid w:val="00FD01E0"/>
    <w:rsid w:val="00FD0320"/>
    <w:rsid w:val="00FD100B"/>
    <w:rsid w:val="00FD1581"/>
    <w:rsid w:val="00FD1909"/>
    <w:rsid w:val="00FD363F"/>
    <w:rsid w:val="00FD382F"/>
    <w:rsid w:val="00FD4E7E"/>
    <w:rsid w:val="00FD53D0"/>
    <w:rsid w:val="00FD5B16"/>
    <w:rsid w:val="00FD6347"/>
    <w:rsid w:val="00FD6CCF"/>
    <w:rsid w:val="00FE0DBF"/>
    <w:rsid w:val="00FE0E34"/>
    <w:rsid w:val="00FE1028"/>
    <w:rsid w:val="00FE1B5E"/>
    <w:rsid w:val="00FE1B76"/>
    <w:rsid w:val="00FE20DA"/>
    <w:rsid w:val="00FE2A2D"/>
    <w:rsid w:val="00FE2C03"/>
    <w:rsid w:val="00FE2EF9"/>
    <w:rsid w:val="00FE36A2"/>
    <w:rsid w:val="00FE3BF4"/>
    <w:rsid w:val="00FE42EC"/>
    <w:rsid w:val="00FE4EC8"/>
    <w:rsid w:val="00FE51AF"/>
    <w:rsid w:val="00FE5D67"/>
    <w:rsid w:val="00FE70BB"/>
    <w:rsid w:val="00FE7777"/>
    <w:rsid w:val="00FE77B9"/>
    <w:rsid w:val="00FE7EA4"/>
    <w:rsid w:val="00FF0236"/>
    <w:rsid w:val="00FF10D3"/>
    <w:rsid w:val="00FF2571"/>
    <w:rsid w:val="00FF3152"/>
    <w:rsid w:val="00FF4367"/>
    <w:rsid w:val="00FF526C"/>
    <w:rsid w:val="00FF6CFB"/>
    <w:rsid w:val="00FF75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11805"/>
  <w15:docId w15:val="{030FCABE-ACD8-497E-9DF0-4F42256B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98C"/>
    <w:pPr>
      <w:spacing w:after="80" w:line="360" w:lineRule="auto"/>
    </w:pPr>
    <w:rPr>
      <w:sz w:val="22"/>
      <w:szCs w:val="22"/>
      <w:lang w:val="en-US" w:eastAsia="en-US"/>
    </w:rPr>
  </w:style>
  <w:style w:type="paragraph" w:styleId="Heading1">
    <w:name w:val="heading 1"/>
    <w:basedOn w:val="Normal"/>
    <w:next w:val="Normal"/>
    <w:link w:val="Heading1Char"/>
    <w:uiPriority w:val="9"/>
    <w:qFormat/>
    <w:rsid w:val="001578A8"/>
    <w:pPr>
      <w:keepNext/>
      <w:spacing w:before="240" w:after="240" w:line="480" w:lineRule="auto"/>
      <w:outlineLvl w:val="0"/>
    </w:pPr>
    <w:rPr>
      <w:b/>
      <w:sz w:val="24"/>
      <w:szCs w:val="24"/>
    </w:rPr>
  </w:style>
  <w:style w:type="paragraph" w:styleId="Heading2">
    <w:name w:val="heading 2"/>
    <w:basedOn w:val="Bullet1"/>
    <w:next w:val="Normal"/>
    <w:link w:val="Heading2Char"/>
    <w:uiPriority w:val="9"/>
    <w:unhideWhenUsed/>
    <w:qFormat/>
    <w:rsid w:val="001578A8"/>
    <w:pPr>
      <w:keepNext/>
      <w:numPr>
        <w:numId w:val="0"/>
      </w:numPr>
      <w:spacing w:before="240" w:after="240" w:line="480" w:lineRule="auto"/>
      <w:contextualSpacing w:val="0"/>
      <w:outlineLvl w:val="1"/>
    </w:pPr>
    <w:rPr>
      <w:b/>
      <w:noProof/>
      <w:sz w:val="24"/>
      <w:szCs w:val="24"/>
      <w:lang w:val="en-US"/>
    </w:rPr>
  </w:style>
  <w:style w:type="paragraph" w:styleId="Heading3">
    <w:name w:val="heading 3"/>
    <w:basedOn w:val="Normal"/>
    <w:next w:val="Normal"/>
    <w:link w:val="Heading3Char"/>
    <w:uiPriority w:val="9"/>
    <w:unhideWhenUsed/>
    <w:qFormat/>
    <w:rsid w:val="00C60213"/>
    <w:pPr>
      <w:keepNext/>
      <w:outlineLvl w:val="2"/>
    </w:pPr>
    <w:rPr>
      <w:b/>
      <w:i/>
    </w:rPr>
  </w:style>
  <w:style w:type="paragraph" w:styleId="Heading4">
    <w:name w:val="heading 4"/>
    <w:basedOn w:val="Normal"/>
    <w:next w:val="Normal"/>
    <w:link w:val="Heading4Char"/>
    <w:uiPriority w:val="9"/>
    <w:unhideWhenUsed/>
    <w:qFormat/>
    <w:rsid w:val="00C60213"/>
    <w:pPr>
      <w:keepNext/>
      <w:spacing w:after="0"/>
      <w:outlineLvl w:val="3"/>
    </w:pPr>
    <w:rPr>
      <w:b/>
    </w:rPr>
  </w:style>
  <w:style w:type="paragraph" w:styleId="Heading5">
    <w:name w:val="heading 5"/>
    <w:basedOn w:val="Normal"/>
    <w:next w:val="Normal"/>
    <w:link w:val="Heading5Char"/>
    <w:uiPriority w:val="9"/>
    <w:unhideWhenUsed/>
    <w:qFormat/>
    <w:rsid w:val="0019183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73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8F7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3E2"/>
  </w:style>
  <w:style w:type="paragraph" w:styleId="Footer">
    <w:name w:val="footer"/>
    <w:basedOn w:val="Normal"/>
    <w:link w:val="FooterChar"/>
    <w:uiPriority w:val="99"/>
    <w:unhideWhenUsed/>
    <w:rsid w:val="008F7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3E2"/>
  </w:style>
  <w:style w:type="paragraph" w:styleId="ListParagraph">
    <w:name w:val="List Paragraph"/>
    <w:basedOn w:val="Normal"/>
    <w:link w:val="ListParagraphChar"/>
    <w:uiPriority w:val="34"/>
    <w:qFormat/>
    <w:rsid w:val="00AD7094"/>
    <w:pPr>
      <w:ind w:left="720"/>
      <w:contextualSpacing/>
    </w:pPr>
  </w:style>
  <w:style w:type="character" w:styleId="Hyperlink">
    <w:name w:val="Hyperlink"/>
    <w:uiPriority w:val="99"/>
    <w:unhideWhenUsed/>
    <w:rsid w:val="000479D0"/>
    <w:rPr>
      <w:color w:val="0000FF"/>
      <w:u w:val="single"/>
    </w:rPr>
  </w:style>
  <w:style w:type="paragraph" w:customStyle="1" w:styleId="C-BulletIndented">
    <w:name w:val="C-Bullet Indented"/>
    <w:rsid w:val="00B970DE"/>
    <w:pPr>
      <w:numPr>
        <w:numId w:val="2"/>
      </w:numPr>
      <w:spacing w:before="120" w:after="120" w:line="280" w:lineRule="atLeast"/>
    </w:pPr>
    <w:rPr>
      <w:rFonts w:ascii="Times New Roman" w:eastAsia="Times New Roman" w:hAnsi="Times New Roman"/>
      <w:sz w:val="24"/>
      <w:lang w:val="en-US" w:eastAsia="en-US"/>
    </w:rPr>
  </w:style>
  <w:style w:type="paragraph" w:customStyle="1" w:styleId="C-Heading1">
    <w:name w:val="C-Heading 1"/>
    <w:next w:val="Normal"/>
    <w:rsid w:val="00B970DE"/>
    <w:pPr>
      <w:keepNext/>
      <w:pageBreakBefore/>
      <w:numPr>
        <w:numId w:val="1"/>
      </w:numPr>
      <w:spacing w:before="480" w:after="120"/>
      <w:outlineLvl w:val="0"/>
    </w:pPr>
    <w:rPr>
      <w:rFonts w:ascii="Times New Roman" w:eastAsia="Times New Roman" w:hAnsi="Times New Roman" w:cs="Times New Roman"/>
      <w:b/>
      <w:caps/>
      <w:sz w:val="28"/>
      <w:lang w:val="en-US" w:eastAsia="en-US"/>
    </w:rPr>
  </w:style>
  <w:style w:type="paragraph" w:customStyle="1" w:styleId="C-Heading2">
    <w:name w:val="C-Heading 2"/>
    <w:next w:val="Normal"/>
    <w:rsid w:val="00B970DE"/>
    <w:pPr>
      <w:keepNext/>
      <w:numPr>
        <w:ilvl w:val="1"/>
        <w:numId w:val="1"/>
      </w:numPr>
      <w:spacing w:before="240"/>
      <w:outlineLvl w:val="1"/>
    </w:pPr>
    <w:rPr>
      <w:rFonts w:ascii="Times New Roman" w:eastAsia="Times New Roman" w:hAnsi="Times New Roman" w:cs="Times New Roman"/>
      <w:b/>
      <w:sz w:val="28"/>
      <w:lang w:val="en-US" w:eastAsia="en-US"/>
    </w:rPr>
  </w:style>
  <w:style w:type="paragraph" w:customStyle="1" w:styleId="C-Heading3">
    <w:name w:val="C-Heading 3"/>
    <w:next w:val="Normal"/>
    <w:rsid w:val="00B970DE"/>
    <w:pPr>
      <w:keepNext/>
      <w:numPr>
        <w:ilvl w:val="2"/>
        <w:numId w:val="1"/>
      </w:numPr>
      <w:spacing w:before="240"/>
      <w:outlineLvl w:val="2"/>
    </w:pPr>
    <w:rPr>
      <w:rFonts w:ascii="Times New Roman" w:eastAsia="Times New Roman" w:hAnsi="Times New Roman" w:cs="Times New Roman"/>
      <w:b/>
      <w:sz w:val="24"/>
      <w:lang w:val="en-US" w:eastAsia="en-US"/>
    </w:rPr>
  </w:style>
  <w:style w:type="paragraph" w:customStyle="1" w:styleId="C-Heading4">
    <w:name w:val="C-Heading 4"/>
    <w:next w:val="Normal"/>
    <w:rsid w:val="00B970DE"/>
    <w:pPr>
      <w:keepNext/>
      <w:numPr>
        <w:ilvl w:val="3"/>
        <w:numId w:val="1"/>
      </w:numPr>
      <w:spacing w:before="240"/>
      <w:outlineLvl w:val="3"/>
    </w:pPr>
    <w:rPr>
      <w:rFonts w:ascii="Times New Roman" w:eastAsia="Times New Roman" w:hAnsi="Times New Roman" w:cs="Times New Roman"/>
      <w:b/>
      <w:sz w:val="24"/>
      <w:lang w:val="en-US" w:eastAsia="en-US"/>
    </w:rPr>
  </w:style>
  <w:style w:type="paragraph" w:customStyle="1" w:styleId="C-Heading5">
    <w:name w:val="C-Heading 5"/>
    <w:next w:val="Normal"/>
    <w:rsid w:val="00B970DE"/>
    <w:pPr>
      <w:keepNext/>
      <w:numPr>
        <w:ilvl w:val="4"/>
        <w:numId w:val="1"/>
      </w:numPr>
      <w:spacing w:before="240"/>
      <w:outlineLvl w:val="4"/>
    </w:pPr>
    <w:rPr>
      <w:rFonts w:ascii="Times New Roman" w:eastAsia="Times New Roman" w:hAnsi="Times New Roman" w:cs="Times New Roman"/>
      <w:b/>
      <w:sz w:val="24"/>
      <w:lang w:val="en-US" w:eastAsia="en-US"/>
    </w:rPr>
  </w:style>
  <w:style w:type="paragraph" w:customStyle="1" w:styleId="C-Heading6">
    <w:name w:val="C-Heading 6"/>
    <w:next w:val="Normal"/>
    <w:rsid w:val="00B970DE"/>
    <w:pPr>
      <w:keepNext/>
      <w:numPr>
        <w:ilvl w:val="5"/>
        <w:numId w:val="1"/>
      </w:numPr>
      <w:tabs>
        <w:tab w:val="clear" w:pos="1080"/>
        <w:tab w:val="num" w:pos="1224"/>
        <w:tab w:val="num" w:pos="1309"/>
      </w:tabs>
      <w:spacing w:before="240"/>
      <w:ind w:left="1224" w:hanging="1224"/>
      <w:outlineLvl w:val="5"/>
    </w:pPr>
    <w:rPr>
      <w:rFonts w:ascii="Times New Roman" w:eastAsia="Times New Roman" w:hAnsi="Times New Roman" w:cs="Times New Roman"/>
      <w:b/>
      <w:sz w:val="24"/>
      <w:lang w:val="en-US" w:eastAsia="en-US"/>
    </w:rPr>
  </w:style>
  <w:style w:type="paragraph" w:customStyle="1" w:styleId="C-TableText">
    <w:name w:val="C-Table Text"/>
    <w:link w:val="C-TableTextChar"/>
    <w:rsid w:val="00B970DE"/>
    <w:pPr>
      <w:spacing w:before="60" w:after="60"/>
    </w:pPr>
    <w:rPr>
      <w:rFonts w:ascii="Times New Roman" w:eastAsia="Times New Roman" w:hAnsi="Times New Roman" w:cs="Times New Roman"/>
      <w:sz w:val="22"/>
      <w:lang w:val="en-US" w:eastAsia="en-US"/>
    </w:rPr>
  </w:style>
  <w:style w:type="character" w:customStyle="1" w:styleId="C-TableTextChar">
    <w:name w:val="C-Table Text Char"/>
    <w:link w:val="C-TableText"/>
    <w:rsid w:val="00B970DE"/>
    <w:rPr>
      <w:rFonts w:ascii="Times New Roman" w:eastAsia="Times New Roman" w:hAnsi="Times New Roman" w:cs="Times New Roman"/>
      <w:sz w:val="22"/>
      <w:lang w:val="en-US" w:eastAsia="en-US" w:bidi="ar-SA"/>
    </w:rPr>
  </w:style>
  <w:style w:type="paragraph" w:customStyle="1" w:styleId="StyleC-TableHeader10pt">
    <w:name w:val="Style C-Table Header + 10 pt"/>
    <w:basedOn w:val="Normal"/>
    <w:rsid w:val="00B970DE"/>
    <w:pPr>
      <w:spacing w:before="60" w:after="60" w:line="240" w:lineRule="auto"/>
    </w:pPr>
    <w:rPr>
      <w:rFonts w:ascii="Times New Roman" w:eastAsia="Times New Roman" w:hAnsi="Times New Roman" w:cs="Times New Roman"/>
      <w:b/>
      <w:bCs/>
      <w:sz w:val="20"/>
      <w:szCs w:val="20"/>
    </w:rPr>
  </w:style>
  <w:style w:type="paragraph" w:customStyle="1" w:styleId="C-Heading2non-numbered">
    <w:name w:val="C-Heading 2 (non-numbered)"/>
    <w:basedOn w:val="C-Heading2"/>
    <w:next w:val="Normal"/>
    <w:rsid w:val="00D82261"/>
    <w:pPr>
      <w:numPr>
        <w:ilvl w:val="0"/>
        <w:numId w:val="0"/>
      </w:numPr>
      <w:tabs>
        <w:tab w:val="left" w:pos="1080"/>
      </w:tabs>
      <w:ind w:left="1080" w:hanging="1080"/>
    </w:pPr>
  </w:style>
  <w:style w:type="paragraph" w:customStyle="1" w:styleId="C-TableHeader">
    <w:name w:val="C-Table Header"/>
    <w:next w:val="C-TableText"/>
    <w:link w:val="C-TableHeaderChar"/>
    <w:rsid w:val="00A949C0"/>
    <w:pPr>
      <w:keepNext/>
      <w:spacing w:before="60" w:after="60"/>
    </w:pPr>
    <w:rPr>
      <w:rFonts w:ascii="Times New Roman" w:eastAsia="Times New Roman" w:hAnsi="Times New Roman" w:cs="Times New Roman"/>
      <w:b/>
      <w:sz w:val="22"/>
      <w:lang w:val="en-US" w:eastAsia="en-US"/>
    </w:rPr>
  </w:style>
  <w:style w:type="character" w:customStyle="1" w:styleId="C-TableHeaderChar">
    <w:name w:val="C-Table Header Char"/>
    <w:link w:val="C-TableHeader"/>
    <w:rsid w:val="00A949C0"/>
    <w:rPr>
      <w:rFonts w:ascii="Times New Roman" w:eastAsia="Times New Roman" w:hAnsi="Times New Roman" w:cs="Times New Roman"/>
      <w:b/>
      <w:sz w:val="22"/>
      <w:lang w:val="en-US" w:eastAsia="en-US" w:bidi="ar-SA"/>
    </w:rPr>
  </w:style>
  <w:style w:type="paragraph" w:customStyle="1" w:styleId="C-AppendixNumbered">
    <w:name w:val="C-Appendix (Numbered)"/>
    <w:basedOn w:val="Normal"/>
    <w:next w:val="Normal"/>
    <w:rsid w:val="00A949C0"/>
    <w:pPr>
      <w:keepNext/>
      <w:pageBreakBefore/>
      <w:numPr>
        <w:numId w:val="3"/>
      </w:numPr>
      <w:tabs>
        <w:tab w:val="left" w:pos="1987"/>
      </w:tabs>
      <w:spacing w:before="480" w:after="120" w:line="240" w:lineRule="auto"/>
      <w:ind w:left="1987" w:hanging="1987"/>
      <w:outlineLvl w:val="0"/>
    </w:pPr>
    <w:rPr>
      <w:rFonts w:ascii="Times New Roman" w:eastAsia="Times New Roman" w:hAnsi="Times New Roman" w:cs="Times New Roman"/>
      <w:b/>
      <w:caps/>
      <w:sz w:val="28"/>
      <w:szCs w:val="20"/>
    </w:rPr>
  </w:style>
  <w:style w:type="character" w:styleId="CommentReference">
    <w:name w:val="annotation reference"/>
    <w:uiPriority w:val="99"/>
    <w:unhideWhenUsed/>
    <w:rsid w:val="00E126C9"/>
    <w:rPr>
      <w:sz w:val="16"/>
      <w:szCs w:val="16"/>
    </w:rPr>
  </w:style>
  <w:style w:type="paragraph" w:styleId="CommentText">
    <w:name w:val="annotation text"/>
    <w:basedOn w:val="Normal"/>
    <w:link w:val="CommentTextChar"/>
    <w:uiPriority w:val="99"/>
    <w:unhideWhenUsed/>
    <w:rsid w:val="00E126C9"/>
    <w:rPr>
      <w:rFonts w:cs="Times New Roman"/>
      <w:sz w:val="20"/>
      <w:szCs w:val="20"/>
    </w:rPr>
  </w:style>
  <w:style w:type="character" w:customStyle="1" w:styleId="CommentTextChar">
    <w:name w:val="Comment Text Char"/>
    <w:link w:val="CommentText"/>
    <w:uiPriority w:val="99"/>
    <w:rsid w:val="00E126C9"/>
    <w:rPr>
      <w:lang w:val="en-US" w:eastAsia="en-US"/>
    </w:rPr>
  </w:style>
  <w:style w:type="paragraph" w:styleId="CommentSubject">
    <w:name w:val="annotation subject"/>
    <w:basedOn w:val="CommentText"/>
    <w:next w:val="CommentText"/>
    <w:link w:val="CommentSubjectChar"/>
    <w:uiPriority w:val="99"/>
    <w:semiHidden/>
    <w:unhideWhenUsed/>
    <w:rsid w:val="00E126C9"/>
    <w:rPr>
      <w:b/>
      <w:bCs/>
    </w:rPr>
  </w:style>
  <w:style w:type="character" w:customStyle="1" w:styleId="CommentSubjectChar">
    <w:name w:val="Comment Subject Char"/>
    <w:link w:val="CommentSubject"/>
    <w:uiPriority w:val="99"/>
    <w:semiHidden/>
    <w:rsid w:val="00E126C9"/>
    <w:rPr>
      <w:b/>
      <w:bCs/>
      <w:lang w:val="en-US" w:eastAsia="en-US"/>
    </w:rPr>
  </w:style>
  <w:style w:type="paragraph" w:styleId="BalloonText">
    <w:name w:val="Balloon Text"/>
    <w:basedOn w:val="Normal"/>
    <w:link w:val="BalloonTextChar"/>
    <w:uiPriority w:val="99"/>
    <w:semiHidden/>
    <w:unhideWhenUsed/>
    <w:rsid w:val="00E126C9"/>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E126C9"/>
    <w:rPr>
      <w:rFonts w:ascii="Tahoma" w:hAnsi="Tahoma" w:cs="Tahoma"/>
      <w:sz w:val="16"/>
      <w:szCs w:val="16"/>
      <w:lang w:val="en-US" w:eastAsia="en-US"/>
    </w:rPr>
  </w:style>
  <w:style w:type="paragraph" w:customStyle="1" w:styleId="C-InstructionText">
    <w:name w:val="C-Instruction Text"/>
    <w:link w:val="C-InstructionTextChar"/>
    <w:rsid w:val="00E126C9"/>
    <w:pPr>
      <w:spacing w:before="120" w:after="120" w:line="280" w:lineRule="atLeast"/>
    </w:pPr>
    <w:rPr>
      <w:rFonts w:ascii="Times New Roman" w:eastAsia="Times New Roman" w:hAnsi="Times New Roman" w:cs="Times New Roman"/>
      <w:vanish/>
      <w:color w:val="FF0000"/>
      <w:sz w:val="24"/>
      <w:szCs w:val="24"/>
      <w:lang w:val="en-US" w:eastAsia="en-US"/>
    </w:rPr>
  </w:style>
  <w:style w:type="character" w:customStyle="1" w:styleId="C-InstructionTextChar">
    <w:name w:val="C-Instruction Text Char"/>
    <w:link w:val="C-InstructionText"/>
    <w:rsid w:val="00E126C9"/>
    <w:rPr>
      <w:rFonts w:ascii="Times New Roman" w:eastAsia="Times New Roman" w:hAnsi="Times New Roman" w:cs="Times New Roman"/>
      <w:vanish/>
      <w:color w:val="FF0000"/>
      <w:sz w:val="24"/>
      <w:szCs w:val="24"/>
      <w:lang w:val="en-US" w:eastAsia="en-US" w:bidi="ar-SA"/>
    </w:rPr>
  </w:style>
  <w:style w:type="paragraph" w:customStyle="1" w:styleId="C-PLR-Bullet">
    <w:name w:val="C-PLR-Bullet"/>
    <w:rsid w:val="005B7B7A"/>
    <w:pPr>
      <w:numPr>
        <w:numId w:val="4"/>
      </w:numPr>
    </w:pPr>
    <w:rPr>
      <w:rFonts w:ascii="Times New Roman" w:eastAsia="Times New Roman" w:hAnsi="Times New Roman" w:cs="Times New Roman"/>
      <w:sz w:val="16"/>
      <w:lang w:val="en-US" w:eastAsia="en-US"/>
    </w:rPr>
  </w:style>
  <w:style w:type="paragraph" w:customStyle="1" w:styleId="Default">
    <w:name w:val="Default"/>
    <w:rsid w:val="006B4222"/>
    <w:pPr>
      <w:autoSpaceDE w:val="0"/>
      <w:autoSpaceDN w:val="0"/>
      <w:adjustRightInd w:val="0"/>
    </w:pPr>
    <w:rPr>
      <w:rFonts w:ascii="Courier New" w:hAnsi="Courier New" w:cs="Courier New"/>
      <w:color w:val="000000"/>
      <w:sz w:val="24"/>
      <w:szCs w:val="24"/>
    </w:rPr>
  </w:style>
  <w:style w:type="paragraph" w:customStyle="1" w:styleId="C-NumberedList">
    <w:name w:val="C-Numbered List"/>
    <w:rsid w:val="00F140F8"/>
    <w:pPr>
      <w:numPr>
        <w:numId w:val="5"/>
      </w:numPr>
      <w:spacing w:before="120" w:after="120" w:line="280" w:lineRule="atLeast"/>
    </w:pPr>
    <w:rPr>
      <w:rFonts w:ascii="Times New Roman" w:eastAsia="Times New Roman" w:hAnsi="Times New Roman" w:cs="Times New Roman"/>
      <w:sz w:val="24"/>
      <w:lang w:val="en-US" w:eastAsia="en-US"/>
    </w:rPr>
  </w:style>
  <w:style w:type="character" w:customStyle="1" w:styleId="Heading1Char">
    <w:name w:val="Heading 1 Char"/>
    <w:link w:val="Heading1"/>
    <w:uiPriority w:val="9"/>
    <w:rsid w:val="00E70E8A"/>
    <w:rPr>
      <w:b/>
      <w:sz w:val="24"/>
      <w:szCs w:val="24"/>
      <w:lang w:val="en-US" w:eastAsia="en-US"/>
    </w:rPr>
  </w:style>
  <w:style w:type="paragraph" w:styleId="NormalWeb">
    <w:name w:val="Normal (Web)"/>
    <w:basedOn w:val="Normal"/>
    <w:uiPriority w:val="99"/>
    <w:unhideWhenUsed/>
    <w:rsid w:val="00C87094"/>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styleId="Revision">
    <w:name w:val="Revision"/>
    <w:hidden/>
    <w:uiPriority w:val="99"/>
    <w:semiHidden/>
    <w:rsid w:val="004E1DA5"/>
    <w:rPr>
      <w:sz w:val="24"/>
      <w:szCs w:val="22"/>
      <w:lang w:val="en-US" w:eastAsia="en-US"/>
    </w:rPr>
  </w:style>
  <w:style w:type="paragraph" w:customStyle="1" w:styleId="EndNoteBibliographyTitle">
    <w:name w:val="EndNote Bibliography Title"/>
    <w:basedOn w:val="Normal"/>
    <w:link w:val="EndNoteBibliographyTitleChar"/>
    <w:rsid w:val="001578A8"/>
    <w:pPr>
      <w:spacing w:after="0"/>
      <w:jc w:val="center"/>
    </w:pPr>
    <w:rPr>
      <w:noProof/>
      <w:sz w:val="24"/>
    </w:rPr>
  </w:style>
  <w:style w:type="character" w:customStyle="1" w:styleId="ListParagraphChar">
    <w:name w:val="List Paragraph Char"/>
    <w:basedOn w:val="DefaultParagraphFont"/>
    <w:link w:val="ListParagraph"/>
    <w:uiPriority w:val="34"/>
    <w:rsid w:val="00FA369E"/>
    <w:rPr>
      <w:sz w:val="24"/>
      <w:szCs w:val="22"/>
      <w:lang w:val="en-US" w:eastAsia="en-US"/>
    </w:rPr>
  </w:style>
  <w:style w:type="character" w:customStyle="1" w:styleId="EndNoteBibliographyTitleChar">
    <w:name w:val="EndNote Bibliography Title Char"/>
    <w:basedOn w:val="ListParagraphChar"/>
    <w:link w:val="EndNoteBibliographyTitle"/>
    <w:rsid w:val="00FA369E"/>
    <w:rPr>
      <w:noProof/>
      <w:sz w:val="24"/>
      <w:szCs w:val="22"/>
      <w:lang w:val="en-US" w:eastAsia="en-US"/>
    </w:rPr>
  </w:style>
  <w:style w:type="paragraph" w:customStyle="1" w:styleId="EndNoteBibliography">
    <w:name w:val="EndNote Bibliography"/>
    <w:basedOn w:val="Normal"/>
    <w:link w:val="EndNoteBibliographyChar"/>
    <w:rsid w:val="001578A8"/>
    <w:pPr>
      <w:spacing w:line="480" w:lineRule="exact"/>
    </w:pPr>
    <w:rPr>
      <w:noProof/>
      <w:sz w:val="24"/>
    </w:rPr>
  </w:style>
  <w:style w:type="character" w:customStyle="1" w:styleId="EndNoteBibliographyChar">
    <w:name w:val="EndNote Bibliography Char"/>
    <w:basedOn w:val="ListParagraphChar"/>
    <w:link w:val="EndNoteBibliography"/>
    <w:rsid w:val="00FA369E"/>
    <w:rPr>
      <w:noProof/>
      <w:sz w:val="24"/>
      <w:szCs w:val="22"/>
      <w:lang w:val="en-US" w:eastAsia="en-US"/>
    </w:rPr>
  </w:style>
  <w:style w:type="character" w:styleId="Strong">
    <w:name w:val="Strong"/>
    <w:basedOn w:val="DefaultParagraphFont"/>
    <w:uiPriority w:val="22"/>
    <w:qFormat/>
    <w:rsid w:val="00B269CE"/>
    <w:rPr>
      <w:b/>
      <w:bCs/>
    </w:rPr>
  </w:style>
  <w:style w:type="character" w:styleId="BookTitle">
    <w:name w:val="Book Title"/>
    <w:basedOn w:val="DefaultParagraphFont"/>
    <w:uiPriority w:val="33"/>
    <w:qFormat/>
    <w:rsid w:val="00B269CE"/>
    <w:rPr>
      <w:b/>
      <w:bCs/>
      <w:i/>
      <w:iCs/>
      <w:spacing w:val="5"/>
    </w:rPr>
  </w:style>
  <w:style w:type="character" w:customStyle="1" w:styleId="Heading2Char">
    <w:name w:val="Heading 2 Char"/>
    <w:basedOn w:val="DefaultParagraphFont"/>
    <w:link w:val="Heading2"/>
    <w:uiPriority w:val="9"/>
    <w:rsid w:val="00E70E8A"/>
    <w:rPr>
      <w:b/>
      <w:bCs/>
      <w:noProof/>
      <w:color w:val="000000"/>
      <w:sz w:val="24"/>
      <w:szCs w:val="24"/>
      <w:lang w:val="en-US"/>
    </w:rPr>
  </w:style>
  <w:style w:type="paragraph" w:styleId="Title">
    <w:name w:val="Title"/>
    <w:basedOn w:val="Normal"/>
    <w:next w:val="Normal"/>
    <w:link w:val="TitleChar"/>
    <w:uiPriority w:val="10"/>
    <w:qFormat/>
    <w:rsid w:val="00DA29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9B2"/>
    <w:rPr>
      <w:rFonts w:asciiTheme="majorHAnsi" w:eastAsiaTheme="majorEastAsia" w:hAnsiTheme="majorHAnsi" w:cstheme="majorBidi"/>
      <w:spacing w:val="-10"/>
      <w:kern w:val="28"/>
      <w:sz w:val="56"/>
      <w:szCs w:val="56"/>
      <w:lang w:val="en-US" w:eastAsia="en-US"/>
    </w:rPr>
  </w:style>
  <w:style w:type="character" w:customStyle="1" w:styleId="A8">
    <w:name w:val="A8"/>
    <w:uiPriority w:val="99"/>
    <w:rsid w:val="004B3EA9"/>
    <w:rPr>
      <w:b/>
      <w:bCs/>
      <w:color w:val="005CAB"/>
      <w:sz w:val="17"/>
      <w:szCs w:val="17"/>
    </w:rPr>
  </w:style>
  <w:style w:type="character" w:customStyle="1" w:styleId="Heading3Char">
    <w:name w:val="Heading 3 Char"/>
    <w:basedOn w:val="DefaultParagraphFont"/>
    <w:link w:val="Heading3"/>
    <w:uiPriority w:val="9"/>
    <w:rsid w:val="00C60213"/>
    <w:rPr>
      <w:b/>
      <w:i/>
      <w:sz w:val="22"/>
      <w:szCs w:val="22"/>
      <w:lang w:val="en-US" w:eastAsia="en-US"/>
    </w:rPr>
  </w:style>
  <w:style w:type="character" w:customStyle="1" w:styleId="Heading4Char">
    <w:name w:val="Heading 4 Char"/>
    <w:basedOn w:val="DefaultParagraphFont"/>
    <w:link w:val="Heading4"/>
    <w:uiPriority w:val="9"/>
    <w:rsid w:val="00C60213"/>
    <w:rPr>
      <w:b/>
      <w:sz w:val="22"/>
      <w:szCs w:val="22"/>
      <w:lang w:val="en-US" w:eastAsia="en-US"/>
    </w:rPr>
  </w:style>
  <w:style w:type="table" w:customStyle="1" w:styleId="PlainTable21">
    <w:name w:val="Plain Table 21"/>
    <w:basedOn w:val="TableNormal"/>
    <w:uiPriority w:val="99"/>
    <w:rsid w:val="002D709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F030B"/>
    <w:rPr>
      <w:color w:val="808080"/>
    </w:rPr>
  </w:style>
  <w:style w:type="character" w:customStyle="1" w:styleId="Heading5Char">
    <w:name w:val="Heading 5 Char"/>
    <w:basedOn w:val="DefaultParagraphFont"/>
    <w:link w:val="Heading5"/>
    <w:uiPriority w:val="9"/>
    <w:rsid w:val="0019183E"/>
    <w:rPr>
      <w:rFonts w:asciiTheme="majorHAnsi" w:eastAsiaTheme="majorEastAsia" w:hAnsiTheme="majorHAnsi" w:cstheme="majorBidi"/>
      <w:color w:val="365F91" w:themeColor="accent1" w:themeShade="BF"/>
      <w:sz w:val="24"/>
      <w:szCs w:val="22"/>
      <w:lang w:val="en-US" w:eastAsia="en-US"/>
    </w:rPr>
  </w:style>
  <w:style w:type="paragraph" w:customStyle="1" w:styleId="Bullet1">
    <w:name w:val="Bullet 1"/>
    <w:basedOn w:val="ListParagraph"/>
    <w:qFormat/>
    <w:rsid w:val="00BB4A63"/>
    <w:pPr>
      <w:numPr>
        <w:numId w:val="7"/>
      </w:numPr>
      <w:autoSpaceDE w:val="0"/>
      <w:autoSpaceDN w:val="0"/>
      <w:adjustRightInd w:val="0"/>
      <w:spacing w:after="0"/>
      <w:ind w:left="360"/>
    </w:pPr>
    <w:rPr>
      <w:bCs/>
      <w:color w:val="000000"/>
      <w:lang w:val="en-GB" w:eastAsia="en-GB"/>
    </w:rPr>
  </w:style>
  <w:style w:type="paragraph" w:customStyle="1" w:styleId="Bullet2">
    <w:name w:val="Bullet 2"/>
    <w:basedOn w:val="Bullet1"/>
    <w:qFormat/>
    <w:rsid w:val="00BB4A63"/>
    <w:pPr>
      <w:numPr>
        <w:ilvl w:val="1"/>
      </w:numPr>
      <w:ind w:left="720"/>
    </w:pPr>
  </w:style>
  <w:style w:type="paragraph" w:customStyle="1" w:styleId="Bullet3">
    <w:name w:val="Bullet 3"/>
    <w:basedOn w:val="ListParagraph"/>
    <w:qFormat/>
    <w:rsid w:val="002F3C4B"/>
    <w:pPr>
      <w:numPr>
        <w:ilvl w:val="2"/>
        <w:numId w:val="8"/>
      </w:numPr>
      <w:ind w:left="1080"/>
    </w:pPr>
  </w:style>
  <w:style w:type="table" w:styleId="TableGridLight">
    <w:name w:val="Grid Table Light"/>
    <w:basedOn w:val="TableNormal"/>
    <w:uiPriority w:val="40"/>
    <w:rsid w:val="00F16D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5912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Cite">
    <w:name w:val="HTML Cite"/>
    <w:basedOn w:val="DefaultParagraphFont"/>
    <w:uiPriority w:val="99"/>
    <w:semiHidden/>
    <w:unhideWhenUsed/>
    <w:rsid w:val="00CB4576"/>
    <w:rPr>
      <w:i/>
      <w:iCs/>
    </w:rPr>
  </w:style>
  <w:style w:type="character" w:styleId="LineNumber">
    <w:name w:val="line number"/>
    <w:basedOn w:val="DefaultParagraphFont"/>
    <w:uiPriority w:val="99"/>
    <w:semiHidden/>
    <w:unhideWhenUsed/>
    <w:rsid w:val="00B23145"/>
  </w:style>
  <w:style w:type="character" w:styleId="Emphasis">
    <w:name w:val="Emphasis"/>
    <w:basedOn w:val="DefaultParagraphFont"/>
    <w:uiPriority w:val="20"/>
    <w:qFormat/>
    <w:rsid w:val="00B231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2403">
      <w:bodyDiv w:val="1"/>
      <w:marLeft w:val="0"/>
      <w:marRight w:val="0"/>
      <w:marTop w:val="0"/>
      <w:marBottom w:val="0"/>
      <w:divBdr>
        <w:top w:val="none" w:sz="0" w:space="0" w:color="auto"/>
        <w:left w:val="none" w:sz="0" w:space="0" w:color="auto"/>
        <w:bottom w:val="none" w:sz="0" w:space="0" w:color="auto"/>
        <w:right w:val="none" w:sz="0" w:space="0" w:color="auto"/>
      </w:divBdr>
      <w:divsChild>
        <w:div w:id="1401176876">
          <w:marLeft w:val="418"/>
          <w:marRight w:val="0"/>
          <w:marTop w:val="60"/>
          <w:marBottom w:val="0"/>
          <w:divBdr>
            <w:top w:val="none" w:sz="0" w:space="0" w:color="auto"/>
            <w:left w:val="none" w:sz="0" w:space="0" w:color="auto"/>
            <w:bottom w:val="none" w:sz="0" w:space="0" w:color="auto"/>
            <w:right w:val="none" w:sz="0" w:space="0" w:color="auto"/>
          </w:divBdr>
        </w:div>
      </w:divsChild>
    </w:div>
    <w:div w:id="19287977">
      <w:bodyDiv w:val="1"/>
      <w:marLeft w:val="0"/>
      <w:marRight w:val="0"/>
      <w:marTop w:val="0"/>
      <w:marBottom w:val="0"/>
      <w:divBdr>
        <w:top w:val="none" w:sz="0" w:space="0" w:color="auto"/>
        <w:left w:val="none" w:sz="0" w:space="0" w:color="auto"/>
        <w:bottom w:val="none" w:sz="0" w:space="0" w:color="auto"/>
        <w:right w:val="none" w:sz="0" w:space="0" w:color="auto"/>
      </w:divBdr>
    </w:div>
    <w:div w:id="22173064">
      <w:bodyDiv w:val="1"/>
      <w:marLeft w:val="0"/>
      <w:marRight w:val="0"/>
      <w:marTop w:val="0"/>
      <w:marBottom w:val="0"/>
      <w:divBdr>
        <w:top w:val="none" w:sz="0" w:space="0" w:color="auto"/>
        <w:left w:val="none" w:sz="0" w:space="0" w:color="auto"/>
        <w:bottom w:val="none" w:sz="0" w:space="0" w:color="auto"/>
        <w:right w:val="none" w:sz="0" w:space="0" w:color="auto"/>
      </w:divBdr>
    </w:div>
    <w:div w:id="43875179">
      <w:bodyDiv w:val="1"/>
      <w:marLeft w:val="0"/>
      <w:marRight w:val="0"/>
      <w:marTop w:val="0"/>
      <w:marBottom w:val="0"/>
      <w:divBdr>
        <w:top w:val="none" w:sz="0" w:space="0" w:color="auto"/>
        <w:left w:val="none" w:sz="0" w:space="0" w:color="auto"/>
        <w:bottom w:val="none" w:sz="0" w:space="0" w:color="auto"/>
        <w:right w:val="none" w:sz="0" w:space="0" w:color="auto"/>
      </w:divBdr>
    </w:div>
    <w:div w:id="80759950">
      <w:bodyDiv w:val="1"/>
      <w:marLeft w:val="0"/>
      <w:marRight w:val="0"/>
      <w:marTop w:val="0"/>
      <w:marBottom w:val="0"/>
      <w:divBdr>
        <w:top w:val="none" w:sz="0" w:space="0" w:color="auto"/>
        <w:left w:val="none" w:sz="0" w:space="0" w:color="auto"/>
        <w:bottom w:val="none" w:sz="0" w:space="0" w:color="auto"/>
        <w:right w:val="none" w:sz="0" w:space="0" w:color="auto"/>
      </w:divBdr>
      <w:divsChild>
        <w:div w:id="926427892">
          <w:marLeft w:val="1166"/>
          <w:marRight w:val="0"/>
          <w:marTop w:val="86"/>
          <w:marBottom w:val="0"/>
          <w:divBdr>
            <w:top w:val="none" w:sz="0" w:space="0" w:color="auto"/>
            <w:left w:val="none" w:sz="0" w:space="0" w:color="auto"/>
            <w:bottom w:val="none" w:sz="0" w:space="0" w:color="auto"/>
            <w:right w:val="none" w:sz="0" w:space="0" w:color="auto"/>
          </w:divBdr>
        </w:div>
        <w:div w:id="663046052">
          <w:marLeft w:val="1166"/>
          <w:marRight w:val="0"/>
          <w:marTop w:val="86"/>
          <w:marBottom w:val="0"/>
          <w:divBdr>
            <w:top w:val="none" w:sz="0" w:space="0" w:color="auto"/>
            <w:left w:val="none" w:sz="0" w:space="0" w:color="auto"/>
            <w:bottom w:val="none" w:sz="0" w:space="0" w:color="auto"/>
            <w:right w:val="none" w:sz="0" w:space="0" w:color="auto"/>
          </w:divBdr>
        </w:div>
        <w:div w:id="901141590">
          <w:marLeft w:val="1166"/>
          <w:marRight w:val="0"/>
          <w:marTop w:val="86"/>
          <w:marBottom w:val="0"/>
          <w:divBdr>
            <w:top w:val="none" w:sz="0" w:space="0" w:color="auto"/>
            <w:left w:val="none" w:sz="0" w:space="0" w:color="auto"/>
            <w:bottom w:val="none" w:sz="0" w:space="0" w:color="auto"/>
            <w:right w:val="none" w:sz="0" w:space="0" w:color="auto"/>
          </w:divBdr>
        </w:div>
        <w:div w:id="1757435920">
          <w:marLeft w:val="1800"/>
          <w:marRight w:val="0"/>
          <w:marTop w:val="77"/>
          <w:marBottom w:val="0"/>
          <w:divBdr>
            <w:top w:val="none" w:sz="0" w:space="0" w:color="auto"/>
            <w:left w:val="none" w:sz="0" w:space="0" w:color="auto"/>
            <w:bottom w:val="none" w:sz="0" w:space="0" w:color="auto"/>
            <w:right w:val="none" w:sz="0" w:space="0" w:color="auto"/>
          </w:divBdr>
        </w:div>
        <w:div w:id="979186068">
          <w:marLeft w:val="1166"/>
          <w:marRight w:val="0"/>
          <w:marTop w:val="86"/>
          <w:marBottom w:val="0"/>
          <w:divBdr>
            <w:top w:val="none" w:sz="0" w:space="0" w:color="auto"/>
            <w:left w:val="none" w:sz="0" w:space="0" w:color="auto"/>
            <w:bottom w:val="none" w:sz="0" w:space="0" w:color="auto"/>
            <w:right w:val="none" w:sz="0" w:space="0" w:color="auto"/>
          </w:divBdr>
        </w:div>
      </w:divsChild>
    </w:div>
    <w:div w:id="82578131">
      <w:bodyDiv w:val="1"/>
      <w:marLeft w:val="0"/>
      <w:marRight w:val="0"/>
      <w:marTop w:val="0"/>
      <w:marBottom w:val="0"/>
      <w:divBdr>
        <w:top w:val="none" w:sz="0" w:space="0" w:color="auto"/>
        <w:left w:val="none" w:sz="0" w:space="0" w:color="auto"/>
        <w:bottom w:val="none" w:sz="0" w:space="0" w:color="auto"/>
        <w:right w:val="none" w:sz="0" w:space="0" w:color="auto"/>
      </w:divBdr>
    </w:div>
    <w:div w:id="110830000">
      <w:bodyDiv w:val="1"/>
      <w:marLeft w:val="0"/>
      <w:marRight w:val="0"/>
      <w:marTop w:val="0"/>
      <w:marBottom w:val="0"/>
      <w:divBdr>
        <w:top w:val="none" w:sz="0" w:space="0" w:color="auto"/>
        <w:left w:val="none" w:sz="0" w:space="0" w:color="auto"/>
        <w:bottom w:val="none" w:sz="0" w:space="0" w:color="auto"/>
        <w:right w:val="none" w:sz="0" w:space="0" w:color="auto"/>
      </w:divBdr>
    </w:div>
    <w:div w:id="145361508">
      <w:bodyDiv w:val="1"/>
      <w:marLeft w:val="0"/>
      <w:marRight w:val="0"/>
      <w:marTop w:val="0"/>
      <w:marBottom w:val="0"/>
      <w:divBdr>
        <w:top w:val="none" w:sz="0" w:space="0" w:color="auto"/>
        <w:left w:val="none" w:sz="0" w:space="0" w:color="auto"/>
        <w:bottom w:val="none" w:sz="0" w:space="0" w:color="auto"/>
        <w:right w:val="none" w:sz="0" w:space="0" w:color="auto"/>
      </w:divBdr>
    </w:div>
    <w:div w:id="164714842">
      <w:bodyDiv w:val="1"/>
      <w:marLeft w:val="0"/>
      <w:marRight w:val="0"/>
      <w:marTop w:val="0"/>
      <w:marBottom w:val="0"/>
      <w:divBdr>
        <w:top w:val="none" w:sz="0" w:space="0" w:color="auto"/>
        <w:left w:val="none" w:sz="0" w:space="0" w:color="auto"/>
        <w:bottom w:val="none" w:sz="0" w:space="0" w:color="auto"/>
        <w:right w:val="none" w:sz="0" w:space="0" w:color="auto"/>
      </w:divBdr>
    </w:div>
    <w:div w:id="198006900">
      <w:bodyDiv w:val="1"/>
      <w:marLeft w:val="0"/>
      <w:marRight w:val="0"/>
      <w:marTop w:val="0"/>
      <w:marBottom w:val="0"/>
      <w:divBdr>
        <w:top w:val="none" w:sz="0" w:space="0" w:color="auto"/>
        <w:left w:val="none" w:sz="0" w:space="0" w:color="auto"/>
        <w:bottom w:val="none" w:sz="0" w:space="0" w:color="auto"/>
        <w:right w:val="none" w:sz="0" w:space="0" w:color="auto"/>
      </w:divBdr>
    </w:div>
    <w:div w:id="211044528">
      <w:bodyDiv w:val="1"/>
      <w:marLeft w:val="0"/>
      <w:marRight w:val="0"/>
      <w:marTop w:val="0"/>
      <w:marBottom w:val="0"/>
      <w:divBdr>
        <w:top w:val="none" w:sz="0" w:space="0" w:color="auto"/>
        <w:left w:val="none" w:sz="0" w:space="0" w:color="auto"/>
        <w:bottom w:val="none" w:sz="0" w:space="0" w:color="auto"/>
        <w:right w:val="none" w:sz="0" w:space="0" w:color="auto"/>
      </w:divBdr>
    </w:div>
    <w:div w:id="235626078">
      <w:bodyDiv w:val="1"/>
      <w:marLeft w:val="0"/>
      <w:marRight w:val="0"/>
      <w:marTop w:val="0"/>
      <w:marBottom w:val="0"/>
      <w:divBdr>
        <w:top w:val="none" w:sz="0" w:space="0" w:color="auto"/>
        <w:left w:val="none" w:sz="0" w:space="0" w:color="auto"/>
        <w:bottom w:val="none" w:sz="0" w:space="0" w:color="auto"/>
        <w:right w:val="none" w:sz="0" w:space="0" w:color="auto"/>
      </w:divBdr>
    </w:div>
    <w:div w:id="251011542">
      <w:bodyDiv w:val="1"/>
      <w:marLeft w:val="0"/>
      <w:marRight w:val="0"/>
      <w:marTop w:val="0"/>
      <w:marBottom w:val="0"/>
      <w:divBdr>
        <w:top w:val="none" w:sz="0" w:space="0" w:color="auto"/>
        <w:left w:val="none" w:sz="0" w:space="0" w:color="auto"/>
        <w:bottom w:val="none" w:sz="0" w:space="0" w:color="auto"/>
        <w:right w:val="none" w:sz="0" w:space="0" w:color="auto"/>
      </w:divBdr>
    </w:div>
    <w:div w:id="280234051">
      <w:bodyDiv w:val="1"/>
      <w:marLeft w:val="0"/>
      <w:marRight w:val="0"/>
      <w:marTop w:val="0"/>
      <w:marBottom w:val="0"/>
      <w:divBdr>
        <w:top w:val="none" w:sz="0" w:space="0" w:color="auto"/>
        <w:left w:val="none" w:sz="0" w:space="0" w:color="auto"/>
        <w:bottom w:val="none" w:sz="0" w:space="0" w:color="auto"/>
        <w:right w:val="none" w:sz="0" w:space="0" w:color="auto"/>
      </w:divBdr>
      <w:divsChild>
        <w:div w:id="308243675">
          <w:marLeft w:val="274"/>
          <w:marRight w:val="0"/>
          <w:marTop w:val="96"/>
          <w:marBottom w:val="240"/>
          <w:divBdr>
            <w:top w:val="none" w:sz="0" w:space="0" w:color="auto"/>
            <w:left w:val="none" w:sz="0" w:space="0" w:color="auto"/>
            <w:bottom w:val="none" w:sz="0" w:space="0" w:color="auto"/>
            <w:right w:val="none" w:sz="0" w:space="0" w:color="auto"/>
          </w:divBdr>
        </w:div>
        <w:div w:id="1797602607">
          <w:marLeft w:val="274"/>
          <w:marRight w:val="0"/>
          <w:marTop w:val="96"/>
          <w:marBottom w:val="120"/>
          <w:divBdr>
            <w:top w:val="none" w:sz="0" w:space="0" w:color="auto"/>
            <w:left w:val="none" w:sz="0" w:space="0" w:color="auto"/>
            <w:bottom w:val="none" w:sz="0" w:space="0" w:color="auto"/>
            <w:right w:val="none" w:sz="0" w:space="0" w:color="auto"/>
          </w:divBdr>
        </w:div>
        <w:div w:id="1300307390">
          <w:marLeft w:val="274"/>
          <w:marRight w:val="0"/>
          <w:marTop w:val="96"/>
          <w:marBottom w:val="120"/>
          <w:divBdr>
            <w:top w:val="none" w:sz="0" w:space="0" w:color="auto"/>
            <w:left w:val="none" w:sz="0" w:space="0" w:color="auto"/>
            <w:bottom w:val="none" w:sz="0" w:space="0" w:color="auto"/>
            <w:right w:val="none" w:sz="0" w:space="0" w:color="auto"/>
          </w:divBdr>
        </w:div>
      </w:divsChild>
    </w:div>
    <w:div w:id="283316503">
      <w:bodyDiv w:val="1"/>
      <w:marLeft w:val="0"/>
      <w:marRight w:val="0"/>
      <w:marTop w:val="0"/>
      <w:marBottom w:val="0"/>
      <w:divBdr>
        <w:top w:val="none" w:sz="0" w:space="0" w:color="auto"/>
        <w:left w:val="none" w:sz="0" w:space="0" w:color="auto"/>
        <w:bottom w:val="none" w:sz="0" w:space="0" w:color="auto"/>
        <w:right w:val="none" w:sz="0" w:space="0" w:color="auto"/>
      </w:divBdr>
    </w:div>
    <w:div w:id="291403216">
      <w:bodyDiv w:val="1"/>
      <w:marLeft w:val="0"/>
      <w:marRight w:val="0"/>
      <w:marTop w:val="0"/>
      <w:marBottom w:val="0"/>
      <w:divBdr>
        <w:top w:val="none" w:sz="0" w:space="0" w:color="auto"/>
        <w:left w:val="none" w:sz="0" w:space="0" w:color="auto"/>
        <w:bottom w:val="none" w:sz="0" w:space="0" w:color="auto"/>
        <w:right w:val="none" w:sz="0" w:space="0" w:color="auto"/>
      </w:divBdr>
    </w:div>
    <w:div w:id="341397139">
      <w:bodyDiv w:val="1"/>
      <w:marLeft w:val="0"/>
      <w:marRight w:val="0"/>
      <w:marTop w:val="0"/>
      <w:marBottom w:val="0"/>
      <w:divBdr>
        <w:top w:val="none" w:sz="0" w:space="0" w:color="auto"/>
        <w:left w:val="none" w:sz="0" w:space="0" w:color="auto"/>
        <w:bottom w:val="none" w:sz="0" w:space="0" w:color="auto"/>
        <w:right w:val="none" w:sz="0" w:space="0" w:color="auto"/>
      </w:divBdr>
    </w:div>
    <w:div w:id="361512985">
      <w:bodyDiv w:val="1"/>
      <w:marLeft w:val="0"/>
      <w:marRight w:val="0"/>
      <w:marTop w:val="0"/>
      <w:marBottom w:val="0"/>
      <w:divBdr>
        <w:top w:val="none" w:sz="0" w:space="0" w:color="auto"/>
        <w:left w:val="none" w:sz="0" w:space="0" w:color="auto"/>
        <w:bottom w:val="none" w:sz="0" w:space="0" w:color="auto"/>
        <w:right w:val="none" w:sz="0" w:space="0" w:color="auto"/>
      </w:divBdr>
    </w:div>
    <w:div w:id="380133743">
      <w:bodyDiv w:val="1"/>
      <w:marLeft w:val="0"/>
      <w:marRight w:val="0"/>
      <w:marTop w:val="0"/>
      <w:marBottom w:val="0"/>
      <w:divBdr>
        <w:top w:val="none" w:sz="0" w:space="0" w:color="auto"/>
        <w:left w:val="none" w:sz="0" w:space="0" w:color="auto"/>
        <w:bottom w:val="none" w:sz="0" w:space="0" w:color="auto"/>
        <w:right w:val="none" w:sz="0" w:space="0" w:color="auto"/>
      </w:divBdr>
    </w:div>
    <w:div w:id="395785902">
      <w:bodyDiv w:val="1"/>
      <w:marLeft w:val="0"/>
      <w:marRight w:val="0"/>
      <w:marTop w:val="0"/>
      <w:marBottom w:val="0"/>
      <w:divBdr>
        <w:top w:val="none" w:sz="0" w:space="0" w:color="auto"/>
        <w:left w:val="none" w:sz="0" w:space="0" w:color="auto"/>
        <w:bottom w:val="none" w:sz="0" w:space="0" w:color="auto"/>
        <w:right w:val="none" w:sz="0" w:space="0" w:color="auto"/>
      </w:divBdr>
    </w:div>
    <w:div w:id="397286308">
      <w:bodyDiv w:val="1"/>
      <w:marLeft w:val="0"/>
      <w:marRight w:val="0"/>
      <w:marTop w:val="0"/>
      <w:marBottom w:val="0"/>
      <w:divBdr>
        <w:top w:val="none" w:sz="0" w:space="0" w:color="auto"/>
        <w:left w:val="none" w:sz="0" w:space="0" w:color="auto"/>
        <w:bottom w:val="none" w:sz="0" w:space="0" w:color="auto"/>
        <w:right w:val="none" w:sz="0" w:space="0" w:color="auto"/>
      </w:divBdr>
    </w:div>
    <w:div w:id="408041666">
      <w:bodyDiv w:val="1"/>
      <w:marLeft w:val="0"/>
      <w:marRight w:val="0"/>
      <w:marTop w:val="0"/>
      <w:marBottom w:val="0"/>
      <w:divBdr>
        <w:top w:val="none" w:sz="0" w:space="0" w:color="auto"/>
        <w:left w:val="none" w:sz="0" w:space="0" w:color="auto"/>
        <w:bottom w:val="none" w:sz="0" w:space="0" w:color="auto"/>
        <w:right w:val="none" w:sz="0" w:space="0" w:color="auto"/>
      </w:divBdr>
    </w:div>
    <w:div w:id="434247661">
      <w:bodyDiv w:val="1"/>
      <w:marLeft w:val="0"/>
      <w:marRight w:val="0"/>
      <w:marTop w:val="0"/>
      <w:marBottom w:val="0"/>
      <w:divBdr>
        <w:top w:val="none" w:sz="0" w:space="0" w:color="auto"/>
        <w:left w:val="none" w:sz="0" w:space="0" w:color="auto"/>
        <w:bottom w:val="none" w:sz="0" w:space="0" w:color="auto"/>
        <w:right w:val="none" w:sz="0" w:space="0" w:color="auto"/>
      </w:divBdr>
    </w:div>
    <w:div w:id="446898440">
      <w:bodyDiv w:val="1"/>
      <w:marLeft w:val="0"/>
      <w:marRight w:val="0"/>
      <w:marTop w:val="0"/>
      <w:marBottom w:val="0"/>
      <w:divBdr>
        <w:top w:val="none" w:sz="0" w:space="0" w:color="auto"/>
        <w:left w:val="none" w:sz="0" w:space="0" w:color="auto"/>
        <w:bottom w:val="none" w:sz="0" w:space="0" w:color="auto"/>
        <w:right w:val="none" w:sz="0" w:space="0" w:color="auto"/>
      </w:divBdr>
    </w:div>
    <w:div w:id="462310160">
      <w:bodyDiv w:val="1"/>
      <w:marLeft w:val="0"/>
      <w:marRight w:val="0"/>
      <w:marTop w:val="0"/>
      <w:marBottom w:val="0"/>
      <w:divBdr>
        <w:top w:val="none" w:sz="0" w:space="0" w:color="auto"/>
        <w:left w:val="none" w:sz="0" w:space="0" w:color="auto"/>
        <w:bottom w:val="none" w:sz="0" w:space="0" w:color="auto"/>
        <w:right w:val="none" w:sz="0" w:space="0" w:color="auto"/>
      </w:divBdr>
    </w:div>
    <w:div w:id="485902840">
      <w:bodyDiv w:val="1"/>
      <w:marLeft w:val="0"/>
      <w:marRight w:val="0"/>
      <w:marTop w:val="0"/>
      <w:marBottom w:val="0"/>
      <w:divBdr>
        <w:top w:val="none" w:sz="0" w:space="0" w:color="auto"/>
        <w:left w:val="none" w:sz="0" w:space="0" w:color="auto"/>
        <w:bottom w:val="none" w:sz="0" w:space="0" w:color="auto"/>
        <w:right w:val="none" w:sz="0" w:space="0" w:color="auto"/>
      </w:divBdr>
    </w:div>
    <w:div w:id="504979064">
      <w:bodyDiv w:val="1"/>
      <w:marLeft w:val="0"/>
      <w:marRight w:val="0"/>
      <w:marTop w:val="0"/>
      <w:marBottom w:val="0"/>
      <w:divBdr>
        <w:top w:val="none" w:sz="0" w:space="0" w:color="auto"/>
        <w:left w:val="none" w:sz="0" w:space="0" w:color="auto"/>
        <w:bottom w:val="none" w:sz="0" w:space="0" w:color="auto"/>
        <w:right w:val="none" w:sz="0" w:space="0" w:color="auto"/>
      </w:divBdr>
      <w:divsChild>
        <w:div w:id="896748029">
          <w:marLeft w:val="1166"/>
          <w:marRight w:val="0"/>
          <w:marTop w:val="106"/>
          <w:marBottom w:val="0"/>
          <w:divBdr>
            <w:top w:val="none" w:sz="0" w:space="0" w:color="auto"/>
            <w:left w:val="none" w:sz="0" w:space="0" w:color="auto"/>
            <w:bottom w:val="none" w:sz="0" w:space="0" w:color="auto"/>
            <w:right w:val="none" w:sz="0" w:space="0" w:color="auto"/>
          </w:divBdr>
        </w:div>
      </w:divsChild>
    </w:div>
    <w:div w:id="533272810">
      <w:bodyDiv w:val="1"/>
      <w:marLeft w:val="0"/>
      <w:marRight w:val="0"/>
      <w:marTop w:val="0"/>
      <w:marBottom w:val="0"/>
      <w:divBdr>
        <w:top w:val="none" w:sz="0" w:space="0" w:color="auto"/>
        <w:left w:val="none" w:sz="0" w:space="0" w:color="auto"/>
        <w:bottom w:val="none" w:sz="0" w:space="0" w:color="auto"/>
        <w:right w:val="none" w:sz="0" w:space="0" w:color="auto"/>
      </w:divBdr>
      <w:divsChild>
        <w:div w:id="268975419">
          <w:marLeft w:val="1166"/>
          <w:marRight w:val="0"/>
          <w:marTop w:val="120"/>
          <w:marBottom w:val="0"/>
          <w:divBdr>
            <w:top w:val="none" w:sz="0" w:space="0" w:color="auto"/>
            <w:left w:val="none" w:sz="0" w:space="0" w:color="auto"/>
            <w:bottom w:val="none" w:sz="0" w:space="0" w:color="auto"/>
            <w:right w:val="none" w:sz="0" w:space="0" w:color="auto"/>
          </w:divBdr>
        </w:div>
      </w:divsChild>
    </w:div>
    <w:div w:id="536240385">
      <w:bodyDiv w:val="1"/>
      <w:marLeft w:val="0"/>
      <w:marRight w:val="0"/>
      <w:marTop w:val="0"/>
      <w:marBottom w:val="0"/>
      <w:divBdr>
        <w:top w:val="none" w:sz="0" w:space="0" w:color="auto"/>
        <w:left w:val="none" w:sz="0" w:space="0" w:color="auto"/>
        <w:bottom w:val="none" w:sz="0" w:space="0" w:color="auto"/>
        <w:right w:val="none" w:sz="0" w:space="0" w:color="auto"/>
      </w:divBdr>
    </w:div>
    <w:div w:id="541216281">
      <w:bodyDiv w:val="1"/>
      <w:marLeft w:val="0"/>
      <w:marRight w:val="0"/>
      <w:marTop w:val="0"/>
      <w:marBottom w:val="0"/>
      <w:divBdr>
        <w:top w:val="none" w:sz="0" w:space="0" w:color="auto"/>
        <w:left w:val="none" w:sz="0" w:space="0" w:color="auto"/>
        <w:bottom w:val="none" w:sz="0" w:space="0" w:color="auto"/>
        <w:right w:val="none" w:sz="0" w:space="0" w:color="auto"/>
      </w:divBdr>
    </w:div>
    <w:div w:id="570583926">
      <w:bodyDiv w:val="1"/>
      <w:marLeft w:val="0"/>
      <w:marRight w:val="0"/>
      <w:marTop w:val="0"/>
      <w:marBottom w:val="0"/>
      <w:divBdr>
        <w:top w:val="none" w:sz="0" w:space="0" w:color="auto"/>
        <w:left w:val="none" w:sz="0" w:space="0" w:color="auto"/>
        <w:bottom w:val="none" w:sz="0" w:space="0" w:color="auto"/>
        <w:right w:val="none" w:sz="0" w:space="0" w:color="auto"/>
      </w:divBdr>
    </w:div>
    <w:div w:id="584385316">
      <w:bodyDiv w:val="1"/>
      <w:marLeft w:val="0"/>
      <w:marRight w:val="0"/>
      <w:marTop w:val="0"/>
      <w:marBottom w:val="0"/>
      <w:divBdr>
        <w:top w:val="none" w:sz="0" w:space="0" w:color="auto"/>
        <w:left w:val="none" w:sz="0" w:space="0" w:color="auto"/>
        <w:bottom w:val="none" w:sz="0" w:space="0" w:color="auto"/>
        <w:right w:val="none" w:sz="0" w:space="0" w:color="auto"/>
      </w:divBdr>
    </w:div>
    <w:div w:id="617418184">
      <w:bodyDiv w:val="1"/>
      <w:marLeft w:val="0"/>
      <w:marRight w:val="0"/>
      <w:marTop w:val="0"/>
      <w:marBottom w:val="0"/>
      <w:divBdr>
        <w:top w:val="none" w:sz="0" w:space="0" w:color="auto"/>
        <w:left w:val="none" w:sz="0" w:space="0" w:color="auto"/>
        <w:bottom w:val="none" w:sz="0" w:space="0" w:color="auto"/>
        <w:right w:val="none" w:sz="0" w:space="0" w:color="auto"/>
      </w:divBdr>
      <w:divsChild>
        <w:div w:id="2142310125">
          <w:marLeft w:val="547"/>
          <w:marRight w:val="0"/>
          <w:marTop w:val="120"/>
          <w:marBottom w:val="0"/>
          <w:divBdr>
            <w:top w:val="none" w:sz="0" w:space="0" w:color="auto"/>
            <w:left w:val="none" w:sz="0" w:space="0" w:color="auto"/>
            <w:bottom w:val="none" w:sz="0" w:space="0" w:color="auto"/>
            <w:right w:val="none" w:sz="0" w:space="0" w:color="auto"/>
          </w:divBdr>
        </w:div>
      </w:divsChild>
    </w:div>
    <w:div w:id="655765449">
      <w:bodyDiv w:val="1"/>
      <w:marLeft w:val="0"/>
      <w:marRight w:val="0"/>
      <w:marTop w:val="0"/>
      <w:marBottom w:val="0"/>
      <w:divBdr>
        <w:top w:val="none" w:sz="0" w:space="0" w:color="auto"/>
        <w:left w:val="none" w:sz="0" w:space="0" w:color="auto"/>
        <w:bottom w:val="none" w:sz="0" w:space="0" w:color="auto"/>
        <w:right w:val="none" w:sz="0" w:space="0" w:color="auto"/>
      </w:divBdr>
    </w:div>
    <w:div w:id="656812107">
      <w:bodyDiv w:val="1"/>
      <w:marLeft w:val="0"/>
      <w:marRight w:val="0"/>
      <w:marTop w:val="0"/>
      <w:marBottom w:val="0"/>
      <w:divBdr>
        <w:top w:val="none" w:sz="0" w:space="0" w:color="auto"/>
        <w:left w:val="none" w:sz="0" w:space="0" w:color="auto"/>
        <w:bottom w:val="none" w:sz="0" w:space="0" w:color="auto"/>
        <w:right w:val="none" w:sz="0" w:space="0" w:color="auto"/>
      </w:divBdr>
    </w:div>
    <w:div w:id="669253877">
      <w:bodyDiv w:val="1"/>
      <w:marLeft w:val="0"/>
      <w:marRight w:val="0"/>
      <w:marTop w:val="0"/>
      <w:marBottom w:val="0"/>
      <w:divBdr>
        <w:top w:val="none" w:sz="0" w:space="0" w:color="auto"/>
        <w:left w:val="none" w:sz="0" w:space="0" w:color="auto"/>
        <w:bottom w:val="none" w:sz="0" w:space="0" w:color="auto"/>
        <w:right w:val="none" w:sz="0" w:space="0" w:color="auto"/>
      </w:divBdr>
    </w:div>
    <w:div w:id="685711624">
      <w:bodyDiv w:val="1"/>
      <w:marLeft w:val="0"/>
      <w:marRight w:val="0"/>
      <w:marTop w:val="0"/>
      <w:marBottom w:val="0"/>
      <w:divBdr>
        <w:top w:val="none" w:sz="0" w:space="0" w:color="auto"/>
        <w:left w:val="none" w:sz="0" w:space="0" w:color="auto"/>
        <w:bottom w:val="none" w:sz="0" w:space="0" w:color="auto"/>
        <w:right w:val="none" w:sz="0" w:space="0" w:color="auto"/>
      </w:divBdr>
    </w:div>
    <w:div w:id="693381958">
      <w:bodyDiv w:val="1"/>
      <w:marLeft w:val="0"/>
      <w:marRight w:val="0"/>
      <w:marTop w:val="0"/>
      <w:marBottom w:val="0"/>
      <w:divBdr>
        <w:top w:val="none" w:sz="0" w:space="0" w:color="auto"/>
        <w:left w:val="none" w:sz="0" w:space="0" w:color="auto"/>
        <w:bottom w:val="none" w:sz="0" w:space="0" w:color="auto"/>
        <w:right w:val="none" w:sz="0" w:space="0" w:color="auto"/>
      </w:divBdr>
    </w:div>
    <w:div w:id="710761470">
      <w:bodyDiv w:val="1"/>
      <w:marLeft w:val="0"/>
      <w:marRight w:val="0"/>
      <w:marTop w:val="0"/>
      <w:marBottom w:val="0"/>
      <w:divBdr>
        <w:top w:val="none" w:sz="0" w:space="0" w:color="auto"/>
        <w:left w:val="none" w:sz="0" w:space="0" w:color="auto"/>
        <w:bottom w:val="none" w:sz="0" w:space="0" w:color="auto"/>
        <w:right w:val="none" w:sz="0" w:space="0" w:color="auto"/>
      </w:divBdr>
    </w:div>
    <w:div w:id="718019969">
      <w:bodyDiv w:val="1"/>
      <w:marLeft w:val="0"/>
      <w:marRight w:val="0"/>
      <w:marTop w:val="0"/>
      <w:marBottom w:val="0"/>
      <w:divBdr>
        <w:top w:val="none" w:sz="0" w:space="0" w:color="auto"/>
        <w:left w:val="none" w:sz="0" w:space="0" w:color="auto"/>
        <w:bottom w:val="none" w:sz="0" w:space="0" w:color="auto"/>
        <w:right w:val="none" w:sz="0" w:space="0" w:color="auto"/>
      </w:divBdr>
      <w:divsChild>
        <w:div w:id="56635457">
          <w:marLeft w:val="274"/>
          <w:marRight w:val="0"/>
          <w:marTop w:val="96"/>
          <w:marBottom w:val="240"/>
          <w:divBdr>
            <w:top w:val="none" w:sz="0" w:space="0" w:color="auto"/>
            <w:left w:val="none" w:sz="0" w:space="0" w:color="auto"/>
            <w:bottom w:val="none" w:sz="0" w:space="0" w:color="auto"/>
            <w:right w:val="none" w:sz="0" w:space="0" w:color="auto"/>
          </w:divBdr>
        </w:div>
        <w:div w:id="2142383716">
          <w:marLeft w:val="274"/>
          <w:marRight w:val="0"/>
          <w:marTop w:val="96"/>
          <w:marBottom w:val="120"/>
          <w:divBdr>
            <w:top w:val="none" w:sz="0" w:space="0" w:color="auto"/>
            <w:left w:val="none" w:sz="0" w:space="0" w:color="auto"/>
            <w:bottom w:val="none" w:sz="0" w:space="0" w:color="auto"/>
            <w:right w:val="none" w:sz="0" w:space="0" w:color="auto"/>
          </w:divBdr>
        </w:div>
        <w:div w:id="682438183">
          <w:marLeft w:val="274"/>
          <w:marRight w:val="0"/>
          <w:marTop w:val="96"/>
          <w:marBottom w:val="120"/>
          <w:divBdr>
            <w:top w:val="none" w:sz="0" w:space="0" w:color="auto"/>
            <w:left w:val="none" w:sz="0" w:space="0" w:color="auto"/>
            <w:bottom w:val="none" w:sz="0" w:space="0" w:color="auto"/>
            <w:right w:val="none" w:sz="0" w:space="0" w:color="auto"/>
          </w:divBdr>
        </w:div>
      </w:divsChild>
    </w:div>
    <w:div w:id="722945081">
      <w:bodyDiv w:val="1"/>
      <w:marLeft w:val="0"/>
      <w:marRight w:val="0"/>
      <w:marTop w:val="0"/>
      <w:marBottom w:val="0"/>
      <w:divBdr>
        <w:top w:val="none" w:sz="0" w:space="0" w:color="auto"/>
        <w:left w:val="none" w:sz="0" w:space="0" w:color="auto"/>
        <w:bottom w:val="none" w:sz="0" w:space="0" w:color="auto"/>
        <w:right w:val="none" w:sz="0" w:space="0" w:color="auto"/>
      </w:divBdr>
    </w:div>
    <w:div w:id="736127565">
      <w:bodyDiv w:val="1"/>
      <w:marLeft w:val="0"/>
      <w:marRight w:val="0"/>
      <w:marTop w:val="0"/>
      <w:marBottom w:val="0"/>
      <w:divBdr>
        <w:top w:val="none" w:sz="0" w:space="0" w:color="auto"/>
        <w:left w:val="none" w:sz="0" w:space="0" w:color="auto"/>
        <w:bottom w:val="none" w:sz="0" w:space="0" w:color="auto"/>
        <w:right w:val="none" w:sz="0" w:space="0" w:color="auto"/>
      </w:divBdr>
      <w:divsChild>
        <w:div w:id="1811357848">
          <w:marLeft w:val="547"/>
          <w:marRight w:val="0"/>
          <w:marTop w:val="86"/>
          <w:marBottom w:val="120"/>
          <w:divBdr>
            <w:top w:val="none" w:sz="0" w:space="0" w:color="auto"/>
            <w:left w:val="none" w:sz="0" w:space="0" w:color="auto"/>
            <w:bottom w:val="none" w:sz="0" w:space="0" w:color="auto"/>
            <w:right w:val="none" w:sz="0" w:space="0" w:color="auto"/>
          </w:divBdr>
        </w:div>
        <w:div w:id="1516652878">
          <w:marLeft w:val="547"/>
          <w:marRight w:val="0"/>
          <w:marTop w:val="86"/>
          <w:marBottom w:val="120"/>
          <w:divBdr>
            <w:top w:val="none" w:sz="0" w:space="0" w:color="auto"/>
            <w:left w:val="none" w:sz="0" w:space="0" w:color="auto"/>
            <w:bottom w:val="none" w:sz="0" w:space="0" w:color="auto"/>
            <w:right w:val="none" w:sz="0" w:space="0" w:color="auto"/>
          </w:divBdr>
        </w:div>
        <w:div w:id="1281186747">
          <w:marLeft w:val="1080"/>
          <w:marRight w:val="0"/>
          <w:marTop w:val="86"/>
          <w:marBottom w:val="120"/>
          <w:divBdr>
            <w:top w:val="none" w:sz="0" w:space="0" w:color="auto"/>
            <w:left w:val="none" w:sz="0" w:space="0" w:color="auto"/>
            <w:bottom w:val="none" w:sz="0" w:space="0" w:color="auto"/>
            <w:right w:val="none" w:sz="0" w:space="0" w:color="auto"/>
          </w:divBdr>
        </w:div>
        <w:div w:id="382755148">
          <w:marLeft w:val="547"/>
          <w:marRight w:val="0"/>
          <w:marTop w:val="86"/>
          <w:marBottom w:val="120"/>
          <w:divBdr>
            <w:top w:val="none" w:sz="0" w:space="0" w:color="auto"/>
            <w:left w:val="none" w:sz="0" w:space="0" w:color="auto"/>
            <w:bottom w:val="none" w:sz="0" w:space="0" w:color="auto"/>
            <w:right w:val="none" w:sz="0" w:space="0" w:color="auto"/>
          </w:divBdr>
        </w:div>
        <w:div w:id="991637320">
          <w:marLeft w:val="547"/>
          <w:marRight w:val="0"/>
          <w:marTop w:val="86"/>
          <w:marBottom w:val="120"/>
          <w:divBdr>
            <w:top w:val="none" w:sz="0" w:space="0" w:color="auto"/>
            <w:left w:val="none" w:sz="0" w:space="0" w:color="auto"/>
            <w:bottom w:val="none" w:sz="0" w:space="0" w:color="auto"/>
            <w:right w:val="none" w:sz="0" w:space="0" w:color="auto"/>
          </w:divBdr>
        </w:div>
        <w:div w:id="1585455754">
          <w:marLeft w:val="547"/>
          <w:marRight w:val="0"/>
          <w:marTop w:val="86"/>
          <w:marBottom w:val="120"/>
          <w:divBdr>
            <w:top w:val="none" w:sz="0" w:space="0" w:color="auto"/>
            <w:left w:val="none" w:sz="0" w:space="0" w:color="auto"/>
            <w:bottom w:val="none" w:sz="0" w:space="0" w:color="auto"/>
            <w:right w:val="none" w:sz="0" w:space="0" w:color="auto"/>
          </w:divBdr>
        </w:div>
      </w:divsChild>
    </w:div>
    <w:div w:id="785275108">
      <w:bodyDiv w:val="1"/>
      <w:marLeft w:val="0"/>
      <w:marRight w:val="0"/>
      <w:marTop w:val="0"/>
      <w:marBottom w:val="0"/>
      <w:divBdr>
        <w:top w:val="none" w:sz="0" w:space="0" w:color="auto"/>
        <w:left w:val="none" w:sz="0" w:space="0" w:color="auto"/>
        <w:bottom w:val="none" w:sz="0" w:space="0" w:color="auto"/>
        <w:right w:val="none" w:sz="0" w:space="0" w:color="auto"/>
      </w:divBdr>
    </w:div>
    <w:div w:id="809246351">
      <w:bodyDiv w:val="1"/>
      <w:marLeft w:val="0"/>
      <w:marRight w:val="0"/>
      <w:marTop w:val="0"/>
      <w:marBottom w:val="0"/>
      <w:divBdr>
        <w:top w:val="none" w:sz="0" w:space="0" w:color="auto"/>
        <w:left w:val="none" w:sz="0" w:space="0" w:color="auto"/>
        <w:bottom w:val="none" w:sz="0" w:space="0" w:color="auto"/>
        <w:right w:val="none" w:sz="0" w:space="0" w:color="auto"/>
      </w:divBdr>
      <w:divsChild>
        <w:div w:id="1772820456">
          <w:marLeft w:val="374"/>
          <w:marRight w:val="0"/>
          <w:marTop w:val="40"/>
          <w:marBottom w:val="0"/>
          <w:divBdr>
            <w:top w:val="none" w:sz="0" w:space="0" w:color="auto"/>
            <w:left w:val="none" w:sz="0" w:space="0" w:color="auto"/>
            <w:bottom w:val="none" w:sz="0" w:space="0" w:color="auto"/>
            <w:right w:val="none" w:sz="0" w:space="0" w:color="auto"/>
          </w:divBdr>
        </w:div>
      </w:divsChild>
    </w:div>
    <w:div w:id="863520991">
      <w:bodyDiv w:val="1"/>
      <w:marLeft w:val="0"/>
      <w:marRight w:val="0"/>
      <w:marTop w:val="0"/>
      <w:marBottom w:val="0"/>
      <w:divBdr>
        <w:top w:val="none" w:sz="0" w:space="0" w:color="auto"/>
        <w:left w:val="none" w:sz="0" w:space="0" w:color="auto"/>
        <w:bottom w:val="none" w:sz="0" w:space="0" w:color="auto"/>
        <w:right w:val="none" w:sz="0" w:space="0" w:color="auto"/>
      </w:divBdr>
    </w:div>
    <w:div w:id="941766719">
      <w:bodyDiv w:val="1"/>
      <w:marLeft w:val="0"/>
      <w:marRight w:val="0"/>
      <w:marTop w:val="0"/>
      <w:marBottom w:val="0"/>
      <w:divBdr>
        <w:top w:val="none" w:sz="0" w:space="0" w:color="auto"/>
        <w:left w:val="none" w:sz="0" w:space="0" w:color="auto"/>
        <w:bottom w:val="none" w:sz="0" w:space="0" w:color="auto"/>
        <w:right w:val="none" w:sz="0" w:space="0" w:color="auto"/>
      </w:divBdr>
    </w:div>
    <w:div w:id="942303821">
      <w:bodyDiv w:val="1"/>
      <w:marLeft w:val="0"/>
      <w:marRight w:val="0"/>
      <w:marTop w:val="0"/>
      <w:marBottom w:val="0"/>
      <w:divBdr>
        <w:top w:val="none" w:sz="0" w:space="0" w:color="auto"/>
        <w:left w:val="none" w:sz="0" w:space="0" w:color="auto"/>
        <w:bottom w:val="none" w:sz="0" w:space="0" w:color="auto"/>
        <w:right w:val="none" w:sz="0" w:space="0" w:color="auto"/>
      </w:divBdr>
    </w:div>
    <w:div w:id="947539048">
      <w:bodyDiv w:val="1"/>
      <w:marLeft w:val="0"/>
      <w:marRight w:val="0"/>
      <w:marTop w:val="0"/>
      <w:marBottom w:val="0"/>
      <w:divBdr>
        <w:top w:val="none" w:sz="0" w:space="0" w:color="auto"/>
        <w:left w:val="none" w:sz="0" w:space="0" w:color="auto"/>
        <w:bottom w:val="none" w:sz="0" w:space="0" w:color="auto"/>
        <w:right w:val="none" w:sz="0" w:space="0" w:color="auto"/>
      </w:divBdr>
      <w:divsChild>
        <w:div w:id="828834178">
          <w:marLeft w:val="418"/>
          <w:marRight w:val="0"/>
          <w:marTop w:val="80"/>
          <w:marBottom w:val="0"/>
          <w:divBdr>
            <w:top w:val="none" w:sz="0" w:space="0" w:color="auto"/>
            <w:left w:val="none" w:sz="0" w:space="0" w:color="auto"/>
            <w:bottom w:val="none" w:sz="0" w:space="0" w:color="auto"/>
            <w:right w:val="none" w:sz="0" w:space="0" w:color="auto"/>
          </w:divBdr>
        </w:div>
        <w:div w:id="2146308448">
          <w:marLeft w:val="1080"/>
          <w:marRight w:val="0"/>
          <w:marTop w:val="80"/>
          <w:marBottom w:val="0"/>
          <w:divBdr>
            <w:top w:val="none" w:sz="0" w:space="0" w:color="auto"/>
            <w:left w:val="none" w:sz="0" w:space="0" w:color="auto"/>
            <w:bottom w:val="none" w:sz="0" w:space="0" w:color="auto"/>
            <w:right w:val="none" w:sz="0" w:space="0" w:color="auto"/>
          </w:divBdr>
        </w:div>
        <w:div w:id="1160074701">
          <w:marLeft w:val="1080"/>
          <w:marRight w:val="0"/>
          <w:marTop w:val="80"/>
          <w:marBottom w:val="0"/>
          <w:divBdr>
            <w:top w:val="none" w:sz="0" w:space="0" w:color="auto"/>
            <w:left w:val="none" w:sz="0" w:space="0" w:color="auto"/>
            <w:bottom w:val="none" w:sz="0" w:space="0" w:color="auto"/>
            <w:right w:val="none" w:sz="0" w:space="0" w:color="auto"/>
          </w:divBdr>
        </w:div>
        <w:div w:id="315114011">
          <w:marLeft w:val="1080"/>
          <w:marRight w:val="0"/>
          <w:marTop w:val="80"/>
          <w:marBottom w:val="0"/>
          <w:divBdr>
            <w:top w:val="none" w:sz="0" w:space="0" w:color="auto"/>
            <w:left w:val="none" w:sz="0" w:space="0" w:color="auto"/>
            <w:bottom w:val="none" w:sz="0" w:space="0" w:color="auto"/>
            <w:right w:val="none" w:sz="0" w:space="0" w:color="auto"/>
          </w:divBdr>
        </w:div>
        <w:div w:id="179663731">
          <w:marLeft w:val="360"/>
          <w:marRight w:val="0"/>
          <w:marTop w:val="80"/>
          <w:marBottom w:val="0"/>
          <w:divBdr>
            <w:top w:val="none" w:sz="0" w:space="0" w:color="auto"/>
            <w:left w:val="none" w:sz="0" w:space="0" w:color="auto"/>
            <w:bottom w:val="none" w:sz="0" w:space="0" w:color="auto"/>
            <w:right w:val="none" w:sz="0" w:space="0" w:color="auto"/>
          </w:divBdr>
        </w:div>
      </w:divsChild>
    </w:div>
    <w:div w:id="956378309">
      <w:bodyDiv w:val="1"/>
      <w:marLeft w:val="0"/>
      <w:marRight w:val="0"/>
      <w:marTop w:val="0"/>
      <w:marBottom w:val="0"/>
      <w:divBdr>
        <w:top w:val="none" w:sz="0" w:space="0" w:color="auto"/>
        <w:left w:val="none" w:sz="0" w:space="0" w:color="auto"/>
        <w:bottom w:val="none" w:sz="0" w:space="0" w:color="auto"/>
        <w:right w:val="none" w:sz="0" w:space="0" w:color="auto"/>
      </w:divBdr>
    </w:div>
    <w:div w:id="996614165">
      <w:bodyDiv w:val="1"/>
      <w:marLeft w:val="0"/>
      <w:marRight w:val="0"/>
      <w:marTop w:val="0"/>
      <w:marBottom w:val="0"/>
      <w:divBdr>
        <w:top w:val="none" w:sz="0" w:space="0" w:color="auto"/>
        <w:left w:val="none" w:sz="0" w:space="0" w:color="auto"/>
        <w:bottom w:val="none" w:sz="0" w:space="0" w:color="auto"/>
        <w:right w:val="none" w:sz="0" w:space="0" w:color="auto"/>
      </w:divBdr>
    </w:div>
    <w:div w:id="997728105">
      <w:bodyDiv w:val="1"/>
      <w:marLeft w:val="0"/>
      <w:marRight w:val="0"/>
      <w:marTop w:val="0"/>
      <w:marBottom w:val="0"/>
      <w:divBdr>
        <w:top w:val="none" w:sz="0" w:space="0" w:color="auto"/>
        <w:left w:val="none" w:sz="0" w:space="0" w:color="auto"/>
        <w:bottom w:val="none" w:sz="0" w:space="0" w:color="auto"/>
        <w:right w:val="none" w:sz="0" w:space="0" w:color="auto"/>
      </w:divBdr>
    </w:div>
    <w:div w:id="1022052474">
      <w:bodyDiv w:val="1"/>
      <w:marLeft w:val="0"/>
      <w:marRight w:val="0"/>
      <w:marTop w:val="0"/>
      <w:marBottom w:val="0"/>
      <w:divBdr>
        <w:top w:val="none" w:sz="0" w:space="0" w:color="auto"/>
        <w:left w:val="none" w:sz="0" w:space="0" w:color="auto"/>
        <w:bottom w:val="none" w:sz="0" w:space="0" w:color="auto"/>
        <w:right w:val="none" w:sz="0" w:space="0" w:color="auto"/>
      </w:divBdr>
    </w:div>
    <w:div w:id="1047993822">
      <w:bodyDiv w:val="1"/>
      <w:marLeft w:val="0"/>
      <w:marRight w:val="0"/>
      <w:marTop w:val="0"/>
      <w:marBottom w:val="0"/>
      <w:divBdr>
        <w:top w:val="none" w:sz="0" w:space="0" w:color="auto"/>
        <w:left w:val="none" w:sz="0" w:space="0" w:color="auto"/>
        <w:bottom w:val="none" w:sz="0" w:space="0" w:color="auto"/>
        <w:right w:val="none" w:sz="0" w:space="0" w:color="auto"/>
      </w:divBdr>
      <w:divsChild>
        <w:div w:id="2015109789">
          <w:marLeft w:val="274"/>
          <w:marRight w:val="0"/>
          <w:marTop w:val="96"/>
          <w:marBottom w:val="240"/>
          <w:divBdr>
            <w:top w:val="none" w:sz="0" w:space="0" w:color="auto"/>
            <w:left w:val="none" w:sz="0" w:space="0" w:color="auto"/>
            <w:bottom w:val="none" w:sz="0" w:space="0" w:color="auto"/>
            <w:right w:val="none" w:sz="0" w:space="0" w:color="auto"/>
          </w:divBdr>
        </w:div>
        <w:div w:id="760763286">
          <w:marLeft w:val="274"/>
          <w:marRight w:val="0"/>
          <w:marTop w:val="96"/>
          <w:marBottom w:val="120"/>
          <w:divBdr>
            <w:top w:val="none" w:sz="0" w:space="0" w:color="auto"/>
            <w:left w:val="none" w:sz="0" w:space="0" w:color="auto"/>
            <w:bottom w:val="none" w:sz="0" w:space="0" w:color="auto"/>
            <w:right w:val="none" w:sz="0" w:space="0" w:color="auto"/>
          </w:divBdr>
        </w:div>
        <w:div w:id="996495974">
          <w:marLeft w:val="274"/>
          <w:marRight w:val="0"/>
          <w:marTop w:val="96"/>
          <w:marBottom w:val="120"/>
          <w:divBdr>
            <w:top w:val="none" w:sz="0" w:space="0" w:color="auto"/>
            <w:left w:val="none" w:sz="0" w:space="0" w:color="auto"/>
            <w:bottom w:val="none" w:sz="0" w:space="0" w:color="auto"/>
            <w:right w:val="none" w:sz="0" w:space="0" w:color="auto"/>
          </w:divBdr>
        </w:div>
      </w:divsChild>
    </w:div>
    <w:div w:id="1073048812">
      <w:bodyDiv w:val="1"/>
      <w:marLeft w:val="0"/>
      <w:marRight w:val="0"/>
      <w:marTop w:val="0"/>
      <w:marBottom w:val="0"/>
      <w:divBdr>
        <w:top w:val="none" w:sz="0" w:space="0" w:color="auto"/>
        <w:left w:val="none" w:sz="0" w:space="0" w:color="auto"/>
        <w:bottom w:val="none" w:sz="0" w:space="0" w:color="auto"/>
        <w:right w:val="none" w:sz="0" w:space="0" w:color="auto"/>
      </w:divBdr>
    </w:div>
    <w:div w:id="1107232973">
      <w:bodyDiv w:val="1"/>
      <w:marLeft w:val="0"/>
      <w:marRight w:val="0"/>
      <w:marTop w:val="0"/>
      <w:marBottom w:val="0"/>
      <w:divBdr>
        <w:top w:val="none" w:sz="0" w:space="0" w:color="auto"/>
        <w:left w:val="none" w:sz="0" w:space="0" w:color="auto"/>
        <w:bottom w:val="none" w:sz="0" w:space="0" w:color="auto"/>
        <w:right w:val="none" w:sz="0" w:space="0" w:color="auto"/>
      </w:divBdr>
      <w:divsChild>
        <w:div w:id="822548443">
          <w:marLeft w:val="418"/>
          <w:marRight w:val="0"/>
          <w:marTop w:val="60"/>
          <w:marBottom w:val="0"/>
          <w:divBdr>
            <w:top w:val="none" w:sz="0" w:space="0" w:color="auto"/>
            <w:left w:val="none" w:sz="0" w:space="0" w:color="auto"/>
            <w:bottom w:val="none" w:sz="0" w:space="0" w:color="auto"/>
            <w:right w:val="none" w:sz="0" w:space="0" w:color="auto"/>
          </w:divBdr>
        </w:div>
      </w:divsChild>
    </w:div>
    <w:div w:id="1109088043">
      <w:bodyDiv w:val="1"/>
      <w:marLeft w:val="0"/>
      <w:marRight w:val="0"/>
      <w:marTop w:val="0"/>
      <w:marBottom w:val="0"/>
      <w:divBdr>
        <w:top w:val="none" w:sz="0" w:space="0" w:color="auto"/>
        <w:left w:val="none" w:sz="0" w:space="0" w:color="auto"/>
        <w:bottom w:val="none" w:sz="0" w:space="0" w:color="auto"/>
        <w:right w:val="none" w:sz="0" w:space="0" w:color="auto"/>
      </w:divBdr>
    </w:div>
    <w:div w:id="1183206414">
      <w:bodyDiv w:val="1"/>
      <w:marLeft w:val="0"/>
      <w:marRight w:val="0"/>
      <w:marTop w:val="0"/>
      <w:marBottom w:val="0"/>
      <w:divBdr>
        <w:top w:val="none" w:sz="0" w:space="0" w:color="auto"/>
        <w:left w:val="none" w:sz="0" w:space="0" w:color="auto"/>
        <w:bottom w:val="none" w:sz="0" w:space="0" w:color="auto"/>
        <w:right w:val="none" w:sz="0" w:space="0" w:color="auto"/>
      </w:divBdr>
    </w:div>
    <w:div w:id="1236473445">
      <w:bodyDiv w:val="1"/>
      <w:marLeft w:val="0"/>
      <w:marRight w:val="0"/>
      <w:marTop w:val="0"/>
      <w:marBottom w:val="0"/>
      <w:divBdr>
        <w:top w:val="none" w:sz="0" w:space="0" w:color="auto"/>
        <w:left w:val="none" w:sz="0" w:space="0" w:color="auto"/>
        <w:bottom w:val="none" w:sz="0" w:space="0" w:color="auto"/>
        <w:right w:val="none" w:sz="0" w:space="0" w:color="auto"/>
      </w:divBdr>
    </w:div>
    <w:div w:id="1238057778">
      <w:bodyDiv w:val="1"/>
      <w:marLeft w:val="0"/>
      <w:marRight w:val="0"/>
      <w:marTop w:val="0"/>
      <w:marBottom w:val="0"/>
      <w:divBdr>
        <w:top w:val="none" w:sz="0" w:space="0" w:color="auto"/>
        <w:left w:val="none" w:sz="0" w:space="0" w:color="auto"/>
        <w:bottom w:val="none" w:sz="0" w:space="0" w:color="auto"/>
        <w:right w:val="none" w:sz="0" w:space="0" w:color="auto"/>
      </w:divBdr>
    </w:div>
    <w:div w:id="1257861204">
      <w:bodyDiv w:val="1"/>
      <w:marLeft w:val="0"/>
      <w:marRight w:val="0"/>
      <w:marTop w:val="0"/>
      <w:marBottom w:val="0"/>
      <w:divBdr>
        <w:top w:val="none" w:sz="0" w:space="0" w:color="auto"/>
        <w:left w:val="none" w:sz="0" w:space="0" w:color="auto"/>
        <w:bottom w:val="none" w:sz="0" w:space="0" w:color="auto"/>
        <w:right w:val="none" w:sz="0" w:space="0" w:color="auto"/>
      </w:divBdr>
    </w:div>
    <w:div w:id="1278876339">
      <w:bodyDiv w:val="1"/>
      <w:marLeft w:val="0"/>
      <w:marRight w:val="0"/>
      <w:marTop w:val="0"/>
      <w:marBottom w:val="0"/>
      <w:divBdr>
        <w:top w:val="none" w:sz="0" w:space="0" w:color="auto"/>
        <w:left w:val="none" w:sz="0" w:space="0" w:color="auto"/>
        <w:bottom w:val="none" w:sz="0" w:space="0" w:color="auto"/>
        <w:right w:val="none" w:sz="0" w:space="0" w:color="auto"/>
      </w:divBdr>
    </w:div>
    <w:div w:id="1281491736">
      <w:bodyDiv w:val="1"/>
      <w:marLeft w:val="0"/>
      <w:marRight w:val="0"/>
      <w:marTop w:val="0"/>
      <w:marBottom w:val="0"/>
      <w:divBdr>
        <w:top w:val="none" w:sz="0" w:space="0" w:color="auto"/>
        <w:left w:val="none" w:sz="0" w:space="0" w:color="auto"/>
        <w:bottom w:val="none" w:sz="0" w:space="0" w:color="auto"/>
        <w:right w:val="none" w:sz="0" w:space="0" w:color="auto"/>
      </w:divBdr>
    </w:div>
    <w:div w:id="1298800108">
      <w:bodyDiv w:val="1"/>
      <w:marLeft w:val="0"/>
      <w:marRight w:val="0"/>
      <w:marTop w:val="0"/>
      <w:marBottom w:val="0"/>
      <w:divBdr>
        <w:top w:val="none" w:sz="0" w:space="0" w:color="auto"/>
        <w:left w:val="none" w:sz="0" w:space="0" w:color="auto"/>
        <w:bottom w:val="none" w:sz="0" w:space="0" w:color="auto"/>
        <w:right w:val="none" w:sz="0" w:space="0" w:color="auto"/>
      </w:divBdr>
      <w:divsChild>
        <w:div w:id="1908105780">
          <w:marLeft w:val="374"/>
          <w:marRight w:val="0"/>
          <w:marTop w:val="40"/>
          <w:marBottom w:val="0"/>
          <w:divBdr>
            <w:top w:val="none" w:sz="0" w:space="0" w:color="auto"/>
            <w:left w:val="none" w:sz="0" w:space="0" w:color="auto"/>
            <w:bottom w:val="none" w:sz="0" w:space="0" w:color="auto"/>
            <w:right w:val="none" w:sz="0" w:space="0" w:color="auto"/>
          </w:divBdr>
        </w:div>
        <w:div w:id="1238781000">
          <w:marLeft w:val="374"/>
          <w:marRight w:val="0"/>
          <w:marTop w:val="40"/>
          <w:marBottom w:val="0"/>
          <w:divBdr>
            <w:top w:val="none" w:sz="0" w:space="0" w:color="auto"/>
            <w:left w:val="none" w:sz="0" w:space="0" w:color="auto"/>
            <w:bottom w:val="none" w:sz="0" w:space="0" w:color="auto"/>
            <w:right w:val="none" w:sz="0" w:space="0" w:color="auto"/>
          </w:divBdr>
        </w:div>
        <w:div w:id="820267709">
          <w:marLeft w:val="374"/>
          <w:marRight w:val="0"/>
          <w:marTop w:val="40"/>
          <w:marBottom w:val="0"/>
          <w:divBdr>
            <w:top w:val="none" w:sz="0" w:space="0" w:color="auto"/>
            <w:left w:val="none" w:sz="0" w:space="0" w:color="auto"/>
            <w:bottom w:val="none" w:sz="0" w:space="0" w:color="auto"/>
            <w:right w:val="none" w:sz="0" w:space="0" w:color="auto"/>
          </w:divBdr>
        </w:div>
      </w:divsChild>
    </w:div>
    <w:div w:id="1308626176">
      <w:bodyDiv w:val="1"/>
      <w:marLeft w:val="0"/>
      <w:marRight w:val="0"/>
      <w:marTop w:val="0"/>
      <w:marBottom w:val="0"/>
      <w:divBdr>
        <w:top w:val="none" w:sz="0" w:space="0" w:color="auto"/>
        <w:left w:val="none" w:sz="0" w:space="0" w:color="auto"/>
        <w:bottom w:val="none" w:sz="0" w:space="0" w:color="auto"/>
        <w:right w:val="none" w:sz="0" w:space="0" w:color="auto"/>
      </w:divBdr>
      <w:divsChild>
        <w:div w:id="812912393">
          <w:marLeft w:val="1166"/>
          <w:marRight w:val="0"/>
          <w:marTop w:val="120"/>
          <w:marBottom w:val="0"/>
          <w:divBdr>
            <w:top w:val="none" w:sz="0" w:space="0" w:color="auto"/>
            <w:left w:val="none" w:sz="0" w:space="0" w:color="auto"/>
            <w:bottom w:val="none" w:sz="0" w:space="0" w:color="auto"/>
            <w:right w:val="none" w:sz="0" w:space="0" w:color="auto"/>
          </w:divBdr>
        </w:div>
      </w:divsChild>
    </w:div>
    <w:div w:id="1391616577">
      <w:bodyDiv w:val="1"/>
      <w:marLeft w:val="0"/>
      <w:marRight w:val="0"/>
      <w:marTop w:val="0"/>
      <w:marBottom w:val="0"/>
      <w:divBdr>
        <w:top w:val="none" w:sz="0" w:space="0" w:color="auto"/>
        <w:left w:val="none" w:sz="0" w:space="0" w:color="auto"/>
        <w:bottom w:val="none" w:sz="0" w:space="0" w:color="auto"/>
        <w:right w:val="none" w:sz="0" w:space="0" w:color="auto"/>
      </w:divBdr>
    </w:div>
    <w:div w:id="1435636662">
      <w:bodyDiv w:val="1"/>
      <w:marLeft w:val="0"/>
      <w:marRight w:val="0"/>
      <w:marTop w:val="0"/>
      <w:marBottom w:val="0"/>
      <w:divBdr>
        <w:top w:val="none" w:sz="0" w:space="0" w:color="auto"/>
        <w:left w:val="none" w:sz="0" w:space="0" w:color="auto"/>
        <w:bottom w:val="none" w:sz="0" w:space="0" w:color="auto"/>
        <w:right w:val="none" w:sz="0" w:space="0" w:color="auto"/>
      </w:divBdr>
      <w:divsChild>
        <w:div w:id="1176921721">
          <w:marLeft w:val="1440"/>
          <w:marRight w:val="0"/>
          <w:marTop w:val="0"/>
          <w:marBottom w:val="0"/>
          <w:divBdr>
            <w:top w:val="none" w:sz="0" w:space="0" w:color="auto"/>
            <w:left w:val="none" w:sz="0" w:space="0" w:color="auto"/>
            <w:bottom w:val="none" w:sz="0" w:space="0" w:color="auto"/>
            <w:right w:val="none" w:sz="0" w:space="0" w:color="auto"/>
          </w:divBdr>
        </w:div>
      </w:divsChild>
    </w:div>
    <w:div w:id="1440371784">
      <w:bodyDiv w:val="1"/>
      <w:marLeft w:val="0"/>
      <w:marRight w:val="0"/>
      <w:marTop w:val="0"/>
      <w:marBottom w:val="0"/>
      <w:divBdr>
        <w:top w:val="none" w:sz="0" w:space="0" w:color="auto"/>
        <w:left w:val="none" w:sz="0" w:space="0" w:color="auto"/>
        <w:bottom w:val="none" w:sz="0" w:space="0" w:color="auto"/>
        <w:right w:val="none" w:sz="0" w:space="0" w:color="auto"/>
      </w:divBdr>
    </w:div>
    <w:div w:id="1492065800">
      <w:bodyDiv w:val="1"/>
      <w:marLeft w:val="0"/>
      <w:marRight w:val="0"/>
      <w:marTop w:val="0"/>
      <w:marBottom w:val="0"/>
      <w:divBdr>
        <w:top w:val="none" w:sz="0" w:space="0" w:color="auto"/>
        <w:left w:val="none" w:sz="0" w:space="0" w:color="auto"/>
        <w:bottom w:val="none" w:sz="0" w:space="0" w:color="auto"/>
        <w:right w:val="none" w:sz="0" w:space="0" w:color="auto"/>
      </w:divBdr>
    </w:div>
    <w:div w:id="1499734498">
      <w:bodyDiv w:val="1"/>
      <w:marLeft w:val="0"/>
      <w:marRight w:val="0"/>
      <w:marTop w:val="0"/>
      <w:marBottom w:val="0"/>
      <w:divBdr>
        <w:top w:val="none" w:sz="0" w:space="0" w:color="auto"/>
        <w:left w:val="none" w:sz="0" w:space="0" w:color="auto"/>
        <w:bottom w:val="none" w:sz="0" w:space="0" w:color="auto"/>
        <w:right w:val="none" w:sz="0" w:space="0" w:color="auto"/>
      </w:divBdr>
    </w:div>
    <w:div w:id="1525703900">
      <w:bodyDiv w:val="1"/>
      <w:marLeft w:val="0"/>
      <w:marRight w:val="0"/>
      <w:marTop w:val="0"/>
      <w:marBottom w:val="0"/>
      <w:divBdr>
        <w:top w:val="none" w:sz="0" w:space="0" w:color="auto"/>
        <w:left w:val="none" w:sz="0" w:space="0" w:color="auto"/>
        <w:bottom w:val="none" w:sz="0" w:space="0" w:color="auto"/>
        <w:right w:val="none" w:sz="0" w:space="0" w:color="auto"/>
      </w:divBdr>
    </w:div>
    <w:div w:id="1563634766">
      <w:bodyDiv w:val="1"/>
      <w:marLeft w:val="0"/>
      <w:marRight w:val="0"/>
      <w:marTop w:val="0"/>
      <w:marBottom w:val="0"/>
      <w:divBdr>
        <w:top w:val="none" w:sz="0" w:space="0" w:color="auto"/>
        <w:left w:val="none" w:sz="0" w:space="0" w:color="auto"/>
        <w:bottom w:val="none" w:sz="0" w:space="0" w:color="auto"/>
        <w:right w:val="none" w:sz="0" w:space="0" w:color="auto"/>
      </w:divBdr>
    </w:div>
    <w:div w:id="1705204961">
      <w:bodyDiv w:val="1"/>
      <w:marLeft w:val="0"/>
      <w:marRight w:val="0"/>
      <w:marTop w:val="0"/>
      <w:marBottom w:val="0"/>
      <w:divBdr>
        <w:top w:val="none" w:sz="0" w:space="0" w:color="auto"/>
        <w:left w:val="none" w:sz="0" w:space="0" w:color="auto"/>
        <w:bottom w:val="none" w:sz="0" w:space="0" w:color="auto"/>
        <w:right w:val="none" w:sz="0" w:space="0" w:color="auto"/>
      </w:divBdr>
    </w:div>
    <w:div w:id="1723939972">
      <w:bodyDiv w:val="1"/>
      <w:marLeft w:val="0"/>
      <w:marRight w:val="0"/>
      <w:marTop w:val="0"/>
      <w:marBottom w:val="0"/>
      <w:divBdr>
        <w:top w:val="none" w:sz="0" w:space="0" w:color="auto"/>
        <w:left w:val="none" w:sz="0" w:space="0" w:color="auto"/>
        <w:bottom w:val="none" w:sz="0" w:space="0" w:color="auto"/>
        <w:right w:val="none" w:sz="0" w:space="0" w:color="auto"/>
      </w:divBdr>
    </w:div>
    <w:div w:id="1772622112">
      <w:bodyDiv w:val="1"/>
      <w:marLeft w:val="0"/>
      <w:marRight w:val="0"/>
      <w:marTop w:val="0"/>
      <w:marBottom w:val="0"/>
      <w:divBdr>
        <w:top w:val="none" w:sz="0" w:space="0" w:color="auto"/>
        <w:left w:val="none" w:sz="0" w:space="0" w:color="auto"/>
        <w:bottom w:val="none" w:sz="0" w:space="0" w:color="auto"/>
        <w:right w:val="none" w:sz="0" w:space="0" w:color="auto"/>
      </w:divBdr>
    </w:div>
    <w:div w:id="1794593935">
      <w:bodyDiv w:val="1"/>
      <w:marLeft w:val="0"/>
      <w:marRight w:val="0"/>
      <w:marTop w:val="0"/>
      <w:marBottom w:val="0"/>
      <w:divBdr>
        <w:top w:val="none" w:sz="0" w:space="0" w:color="auto"/>
        <w:left w:val="none" w:sz="0" w:space="0" w:color="auto"/>
        <w:bottom w:val="none" w:sz="0" w:space="0" w:color="auto"/>
        <w:right w:val="none" w:sz="0" w:space="0" w:color="auto"/>
      </w:divBdr>
      <w:divsChild>
        <w:div w:id="706486494">
          <w:marLeft w:val="547"/>
          <w:marRight w:val="0"/>
          <w:marTop w:val="120"/>
          <w:marBottom w:val="0"/>
          <w:divBdr>
            <w:top w:val="none" w:sz="0" w:space="0" w:color="auto"/>
            <w:left w:val="none" w:sz="0" w:space="0" w:color="auto"/>
            <w:bottom w:val="none" w:sz="0" w:space="0" w:color="auto"/>
            <w:right w:val="none" w:sz="0" w:space="0" w:color="auto"/>
          </w:divBdr>
        </w:div>
      </w:divsChild>
    </w:div>
    <w:div w:id="1819612228">
      <w:bodyDiv w:val="1"/>
      <w:marLeft w:val="0"/>
      <w:marRight w:val="0"/>
      <w:marTop w:val="0"/>
      <w:marBottom w:val="0"/>
      <w:divBdr>
        <w:top w:val="none" w:sz="0" w:space="0" w:color="auto"/>
        <w:left w:val="none" w:sz="0" w:space="0" w:color="auto"/>
        <w:bottom w:val="none" w:sz="0" w:space="0" w:color="auto"/>
        <w:right w:val="none" w:sz="0" w:space="0" w:color="auto"/>
      </w:divBdr>
      <w:divsChild>
        <w:div w:id="1855335999">
          <w:marLeft w:val="0"/>
          <w:marRight w:val="0"/>
          <w:marTop w:val="0"/>
          <w:marBottom w:val="0"/>
          <w:divBdr>
            <w:top w:val="none" w:sz="0" w:space="0" w:color="auto"/>
            <w:left w:val="none" w:sz="0" w:space="0" w:color="auto"/>
            <w:bottom w:val="none" w:sz="0" w:space="0" w:color="auto"/>
            <w:right w:val="none" w:sz="0" w:space="0" w:color="auto"/>
          </w:divBdr>
          <w:divsChild>
            <w:div w:id="24255339">
              <w:marLeft w:val="0"/>
              <w:marRight w:val="0"/>
              <w:marTop w:val="0"/>
              <w:marBottom w:val="0"/>
              <w:divBdr>
                <w:top w:val="none" w:sz="0" w:space="0" w:color="auto"/>
                <w:left w:val="none" w:sz="0" w:space="0" w:color="auto"/>
                <w:bottom w:val="none" w:sz="0" w:space="0" w:color="auto"/>
                <w:right w:val="none" w:sz="0" w:space="0" w:color="auto"/>
              </w:divBdr>
              <w:divsChild>
                <w:div w:id="6830906">
                  <w:marLeft w:val="0"/>
                  <w:marRight w:val="0"/>
                  <w:marTop w:val="0"/>
                  <w:marBottom w:val="0"/>
                  <w:divBdr>
                    <w:top w:val="none" w:sz="0" w:space="0" w:color="auto"/>
                    <w:left w:val="none" w:sz="0" w:space="0" w:color="auto"/>
                    <w:bottom w:val="none" w:sz="0" w:space="0" w:color="auto"/>
                    <w:right w:val="none" w:sz="0" w:space="0" w:color="auto"/>
                  </w:divBdr>
                  <w:divsChild>
                    <w:div w:id="1825968789">
                      <w:marLeft w:val="0"/>
                      <w:marRight w:val="0"/>
                      <w:marTop w:val="0"/>
                      <w:marBottom w:val="0"/>
                      <w:divBdr>
                        <w:top w:val="none" w:sz="0" w:space="0" w:color="auto"/>
                        <w:left w:val="none" w:sz="0" w:space="0" w:color="auto"/>
                        <w:bottom w:val="none" w:sz="0" w:space="0" w:color="auto"/>
                        <w:right w:val="none" w:sz="0" w:space="0" w:color="auto"/>
                      </w:divBdr>
                      <w:divsChild>
                        <w:div w:id="1815677301">
                          <w:marLeft w:val="0"/>
                          <w:marRight w:val="0"/>
                          <w:marTop w:val="0"/>
                          <w:marBottom w:val="0"/>
                          <w:divBdr>
                            <w:top w:val="none" w:sz="0" w:space="0" w:color="auto"/>
                            <w:left w:val="none" w:sz="0" w:space="0" w:color="auto"/>
                            <w:bottom w:val="none" w:sz="0" w:space="0" w:color="auto"/>
                            <w:right w:val="none" w:sz="0" w:space="0" w:color="auto"/>
                          </w:divBdr>
                          <w:divsChild>
                            <w:div w:id="1438330512">
                              <w:marLeft w:val="0"/>
                              <w:marRight w:val="0"/>
                              <w:marTop w:val="0"/>
                              <w:marBottom w:val="0"/>
                              <w:divBdr>
                                <w:top w:val="none" w:sz="0" w:space="0" w:color="auto"/>
                                <w:left w:val="none" w:sz="0" w:space="0" w:color="auto"/>
                                <w:bottom w:val="none" w:sz="0" w:space="0" w:color="auto"/>
                                <w:right w:val="none" w:sz="0" w:space="0" w:color="auto"/>
                              </w:divBdr>
                              <w:divsChild>
                                <w:div w:id="668288826">
                                  <w:marLeft w:val="0"/>
                                  <w:marRight w:val="0"/>
                                  <w:marTop w:val="0"/>
                                  <w:marBottom w:val="0"/>
                                  <w:divBdr>
                                    <w:top w:val="none" w:sz="0" w:space="0" w:color="auto"/>
                                    <w:left w:val="none" w:sz="0" w:space="0" w:color="auto"/>
                                    <w:bottom w:val="none" w:sz="0" w:space="0" w:color="auto"/>
                                    <w:right w:val="none" w:sz="0" w:space="0" w:color="auto"/>
                                  </w:divBdr>
                                  <w:divsChild>
                                    <w:div w:id="637954791">
                                      <w:marLeft w:val="0"/>
                                      <w:marRight w:val="0"/>
                                      <w:marTop w:val="0"/>
                                      <w:marBottom w:val="0"/>
                                      <w:divBdr>
                                        <w:top w:val="none" w:sz="0" w:space="0" w:color="auto"/>
                                        <w:left w:val="none" w:sz="0" w:space="0" w:color="auto"/>
                                        <w:bottom w:val="none" w:sz="0" w:space="0" w:color="auto"/>
                                        <w:right w:val="none" w:sz="0" w:space="0" w:color="auto"/>
                                      </w:divBdr>
                                      <w:divsChild>
                                        <w:div w:id="2011638301">
                                          <w:marLeft w:val="0"/>
                                          <w:marRight w:val="0"/>
                                          <w:marTop w:val="0"/>
                                          <w:marBottom w:val="0"/>
                                          <w:divBdr>
                                            <w:top w:val="none" w:sz="0" w:space="0" w:color="auto"/>
                                            <w:left w:val="none" w:sz="0" w:space="0" w:color="auto"/>
                                            <w:bottom w:val="none" w:sz="0" w:space="0" w:color="auto"/>
                                            <w:right w:val="none" w:sz="0" w:space="0" w:color="auto"/>
                                          </w:divBdr>
                                          <w:divsChild>
                                            <w:div w:id="2055352313">
                                              <w:marLeft w:val="0"/>
                                              <w:marRight w:val="0"/>
                                              <w:marTop w:val="0"/>
                                              <w:marBottom w:val="0"/>
                                              <w:divBdr>
                                                <w:top w:val="none" w:sz="0" w:space="0" w:color="auto"/>
                                                <w:left w:val="none" w:sz="0" w:space="0" w:color="auto"/>
                                                <w:bottom w:val="none" w:sz="0" w:space="0" w:color="auto"/>
                                                <w:right w:val="none" w:sz="0" w:space="0" w:color="auto"/>
                                              </w:divBdr>
                                              <w:divsChild>
                                                <w:div w:id="582642248">
                                                  <w:marLeft w:val="0"/>
                                                  <w:marRight w:val="0"/>
                                                  <w:marTop w:val="0"/>
                                                  <w:marBottom w:val="0"/>
                                                  <w:divBdr>
                                                    <w:top w:val="none" w:sz="0" w:space="0" w:color="auto"/>
                                                    <w:left w:val="none" w:sz="0" w:space="0" w:color="auto"/>
                                                    <w:bottom w:val="none" w:sz="0" w:space="0" w:color="auto"/>
                                                    <w:right w:val="none" w:sz="0" w:space="0" w:color="auto"/>
                                                  </w:divBdr>
                                                  <w:divsChild>
                                                    <w:div w:id="1879927683">
                                                      <w:marLeft w:val="0"/>
                                                      <w:marRight w:val="0"/>
                                                      <w:marTop w:val="0"/>
                                                      <w:marBottom w:val="0"/>
                                                      <w:divBdr>
                                                        <w:top w:val="none" w:sz="0" w:space="0" w:color="auto"/>
                                                        <w:left w:val="none" w:sz="0" w:space="0" w:color="auto"/>
                                                        <w:bottom w:val="none" w:sz="0" w:space="0" w:color="auto"/>
                                                        <w:right w:val="none" w:sz="0" w:space="0" w:color="auto"/>
                                                      </w:divBdr>
                                                      <w:divsChild>
                                                        <w:div w:id="1725443346">
                                                          <w:marLeft w:val="0"/>
                                                          <w:marRight w:val="0"/>
                                                          <w:marTop w:val="0"/>
                                                          <w:marBottom w:val="0"/>
                                                          <w:divBdr>
                                                            <w:top w:val="none" w:sz="0" w:space="0" w:color="auto"/>
                                                            <w:left w:val="none" w:sz="0" w:space="0" w:color="auto"/>
                                                            <w:bottom w:val="none" w:sz="0" w:space="0" w:color="auto"/>
                                                            <w:right w:val="none" w:sz="0" w:space="0" w:color="auto"/>
                                                          </w:divBdr>
                                                          <w:divsChild>
                                                            <w:div w:id="4743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542325">
      <w:bodyDiv w:val="1"/>
      <w:marLeft w:val="0"/>
      <w:marRight w:val="0"/>
      <w:marTop w:val="0"/>
      <w:marBottom w:val="0"/>
      <w:divBdr>
        <w:top w:val="none" w:sz="0" w:space="0" w:color="auto"/>
        <w:left w:val="none" w:sz="0" w:space="0" w:color="auto"/>
        <w:bottom w:val="none" w:sz="0" w:space="0" w:color="auto"/>
        <w:right w:val="none" w:sz="0" w:space="0" w:color="auto"/>
      </w:divBdr>
      <w:divsChild>
        <w:div w:id="2043624458">
          <w:marLeft w:val="274"/>
          <w:marRight w:val="0"/>
          <w:marTop w:val="96"/>
          <w:marBottom w:val="240"/>
          <w:divBdr>
            <w:top w:val="none" w:sz="0" w:space="0" w:color="auto"/>
            <w:left w:val="none" w:sz="0" w:space="0" w:color="auto"/>
            <w:bottom w:val="none" w:sz="0" w:space="0" w:color="auto"/>
            <w:right w:val="none" w:sz="0" w:space="0" w:color="auto"/>
          </w:divBdr>
        </w:div>
        <w:div w:id="617444621">
          <w:marLeft w:val="274"/>
          <w:marRight w:val="0"/>
          <w:marTop w:val="96"/>
          <w:marBottom w:val="120"/>
          <w:divBdr>
            <w:top w:val="none" w:sz="0" w:space="0" w:color="auto"/>
            <w:left w:val="none" w:sz="0" w:space="0" w:color="auto"/>
            <w:bottom w:val="none" w:sz="0" w:space="0" w:color="auto"/>
            <w:right w:val="none" w:sz="0" w:space="0" w:color="auto"/>
          </w:divBdr>
        </w:div>
        <w:div w:id="1741322541">
          <w:marLeft w:val="274"/>
          <w:marRight w:val="0"/>
          <w:marTop w:val="96"/>
          <w:marBottom w:val="120"/>
          <w:divBdr>
            <w:top w:val="none" w:sz="0" w:space="0" w:color="auto"/>
            <w:left w:val="none" w:sz="0" w:space="0" w:color="auto"/>
            <w:bottom w:val="none" w:sz="0" w:space="0" w:color="auto"/>
            <w:right w:val="none" w:sz="0" w:space="0" w:color="auto"/>
          </w:divBdr>
        </w:div>
      </w:divsChild>
    </w:div>
    <w:div w:id="1854762741">
      <w:bodyDiv w:val="1"/>
      <w:marLeft w:val="0"/>
      <w:marRight w:val="0"/>
      <w:marTop w:val="0"/>
      <w:marBottom w:val="0"/>
      <w:divBdr>
        <w:top w:val="none" w:sz="0" w:space="0" w:color="auto"/>
        <w:left w:val="none" w:sz="0" w:space="0" w:color="auto"/>
        <w:bottom w:val="none" w:sz="0" w:space="0" w:color="auto"/>
        <w:right w:val="none" w:sz="0" w:space="0" w:color="auto"/>
      </w:divBdr>
      <w:divsChild>
        <w:div w:id="1939023220">
          <w:marLeft w:val="547"/>
          <w:marRight w:val="0"/>
          <w:marTop w:val="120"/>
          <w:marBottom w:val="0"/>
          <w:divBdr>
            <w:top w:val="none" w:sz="0" w:space="0" w:color="auto"/>
            <w:left w:val="none" w:sz="0" w:space="0" w:color="auto"/>
            <w:bottom w:val="none" w:sz="0" w:space="0" w:color="auto"/>
            <w:right w:val="none" w:sz="0" w:space="0" w:color="auto"/>
          </w:divBdr>
        </w:div>
        <w:div w:id="704405401">
          <w:marLeft w:val="1166"/>
          <w:marRight w:val="0"/>
          <w:marTop w:val="120"/>
          <w:marBottom w:val="0"/>
          <w:divBdr>
            <w:top w:val="none" w:sz="0" w:space="0" w:color="auto"/>
            <w:left w:val="none" w:sz="0" w:space="0" w:color="auto"/>
            <w:bottom w:val="none" w:sz="0" w:space="0" w:color="auto"/>
            <w:right w:val="none" w:sz="0" w:space="0" w:color="auto"/>
          </w:divBdr>
        </w:div>
        <w:div w:id="1986201444">
          <w:marLeft w:val="1166"/>
          <w:marRight w:val="0"/>
          <w:marTop w:val="120"/>
          <w:marBottom w:val="0"/>
          <w:divBdr>
            <w:top w:val="none" w:sz="0" w:space="0" w:color="auto"/>
            <w:left w:val="none" w:sz="0" w:space="0" w:color="auto"/>
            <w:bottom w:val="none" w:sz="0" w:space="0" w:color="auto"/>
            <w:right w:val="none" w:sz="0" w:space="0" w:color="auto"/>
          </w:divBdr>
        </w:div>
        <w:div w:id="533084267">
          <w:marLeft w:val="1166"/>
          <w:marRight w:val="0"/>
          <w:marTop w:val="120"/>
          <w:marBottom w:val="0"/>
          <w:divBdr>
            <w:top w:val="none" w:sz="0" w:space="0" w:color="auto"/>
            <w:left w:val="none" w:sz="0" w:space="0" w:color="auto"/>
            <w:bottom w:val="none" w:sz="0" w:space="0" w:color="auto"/>
            <w:right w:val="none" w:sz="0" w:space="0" w:color="auto"/>
          </w:divBdr>
        </w:div>
      </w:divsChild>
    </w:div>
    <w:div w:id="1894851947">
      <w:bodyDiv w:val="1"/>
      <w:marLeft w:val="0"/>
      <w:marRight w:val="0"/>
      <w:marTop w:val="0"/>
      <w:marBottom w:val="0"/>
      <w:divBdr>
        <w:top w:val="none" w:sz="0" w:space="0" w:color="auto"/>
        <w:left w:val="none" w:sz="0" w:space="0" w:color="auto"/>
        <w:bottom w:val="none" w:sz="0" w:space="0" w:color="auto"/>
        <w:right w:val="none" w:sz="0" w:space="0" w:color="auto"/>
      </w:divBdr>
    </w:div>
    <w:div w:id="1940601923">
      <w:bodyDiv w:val="1"/>
      <w:marLeft w:val="0"/>
      <w:marRight w:val="0"/>
      <w:marTop w:val="0"/>
      <w:marBottom w:val="0"/>
      <w:divBdr>
        <w:top w:val="none" w:sz="0" w:space="0" w:color="auto"/>
        <w:left w:val="none" w:sz="0" w:space="0" w:color="auto"/>
        <w:bottom w:val="none" w:sz="0" w:space="0" w:color="auto"/>
        <w:right w:val="none" w:sz="0" w:space="0" w:color="auto"/>
      </w:divBdr>
    </w:div>
    <w:div w:id="1976982164">
      <w:bodyDiv w:val="1"/>
      <w:marLeft w:val="0"/>
      <w:marRight w:val="0"/>
      <w:marTop w:val="0"/>
      <w:marBottom w:val="0"/>
      <w:divBdr>
        <w:top w:val="none" w:sz="0" w:space="0" w:color="auto"/>
        <w:left w:val="none" w:sz="0" w:space="0" w:color="auto"/>
        <w:bottom w:val="none" w:sz="0" w:space="0" w:color="auto"/>
        <w:right w:val="none" w:sz="0" w:space="0" w:color="auto"/>
      </w:divBdr>
    </w:div>
    <w:div w:id="2014019037">
      <w:bodyDiv w:val="1"/>
      <w:marLeft w:val="0"/>
      <w:marRight w:val="0"/>
      <w:marTop w:val="0"/>
      <w:marBottom w:val="0"/>
      <w:divBdr>
        <w:top w:val="none" w:sz="0" w:space="0" w:color="auto"/>
        <w:left w:val="none" w:sz="0" w:space="0" w:color="auto"/>
        <w:bottom w:val="none" w:sz="0" w:space="0" w:color="auto"/>
        <w:right w:val="none" w:sz="0" w:space="0" w:color="auto"/>
      </w:divBdr>
    </w:div>
    <w:div w:id="2102020823">
      <w:bodyDiv w:val="1"/>
      <w:marLeft w:val="0"/>
      <w:marRight w:val="0"/>
      <w:marTop w:val="0"/>
      <w:marBottom w:val="0"/>
      <w:divBdr>
        <w:top w:val="none" w:sz="0" w:space="0" w:color="auto"/>
        <w:left w:val="none" w:sz="0" w:space="0" w:color="auto"/>
        <w:bottom w:val="none" w:sz="0" w:space="0" w:color="auto"/>
        <w:right w:val="none" w:sz="0" w:space="0" w:color="auto"/>
      </w:divBdr>
    </w:div>
    <w:div w:id="212225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B14C0931976C47822EA326BF973543" ma:contentTypeVersion="13" ma:contentTypeDescription="Create a new document." ma:contentTypeScope="" ma:versionID="c46ae73184308b91a73c44ca8d124a9d">
  <xsd:schema xmlns:xsd="http://www.w3.org/2001/XMLSchema" xmlns:xs="http://www.w3.org/2001/XMLSchema" xmlns:p="http://schemas.microsoft.com/office/2006/metadata/properties" xmlns:ns3="3f6099b0-b593-4483-85a6-973a5c68977c" xmlns:ns4="7c680d6a-3bae-448e-afbc-dd3a8dd20ee7" targetNamespace="http://schemas.microsoft.com/office/2006/metadata/properties" ma:root="true" ma:fieldsID="c6b53d56113d0461d532c962beccfa85" ns3:_="" ns4:_="">
    <xsd:import namespace="3f6099b0-b593-4483-85a6-973a5c68977c"/>
    <xsd:import namespace="7c680d6a-3bae-448e-afbc-dd3a8dd20e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099b0-b593-4483-85a6-973a5c689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680d6a-3bae-448e-afbc-dd3a8dd20e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05D67-874B-45D3-BFB0-ADC66F173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099b0-b593-4483-85a6-973a5c68977c"/>
    <ds:schemaRef ds:uri="7c680d6a-3bae-448e-afbc-dd3a8dd20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6A719E-6D38-4CB2-B644-4EE69AB3D2E3}">
  <ds:schemaRefs>
    <ds:schemaRef ds:uri="http://schemas.microsoft.com/sharepoint/v3/contenttype/forms"/>
  </ds:schemaRefs>
</ds:datastoreItem>
</file>

<file path=customXml/itemProps3.xml><?xml version="1.0" encoding="utf-8"?>
<ds:datastoreItem xmlns:ds="http://schemas.openxmlformats.org/officeDocument/2006/customXml" ds:itemID="{F5D17014-8A0E-446B-8921-606404FC53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DE0C9A-82CC-450C-AA37-6B096670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Biogen Idec</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Davis</dc:creator>
  <cp:lastModifiedBy>Michele Salernitano</cp:lastModifiedBy>
  <cp:revision>2</cp:revision>
  <cp:lastPrinted>2019-09-11T19:01:00Z</cp:lastPrinted>
  <dcterms:created xsi:type="dcterms:W3CDTF">2020-07-30T16:41:00Z</dcterms:created>
  <dcterms:modified xsi:type="dcterms:W3CDTF">2020-07-30T16:41:00Z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phil3910@hotmail.com@www.mendeley.com</vt:lpwstr>
  </property>
  <property fmtid="{D5CDD505-2E9C-101B-9397-08002B2CF9AE}" pid="4" name="Mendeley Citation Style_1">
    <vt:lpwstr>http://www.zotero.org/styles/neurobiology-of-aging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16th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16th edition (note)</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http://www.zotero.org/styles/neurobiology-of-aging</vt:lpwstr>
  </property>
  <property fmtid="{D5CDD505-2E9C-101B-9397-08002B2CF9AE}" pid="18" name="Mendeley Recent Style Name 6_1">
    <vt:lpwstr>Neurobiology of Aging</vt:lpwstr>
  </property>
  <property fmtid="{D5CDD505-2E9C-101B-9397-08002B2CF9AE}" pid="19" name="Mendeley Recent Style Id 7_1">
    <vt:lpwstr>http://www.zotero.org/styles/neuron</vt:lpwstr>
  </property>
  <property fmtid="{D5CDD505-2E9C-101B-9397-08002B2CF9AE}" pid="20" name="Mendeley Recent Style Name 7_1">
    <vt:lpwstr>Neuron</vt:lpwstr>
  </property>
  <property fmtid="{D5CDD505-2E9C-101B-9397-08002B2CF9AE}" pid="21" name="Mendeley Recent Style Id 8_1">
    <vt:lpwstr>http://www.zotero.org/styles/neuropathology</vt:lpwstr>
  </property>
  <property fmtid="{D5CDD505-2E9C-101B-9397-08002B2CF9AE}" pid="22" name="Mendeley Recent Style Name 8_1">
    <vt:lpwstr>Neuropathology</vt:lpwstr>
  </property>
  <property fmtid="{D5CDD505-2E9C-101B-9397-08002B2CF9AE}" pid="23" name="Mendeley Recent Style Id 9_1">
    <vt:lpwstr>http://csl.mendeley.com/styles/2445691/vancouver-4</vt:lpwstr>
  </property>
  <property fmtid="{D5CDD505-2E9C-101B-9397-08002B2CF9AE}" pid="24" name="Mendeley Recent Style Name 9_1">
    <vt:lpwstr>Vancouver - Phillip Smethurst</vt:lpwstr>
  </property>
  <property fmtid="{D5CDD505-2E9C-101B-9397-08002B2CF9AE}" pid="25" name="ChronicleID">
    <vt:lpwstr/>
  </property>
  <property fmtid="{D5CDD505-2E9C-101B-9397-08002B2CF9AE}" pid="26" name="RepoID">
    <vt:lpwstr/>
  </property>
  <property fmtid="{D5CDD505-2E9C-101B-9397-08002B2CF9AE}" pid="27" name="ContentTypeId">
    <vt:lpwstr>0x01010065B14C0931976C47822EA326BF973543</vt:lpwstr>
  </property>
</Properties>
</file>