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AE" w:rsidRDefault="006E3FF7" w:rsidP="006668AE">
      <w:pPr>
        <w:spacing w:line="480" w:lineRule="auto"/>
        <w:rPr>
          <w:b/>
          <w:sz w:val="24"/>
          <w:lang w:val="en-US"/>
        </w:rPr>
      </w:pPr>
      <w:r>
        <w:rPr>
          <w:b/>
          <w:sz w:val="24"/>
          <w:lang w:val="en-GB"/>
        </w:rPr>
        <w:t xml:space="preserve">Supplementary </w:t>
      </w:r>
      <w:r w:rsidR="006668AE" w:rsidRPr="0074731F">
        <w:rPr>
          <w:b/>
          <w:sz w:val="24"/>
          <w:lang w:val="en-GB"/>
        </w:rPr>
        <w:t xml:space="preserve">Table </w:t>
      </w:r>
      <w:r>
        <w:rPr>
          <w:b/>
          <w:sz w:val="24"/>
          <w:lang w:val="en-GB"/>
        </w:rPr>
        <w:t>S2</w:t>
      </w:r>
      <w:bookmarkStart w:id="0" w:name="_GoBack"/>
      <w:bookmarkEnd w:id="0"/>
      <w:r w:rsidR="006668AE" w:rsidRPr="0074731F">
        <w:rPr>
          <w:b/>
          <w:sz w:val="24"/>
          <w:lang w:val="en-GB"/>
        </w:rPr>
        <w:t>. Baseline characte</w:t>
      </w:r>
      <w:r w:rsidR="006668AE">
        <w:rPr>
          <w:b/>
          <w:sz w:val="24"/>
          <w:lang w:val="en-GB"/>
        </w:rPr>
        <w:t>ristics of the patients included (</w:t>
      </w:r>
      <w:r w:rsidR="00B13AC6" w:rsidRPr="00B13AC6">
        <w:rPr>
          <w:rFonts w:eastAsia="Cambria"/>
          <w:b/>
          <w:i/>
          <w:szCs w:val="18"/>
          <w:lang w:val="en-US"/>
        </w:rPr>
        <w:t>PIK3CA</w:t>
      </w:r>
      <w:r w:rsidR="006668AE">
        <w:rPr>
          <w:b/>
          <w:sz w:val="24"/>
          <w:lang w:val="en-GB"/>
        </w:rPr>
        <w:t xml:space="preserve"> cohort) or not (no-</w:t>
      </w:r>
      <w:r w:rsidR="00B13AC6" w:rsidRPr="00B13AC6">
        <w:rPr>
          <w:rFonts w:eastAsia="Cambria"/>
          <w:b/>
          <w:i/>
          <w:szCs w:val="18"/>
          <w:lang w:val="en-US"/>
        </w:rPr>
        <w:t>PIK3CA</w:t>
      </w:r>
      <w:r w:rsidR="006668AE">
        <w:rPr>
          <w:b/>
          <w:sz w:val="24"/>
          <w:lang w:val="en-GB"/>
        </w:rPr>
        <w:t xml:space="preserve"> cohort) in the </w:t>
      </w:r>
      <w:r w:rsidR="00B13AC6" w:rsidRPr="00B13AC6">
        <w:rPr>
          <w:rFonts w:eastAsia="Cambria"/>
          <w:b/>
          <w:i/>
          <w:szCs w:val="18"/>
          <w:lang w:val="en-US"/>
        </w:rPr>
        <w:t>PIK3CA</w:t>
      </w:r>
      <w:r w:rsidR="006668AE">
        <w:rPr>
          <w:b/>
          <w:sz w:val="24"/>
          <w:lang w:val="en-GB"/>
        </w:rPr>
        <w:t xml:space="preserve"> analysis.</w:t>
      </w:r>
    </w:p>
    <w:tbl>
      <w:tblPr>
        <w:tblW w:w="9256" w:type="dxa"/>
        <w:tblBorders>
          <w:top w:val="thinThickSmallGap" w:sz="24" w:space="0" w:color="auto"/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1848"/>
        <w:gridCol w:w="1932"/>
        <w:gridCol w:w="242"/>
        <w:gridCol w:w="1634"/>
        <w:gridCol w:w="1386"/>
        <w:gridCol w:w="1372"/>
        <w:gridCol w:w="842"/>
      </w:tblGrid>
      <w:tr w:rsidR="00B13AC6" w:rsidRPr="00FA196B" w:rsidTr="00B13AC6">
        <w:trPr>
          <w:trHeight w:val="547"/>
        </w:trPr>
        <w:tc>
          <w:tcPr>
            <w:tcW w:w="1848" w:type="dxa"/>
            <w:tcBorders>
              <w:top w:val="thinThickSmallGap" w:sz="2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FA196B">
              <w:rPr>
                <w:rFonts w:eastAsia="Cambria"/>
                <w:b/>
                <w:szCs w:val="18"/>
                <w:lang w:val="en-US"/>
              </w:rPr>
              <w:t>Characteristics</w:t>
            </w:r>
          </w:p>
        </w:tc>
        <w:tc>
          <w:tcPr>
            <w:tcW w:w="1932" w:type="dxa"/>
            <w:tcBorders>
              <w:top w:val="thinThickSmallGap" w:sz="2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</w:p>
        </w:tc>
        <w:tc>
          <w:tcPr>
            <w:tcW w:w="242" w:type="dxa"/>
            <w:tcBorders>
              <w:top w:val="thinThickSmallGap" w:sz="2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B13AC6">
              <w:rPr>
                <w:rFonts w:eastAsia="Cambria"/>
                <w:b/>
                <w:i/>
                <w:szCs w:val="18"/>
                <w:lang w:val="en-US"/>
              </w:rPr>
              <w:t>PIK3CA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</w:t>
            </w:r>
            <w:r>
              <w:rPr>
                <w:rFonts w:eastAsia="Cambria"/>
                <w:b/>
                <w:szCs w:val="18"/>
                <w:lang w:val="en-US"/>
              </w:rPr>
              <w:t>cohort</w:t>
            </w:r>
          </w:p>
        </w:tc>
        <w:tc>
          <w:tcPr>
            <w:tcW w:w="13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>
              <w:rPr>
                <w:rFonts w:eastAsia="Cambria"/>
                <w:b/>
                <w:szCs w:val="18"/>
                <w:lang w:val="en-US"/>
              </w:rPr>
              <w:t>No-</w:t>
            </w:r>
            <w:r w:rsidRPr="00B13AC6">
              <w:rPr>
                <w:rFonts w:eastAsia="Cambria"/>
                <w:b/>
                <w:i/>
                <w:szCs w:val="18"/>
                <w:lang w:val="en-US"/>
              </w:rPr>
              <w:t>PIK3CA</w:t>
            </w:r>
            <w:r>
              <w:rPr>
                <w:rFonts w:eastAsia="Cambria"/>
                <w:b/>
                <w:szCs w:val="18"/>
                <w:lang w:val="en-US"/>
              </w:rPr>
              <w:t xml:space="preserve"> </w:t>
            </w:r>
          </w:p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>
              <w:rPr>
                <w:rFonts w:eastAsia="Cambria"/>
                <w:b/>
                <w:szCs w:val="18"/>
                <w:lang w:val="en-US"/>
              </w:rPr>
              <w:t>cohort</w:t>
            </w:r>
          </w:p>
        </w:tc>
        <w:tc>
          <w:tcPr>
            <w:tcW w:w="137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FA196B">
              <w:rPr>
                <w:rFonts w:eastAsia="Cambria"/>
                <w:b/>
                <w:szCs w:val="18"/>
                <w:lang w:val="en-US"/>
              </w:rPr>
              <w:t>All randomized</w:t>
            </w:r>
          </w:p>
        </w:tc>
        <w:tc>
          <w:tcPr>
            <w:tcW w:w="8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b/>
                <w:szCs w:val="18"/>
                <w:lang w:val="en-US"/>
              </w:rPr>
            </w:pPr>
            <w:r w:rsidRPr="00FA196B">
              <w:rPr>
                <w:rFonts w:eastAsia="Cambria"/>
                <w:b/>
                <w:i/>
                <w:szCs w:val="18"/>
                <w:lang w:val="en-US"/>
              </w:rPr>
              <w:t>P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value</w:t>
            </w: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551DD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i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Pr="00F551DD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i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b/>
                <w:szCs w:val="18"/>
                <w:lang w:val="en-US"/>
              </w:rPr>
            </w:pPr>
            <w:r w:rsidRPr="00F551DD">
              <w:rPr>
                <w:rFonts w:eastAsia="Cambria"/>
                <w:b/>
                <w:i/>
                <w:szCs w:val="18"/>
                <w:lang w:val="en-US"/>
              </w:rPr>
              <w:t>N</w:t>
            </w:r>
            <w:r w:rsidRPr="00FA196B">
              <w:rPr>
                <w:rFonts w:eastAsia="Cambria"/>
                <w:b/>
                <w:szCs w:val="18"/>
                <w:lang w:val="en-US"/>
              </w:rPr>
              <w:t xml:space="preserve"> (%)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ind w:left="34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Randomized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803 (64%)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450 (36%)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1</w:t>
            </w:r>
            <w:r>
              <w:rPr>
                <w:rFonts w:eastAsia="Cambria"/>
                <w:szCs w:val="18"/>
                <w:lang w:val="en-US"/>
              </w:rPr>
              <w:t>253 (100</w:t>
            </w:r>
            <w:r w:rsidRPr="00FA196B">
              <w:rPr>
                <w:rFonts w:eastAsia="Cambria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Age (years)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&lt;60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497 (62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305 (68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802 (64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≥60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306 (38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145 (32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451 (36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0.037</w:t>
            </w:r>
          </w:p>
        </w:tc>
      </w:tr>
      <w:tr w:rsidR="00B13AC6" w:rsidRPr="00B13AC6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1D3F3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1D3F3B">
              <w:rPr>
                <w:rFonts w:eastAsia="Cambria"/>
                <w:szCs w:val="18"/>
                <w:lang w:val="en-US"/>
              </w:rPr>
              <w:t>Median (Q1-Q3)</w:t>
            </w:r>
          </w:p>
        </w:tc>
        <w:tc>
          <w:tcPr>
            <w:tcW w:w="242" w:type="dxa"/>
            <w:vAlign w:val="center"/>
          </w:tcPr>
          <w:p w:rsidR="00B13AC6" w:rsidRPr="001D3F3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56 (48-64)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P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54 (46-62)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55 (48-64)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 w:rsidRPr="00B13AC6">
              <w:rPr>
                <w:rFonts w:eastAsia="Cambria"/>
                <w:color w:val="000000" w:themeColor="text1"/>
                <w:szCs w:val="18"/>
                <w:lang w:val="en-US"/>
              </w:rPr>
              <w:t>0.012</w:t>
            </w:r>
          </w:p>
        </w:tc>
      </w:tr>
      <w:tr w:rsidR="00B13AC6" w:rsidRPr="00FA196B" w:rsidTr="00B13AC6">
        <w:tc>
          <w:tcPr>
            <w:tcW w:w="1848" w:type="dxa"/>
            <w:vMerge w:val="restart"/>
            <w:tcBorders>
              <w:top w:val="single" w:sz="4" w:space="0" w:color="auto"/>
            </w:tcBorders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Menopausal status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vMerge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Premenopausal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276 (34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172 (38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448 (36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rPr>
          <w:trHeight w:val="373"/>
        </w:trPr>
        <w:tc>
          <w:tcPr>
            <w:tcW w:w="1848" w:type="dxa"/>
            <w:vMerge/>
            <w:tcBorders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Postmenopausal</w:t>
            </w:r>
          </w:p>
        </w:tc>
        <w:tc>
          <w:tcPr>
            <w:tcW w:w="242" w:type="dxa"/>
            <w:tcBorders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526 (66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276 (62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802 (64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0.160</w:t>
            </w:r>
          </w:p>
        </w:tc>
      </w:tr>
      <w:tr w:rsidR="00B13AC6" w:rsidRPr="00FA196B" w:rsidTr="00B13AC6"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AJCC Stage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szCs w:val="18"/>
              </w:rPr>
            </w:pPr>
          </w:p>
        </w:tc>
        <w:tc>
          <w:tcPr>
            <w:tcW w:w="242" w:type="dxa"/>
            <w:tcBorders>
              <w:top w:val="nil"/>
            </w:tcBorders>
            <w:vAlign w:val="center"/>
          </w:tcPr>
          <w:p w:rsidR="00B13AC6" w:rsidRPr="00FA196B" w:rsidRDefault="00B13AC6" w:rsidP="00B13AC6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</w:rPr>
              <w:t>I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329 (41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180 (40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509 (41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</w:rPr>
              <w:t>II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354 (44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195 (44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549 (44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szCs w:val="18"/>
              </w:rPr>
            </w:pPr>
            <w:r w:rsidRPr="00FA196B">
              <w:rPr>
                <w:rFonts w:eastAsia="Cambria"/>
                <w:szCs w:val="18"/>
              </w:rPr>
              <w:t>III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118 (15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bottom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73 (16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bottom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191 (15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0.762</w:t>
            </w:r>
          </w:p>
        </w:tc>
      </w:tr>
      <w:tr w:rsidR="00B13AC6" w:rsidRPr="00FA196B" w:rsidTr="00B13AC6"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N stage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tcBorders>
              <w:top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N0</w:t>
            </w:r>
          </w:p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N1-N2</w:t>
            </w:r>
          </w:p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N3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428 (53)</w:t>
            </w: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252 (31)</w:t>
            </w: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123 (15)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244 (54)</w:t>
            </w: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131 (29)</w:t>
            </w: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75 (17)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672 (54)</w:t>
            </w: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383 (30)</w:t>
            </w:r>
          </w:p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198 (16)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</w:p>
          <w:p w:rsidR="00B13AC6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</w:p>
          <w:p w:rsidR="00B13AC6" w:rsidRPr="00FA196B" w:rsidRDefault="00B13AC6" w:rsidP="00B13AC6">
            <w:pPr>
              <w:spacing w:after="0" w:line="240" w:lineRule="auto"/>
              <w:rPr>
                <w:rFonts w:eastAsia="Cambria"/>
                <w:color w:val="000000" w:themeColor="text1"/>
                <w:szCs w:val="18"/>
              </w:rPr>
            </w:pPr>
            <w:r>
              <w:rPr>
                <w:rFonts w:eastAsia="Cambria"/>
                <w:color w:val="000000" w:themeColor="text1"/>
                <w:szCs w:val="18"/>
              </w:rPr>
              <w:t>0.640</w:t>
            </w:r>
          </w:p>
        </w:tc>
      </w:tr>
      <w:tr w:rsidR="00B13AC6" w:rsidRPr="00FA196B" w:rsidTr="00B13AC6"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Hormone receptors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FF0000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Negative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236 (29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164 (36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400 (32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Positive</w:t>
            </w:r>
          </w:p>
        </w:tc>
        <w:tc>
          <w:tcPr>
            <w:tcW w:w="242" w:type="dxa"/>
            <w:tcBorders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567 (71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286 (64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853 (68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010</w:t>
            </w:r>
          </w:p>
        </w:tc>
      </w:tr>
      <w:tr w:rsidR="00B13AC6" w:rsidRPr="00FA196B" w:rsidTr="00B13AC6">
        <w:trPr>
          <w:trHeight w:val="100"/>
        </w:trPr>
        <w:tc>
          <w:tcPr>
            <w:tcW w:w="1848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Histological grade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Grade 1- 2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 xml:space="preserve">226 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28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148 (34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nil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374 (30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</w:p>
        </w:tc>
      </w:tr>
      <w:tr w:rsidR="00B13AC6" w:rsidRPr="00FA196B" w:rsidTr="00B13AC6">
        <w:tc>
          <w:tcPr>
            <w:tcW w:w="1848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 w:rsidRPr="00FA196B">
              <w:rPr>
                <w:rFonts w:eastAsia="Cambria"/>
                <w:szCs w:val="18"/>
                <w:lang w:val="en-US"/>
              </w:rPr>
              <w:t>Grade 3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 xml:space="preserve">566 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(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72</w:t>
            </w:r>
            <w:r w:rsidRPr="001D3F3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292 (66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858 (70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)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</w:t>
            </w:r>
            <w:r w:rsidRPr="00FA196B">
              <w:rPr>
                <w:rFonts w:eastAsia="Cambria"/>
                <w:color w:val="000000" w:themeColor="text1"/>
                <w:szCs w:val="18"/>
                <w:lang w:val="en-US"/>
              </w:rPr>
              <w:t>.</w:t>
            </w:r>
            <w:r>
              <w:rPr>
                <w:rFonts w:eastAsia="Cambria"/>
                <w:color w:val="000000" w:themeColor="text1"/>
                <w:szCs w:val="18"/>
                <w:lang w:val="en-US"/>
              </w:rPr>
              <w:t>062</w:t>
            </w:r>
          </w:p>
        </w:tc>
      </w:tr>
      <w:tr w:rsidR="00B13AC6" w:rsidRPr="00FA196B" w:rsidTr="00B13AC6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TILs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  <w:r>
              <w:rPr>
                <w:rFonts w:eastAsia="Cambria"/>
                <w:szCs w:val="18"/>
                <w:lang w:val="en-US"/>
              </w:rPr>
              <w:t>Median (Q1-Q3)</w:t>
            </w:r>
          </w:p>
        </w:tc>
        <w:tc>
          <w:tcPr>
            <w:tcW w:w="242" w:type="dxa"/>
            <w:vAlign w:val="center"/>
          </w:tcPr>
          <w:p w:rsidR="00B13AC6" w:rsidRPr="00FA196B" w:rsidRDefault="00B13AC6" w:rsidP="00B13AC6">
            <w:pPr>
              <w:spacing w:after="0" w:line="240" w:lineRule="auto"/>
              <w:jc w:val="both"/>
              <w:rPr>
                <w:rFonts w:eastAsia="Cambria"/>
                <w:szCs w:val="1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 (1-15)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 (1-30)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5 (1-15)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13AC6" w:rsidRDefault="00B13AC6" w:rsidP="00B13AC6">
            <w:pPr>
              <w:spacing w:after="0" w:line="240" w:lineRule="auto"/>
              <w:jc w:val="both"/>
              <w:rPr>
                <w:rFonts w:eastAsia="Cambria"/>
                <w:color w:val="000000" w:themeColor="text1"/>
                <w:szCs w:val="18"/>
                <w:lang w:val="en-US"/>
              </w:rPr>
            </w:pPr>
            <w:r>
              <w:rPr>
                <w:rFonts w:eastAsia="Cambria"/>
                <w:color w:val="000000" w:themeColor="text1"/>
                <w:szCs w:val="18"/>
                <w:lang w:val="en-US"/>
              </w:rPr>
              <w:t>0.040</w:t>
            </w:r>
          </w:p>
        </w:tc>
      </w:tr>
    </w:tbl>
    <w:p w:rsidR="006668AE" w:rsidRDefault="006668AE" w:rsidP="006668AE">
      <w:pPr>
        <w:rPr>
          <w:b/>
          <w:lang w:val="en-GB"/>
        </w:rPr>
      </w:pPr>
    </w:p>
    <w:p w:rsidR="006668AE" w:rsidRPr="0051231C" w:rsidRDefault="006668AE" w:rsidP="006668AE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  <w:lang w:val="en-US"/>
        </w:rPr>
      </w:pPr>
      <w:r w:rsidRPr="0051231C">
        <w:rPr>
          <w:rFonts w:cs="Times New Roman"/>
          <w:szCs w:val="24"/>
          <w:lang w:val="en-US"/>
        </w:rPr>
        <w:t xml:space="preserve">Abbreviations: TILs, tumor infiltrating lymphocytes; </w:t>
      </w:r>
      <w:r>
        <w:rPr>
          <w:rFonts w:cs="Times New Roman"/>
          <w:szCs w:val="24"/>
          <w:lang w:val="en-US"/>
        </w:rPr>
        <w:t>AJCC, American Joint Committee on Cancer</w:t>
      </w:r>
    </w:p>
    <w:p w:rsidR="006668AE" w:rsidRDefault="006668AE" w:rsidP="006668AE">
      <w:pPr>
        <w:rPr>
          <w:b/>
          <w:lang w:val="en-US"/>
        </w:rPr>
      </w:pPr>
    </w:p>
    <w:p w:rsidR="00473F50" w:rsidRPr="006668AE" w:rsidRDefault="00473F50">
      <w:pPr>
        <w:rPr>
          <w:lang w:val="en-US"/>
        </w:rPr>
      </w:pPr>
    </w:p>
    <w:sectPr w:rsidR="00473F50" w:rsidRPr="0066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AE"/>
    <w:rsid w:val="00000A99"/>
    <w:rsid w:val="00002318"/>
    <w:rsid w:val="000102EB"/>
    <w:rsid w:val="00010C23"/>
    <w:rsid w:val="00011AD2"/>
    <w:rsid w:val="00013EEB"/>
    <w:rsid w:val="000152C1"/>
    <w:rsid w:val="00021153"/>
    <w:rsid w:val="0002267C"/>
    <w:rsid w:val="00027977"/>
    <w:rsid w:val="00027A50"/>
    <w:rsid w:val="000305AB"/>
    <w:rsid w:val="000305E4"/>
    <w:rsid w:val="00043582"/>
    <w:rsid w:val="000468F9"/>
    <w:rsid w:val="00051243"/>
    <w:rsid w:val="0005166E"/>
    <w:rsid w:val="00051E09"/>
    <w:rsid w:val="00051F3C"/>
    <w:rsid w:val="0005279E"/>
    <w:rsid w:val="00053C85"/>
    <w:rsid w:val="00060410"/>
    <w:rsid w:val="0006056E"/>
    <w:rsid w:val="00063392"/>
    <w:rsid w:val="000646A0"/>
    <w:rsid w:val="00064874"/>
    <w:rsid w:val="0006555B"/>
    <w:rsid w:val="0006635B"/>
    <w:rsid w:val="000706C7"/>
    <w:rsid w:val="000752CC"/>
    <w:rsid w:val="000766B4"/>
    <w:rsid w:val="00077A9B"/>
    <w:rsid w:val="00077D2F"/>
    <w:rsid w:val="000802E0"/>
    <w:rsid w:val="00083288"/>
    <w:rsid w:val="0009322B"/>
    <w:rsid w:val="000932D3"/>
    <w:rsid w:val="000936C5"/>
    <w:rsid w:val="00093C12"/>
    <w:rsid w:val="000956FB"/>
    <w:rsid w:val="00095E73"/>
    <w:rsid w:val="000A0FF2"/>
    <w:rsid w:val="000A291D"/>
    <w:rsid w:val="000A3400"/>
    <w:rsid w:val="000A3A82"/>
    <w:rsid w:val="000B0A65"/>
    <w:rsid w:val="000B165D"/>
    <w:rsid w:val="000B2066"/>
    <w:rsid w:val="000B2749"/>
    <w:rsid w:val="000B3190"/>
    <w:rsid w:val="000B6E6A"/>
    <w:rsid w:val="000B7563"/>
    <w:rsid w:val="000C11D5"/>
    <w:rsid w:val="000C25FE"/>
    <w:rsid w:val="000C341D"/>
    <w:rsid w:val="000C3490"/>
    <w:rsid w:val="000C448A"/>
    <w:rsid w:val="000C7241"/>
    <w:rsid w:val="000D205A"/>
    <w:rsid w:val="000E6678"/>
    <w:rsid w:val="000F038C"/>
    <w:rsid w:val="001006C5"/>
    <w:rsid w:val="00103874"/>
    <w:rsid w:val="00104A12"/>
    <w:rsid w:val="0010663A"/>
    <w:rsid w:val="00116DB8"/>
    <w:rsid w:val="00117621"/>
    <w:rsid w:val="001222F2"/>
    <w:rsid w:val="0012446B"/>
    <w:rsid w:val="00131D26"/>
    <w:rsid w:val="00134FFE"/>
    <w:rsid w:val="001372D5"/>
    <w:rsid w:val="00140384"/>
    <w:rsid w:val="00140CE6"/>
    <w:rsid w:val="00143C5E"/>
    <w:rsid w:val="00146204"/>
    <w:rsid w:val="00150239"/>
    <w:rsid w:val="00150A06"/>
    <w:rsid w:val="00150BC8"/>
    <w:rsid w:val="00152A8D"/>
    <w:rsid w:val="00154CC0"/>
    <w:rsid w:val="00154CFB"/>
    <w:rsid w:val="001552EB"/>
    <w:rsid w:val="00155E38"/>
    <w:rsid w:val="00156687"/>
    <w:rsid w:val="00156EFA"/>
    <w:rsid w:val="00160F1F"/>
    <w:rsid w:val="00162095"/>
    <w:rsid w:val="0016321B"/>
    <w:rsid w:val="00163FE9"/>
    <w:rsid w:val="00164B20"/>
    <w:rsid w:val="00167E25"/>
    <w:rsid w:val="001739A8"/>
    <w:rsid w:val="0017437C"/>
    <w:rsid w:val="00175A01"/>
    <w:rsid w:val="0017722E"/>
    <w:rsid w:val="0018149E"/>
    <w:rsid w:val="0018170A"/>
    <w:rsid w:val="00181F4B"/>
    <w:rsid w:val="001827FC"/>
    <w:rsid w:val="001913C8"/>
    <w:rsid w:val="00194AD1"/>
    <w:rsid w:val="00197BAC"/>
    <w:rsid w:val="00197E36"/>
    <w:rsid w:val="001A3F48"/>
    <w:rsid w:val="001A7B37"/>
    <w:rsid w:val="001B3156"/>
    <w:rsid w:val="001B3364"/>
    <w:rsid w:val="001B3AA1"/>
    <w:rsid w:val="001B7BD9"/>
    <w:rsid w:val="001C1E35"/>
    <w:rsid w:val="001C6AC9"/>
    <w:rsid w:val="001C75FE"/>
    <w:rsid w:val="001D035F"/>
    <w:rsid w:val="001D2374"/>
    <w:rsid w:val="001D45DE"/>
    <w:rsid w:val="001D518E"/>
    <w:rsid w:val="001E03AE"/>
    <w:rsid w:val="001E0891"/>
    <w:rsid w:val="001E1A3E"/>
    <w:rsid w:val="001E4C72"/>
    <w:rsid w:val="001E724B"/>
    <w:rsid w:val="001E7EFB"/>
    <w:rsid w:val="001F2174"/>
    <w:rsid w:val="001F2582"/>
    <w:rsid w:val="001F2774"/>
    <w:rsid w:val="001F284F"/>
    <w:rsid w:val="001F440F"/>
    <w:rsid w:val="001F489B"/>
    <w:rsid w:val="002017B3"/>
    <w:rsid w:val="002048B4"/>
    <w:rsid w:val="002155C0"/>
    <w:rsid w:val="00221403"/>
    <w:rsid w:val="00222FA2"/>
    <w:rsid w:val="00222FEF"/>
    <w:rsid w:val="002257A2"/>
    <w:rsid w:val="00225E2F"/>
    <w:rsid w:val="002303E9"/>
    <w:rsid w:val="002304B7"/>
    <w:rsid w:val="00231461"/>
    <w:rsid w:val="00233F25"/>
    <w:rsid w:val="002348DC"/>
    <w:rsid w:val="00236759"/>
    <w:rsid w:val="0023679C"/>
    <w:rsid w:val="00240386"/>
    <w:rsid w:val="002405D0"/>
    <w:rsid w:val="00240720"/>
    <w:rsid w:val="00240CF5"/>
    <w:rsid w:val="00250222"/>
    <w:rsid w:val="0025400F"/>
    <w:rsid w:val="00261D39"/>
    <w:rsid w:val="00263E13"/>
    <w:rsid w:val="00264FF5"/>
    <w:rsid w:val="00265C84"/>
    <w:rsid w:val="00265F05"/>
    <w:rsid w:val="002667AF"/>
    <w:rsid w:val="00266DC7"/>
    <w:rsid w:val="0026725A"/>
    <w:rsid w:val="00272E5A"/>
    <w:rsid w:val="00273087"/>
    <w:rsid w:val="00274266"/>
    <w:rsid w:val="00276748"/>
    <w:rsid w:val="002774DC"/>
    <w:rsid w:val="002774FB"/>
    <w:rsid w:val="0027784A"/>
    <w:rsid w:val="00280E0E"/>
    <w:rsid w:val="00281EAA"/>
    <w:rsid w:val="0028334E"/>
    <w:rsid w:val="0029093F"/>
    <w:rsid w:val="00291CDD"/>
    <w:rsid w:val="0029512B"/>
    <w:rsid w:val="00295FA8"/>
    <w:rsid w:val="002A2356"/>
    <w:rsid w:val="002A2D66"/>
    <w:rsid w:val="002A3983"/>
    <w:rsid w:val="002A7D47"/>
    <w:rsid w:val="002B1710"/>
    <w:rsid w:val="002B258C"/>
    <w:rsid w:val="002B5583"/>
    <w:rsid w:val="002B55A9"/>
    <w:rsid w:val="002B7189"/>
    <w:rsid w:val="002C44A7"/>
    <w:rsid w:val="002D0A85"/>
    <w:rsid w:val="002D30D2"/>
    <w:rsid w:val="002D41CC"/>
    <w:rsid w:val="002D58B9"/>
    <w:rsid w:val="002D598D"/>
    <w:rsid w:val="002D74B2"/>
    <w:rsid w:val="002E1087"/>
    <w:rsid w:val="002E4627"/>
    <w:rsid w:val="002E57C2"/>
    <w:rsid w:val="002F09DD"/>
    <w:rsid w:val="002F167D"/>
    <w:rsid w:val="002F1FCB"/>
    <w:rsid w:val="002F3895"/>
    <w:rsid w:val="002F4B51"/>
    <w:rsid w:val="002F64F6"/>
    <w:rsid w:val="002F66B0"/>
    <w:rsid w:val="00301C35"/>
    <w:rsid w:val="00305975"/>
    <w:rsid w:val="00310D95"/>
    <w:rsid w:val="00311CF5"/>
    <w:rsid w:val="00312F75"/>
    <w:rsid w:val="0031516B"/>
    <w:rsid w:val="00315337"/>
    <w:rsid w:val="00317515"/>
    <w:rsid w:val="00317F39"/>
    <w:rsid w:val="00320624"/>
    <w:rsid w:val="003207EF"/>
    <w:rsid w:val="003246FC"/>
    <w:rsid w:val="00325B8E"/>
    <w:rsid w:val="00326992"/>
    <w:rsid w:val="0032776B"/>
    <w:rsid w:val="003304A7"/>
    <w:rsid w:val="00342DEF"/>
    <w:rsid w:val="0034388B"/>
    <w:rsid w:val="00343BB3"/>
    <w:rsid w:val="00343EB9"/>
    <w:rsid w:val="00345441"/>
    <w:rsid w:val="003460C2"/>
    <w:rsid w:val="00350FF7"/>
    <w:rsid w:val="00352425"/>
    <w:rsid w:val="00355A1C"/>
    <w:rsid w:val="003568A9"/>
    <w:rsid w:val="00362883"/>
    <w:rsid w:val="0036332F"/>
    <w:rsid w:val="003718EA"/>
    <w:rsid w:val="00371FEF"/>
    <w:rsid w:val="0037401B"/>
    <w:rsid w:val="003751C0"/>
    <w:rsid w:val="00375A26"/>
    <w:rsid w:val="00384683"/>
    <w:rsid w:val="00391497"/>
    <w:rsid w:val="00392A43"/>
    <w:rsid w:val="00394C5D"/>
    <w:rsid w:val="00395493"/>
    <w:rsid w:val="003A108E"/>
    <w:rsid w:val="003A462B"/>
    <w:rsid w:val="003A48CC"/>
    <w:rsid w:val="003A48D2"/>
    <w:rsid w:val="003A7D95"/>
    <w:rsid w:val="003B1BB4"/>
    <w:rsid w:val="003B3580"/>
    <w:rsid w:val="003B47D9"/>
    <w:rsid w:val="003B48F0"/>
    <w:rsid w:val="003B57A5"/>
    <w:rsid w:val="003C24AC"/>
    <w:rsid w:val="003C2F00"/>
    <w:rsid w:val="003C3A1C"/>
    <w:rsid w:val="003C539B"/>
    <w:rsid w:val="003C6D9F"/>
    <w:rsid w:val="003C7E89"/>
    <w:rsid w:val="003D28B3"/>
    <w:rsid w:val="003D28D6"/>
    <w:rsid w:val="003D332D"/>
    <w:rsid w:val="003D5471"/>
    <w:rsid w:val="003D7893"/>
    <w:rsid w:val="003D7F06"/>
    <w:rsid w:val="003E077B"/>
    <w:rsid w:val="003E07BA"/>
    <w:rsid w:val="003E2386"/>
    <w:rsid w:val="003E43A6"/>
    <w:rsid w:val="003E4ECE"/>
    <w:rsid w:val="003E6278"/>
    <w:rsid w:val="003F13CC"/>
    <w:rsid w:val="003F4567"/>
    <w:rsid w:val="003F734C"/>
    <w:rsid w:val="003F7370"/>
    <w:rsid w:val="003F73E7"/>
    <w:rsid w:val="003F74A1"/>
    <w:rsid w:val="0040098A"/>
    <w:rsid w:val="004026DE"/>
    <w:rsid w:val="00402C10"/>
    <w:rsid w:val="00403E52"/>
    <w:rsid w:val="00404ACB"/>
    <w:rsid w:val="00410843"/>
    <w:rsid w:val="00411761"/>
    <w:rsid w:val="00420641"/>
    <w:rsid w:val="00420B12"/>
    <w:rsid w:val="00420E0D"/>
    <w:rsid w:val="0042146E"/>
    <w:rsid w:val="0042170C"/>
    <w:rsid w:val="00423AFB"/>
    <w:rsid w:val="004307E8"/>
    <w:rsid w:val="0043251D"/>
    <w:rsid w:val="0043278A"/>
    <w:rsid w:val="004363EB"/>
    <w:rsid w:val="00440E38"/>
    <w:rsid w:val="00440FF7"/>
    <w:rsid w:val="004429A7"/>
    <w:rsid w:val="004444B2"/>
    <w:rsid w:val="00446AF1"/>
    <w:rsid w:val="00452513"/>
    <w:rsid w:val="00452E3B"/>
    <w:rsid w:val="00453E1B"/>
    <w:rsid w:val="004546C7"/>
    <w:rsid w:val="00464865"/>
    <w:rsid w:val="004657E7"/>
    <w:rsid w:val="00467EDD"/>
    <w:rsid w:val="004718F6"/>
    <w:rsid w:val="00472473"/>
    <w:rsid w:val="00473AFB"/>
    <w:rsid w:val="00473F50"/>
    <w:rsid w:val="00475404"/>
    <w:rsid w:val="00476E88"/>
    <w:rsid w:val="00480355"/>
    <w:rsid w:val="00483061"/>
    <w:rsid w:val="00483A21"/>
    <w:rsid w:val="004905EB"/>
    <w:rsid w:val="00490A84"/>
    <w:rsid w:val="00492588"/>
    <w:rsid w:val="004933D3"/>
    <w:rsid w:val="00493934"/>
    <w:rsid w:val="00493C60"/>
    <w:rsid w:val="00493D11"/>
    <w:rsid w:val="00496C2D"/>
    <w:rsid w:val="00496DC8"/>
    <w:rsid w:val="004A632D"/>
    <w:rsid w:val="004A681C"/>
    <w:rsid w:val="004A74DF"/>
    <w:rsid w:val="004B2A47"/>
    <w:rsid w:val="004B2ED6"/>
    <w:rsid w:val="004C5E81"/>
    <w:rsid w:val="004D2BB0"/>
    <w:rsid w:val="004D6681"/>
    <w:rsid w:val="004D6729"/>
    <w:rsid w:val="004E22C0"/>
    <w:rsid w:val="004E4299"/>
    <w:rsid w:val="004E488F"/>
    <w:rsid w:val="004E68B0"/>
    <w:rsid w:val="004F0331"/>
    <w:rsid w:val="004F1F38"/>
    <w:rsid w:val="004F59EB"/>
    <w:rsid w:val="004F5BEE"/>
    <w:rsid w:val="004F72A8"/>
    <w:rsid w:val="005002CE"/>
    <w:rsid w:val="00501292"/>
    <w:rsid w:val="0050245B"/>
    <w:rsid w:val="00502DEA"/>
    <w:rsid w:val="00505189"/>
    <w:rsid w:val="0050603D"/>
    <w:rsid w:val="00517339"/>
    <w:rsid w:val="00527B37"/>
    <w:rsid w:val="005327F3"/>
    <w:rsid w:val="00545C20"/>
    <w:rsid w:val="00545D17"/>
    <w:rsid w:val="00551282"/>
    <w:rsid w:val="005523C7"/>
    <w:rsid w:val="0055459A"/>
    <w:rsid w:val="00556572"/>
    <w:rsid w:val="00563762"/>
    <w:rsid w:val="00564C96"/>
    <w:rsid w:val="00570A05"/>
    <w:rsid w:val="0057216A"/>
    <w:rsid w:val="005750BB"/>
    <w:rsid w:val="0058019E"/>
    <w:rsid w:val="00580685"/>
    <w:rsid w:val="00584122"/>
    <w:rsid w:val="00587130"/>
    <w:rsid w:val="005948A4"/>
    <w:rsid w:val="005A1518"/>
    <w:rsid w:val="005A38D8"/>
    <w:rsid w:val="005A6EDD"/>
    <w:rsid w:val="005B0326"/>
    <w:rsid w:val="005B2270"/>
    <w:rsid w:val="005B38B4"/>
    <w:rsid w:val="005B56CF"/>
    <w:rsid w:val="005B6B9D"/>
    <w:rsid w:val="005C0F8C"/>
    <w:rsid w:val="005C1275"/>
    <w:rsid w:val="005C1485"/>
    <w:rsid w:val="005C42D0"/>
    <w:rsid w:val="005D02AC"/>
    <w:rsid w:val="005D08A4"/>
    <w:rsid w:val="005D0C71"/>
    <w:rsid w:val="005D272D"/>
    <w:rsid w:val="005D2F2C"/>
    <w:rsid w:val="005D35A2"/>
    <w:rsid w:val="005D728B"/>
    <w:rsid w:val="005D75B1"/>
    <w:rsid w:val="005E28EC"/>
    <w:rsid w:val="005E3F12"/>
    <w:rsid w:val="005E4D4E"/>
    <w:rsid w:val="005F1F37"/>
    <w:rsid w:val="005F26AE"/>
    <w:rsid w:val="005F3C73"/>
    <w:rsid w:val="00601BD6"/>
    <w:rsid w:val="00601D44"/>
    <w:rsid w:val="00604B48"/>
    <w:rsid w:val="006059D4"/>
    <w:rsid w:val="00610CF7"/>
    <w:rsid w:val="00612AFD"/>
    <w:rsid w:val="00614F56"/>
    <w:rsid w:val="006150FC"/>
    <w:rsid w:val="00627A25"/>
    <w:rsid w:val="006301D7"/>
    <w:rsid w:val="00631390"/>
    <w:rsid w:val="00632120"/>
    <w:rsid w:val="006332D6"/>
    <w:rsid w:val="00633503"/>
    <w:rsid w:val="00634239"/>
    <w:rsid w:val="0063663A"/>
    <w:rsid w:val="00636939"/>
    <w:rsid w:val="006370CA"/>
    <w:rsid w:val="00640B66"/>
    <w:rsid w:val="00641F3A"/>
    <w:rsid w:val="00642D69"/>
    <w:rsid w:val="00643399"/>
    <w:rsid w:val="00644B46"/>
    <w:rsid w:val="00644BED"/>
    <w:rsid w:val="00650ACC"/>
    <w:rsid w:val="00653806"/>
    <w:rsid w:val="00653FFA"/>
    <w:rsid w:val="006554A2"/>
    <w:rsid w:val="0065778F"/>
    <w:rsid w:val="00661088"/>
    <w:rsid w:val="00663FB5"/>
    <w:rsid w:val="00665E17"/>
    <w:rsid w:val="00666290"/>
    <w:rsid w:val="006668AE"/>
    <w:rsid w:val="00667993"/>
    <w:rsid w:val="00671269"/>
    <w:rsid w:val="00671DCD"/>
    <w:rsid w:val="00674BBC"/>
    <w:rsid w:val="006754A7"/>
    <w:rsid w:val="00676B2E"/>
    <w:rsid w:val="00677AB1"/>
    <w:rsid w:val="006814F9"/>
    <w:rsid w:val="00681E4D"/>
    <w:rsid w:val="006820FD"/>
    <w:rsid w:val="0068511E"/>
    <w:rsid w:val="00692563"/>
    <w:rsid w:val="00692CF7"/>
    <w:rsid w:val="0069566B"/>
    <w:rsid w:val="00697252"/>
    <w:rsid w:val="00697B80"/>
    <w:rsid w:val="006A62D3"/>
    <w:rsid w:val="006A6305"/>
    <w:rsid w:val="006A63E0"/>
    <w:rsid w:val="006B18A4"/>
    <w:rsid w:val="006B2330"/>
    <w:rsid w:val="006B57C6"/>
    <w:rsid w:val="006B5DB4"/>
    <w:rsid w:val="006B715E"/>
    <w:rsid w:val="006C255A"/>
    <w:rsid w:val="006C2EB1"/>
    <w:rsid w:val="006C4E8B"/>
    <w:rsid w:val="006C6111"/>
    <w:rsid w:val="006C7BFC"/>
    <w:rsid w:val="006C7D55"/>
    <w:rsid w:val="006D07D0"/>
    <w:rsid w:val="006D0FF8"/>
    <w:rsid w:val="006D1496"/>
    <w:rsid w:val="006D4640"/>
    <w:rsid w:val="006E0781"/>
    <w:rsid w:val="006E387B"/>
    <w:rsid w:val="006E3932"/>
    <w:rsid w:val="006E3FF7"/>
    <w:rsid w:val="006E4393"/>
    <w:rsid w:val="006E78B6"/>
    <w:rsid w:val="006F1334"/>
    <w:rsid w:val="006F1DC5"/>
    <w:rsid w:val="006F384A"/>
    <w:rsid w:val="006F4855"/>
    <w:rsid w:val="006F4B05"/>
    <w:rsid w:val="006F63EF"/>
    <w:rsid w:val="006F7406"/>
    <w:rsid w:val="00703586"/>
    <w:rsid w:val="0070543C"/>
    <w:rsid w:val="00710B6A"/>
    <w:rsid w:val="00712D53"/>
    <w:rsid w:val="00715C54"/>
    <w:rsid w:val="00717746"/>
    <w:rsid w:val="007205E6"/>
    <w:rsid w:val="00725E41"/>
    <w:rsid w:val="00725FE0"/>
    <w:rsid w:val="00726851"/>
    <w:rsid w:val="00733DB7"/>
    <w:rsid w:val="0073443E"/>
    <w:rsid w:val="00736042"/>
    <w:rsid w:val="00736E7D"/>
    <w:rsid w:val="007370B4"/>
    <w:rsid w:val="007407B5"/>
    <w:rsid w:val="00742F86"/>
    <w:rsid w:val="00743016"/>
    <w:rsid w:val="007456F6"/>
    <w:rsid w:val="007502FD"/>
    <w:rsid w:val="0075099F"/>
    <w:rsid w:val="00760591"/>
    <w:rsid w:val="007655B6"/>
    <w:rsid w:val="00770677"/>
    <w:rsid w:val="00770D77"/>
    <w:rsid w:val="00772CB6"/>
    <w:rsid w:val="00773005"/>
    <w:rsid w:val="00775B19"/>
    <w:rsid w:val="00781C04"/>
    <w:rsid w:val="00781C95"/>
    <w:rsid w:val="007863F4"/>
    <w:rsid w:val="00786889"/>
    <w:rsid w:val="00793B59"/>
    <w:rsid w:val="00795FB5"/>
    <w:rsid w:val="007A1BD3"/>
    <w:rsid w:val="007A692C"/>
    <w:rsid w:val="007A78E0"/>
    <w:rsid w:val="007A7A75"/>
    <w:rsid w:val="007B6989"/>
    <w:rsid w:val="007C23A9"/>
    <w:rsid w:val="007C5A06"/>
    <w:rsid w:val="007C6C28"/>
    <w:rsid w:val="007D0DCE"/>
    <w:rsid w:val="007D2794"/>
    <w:rsid w:val="007D50EF"/>
    <w:rsid w:val="007E1090"/>
    <w:rsid w:val="007E313E"/>
    <w:rsid w:val="007F09C4"/>
    <w:rsid w:val="007F21E9"/>
    <w:rsid w:val="007F3C9E"/>
    <w:rsid w:val="007F6919"/>
    <w:rsid w:val="0080142D"/>
    <w:rsid w:val="00803495"/>
    <w:rsid w:val="00807FF7"/>
    <w:rsid w:val="00810CAD"/>
    <w:rsid w:val="00810D22"/>
    <w:rsid w:val="00810D54"/>
    <w:rsid w:val="008155FD"/>
    <w:rsid w:val="00815A38"/>
    <w:rsid w:val="00815B8C"/>
    <w:rsid w:val="00815DB8"/>
    <w:rsid w:val="008163E7"/>
    <w:rsid w:val="00816DFC"/>
    <w:rsid w:val="00817D0A"/>
    <w:rsid w:val="008227B4"/>
    <w:rsid w:val="00826E8E"/>
    <w:rsid w:val="0083194F"/>
    <w:rsid w:val="00834556"/>
    <w:rsid w:val="00834DEC"/>
    <w:rsid w:val="00841F5B"/>
    <w:rsid w:val="00851418"/>
    <w:rsid w:val="00854852"/>
    <w:rsid w:val="0085694B"/>
    <w:rsid w:val="00857872"/>
    <w:rsid w:val="0086291C"/>
    <w:rsid w:val="00862A04"/>
    <w:rsid w:val="00864EC1"/>
    <w:rsid w:val="00871609"/>
    <w:rsid w:val="008729A9"/>
    <w:rsid w:val="008740F7"/>
    <w:rsid w:val="00876669"/>
    <w:rsid w:val="0088020D"/>
    <w:rsid w:val="00880358"/>
    <w:rsid w:val="00882191"/>
    <w:rsid w:val="00891467"/>
    <w:rsid w:val="00893B69"/>
    <w:rsid w:val="008940E6"/>
    <w:rsid w:val="008955EB"/>
    <w:rsid w:val="00895C1B"/>
    <w:rsid w:val="0089726C"/>
    <w:rsid w:val="00897E79"/>
    <w:rsid w:val="008A310A"/>
    <w:rsid w:val="008A561C"/>
    <w:rsid w:val="008A57E1"/>
    <w:rsid w:val="008A7877"/>
    <w:rsid w:val="008B6AE7"/>
    <w:rsid w:val="008C00DD"/>
    <w:rsid w:val="008C0D30"/>
    <w:rsid w:val="008C36EF"/>
    <w:rsid w:val="008C4AA4"/>
    <w:rsid w:val="008C5C92"/>
    <w:rsid w:val="008C6995"/>
    <w:rsid w:val="008C79A9"/>
    <w:rsid w:val="008D672F"/>
    <w:rsid w:val="008E38E7"/>
    <w:rsid w:val="008E46D4"/>
    <w:rsid w:val="008F0B82"/>
    <w:rsid w:val="008F2535"/>
    <w:rsid w:val="008F393B"/>
    <w:rsid w:val="0090104E"/>
    <w:rsid w:val="009028F2"/>
    <w:rsid w:val="009065F1"/>
    <w:rsid w:val="00906F7F"/>
    <w:rsid w:val="009132EA"/>
    <w:rsid w:val="00914448"/>
    <w:rsid w:val="0091542E"/>
    <w:rsid w:val="00915CDE"/>
    <w:rsid w:val="00917367"/>
    <w:rsid w:val="00917600"/>
    <w:rsid w:val="00920A10"/>
    <w:rsid w:val="00922E5C"/>
    <w:rsid w:val="00924D4D"/>
    <w:rsid w:val="00925049"/>
    <w:rsid w:val="00925668"/>
    <w:rsid w:val="009269BC"/>
    <w:rsid w:val="0094193B"/>
    <w:rsid w:val="00943749"/>
    <w:rsid w:val="00943F05"/>
    <w:rsid w:val="009440DB"/>
    <w:rsid w:val="00950149"/>
    <w:rsid w:val="009506EC"/>
    <w:rsid w:val="00950AA9"/>
    <w:rsid w:val="00952D21"/>
    <w:rsid w:val="0095405D"/>
    <w:rsid w:val="00954AA1"/>
    <w:rsid w:val="00956E0C"/>
    <w:rsid w:val="00957339"/>
    <w:rsid w:val="0096344F"/>
    <w:rsid w:val="00963A78"/>
    <w:rsid w:val="00963DE2"/>
    <w:rsid w:val="00965DEB"/>
    <w:rsid w:val="009673AF"/>
    <w:rsid w:val="00967873"/>
    <w:rsid w:val="00970F5E"/>
    <w:rsid w:val="00973F62"/>
    <w:rsid w:val="009768AF"/>
    <w:rsid w:val="009800AE"/>
    <w:rsid w:val="009817F5"/>
    <w:rsid w:val="00983351"/>
    <w:rsid w:val="009834D0"/>
    <w:rsid w:val="00987C99"/>
    <w:rsid w:val="00991388"/>
    <w:rsid w:val="00994AE7"/>
    <w:rsid w:val="009A173E"/>
    <w:rsid w:val="009A1817"/>
    <w:rsid w:val="009A5E9D"/>
    <w:rsid w:val="009A79C7"/>
    <w:rsid w:val="009B4F7B"/>
    <w:rsid w:val="009B517D"/>
    <w:rsid w:val="009B573D"/>
    <w:rsid w:val="009C3364"/>
    <w:rsid w:val="009C37C4"/>
    <w:rsid w:val="009C3B0C"/>
    <w:rsid w:val="009C4EE6"/>
    <w:rsid w:val="009D6327"/>
    <w:rsid w:val="009D6FF1"/>
    <w:rsid w:val="009E0663"/>
    <w:rsid w:val="009E37AB"/>
    <w:rsid w:val="009E4A16"/>
    <w:rsid w:val="009E5548"/>
    <w:rsid w:val="009E73C7"/>
    <w:rsid w:val="009E753E"/>
    <w:rsid w:val="009E7B3C"/>
    <w:rsid w:val="009F04BD"/>
    <w:rsid w:val="009F0F2C"/>
    <w:rsid w:val="009F38B6"/>
    <w:rsid w:val="00A01D8C"/>
    <w:rsid w:val="00A03168"/>
    <w:rsid w:val="00A03811"/>
    <w:rsid w:val="00A03C8D"/>
    <w:rsid w:val="00A076E5"/>
    <w:rsid w:val="00A102CC"/>
    <w:rsid w:val="00A104E7"/>
    <w:rsid w:val="00A106B6"/>
    <w:rsid w:val="00A12601"/>
    <w:rsid w:val="00A141B2"/>
    <w:rsid w:val="00A172DF"/>
    <w:rsid w:val="00A221C0"/>
    <w:rsid w:val="00A2293F"/>
    <w:rsid w:val="00A24289"/>
    <w:rsid w:val="00A26DF0"/>
    <w:rsid w:val="00A26E87"/>
    <w:rsid w:val="00A27C35"/>
    <w:rsid w:val="00A328DE"/>
    <w:rsid w:val="00A339DF"/>
    <w:rsid w:val="00A359FC"/>
    <w:rsid w:val="00A37FAC"/>
    <w:rsid w:val="00A43C4A"/>
    <w:rsid w:val="00A44DA2"/>
    <w:rsid w:val="00A46AD3"/>
    <w:rsid w:val="00A52084"/>
    <w:rsid w:val="00A5338A"/>
    <w:rsid w:val="00A55564"/>
    <w:rsid w:val="00A567F6"/>
    <w:rsid w:val="00A56890"/>
    <w:rsid w:val="00A60321"/>
    <w:rsid w:val="00A6103D"/>
    <w:rsid w:val="00A6555B"/>
    <w:rsid w:val="00A665B4"/>
    <w:rsid w:val="00A6777B"/>
    <w:rsid w:val="00A71F6E"/>
    <w:rsid w:val="00A73EB5"/>
    <w:rsid w:val="00A7449C"/>
    <w:rsid w:val="00A77170"/>
    <w:rsid w:val="00A77411"/>
    <w:rsid w:val="00A84402"/>
    <w:rsid w:val="00A8746E"/>
    <w:rsid w:val="00A91E96"/>
    <w:rsid w:val="00A9373D"/>
    <w:rsid w:val="00A950F1"/>
    <w:rsid w:val="00AA116F"/>
    <w:rsid w:val="00AA5EEB"/>
    <w:rsid w:val="00AA5FA1"/>
    <w:rsid w:val="00AB3F95"/>
    <w:rsid w:val="00AC1C16"/>
    <w:rsid w:val="00AC34B4"/>
    <w:rsid w:val="00AC3D82"/>
    <w:rsid w:val="00AC4158"/>
    <w:rsid w:val="00AC4B40"/>
    <w:rsid w:val="00AD001B"/>
    <w:rsid w:val="00AD3D94"/>
    <w:rsid w:val="00AE20D4"/>
    <w:rsid w:val="00AE2DB0"/>
    <w:rsid w:val="00AE41B7"/>
    <w:rsid w:val="00AE6DDD"/>
    <w:rsid w:val="00AF37D4"/>
    <w:rsid w:val="00AF5492"/>
    <w:rsid w:val="00AF58E0"/>
    <w:rsid w:val="00AF689D"/>
    <w:rsid w:val="00AF7E06"/>
    <w:rsid w:val="00AF7F6F"/>
    <w:rsid w:val="00B0137F"/>
    <w:rsid w:val="00B0164B"/>
    <w:rsid w:val="00B01E2B"/>
    <w:rsid w:val="00B04395"/>
    <w:rsid w:val="00B067FA"/>
    <w:rsid w:val="00B06BB6"/>
    <w:rsid w:val="00B11EB5"/>
    <w:rsid w:val="00B12BFD"/>
    <w:rsid w:val="00B13AC6"/>
    <w:rsid w:val="00B1670C"/>
    <w:rsid w:val="00B16F0A"/>
    <w:rsid w:val="00B20EBA"/>
    <w:rsid w:val="00B2349E"/>
    <w:rsid w:val="00B249B7"/>
    <w:rsid w:val="00B24B1E"/>
    <w:rsid w:val="00B2569E"/>
    <w:rsid w:val="00B26BEC"/>
    <w:rsid w:val="00B30F67"/>
    <w:rsid w:val="00B364E5"/>
    <w:rsid w:val="00B41382"/>
    <w:rsid w:val="00B41FF3"/>
    <w:rsid w:val="00B42C59"/>
    <w:rsid w:val="00B43C71"/>
    <w:rsid w:val="00B43D1A"/>
    <w:rsid w:val="00B44F92"/>
    <w:rsid w:val="00B464AC"/>
    <w:rsid w:val="00B470E6"/>
    <w:rsid w:val="00B47FF2"/>
    <w:rsid w:val="00B5163F"/>
    <w:rsid w:val="00B52A4D"/>
    <w:rsid w:val="00B57123"/>
    <w:rsid w:val="00B57CC4"/>
    <w:rsid w:val="00B6002E"/>
    <w:rsid w:val="00B72B7A"/>
    <w:rsid w:val="00B72D3F"/>
    <w:rsid w:val="00B74461"/>
    <w:rsid w:val="00B803F3"/>
    <w:rsid w:val="00B807CE"/>
    <w:rsid w:val="00B861E9"/>
    <w:rsid w:val="00B874BD"/>
    <w:rsid w:val="00B94009"/>
    <w:rsid w:val="00B94991"/>
    <w:rsid w:val="00B964BE"/>
    <w:rsid w:val="00B973C9"/>
    <w:rsid w:val="00BA0521"/>
    <w:rsid w:val="00BA0BE4"/>
    <w:rsid w:val="00BA2C71"/>
    <w:rsid w:val="00BA3EA7"/>
    <w:rsid w:val="00BA5F4B"/>
    <w:rsid w:val="00BB0D7E"/>
    <w:rsid w:val="00BB1511"/>
    <w:rsid w:val="00BB3750"/>
    <w:rsid w:val="00BB4B03"/>
    <w:rsid w:val="00BB4CC4"/>
    <w:rsid w:val="00BB5903"/>
    <w:rsid w:val="00BB5DD9"/>
    <w:rsid w:val="00BB5E7F"/>
    <w:rsid w:val="00BB7E94"/>
    <w:rsid w:val="00BB7EFF"/>
    <w:rsid w:val="00BC2E7B"/>
    <w:rsid w:val="00BC43C9"/>
    <w:rsid w:val="00BD0770"/>
    <w:rsid w:val="00BD1EAA"/>
    <w:rsid w:val="00BD3D02"/>
    <w:rsid w:val="00BD3F2A"/>
    <w:rsid w:val="00BD4667"/>
    <w:rsid w:val="00BD712F"/>
    <w:rsid w:val="00BD78C4"/>
    <w:rsid w:val="00BE0909"/>
    <w:rsid w:val="00BE0FE4"/>
    <w:rsid w:val="00BE4271"/>
    <w:rsid w:val="00BE50CC"/>
    <w:rsid w:val="00BF1ED7"/>
    <w:rsid w:val="00BF36F7"/>
    <w:rsid w:val="00BF3BF0"/>
    <w:rsid w:val="00BF6C16"/>
    <w:rsid w:val="00C00368"/>
    <w:rsid w:val="00C008CE"/>
    <w:rsid w:val="00C0368B"/>
    <w:rsid w:val="00C05DF6"/>
    <w:rsid w:val="00C0663C"/>
    <w:rsid w:val="00C069F0"/>
    <w:rsid w:val="00C146C1"/>
    <w:rsid w:val="00C14D82"/>
    <w:rsid w:val="00C25C5A"/>
    <w:rsid w:val="00C32F64"/>
    <w:rsid w:val="00C3731D"/>
    <w:rsid w:val="00C406E8"/>
    <w:rsid w:val="00C4102D"/>
    <w:rsid w:val="00C410D5"/>
    <w:rsid w:val="00C4153B"/>
    <w:rsid w:val="00C43561"/>
    <w:rsid w:val="00C44FC4"/>
    <w:rsid w:val="00C45E0E"/>
    <w:rsid w:val="00C500EC"/>
    <w:rsid w:val="00C505CE"/>
    <w:rsid w:val="00C5241D"/>
    <w:rsid w:val="00C5707B"/>
    <w:rsid w:val="00C575CB"/>
    <w:rsid w:val="00C62FF8"/>
    <w:rsid w:val="00C639BA"/>
    <w:rsid w:val="00C653B1"/>
    <w:rsid w:val="00C66033"/>
    <w:rsid w:val="00C70720"/>
    <w:rsid w:val="00C72668"/>
    <w:rsid w:val="00C72EEE"/>
    <w:rsid w:val="00C7319C"/>
    <w:rsid w:val="00C750EB"/>
    <w:rsid w:val="00C75E6D"/>
    <w:rsid w:val="00C771C7"/>
    <w:rsid w:val="00C77892"/>
    <w:rsid w:val="00C805AD"/>
    <w:rsid w:val="00C82087"/>
    <w:rsid w:val="00C8320F"/>
    <w:rsid w:val="00C832FA"/>
    <w:rsid w:val="00C83838"/>
    <w:rsid w:val="00C84353"/>
    <w:rsid w:val="00C862F0"/>
    <w:rsid w:val="00C90269"/>
    <w:rsid w:val="00C90E90"/>
    <w:rsid w:val="00C92472"/>
    <w:rsid w:val="00C92A08"/>
    <w:rsid w:val="00C94F8B"/>
    <w:rsid w:val="00CA677A"/>
    <w:rsid w:val="00CA6928"/>
    <w:rsid w:val="00CB0275"/>
    <w:rsid w:val="00CB1E3F"/>
    <w:rsid w:val="00CB5AB3"/>
    <w:rsid w:val="00CC113A"/>
    <w:rsid w:val="00CC1A1B"/>
    <w:rsid w:val="00CC1A22"/>
    <w:rsid w:val="00CC2623"/>
    <w:rsid w:val="00CC7578"/>
    <w:rsid w:val="00CC7A8B"/>
    <w:rsid w:val="00CD0948"/>
    <w:rsid w:val="00CD2AD1"/>
    <w:rsid w:val="00CE4551"/>
    <w:rsid w:val="00CE6041"/>
    <w:rsid w:val="00CE70F2"/>
    <w:rsid w:val="00CF3069"/>
    <w:rsid w:val="00CF6C27"/>
    <w:rsid w:val="00D003FC"/>
    <w:rsid w:val="00D03394"/>
    <w:rsid w:val="00D06131"/>
    <w:rsid w:val="00D109FC"/>
    <w:rsid w:val="00D11C37"/>
    <w:rsid w:val="00D210A2"/>
    <w:rsid w:val="00D211D0"/>
    <w:rsid w:val="00D23BC1"/>
    <w:rsid w:val="00D261B3"/>
    <w:rsid w:val="00D26720"/>
    <w:rsid w:val="00D27F48"/>
    <w:rsid w:val="00D31048"/>
    <w:rsid w:val="00D31968"/>
    <w:rsid w:val="00D32693"/>
    <w:rsid w:val="00D33D77"/>
    <w:rsid w:val="00D40403"/>
    <w:rsid w:val="00D539F9"/>
    <w:rsid w:val="00D54FEC"/>
    <w:rsid w:val="00D552C5"/>
    <w:rsid w:val="00D56818"/>
    <w:rsid w:val="00D60210"/>
    <w:rsid w:val="00D6085F"/>
    <w:rsid w:val="00D635E5"/>
    <w:rsid w:val="00D65A9B"/>
    <w:rsid w:val="00D66D36"/>
    <w:rsid w:val="00D70AAB"/>
    <w:rsid w:val="00D72F38"/>
    <w:rsid w:val="00D776B9"/>
    <w:rsid w:val="00D808B9"/>
    <w:rsid w:val="00D816F0"/>
    <w:rsid w:val="00D9066B"/>
    <w:rsid w:val="00D969CD"/>
    <w:rsid w:val="00DA23FF"/>
    <w:rsid w:val="00DA251A"/>
    <w:rsid w:val="00DA5AE7"/>
    <w:rsid w:val="00DA6913"/>
    <w:rsid w:val="00DA7D55"/>
    <w:rsid w:val="00DB09B6"/>
    <w:rsid w:val="00DB1B12"/>
    <w:rsid w:val="00DC1DC0"/>
    <w:rsid w:val="00DC41A0"/>
    <w:rsid w:val="00DC5874"/>
    <w:rsid w:val="00DC7D71"/>
    <w:rsid w:val="00DD3095"/>
    <w:rsid w:val="00DD318B"/>
    <w:rsid w:val="00DD4EA6"/>
    <w:rsid w:val="00DD66FE"/>
    <w:rsid w:val="00DE297E"/>
    <w:rsid w:val="00DE521B"/>
    <w:rsid w:val="00DF031E"/>
    <w:rsid w:val="00DF0FEC"/>
    <w:rsid w:val="00DF69E6"/>
    <w:rsid w:val="00E032CB"/>
    <w:rsid w:val="00E06C9D"/>
    <w:rsid w:val="00E14467"/>
    <w:rsid w:val="00E16154"/>
    <w:rsid w:val="00E24264"/>
    <w:rsid w:val="00E244C6"/>
    <w:rsid w:val="00E27F20"/>
    <w:rsid w:val="00E320B3"/>
    <w:rsid w:val="00E34188"/>
    <w:rsid w:val="00E35448"/>
    <w:rsid w:val="00E473D1"/>
    <w:rsid w:val="00E52A64"/>
    <w:rsid w:val="00E53449"/>
    <w:rsid w:val="00E56B17"/>
    <w:rsid w:val="00E57B9F"/>
    <w:rsid w:val="00E60395"/>
    <w:rsid w:val="00E611AF"/>
    <w:rsid w:val="00E62A8A"/>
    <w:rsid w:val="00E700D0"/>
    <w:rsid w:val="00E71B3B"/>
    <w:rsid w:val="00E72208"/>
    <w:rsid w:val="00E7292E"/>
    <w:rsid w:val="00E73550"/>
    <w:rsid w:val="00E74044"/>
    <w:rsid w:val="00E804E8"/>
    <w:rsid w:val="00E855FD"/>
    <w:rsid w:val="00E927D4"/>
    <w:rsid w:val="00E93770"/>
    <w:rsid w:val="00E949BD"/>
    <w:rsid w:val="00EA0C12"/>
    <w:rsid w:val="00EA34F1"/>
    <w:rsid w:val="00EA39D5"/>
    <w:rsid w:val="00EA5236"/>
    <w:rsid w:val="00EA7EDB"/>
    <w:rsid w:val="00EB0691"/>
    <w:rsid w:val="00EB23AA"/>
    <w:rsid w:val="00EB2AE9"/>
    <w:rsid w:val="00EB31CF"/>
    <w:rsid w:val="00EC469A"/>
    <w:rsid w:val="00ED33A0"/>
    <w:rsid w:val="00ED35FE"/>
    <w:rsid w:val="00ED3FB1"/>
    <w:rsid w:val="00ED6871"/>
    <w:rsid w:val="00ED7A78"/>
    <w:rsid w:val="00EE6D72"/>
    <w:rsid w:val="00EF013A"/>
    <w:rsid w:val="00EF1922"/>
    <w:rsid w:val="00EF1F92"/>
    <w:rsid w:val="00F012AE"/>
    <w:rsid w:val="00F012CD"/>
    <w:rsid w:val="00F01556"/>
    <w:rsid w:val="00F06FFF"/>
    <w:rsid w:val="00F07A85"/>
    <w:rsid w:val="00F10FA6"/>
    <w:rsid w:val="00F13FFA"/>
    <w:rsid w:val="00F15D65"/>
    <w:rsid w:val="00F247D7"/>
    <w:rsid w:val="00F27745"/>
    <w:rsid w:val="00F30636"/>
    <w:rsid w:val="00F31DE8"/>
    <w:rsid w:val="00F3307C"/>
    <w:rsid w:val="00F332DF"/>
    <w:rsid w:val="00F3595E"/>
    <w:rsid w:val="00F35BE2"/>
    <w:rsid w:val="00F43278"/>
    <w:rsid w:val="00F44879"/>
    <w:rsid w:val="00F44C75"/>
    <w:rsid w:val="00F46014"/>
    <w:rsid w:val="00F518FF"/>
    <w:rsid w:val="00F54259"/>
    <w:rsid w:val="00F55260"/>
    <w:rsid w:val="00F56CE2"/>
    <w:rsid w:val="00F664ED"/>
    <w:rsid w:val="00F675EB"/>
    <w:rsid w:val="00F711A7"/>
    <w:rsid w:val="00F76142"/>
    <w:rsid w:val="00F80B43"/>
    <w:rsid w:val="00F81240"/>
    <w:rsid w:val="00F83BEC"/>
    <w:rsid w:val="00F86A9F"/>
    <w:rsid w:val="00F90F19"/>
    <w:rsid w:val="00F935A6"/>
    <w:rsid w:val="00F94C98"/>
    <w:rsid w:val="00FA6618"/>
    <w:rsid w:val="00FB7C6A"/>
    <w:rsid w:val="00FD11F6"/>
    <w:rsid w:val="00FD7C51"/>
    <w:rsid w:val="00FE1734"/>
    <w:rsid w:val="00FF1811"/>
    <w:rsid w:val="00FF4A2F"/>
    <w:rsid w:val="00FF4A50"/>
    <w:rsid w:val="00FF5E9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277"/>
  <w15:docId w15:val="{DDB21FA1-6668-4312-A08D-4273092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8AE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dieci</dc:creator>
  <cp:lastModifiedBy>Maria Vittoria Dieci</cp:lastModifiedBy>
  <cp:revision>3</cp:revision>
  <dcterms:created xsi:type="dcterms:W3CDTF">2020-03-30T10:54:00Z</dcterms:created>
  <dcterms:modified xsi:type="dcterms:W3CDTF">2020-04-27T07:24:00Z</dcterms:modified>
</cp:coreProperties>
</file>