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EEC8" w14:textId="3D38F9B3" w:rsidR="00BE029B" w:rsidRPr="00065B3F" w:rsidRDefault="00065B3F" w:rsidP="00297475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3669105"/>
      <w:r w:rsidRPr="00065B3F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2308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5B3F">
        <w:rPr>
          <w:rFonts w:ascii="Times New Roman" w:hAnsi="Times New Roman" w:cs="Times New Roman"/>
          <w:sz w:val="24"/>
          <w:szCs w:val="24"/>
        </w:rPr>
        <w:t xml:space="preserve">. The incidence of </w:t>
      </w:r>
      <w:bookmarkEnd w:id="0"/>
      <w:r>
        <w:rPr>
          <w:rFonts w:ascii="Times New Roman" w:hAnsi="Times New Roman" w:cs="Times New Roman"/>
          <w:sz w:val="24"/>
          <w:szCs w:val="24"/>
        </w:rPr>
        <w:t>AEs in the HCC patients</w:t>
      </w:r>
    </w:p>
    <w:tbl>
      <w:tblPr>
        <w:tblStyle w:val="PlainTable1"/>
        <w:tblpPr w:leftFromText="180" w:rightFromText="180" w:vertAnchor="page" w:horzAnchor="margin" w:tblpXSpec="center" w:tblpY="1185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408"/>
        <w:gridCol w:w="2005"/>
        <w:gridCol w:w="1931"/>
      </w:tblGrid>
      <w:tr w:rsidR="00065B3F" w:rsidRPr="00065B3F" w14:paraId="23CE4975" w14:textId="77777777" w:rsidTr="0029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tcBorders>
              <w:top w:val="single" w:sz="4" w:space="0" w:color="auto"/>
            </w:tcBorders>
          </w:tcPr>
          <w:p w14:paraId="46D7A106" w14:textId="77777777" w:rsidR="00065B3F" w:rsidRDefault="00065B3F" w:rsidP="0029747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2B57A6" w14:textId="2E1C8627" w:rsidR="00065B3F" w:rsidRPr="00065B3F" w:rsidRDefault="00393355" w:rsidP="00C00C30">
            <w:pPr>
              <w:spacing w:before="60" w:after="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29B" w:rsidRPr="00065B3F" w14:paraId="413897D0" w14:textId="77777777" w:rsidTr="00297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tcBorders>
              <w:bottom w:val="single" w:sz="4" w:space="0" w:color="auto"/>
            </w:tcBorders>
            <w:vAlign w:val="bottom"/>
            <w:hideMark/>
          </w:tcPr>
          <w:p w14:paraId="01299163" w14:textId="7E71438C" w:rsidR="001F1B8E" w:rsidRPr="00065B3F" w:rsidRDefault="00065B3F" w:rsidP="00065B3F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0DB6C7" w14:textId="3A31A576" w:rsidR="001F1B8E" w:rsidRPr="00C00C30" w:rsidRDefault="001F1B8E" w:rsidP="00C00C30">
            <w:pPr>
              <w:spacing w:before="60" w:after="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30">
              <w:rPr>
                <w:rFonts w:ascii="Times New Roman" w:eastAsia="Times New Roman" w:hAnsi="Times New Roman" w:cs="Times New Roman"/>
                <w:sz w:val="24"/>
                <w:szCs w:val="24"/>
              </w:rPr>
              <w:t>Grade 1-2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DC78A47" w14:textId="1DA56E05" w:rsidR="001F1B8E" w:rsidRPr="00C00C30" w:rsidRDefault="001F1B8E" w:rsidP="00C00C30">
            <w:pPr>
              <w:spacing w:before="60" w:after="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30">
              <w:rPr>
                <w:rFonts w:ascii="Times New Roman" w:eastAsia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98F0717" w14:textId="6E7A7A99" w:rsidR="001F1B8E" w:rsidRPr="00C00C30" w:rsidRDefault="001F1B8E" w:rsidP="00C00C30">
            <w:pPr>
              <w:spacing w:before="60" w:after="6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C30">
              <w:rPr>
                <w:rFonts w:ascii="Times New Roman" w:eastAsia="Times New Roman" w:hAnsi="Times New Roman" w:cs="Times New Roman"/>
                <w:sz w:val="24"/>
                <w:szCs w:val="24"/>
              </w:rPr>
              <w:t>Grade 4</w:t>
            </w:r>
          </w:p>
        </w:tc>
      </w:tr>
      <w:tr w:rsidR="00BE029B" w:rsidRPr="00065B3F" w14:paraId="5A4F6C1B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B3F49F0" w14:textId="77777777" w:rsidR="00D25DA2" w:rsidRPr="00065B3F" w:rsidRDefault="00D25DA2" w:rsidP="00065B3F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Pyrexia</w:t>
            </w:r>
          </w:p>
        </w:tc>
        <w:tc>
          <w:tcPr>
            <w:tcW w:w="1408" w:type="dxa"/>
            <w:vAlign w:val="bottom"/>
            <w:hideMark/>
          </w:tcPr>
          <w:p w14:paraId="46046DDB" w14:textId="348734A3" w:rsidR="00D25DA2" w:rsidRPr="00065B3F" w:rsidRDefault="00D25DA2" w:rsidP="00C00C30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32F7332A" w14:textId="60273711" w:rsidR="00D25DA2" w:rsidRPr="00065B3F" w:rsidRDefault="00D25DA2" w:rsidP="00C00C30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0" w:type="dxa"/>
            <w:vAlign w:val="bottom"/>
            <w:hideMark/>
          </w:tcPr>
          <w:p w14:paraId="5072AC79" w14:textId="77777777" w:rsidR="00D25DA2" w:rsidRPr="00065B3F" w:rsidRDefault="00D25DA2" w:rsidP="00C00C30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582DFE79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6E55DEF4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White blood cell count decreased</w:t>
            </w:r>
          </w:p>
        </w:tc>
        <w:tc>
          <w:tcPr>
            <w:tcW w:w="1408" w:type="dxa"/>
            <w:vAlign w:val="bottom"/>
            <w:hideMark/>
          </w:tcPr>
          <w:p w14:paraId="6F573963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5" w:type="dxa"/>
            <w:vAlign w:val="bottom"/>
            <w:hideMark/>
          </w:tcPr>
          <w:p w14:paraId="004189D3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6D5104B1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E06" w:rsidRPr="00065B3F" w14:paraId="1B256507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2CDD2D96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Neutrophil count decreased</w:t>
            </w:r>
          </w:p>
        </w:tc>
        <w:tc>
          <w:tcPr>
            <w:tcW w:w="1408" w:type="dxa"/>
            <w:vAlign w:val="bottom"/>
            <w:hideMark/>
          </w:tcPr>
          <w:p w14:paraId="3C2AA6F6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05" w:type="dxa"/>
            <w:vAlign w:val="bottom"/>
            <w:hideMark/>
          </w:tcPr>
          <w:p w14:paraId="4B54128B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73583CE7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583B332C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</w:tcPr>
          <w:p w14:paraId="4D21E82C" w14:textId="4723E3C2" w:rsidR="00F73E06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Lymphocyte count decreased</w:t>
            </w:r>
          </w:p>
        </w:tc>
        <w:tc>
          <w:tcPr>
            <w:tcW w:w="1408" w:type="dxa"/>
            <w:vAlign w:val="bottom"/>
          </w:tcPr>
          <w:p w14:paraId="28D4D0E7" w14:textId="46E55A19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5" w:type="dxa"/>
            <w:vAlign w:val="bottom"/>
          </w:tcPr>
          <w:p w14:paraId="075EFD7F" w14:textId="67BE5C01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bottom"/>
          </w:tcPr>
          <w:p w14:paraId="622FA0DD" w14:textId="0CDC73EC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7475" w:rsidRPr="00065B3F" w14:paraId="6C49F7A2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</w:tcPr>
          <w:p w14:paraId="7227069C" w14:textId="56107EC3" w:rsidR="00F73E06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Platelet count decreased</w:t>
            </w:r>
          </w:p>
        </w:tc>
        <w:tc>
          <w:tcPr>
            <w:tcW w:w="1408" w:type="dxa"/>
            <w:vAlign w:val="bottom"/>
          </w:tcPr>
          <w:p w14:paraId="5E357087" w14:textId="51DBDCF3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05" w:type="dxa"/>
            <w:vAlign w:val="bottom"/>
          </w:tcPr>
          <w:p w14:paraId="432ACD93" w14:textId="7AB83582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bottom"/>
          </w:tcPr>
          <w:p w14:paraId="5C1D54C5" w14:textId="07E9B743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E06" w:rsidRPr="00065B3F" w14:paraId="2394D711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</w:tcPr>
          <w:p w14:paraId="6CADFB88" w14:textId="0F9FD7C2" w:rsidR="00F73E06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CRS</w:t>
            </w:r>
            <w:r w:rsidRPr="00C0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08" w:type="dxa"/>
            <w:vAlign w:val="bottom"/>
          </w:tcPr>
          <w:p w14:paraId="69979002" w14:textId="0224F2C0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5" w:type="dxa"/>
            <w:vAlign w:val="bottom"/>
          </w:tcPr>
          <w:p w14:paraId="767C8373" w14:textId="5E815C98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</w:tcPr>
          <w:p w14:paraId="21CBD41B" w14:textId="23CA1531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475" w:rsidRPr="00065B3F" w14:paraId="7B915AE2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</w:tcPr>
          <w:p w14:paraId="200B770D" w14:textId="2C5876FB" w:rsidR="00F73E06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CRP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increased</w:t>
            </w:r>
          </w:p>
        </w:tc>
        <w:tc>
          <w:tcPr>
            <w:tcW w:w="1408" w:type="dxa"/>
            <w:vAlign w:val="bottom"/>
          </w:tcPr>
          <w:p w14:paraId="72E2F953" w14:textId="58D941D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005" w:type="dxa"/>
            <w:vAlign w:val="bottom"/>
          </w:tcPr>
          <w:p w14:paraId="0883C98F" w14:textId="21BFB9F6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</w:tcPr>
          <w:p w14:paraId="42D835B6" w14:textId="534DD893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475" w:rsidRPr="00065B3F" w14:paraId="64FDA03F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5423FD91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Chills</w:t>
            </w:r>
          </w:p>
        </w:tc>
        <w:tc>
          <w:tcPr>
            <w:tcW w:w="1408" w:type="dxa"/>
            <w:vAlign w:val="bottom"/>
            <w:hideMark/>
          </w:tcPr>
          <w:p w14:paraId="03C38FA7" w14:textId="57857479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005" w:type="dxa"/>
            <w:vAlign w:val="bottom"/>
            <w:hideMark/>
          </w:tcPr>
          <w:p w14:paraId="006AA355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1608A70F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475" w:rsidRPr="00065B3F" w14:paraId="1FB09AC2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0F98642" w14:textId="2517E77A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Blood bilirubin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level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increased</w:t>
            </w:r>
          </w:p>
        </w:tc>
        <w:tc>
          <w:tcPr>
            <w:tcW w:w="1408" w:type="dxa"/>
            <w:vAlign w:val="bottom"/>
            <w:hideMark/>
          </w:tcPr>
          <w:p w14:paraId="2FA093C1" w14:textId="20DFBEB3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05" w:type="dxa"/>
            <w:vAlign w:val="bottom"/>
            <w:hideMark/>
          </w:tcPr>
          <w:p w14:paraId="3E511DAB" w14:textId="08B95662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bottom"/>
            <w:hideMark/>
          </w:tcPr>
          <w:p w14:paraId="48EBF8B2" w14:textId="5B7FB25F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7475" w:rsidRPr="00065B3F" w14:paraId="40FA5D2F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552DD300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1408" w:type="dxa"/>
            <w:vAlign w:val="bottom"/>
            <w:hideMark/>
          </w:tcPr>
          <w:p w14:paraId="5A048EA0" w14:textId="44EEE0DC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5" w:type="dxa"/>
            <w:vAlign w:val="bottom"/>
            <w:hideMark/>
          </w:tcPr>
          <w:p w14:paraId="7BE071FA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6C818C90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475" w:rsidRPr="00065B3F" w14:paraId="7D2078B6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</w:tcPr>
          <w:p w14:paraId="5FD5AB10" w14:textId="68904BDD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1408" w:type="dxa"/>
            <w:vAlign w:val="bottom"/>
          </w:tcPr>
          <w:p w14:paraId="23108099" w14:textId="02BB41EB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05" w:type="dxa"/>
            <w:vAlign w:val="bottom"/>
          </w:tcPr>
          <w:p w14:paraId="4B2223C1" w14:textId="64DC85AC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</w:tcPr>
          <w:p w14:paraId="77C28976" w14:textId="7B010541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007B1CC0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05B4A1DC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Decreased appetite</w:t>
            </w:r>
          </w:p>
        </w:tc>
        <w:tc>
          <w:tcPr>
            <w:tcW w:w="1408" w:type="dxa"/>
            <w:vAlign w:val="bottom"/>
            <w:hideMark/>
          </w:tcPr>
          <w:p w14:paraId="7DB2252C" w14:textId="30323EBA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05" w:type="dxa"/>
            <w:vAlign w:val="bottom"/>
            <w:hideMark/>
          </w:tcPr>
          <w:p w14:paraId="3649084A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2ACFC9BD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808597B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B843F08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Asthenia</w:t>
            </w:r>
          </w:p>
        </w:tc>
        <w:tc>
          <w:tcPr>
            <w:tcW w:w="1408" w:type="dxa"/>
            <w:vAlign w:val="bottom"/>
            <w:hideMark/>
          </w:tcPr>
          <w:p w14:paraId="2B72EC73" w14:textId="03ACB8B6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05" w:type="dxa"/>
            <w:vAlign w:val="bottom"/>
            <w:hideMark/>
          </w:tcPr>
          <w:p w14:paraId="72E5C9BF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747999A6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46A8E8AE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35DBE57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Nausea</w:t>
            </w:r>
          </w:p>
        </w:tc>
        <w:tc>
          <w:tcPr>
            <w:tcW w:w="1408" w:type="dxa"/>
            <w:vAlign w:val="bottom"/>
            <w:hideMark/>
          </w:tcPr>
          <w:p w14:paraId="6E5BF6C7" w14:textId="36BFC0E1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05" w:type="dxa"/>
            <w:vAlign w:val="bottom"/>
            <w:hideMark/>
          </w:tcPr>
          <w:p w14:paraId="59173524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6A5E81DD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102EFA37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58F33C8B" w14:textId="5BEAB7BB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Blood albumin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level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decreased</w:t>
            </w:r>
          </w:p>
        </w:tc>
        <w:tc>
          <w:tcPr>
            <w:tcW w:w="1408" w:type="dxa"/>
            <w:vAlign w:val="bottom"/>
            <w:hideMark/>
          </w:tcPr>
          <w:p w14:paraId="06667877" w14:textId="20374882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05" w:type="dxa"/>
            <w:vAlign w:val="bottom"/>
            <w:hideMark/>
          </w:tcPr>
          <w:p w14:paraId="24282A26" w14:textId="72F0D3A8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bottom"/>
            <w:hideMark/>
          </w:tcPr>
          <w:p w14:paraId="33E5C122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20BB6C7F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018E2E0" w14:textId="35656BA3" w:rsidR="00F73E06" w:rsidRPr="00C00C30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Peripheral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edema</w:t>
            </w:r>
          </w:p>
        </w:tc>
        <w:tc>
          <w:tcPr>
            <w:tcW w:w="1408" w:type="dxa"/>
            <w:vAlign w:val="bottom"/>
            <w:hideMark/>
          </w:tcPr>
          <w:p w14:paraId="15C4909B" w14:textId="4F21D5E4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bottom"/>
            <w:hideMark/>
          </w:tcPr>
          <w:p w14:paraId="30EC4CFF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74529F6F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5F506548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513E11B0" w14:textId="10C58E70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Hypoproteinemia</w:t>
            </w:r>
          </w:p>
        </w:tc>
        <w:tc>
          <w:tcPr>
            <w:tcW w:w="1408" w:type="dxa"/>
            <w:vAlign w:val="bottom"/>
            <w:hideMark/>
          </w:tcPr>
          <w:p w14:paraId="553966B3" w14:textId="243CA5D1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bottom"/>
            <w:hideMark/>
          </w:tcPr>
          <w:p w14:paraId="1625D219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43F9C03B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31AE69C8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2A4A70CC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Abdominal distension</w:t>
            </w:r>
          </w:p>
        </w:tc>
        <w:tc>
          <w:tcPr>
            <w:tcW w:w="1408" w:type="dxa"/>
            <w:vAlign w:val="bottom"/>
            <w:hideMark/>
          </w:tcPr>
          <w:p w14:paraId="04D5FC55" w14:textId="75BE5249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bottom"/>
            <w:hideMark/>
          </w:tcPr>
          <w:p w14:paraId="203E0187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05CD57D0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1BA27170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0B1CDF5F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Insomnia</w:t>
            </w:r>
          </w:p>
        </w:tc>
        <w:tc>
          <w:tcPr>
            <w:tcW w:w="1408" w:type="dxa"/>
            <w:vAlign w:val="bottom"/>
            <w:hideMark/>
          </w:tcPr>
          <w:p w14:paraId="6DB1FE73" w14:textId="150713EB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05" w:type="dxa"/>
            <w:vAlign w:val="bottom"/>
            <w:hideMark/>
          </w:tcPr>
          <w:p w14:paraId="607B71CB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7AC967DD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44CAD37F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1E69BBF" w14:textId="0B7E2DD0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Blood creatinine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level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increased</w:t>
            </w:r>
          </w:p>
        </w:tc>
        <w:tc>
          <w:tcPr>
            <w:tcW w:w="1408" w:type="dxa"/>
            <w:vAlign w:val="bottom"/>
            <w:hideMark/>
          </w:tcPr>
          <w:p w14:paraId="46F1C1DB" w14:textId="73A7A5E3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bottom"/>
            <w:hideMark/>
          </w:tcPr>
          <w:p w14:paraId="43A6D5BC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72626BB4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0A2CFB22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178E77D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Chest discomfort</w:t>
            </w:r>
          </w:p>
        </w:tc>
        <w:tc>
          <w:tcPr>
            <w:tcW w:w="1408" w:type="dxa"/>
            <w:vAlign w:val="bottom"/>
            <w:hideMark/>
          </w:tcPr>
          <w:p w14:paraId="4655AB42" w14:textId="3EA494D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05" w:type="dxa"/>
            <w:vAlign w:val="bottom"/>
            <w:hideMark/>
          </w:tcPr>
          <w:p w14:paraId="5F97DEC3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6049CC3C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DE7C370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AAAF8F3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Pleural effusion</w:t>
            </w:r>
          </w:p>
        </w:tc>
        <w:tc>
          <w:tcPr>
            <w:tcW w:w="1408" w:type="dxa"/>
            <w:vAlign w:val="bottom"/>
            <w:hideMark/>
          </w:tcPr>
          <w:p w14:paraId="0C1D8BED" w14:textId="07C2182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05" w:type="dxa"/>
            <w:vAlign w:val="bottom"/>
            <w:hideMark/>
          </w:tcPr>
          <w:p w14:paraId="648DAA22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29C4CC8B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03D603B7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3F41A2D0" w14:textId="05F62859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Tachypnea</w:t>
            </w:r>
          </w:p>
        </w:tc>
        <w:tc>
          <w:tcPr>
            <w:tcW w:w="1408" w:type="dxa"/>
            <w:vAlign w:val="bottom"/>
            <w:hideMark/>
          </w:tcPr>
          <w:p w14:paraId="540FDA9B" w14:textId="7FDC14A4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05" w:type="dxa"/>
            <w:vAlign w:val="bottom"/>
            <w:hideMark/>
          </w:tcPr>
          <w:p w14:paraId="7F424C5D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2D7886BE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0580FC0D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4592B0B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Dizziness</w:t>
            </w:r>
          </w:p>
        </w:tc>
        <w:tc>
          <w:tcPr>
            <w:tcW w:w="1408" w:type="dxa"/>
            <w:vAlign w:val="bottom"/>
            <w:hideMark/>
          </w:tcPr>
          <w:p w14:paraId="2BD51B3D" w14:textId="5ECD9341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bottom"/>
            <w:hideMark/>
          </w:tcPr>
          <w:p w14:paraId="2982CFA0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1A63E626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6212A2B6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05233B3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Tachycardia</w:t>
            </w:r>
          </w:p>
        </w:tc>
        <w:tc>
          <w:tcPr>
            <w:tcW w:w="1408" w:type="dxa"/>
            <w:vAlign w:val="bottom"/>
            <w:hideMark/>
          </w:tcPr>
          <w:p w14:paraId="2C961D9D" w14:textId="4C87ED7B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bottom"/>
            <w:hideMark/>
          </w:tcPr>
          <w:p w14:paraId="15FAE3BC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54FF52A7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48F282FA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FF91C58" w14:textId="4F7680A6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Scleral hemorrhage</w:t>
            </w:r>
          </w:p>
        </w:tc>
        <w:tc>
          <w:tcPr>
            <w:tcW w:w="1408" w:type="dxa"/>
            <w:vAlign w:val="bottom"/>
            <w:hideMark/>
          </w:tcPr>
          <w:p w14:paraId="12C16251" w14:textId="518B51BB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bottom"/>
            <w:hideMark/>
          </w:tcPr>
          <w:p w14:paraId="1FE58B21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44173253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D1F6130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1CEADAF2" w14:textId="73072270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AFP level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increased</w:t>
            </w:r>
          </w:p>
        </w:tc>
        <w:tc>
          <w:tcPr>
            <w:tcW w:w="1408" w:type="dxa"/>
            <w:vAlign w:val="bottom"/>
            <w:hideMark/>
          </w:tcPr>
          <w:p w14:paraId="78DE2BDC" w14:textId="08142019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7E458EBB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4D8186DB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52806F1C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37E06247" w14:textId="73C10E35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Hemoglobin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level 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decreased</w:t>
            </w:r>
          </w:p>
        </w:tc>
        <w:tc>
          <w:tcPr>
            <w:tcW w:w="1408" w:type="dxa"/>
            <w:vAlign w:val="bottom"/>
            <w:hideMark/>
          </w:tcPr>
          <w:p w14:paraId="362710BD" w14:textId="330A632E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13B9FF6D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6188A720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0C80BBE9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24336203" w14:textId="703F51AC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Prothrombin time prolonged</w:t>
            </w:r>
          </w:p>
        </w:tc>
        <w:tc>
          <w:tcPr>
            <w:tcW w:w="1408" w:type="dxa"/>
            <w:vAlign w:val="bottom"/>
            <w:hideMark/>
          </w:tcPr>
          <w:p w14:paraId="6243C296" w14:textId="60D94ADF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5C8CE8DB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24CDF6C5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8567427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1B5930A" w14:textId="504AFA45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Edema</w:t>
            </w:r>
          </w:p>
        </w:tc>
        <w:tc>
          <w:tcPr>
            <w:tcW w:w="1408" w:type="dxa"/>
            <w:vAlign w:val="bottom"/>
            <w:hideMark/>
          </w:tcPr>
          <w:p w14:paraId="6DD6C5B7" w14:textId="30BD5BBD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636BEA93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3E12F539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2440EA5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27B30451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Ulcer</w:t>
            </w:r>
          </w:p>
        </w:tc>
        <w:tc>
          <w:tcPr>
            <w:tcW w:w="1408" w:type="dxa"/>
            <w:vAlign w:val="bottom"/>
            <w:hideMark/>
          </w:tcPr>
          <w:p w14:paraId="19B94C8D" w14:textId="6D6F428E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74BA8EBE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340300D7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5D152A4E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37F2C847" w14:textId="676FFC03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Dyspnea</w:t>
            </w:r>
          </w:p>
        </w:tc>
        <w:tc>
          <w:tcPr>
            <w:tcW w:w="1408" w:type="dxa"/>
            <w:vAlign w:val="bottom"/>
            <w:hideMark/>
          </w:tcPr>
          <w:p w14:paraId="77FA1AD7" w14:textId="43DC1018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50E49C25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6D4722F6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4990B77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1004E4C1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Epistaxis</w:t>
            </w:r>
          </w:p>
        </w:tc>
        <w:tc>
          <w:tcPr>
            <w:tcW w:w="1408" w:type="dxa"/>
            <w:vAlign w:val="bottom"/>
            <w:hideMark/>
          </w:tcPr>
          <w:p w14:paraId="26C8819A" w14:textId="51DD10DF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7520C157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04A622FE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3E965AFD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2E59BFFB" w14:textId="4E23DBDA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Hypoalbuminemia</w:t>
            </w:r>
          </w:p>
        </w:tc>
        <w:tc>
          <w:tcPr>
            <w:tcW w:w="1408" w:type="dxa"/>
            <w:vAlign w:val="bottom"/>
            <w:hideMark/>
          </w:tcPr>
          <w:p w14:paraId="4426BB74" w14:textId="689F0DCF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1CF21E9E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0F8D6633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4476B4AF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292D790C" w14:textId="50B60F1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Hypokalemia</w:t>
            </w:r>
          </w:p>
        </w:tc>
        <w:tc>
          <w:tcPr>
            <w:tcW w:w="1408" w:type="dxa"/>
            <w:vAlign w:val="bottom"/>
            <w:hideMark/>
          </w:tcPr>
          <w:p w14:paraId="508992BB" w14:textId="4C589F72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48CEF3D0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466C5146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1041F859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18FE77A4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Coagulopathy</w:t>
            </w:r>
          </w:p>
        </w:tc>
        <w:tc>
          <w:tcPr>
            <w:tcW w:w="1408" w:type="dxa"/>
            <w:vAlign w:val="bottom"/>
            <w:hideMark/>
          </w:tcPr>
          <w:p w14:paraId="75408ECA" w14:textId="490FCD36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bottom"/>
            <w:hideMark/>
          </w:tcPr>
          <w:p w14:paraId="48B2CEC6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0EB35148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2FE6F903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DE122DB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Constipation</w:t>
            </w:r>
          </w:p>
        </w:tc>
        <w:tc>
          <w:tcPr>
            <w:tcW w:w="1408" w:type="dxa"/>
            <w:vAlign w:val="bottom"/>
            <w:hideMark/>
          </w:tcPr>
          <w:p w14:paraId="5103120F" w14:textId="0456FA75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7DD8B5DE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7DC5FF7A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54B64A96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AEBAE26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Intra-abdominal fluid collection</w:t>
            </w:r>
          </w:p>
        </w:tc>
        <w:tc>
          <w:tcPr>
            <w:tcW w:w="1408" w:type="dxa"/>
            <w:vAlign w:val="bottom"/>
            <w:hideMark/>
          </w:tcPr>
          <w:p w14:paraId="4E84BB46" w14:textId="668CD27D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5511539B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14C13FB9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7B6E244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058470A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Vomiting</w:t>
            </w:r>
          </w:p>
        </w:tc>
        <w:tc>
          <w:tcPr>
            <w:tcW w:w="1408" w:type="dxa"/>
            <w:vAlign w:val="bottom"/>
            <w:hideMark/>
          </w:tcPr>
          <w:p w14:paraId="05AA2FB7" w14:textId="087D77D3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6CF5344D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15E4705A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9F9BF86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3E134609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Headache</w:t>
            </w:r>
          </w:p>
        </w:tc>
        <w:tc>
          <w:tcPr>
            <w:tcW w:w="1408" w:type="dxa"/>
            <w:vAlign w:val="bottom"/>
            <w:hideMark/>
          </w:tcPr>
          <w:p w14:paraId="0472A083" w14:textId="1691F42C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3C8481E1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427768BC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077942C0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7D355F9A" w14:textId="13BBD10E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Listless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ness</w:t>
            </w:r>
          </w:p>
        </w:tc>
        <w:tc>
          <w:tcPr>
            <w:tcW w:w="1408" w:type="dxa"/>
            <w:vAlign w:val="bottom"/>
            <w:hideMark/>
          </w:tcPr>
          <w:p w14:paraId="03A194C1" w14:textId="658F4A6E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68D462B0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36DAEB15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73DBD6B6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5202631E" w14:textId="736DB779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Subcutaneous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hemorrhage</w:t>
            </w:r>
          </w:p>
        </w:tc>
        <w:tc>
          <w:tcPr>
            <w:tcW w:w="1408" w:type="dxa"/>
            <w:vAlign w:val="bottom"/>
            <w:hideMark/>
          </w:tcPr>
          <w:p w14:paraId="40A1458C" w14:textId="55E7A453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05F5E8ED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45F57023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5C6C9DFC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53C908D0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Hyperhidrosis</w:t>
            </w:r>
          </w:p>
        </w:tc>
        <w:tc>
          <w:tcPr>
            <w:tcW w:w="1408" w:type="dxa"/>
            <w:vAlign w:val="bottom"/>
            <w:hideMark/>
          </w:tcPr>
          <w:p w14:paraId="626407C6" w14:textId="77DD5AAC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328B2C91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20399743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20BCF30A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4DF5B2AC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Papule</w:t>
            </w:r>
          </w:p>
        </w:tc>
        <w:tc>
          <w:tcPr>
            <w:tcW w:w="1408" w:type="dxa"/>
            <w:vAlign w:val="bottom"/>
            <w:hideMark/>
          </w:tcPr>
          <w:p w14:paraId="65D4606D" w14:textId="3213D2E3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1F841DAD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2A7334CA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0E2B58FD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0BC48F51" w14:textId="5324A028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Abnormal 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hepatic function</w:t>
            </w:r>
          </w:p>
        </w:tc>
        <w:tc>
          <w:tcPr>
            <w:tcW w:w="1408" w:type="dxa"/>
            <w:vAlign w:val="bottom"/>
            <w:hideMark/>
          </w:tcPr>
          <w:p w14:paraId="0EBAD13F" w14:textId="2ADD52A1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2FFA27EB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2ADA2788" w14:textId="5DA18ADD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3E06" w:rsidRPr="00065B3F" w14:paraId="49BD9F0A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30018773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Palpitations</w:t>
            </w:r>
          </w:p>
        </w:tc>
        <w:tc>
          <w:tcPr>
            <w:tcW w:w="1408" w:type="dxa"/>
            <w:vAlign w:val="bottom"/>
            <w:hideMark/>
          </w:tcPr>
          <w:p w14:paraId="45B620B1" w14:textId="3E431658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7710FEF0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621138D1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13320368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0A8B18CE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Renal impairment</w:t>
            </w:r>
          </w:p>
        </w:tc>
        <w:tc>
          <w:tcPr>
            <w:tcW w:w="1408" w:type="dxa"/>
            <w:vAlign w:val="bottom"/>
            <w:hideMark/>
          </w:tcPr>
          <w:p w14:paraId="154345F8" w14:textId="2CC66202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50DFF83C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3B42F807" w14:textId="77777777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168BBCAE" w14:textId="77777777" w:rsidTr="0029747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bottom"/>
            <w:hideMark/>
          </w:tcPr>
          <w:p w14:paraId="00B95E9D" w14:textId="77777777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Hypotension</w:t>
            </w:r>
          </w:p>
        </w:tc>
        <w:tc>
          <w:tcPr>
            <w:tcW w:w="1408" w:type="dxa"/>
            <w:vAlign w:val="bottom"/>
            <w:hideMark/>
          </w:tcPr>
          <w:p w14:paraId="626F587E" w14:textId="630AD9B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05" w:type="dxa"/>
            <w:vAlign w:val="bottom"/>
            <w:hideMark/>
          </w:tcPr>
          <w:p w14:paraId="64A2C119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bottom"/>
            <w:hideMark/>
          </w:tcPr>
          <w:p w14:paraId="52D6D3E4" w14:textId="77777777" w:rsidR="00F73E06" w:rsidRPr="00065B3F" w:rsidRDefault="00F73E06" w:rsidP="00F73E06">
            <w:pPr>
              <w:spacing w:before="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3E06" w:rsidRPr="00065B3F" w14:paraId="1AA2CA14" w14:textId="77777777" w:rsidTr="00297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tcBorders>
              <w:bottom w:val="single" w:sz="4" w:space="0" w:color="auto"/>
            </w:tcBorders>
            <w:vAlign w:val="bottom"/>
          </w:tcPr>
          <w:p w14:paraId="09D21371" w14:textId="7BAD1DA1" w:rsidR="00F73E06" w:rsidRPr="00065B3F" w:rsidRDefault="00F73E06" w:rsidP="00F73E06">
            <w:pPr>
              <w:spacing w:before="20"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bottom"/>
          </w:tcPr>
          <w:p w14:paraId="5B407A51" w14:textId="38DFC59E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bottom"/>
          </w:tcPr>
          <w:p w14:paraId="53A14BF8" w14:textId="75A0E78B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6DEC3B10" w14:textId="0D684EBA" w:rsidR="00F73E06" w:rsidRPr="00065B3F" w:rsidRDefault="00F73E06" w:rsidP="00F73E06">
            <w:pPr>
              <w:spacing w:before="2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E06" w:rsidRPr="00065B3F" w14:paraId="1B2C041E" w14:textId="77777777" w:rsidTr="002974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4"/>
            <w:tcBorders>
              <w:top w:val="single" w:sz="4" w:space="0" w:color="auto"/>
            </w:tcBorders>
          </w:tcPr>
          <w:p w14:paraId="1053919E" w14:textId="4AE97970" w:rsidR="00F73E06" w:rsidRDefault="00F73E06" w:rsidP="00F73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Patient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experienced grade 5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CRS</w:t>
            </w:r>
            <w:r w:rsidR="00BB181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and</w:t>
            </w:r>
            <w:r w:rsidRPr="00065B3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pulmonary edema.</w:t>
            </w:r>
          </w:p>
          <w:p w14:paraId="0676CEF9" w14:textId="5360B585" w:rsidR="00F73E06" w:rsidRDefault="00F73E06" w:rsidP="00F73E06">
            <w:pPr>
              <w:spacing w:line="48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NOTE: AE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terms were coded using the Medical Dictionary for Regulatory Activities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ersion 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21.1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).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AE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grading was assessed using the Common Terminology Criteria for Adverse Events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ersion 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4.03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Pr="00065B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CRS</w:t>
            </w:r>
            <w:r w:rsidRPr="00065B3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grading was assessed using Lee’s criteria (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40</w:t>
            </w:r>
            <w:r w:rsidRPr="00065B3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 w14:paraId="0471C1FF" w14:textId="2EAB6B16" w:rsidR="00F73E06" w:rsidRPr="007E7C1B" w:rsidRDefault="00F73E06" w:rsidP="00F73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1B8E670" w14:textId="00D0115F" w:rsidR="00C11AF0" w:rsidRPr="00065B3F" w:rsidRDefault="00C11AF0" w:rsidP="00065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11AF0" w:rsidRPr="00065B3F" w:rsidSect="00BE029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1965" w14:textId="77777777" w:rsidR="00216FDD" w:rsidRDefault="00216FDD" w:rsidP="001F1B8E">
      <w:pPr>
        <w:spacing w:after="0" w:line="240" w:lineRule="auto"/>
      </w:pPr>
      <w:r>
        <w:separator/>
      </w:r>
    </w:p>
  </w:endnote>
  <w:endnote w:type="continuationSeparator" w:id="0">
    <w:p w14:paraId="5252EBFA" w14:textId="77777777" w:rsidR="00216FDD" w:rsidRDefault="00216FDD" w:rsidP="001F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3851" w14:textId="77777777" w:rsidR="00216FDD" w:rsidRDefault="00216FDD" w:rsidP="001F1B8E">
      <w:pPr>
        <w:spacing w:after="0" w:line="240" w:lineRule="auto"/>
      </w:pPr>
      <w:r>
        <w:separator/>
      </w:r>
    </w:p>
  </w:footnote>
  <w:footnote w:type="continuationSeparator" w:id="0">
    <w:p w14:paraId="3010D6F6" w14:textId="77777777" w:rsidR="00216FDD" w:rsidRDefault="00216FDD" w:rsidP="001F1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71"/>
    <w:rsid w:val="0001377A"/>
    <w:rsid w:val="000474F3"/>
    <w:rsid w:val="00065B3F"/>
    <w:rsid w:val="0007343B"/>
    <w:rsid w:val="000A175A"/>
    <w:rsid w:val="001017B7"/>
    <w:rsid w:val="0010614E"/>
    <w:rsid w:val="00111089"/>
    <w:rsid w:val="00112BD1"/>
    <w:rsid w:val="00116652"/>
    <w:rsid w:val="00144E6B"/>
    <w:rsid w:val="00175F8F"/>
    <w:rsid w:val="001A6D92"/>
    <w:rsid w:val="001F1B8E"/>
    <w:rsid w:val="00206108"/>
    <w:rsid w:val="00216FDD"/>
    <w:rsid w:val="0022302E"/>
    <w:rsid w:val="00230840"/>
    <w:rsid w:val="00230A8C"/>
    <w:rsid w:val="00297475"/>
    <w:rsid w:val="002C3294"/>
    <w:rsid w:val="003003BC"/>
    <w:rsid w:val="00343185"/>
    <w:rsid w:val="00354B47"/>
    <w:rsid w:val="00362737"/>
    <w:rsid w:val="00392A16"/>
    <w:rsid w:val="00393355"/>
    <w:rsid w:val="003D688F"/>
    <w:rsid w:val="003F37EC"/>
    <w:rsid w:val="00420406"/>
    <w:rsid w:val="0048106E"/>
    <w:rsid w:val="004904CC"/>
    <w:rsid w:val="004D2A3F"/>
    <w:rsid w:val="004D6FEF"/>
    <w:rsid w:val="004E6F9B"/>
    <w:rsid w:val="004E7E84"/>
    <w:rsid w:val="004F1A65"/>
    <w:rsid w:val="00501783"/>
    <w:rsid w:val="00516F49"/>
    <w:rsid w:val="00521561"/>
    <w:rsid w:val="00541ED1"/>
    <w:rsid w:val="00545517"/>
    <w:rsid w:val="00545B0A"/>
    <w:rsid w:val="005A0C71"/>
    <w:rsid w:val="005C6B18"/>
    <w:rsid w:val="005F715C"/>
    <w:rsid w:val="0064223A"/>
    <w:rsid w:val="006602DD"/>
    <w:rsid w:val="006756C2"/>
    <w:rsid w:val="00696562"/>
    <w:rsid w:val="0070380E"/>
    <w:rsid w:val="007C0CB3"/>
    <w:rsid w:val="007C56EC"/>
    <w:rsid w:val="007D1695"/>
    <w:rsid w:val="007E153E"/>
    <w:rsid w:val="007E7C1B"/>
    <w:rsid w:val="00844062"/>
    <w:rsid w:val="00844655"/>
    <w:rsid w:val="00864EC1"/>
    <w:rsid w:val="008859BF"/>
    <w:rsid w:val="0088658C"/>
    <w:rsid w:val="008B1076"/>
    <w:rsid w:val="009102CF"/>
    <w:rsid w:val="009438FF"/>
    <w:rsid w:val="0099349E"/>
    <w:rsid w:val="009A0C7D"/>
    <w:rsid w:val="009E463D"/>
    <w:rsid w:val="00A160BD"/>
    <w:rsid w:val="00A34354"/>
    <w:rsid w:val="00A95113"/>
    <w:rsid w:val="00AB1AA8"/>
    <w:rsid w:val="00AB53B6"/>
    <w:rsid w:val="00AD0AA4"/>
    <w:rsid w:val="00B31979"/>
    <w:rsid w:val="00B46E42"/>
    <w:rsid w:val="00B5772C"/>
    <w:rsid w:val="00B77347"/>
    <w:rsid w:val="00B81A38"/>
    <w:rsid w:val="00B954DF"/>
    <w:rsid w:val="00B979CE"/>
    <w:rsid w:val="00BB1816"/>
    <w:rsid w:val="00BD28B5"/>
    <w:rsid w:val="00BE029B"/>
    <w:rsid w:val="00BE2C2D"/>
    <w:rsid w:val="00C00C30"/>
    <w:rsid w:val="00C10C39"/>
    <w:rsid w:val="00C11AF0"/>
    <w:rsid w:val="00C6176E"/>
    <w:rsid w:val="00C927F6"/>
    <w:rsid w:val="00D13F75"/>
    <w:rsid w:val="00D25DA2"/>
    <w:rsid w:val="00D66096"/>
    <w:rsid w:val="00D661B8"/>
    <w:rsid w:val="00D720C7"/>
    <w:rsid w:val="00DA2637"/>
    <w:rsid w:val="00DA3FD1"/>
    <w:rsid w:val="00DB03D5"/>
    <w:rsid w:val="00DB52CB"/>
    <w:rsid w:val="00E2534D"/>
    <w:rsid w:val="00ED4840"/>
    <w:rsid w:val="00F027AC"/>
    <w:rsid w:val="00F14264"/>
    <w:rsid w:val="00F21CF6"/>
    <w:rsid w:val="00F333E5"/>
    <w:rsid w:val="00F36A3B"/>
    <w:rsid w:val="00F73E06"/>
    <w:rsid w:val="00F7737B"/>
    <w:rsid w:val="00FA0E39"/>
    <w:rsid w:val="00FA4C0C"/>
    <w:rsid w:val="00FE1CB4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7F1E1"/>
  <w15:chartTrackingRefBased/>
  <w15:docId w15:val="{C2AFCC28-828E-4F1A-AFFD-A9A067F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A0C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F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8E"/>
  </w:style>
  <w:style w:type="paragraph" w:styleId="Footer">
    <w:name w:val="footer"/>
    <w:basedOn w:val="Normal"/>
    <w:link w:val="FooterChar"/>
    <w:uiPriority w:val="99"/>
    <w:unhideWhenUsed/>
    <w:rsid w:val="001F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8E"/>
  </w:style>
  <w:style w:type="character" w:styleId="CommentReference">
    <w:name w:val="annotation reference"/>
    <w:basedOn w:val="DefaultParagraphFont"/>
    <w:uiPriority w:val="99"/>
    <w:semiHidden/>
    <w:unhideWhenUsed/>
    <w:rsid w:val="00703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0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Askew</dc:creator>
  <cp:keywords/>
  <dc:description/>
  <cp:lastModifiedBy>Linnette</cp:lastModifiedBy>
  <cp:revision>17</cp:revision>
  <cp:lastPrinted>2019-07-11T14:30:00Z</cp:lastPrinted>
  <dcterms:created xsi:type="dcterms:W3CDTF">2019-09-26T17:54:00Z</dcterms:created>
  <dcterms:modified xsi:type="dcterms:W3CDTF">2020-02-15T05:56:00Z</dcterms:modified>
</cp:coreProperties>
</file>