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84" w:rsidRDefault="009E2F84" w:rsidP="009E2F84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Supplemental </w:t>
      </w:r>
      <w:r w:rsidRPr="00B0656F">
        <w:rPr>
          <w:rFonts w:ascii="Arial" w:hAnsi="Arial"/>
          <w:b/>
          <w:sz w:val="22"/>
          <w:szCs w:val="22"/>
        </w:rPr>
        <w:t>Table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MET amplification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2F84" w:rsidTr="009E2F84">
        <w:tc>
          <w:tcPr>
            <w:tcW w:w="4675" w:type="dxa"/>
          </w:tcPr>
          <w:p w:rsidR="009E2F84" w:rsidRDefault="009E2F84" w:rsidP="009E2F8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Fold change</w:t>
            </w:r>
          </w:p>
        </w:tc>
        <w:tc>
          <w:tcPr>
            <w:tcW w:w="4675" w:type="dxa"/>
          </w:tcPr>
          <w:p w:rsidR="009E2F84" w:rsidRDefault="009E2F84" w:rsidP="009E2F8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Copy number by FACETS</w:t>
            </w:r>
          </w:p>
        </w:tc>
      </w:tr>
      <w:tr w:rsidR="009E2F84" w:rsidRPr="009E2F84" w:rsidTr="009E2F84">
        <w:tc>
          <w:tcPr>
            <w:tcW w:w="4675" w:type="dxa"/>
          </w:tcPr>
          <w:p w:rsidR="009E2F84" w:rsidRPr="009E2F84" w:rsidRDefault="009E2F84" w:rsidP="009E2F84">
            <w:pPr>
              <w:rPr>
                <w:rFonts w:ascii="Arial" w:hAnsi="Arial"/>
                <w:sz w:val="22"/>
                <w:szCs w:val="22"/>
              </w:rPr>
            </w:pPr>
            <w:r w:rsidRPr="009E2F84">
              <w:rPr>
                <w:rFonts w:ascii="Arial" w:hAnsi="Arial"/>
                <w:sz w:val="22"/>
                <w:szCs w:val="22"/>
              </w:rPr>
              <w:t>2.0</w:t>
            </w:r>
          </w:p>
        </w:tc>
        <w:tc>
          <w:tcPr>
            <w:tcW w:w="4675" w:type="dxa"/>
          </w:tcPr>
          <w:p w:rsidR="009E2F84" w:rsidRPr="009E2F84" w:rsidRDefault="009E2F84" w:rsidP="009E2F84">
            <w:pPr>
              <w:rPr>
                <w:rFonts w:ascii="Arial" w:hAnsi="Arial"/>
                <w:sz w:val="22"/>
                <w:szCs w:val="22"/>
              </w:rPr>
            </w:pPr>
            <w:r w:rsidRPr="009E2F84">
              <w:rPr>
                <w:rFonts w:ascii="Arial" w:hAnsi="Arial"/>
                <w:sz w:val="22"/>
                <w:szCs w:val="22"/>
              </w:rPr>
              <w:t>23x</w:t>
            </w:r>
          </w:p>
        </w:tc>
      </w:tr>
      <w:tr w:rsidR="009E2F84" w:rsidRPr="009E2F84" w:rsidTr="009E2F84">
        <w:tc>
          <w:tcPr>
            <w:tcW w:w="4675" w:type="dxa"/>
          </w:tcPr>
          <w:p w:rsidR="009E2F84" w:rsidRPr="009E2F84" w:rsidRDefault="009E2F84" w:rsidP="009E2F84">
            <w:pPr>
              <w:rPr>
                <w:rFonts w:ascii="Arial" w:hAnsi="Arial"/>
                <w:sz w:val="22"/>
                <w:szCs w:val="22"/>
              </w:rPr>
            </w:pPr>
            <w:r w:rsidRPr="009E2F84">
              <w:rPr>
                <w:rFonts w:ascii="Arial" w:hAnsi="Arial"/>
                <w:sz w:val="22"/>
                <w:szCs w:val="22"/>
              </w:rPr>
              <w:t>2.0</w:t>
            </w:r>
          </w:p>
        </w:tc>
        <w:tc>
          <w:tcPr>
            <w:tcW w:w="4675" w:type="dxa"/>
          </w:tcPr>
          <w:p w:rsidR="009E2F84" w:rsidRPr="009E2F84" w:rsidRDefault="009E2F84" w:rsidP="009E2F84">
            <w:pPr>
              <w:rPr>
                <w:rFonts w:ascii="Arial" w:hAnsi="Arial"/>
                <w:sz w:val="22"/>
                <w:szCs w:val="22"/>
              </w:rPr>
            </w:pPr>
            <w:r w:rsidRPr="009E2F84">
              <w:rPr>
                <w:rFonts w:ascii="Arial" w:hAnsi="Arial"/>
                <w:sz w:val="22"/>
                <w:szCs w:val="22"/>
              </w:rPr>
              <w:t>9x</w:t>
            </w:r>
          </w:p>
        </w:tc>
      </w:tr>
      <w:tr w:rsidR="009E2F84" w:rsidRPr="009E2F84" w:rsidTr="009E2F84">
        <w:tc>
          <w:tcPr>
            <w:tcW w:w="4675" w:type="dxa"/>
          </w:tcPr>
          <w:p w:rsidR="009E2F84" w:rsidRPr="009E2F84" w:rsidRDefault="009E2F84" w:rsidP="009E2F84">
            <w:pPr>
              <w:rPr>
                <w:rFonts w:ascii="Arial" w:hAnsi="Arial"/>
                <w:sz w:val="22"/>
                <w:szCs w:val="22"/>
              </w:rPr>
            </w:pPr>
            <w:r w:rsidRPr="009E2F84">
              <w:rPr>
                <w:rFonts w:ascii="Arial" w:hAnsi="Arial"/>
                <w:sz w:val="22"/>
                <w:szCs w:val="22"/>
              </w:rPr>
              <w:t>1.5 (10% tumor purity)</w:t>
            </w:r>
          </w:p>
        </w:tc>
        <w:tc>
          <w:tcPr>
            <w:tcW w:w="4675" w:type="dxa"/>
          </w:tcPr>
          <w:p w:rsidR="009E2F84" w:rsidRPr="009E2F84" w:rsidRDefault="009E2F84" w:rsidP="009E2F84">
            <w:pPr>
              <w:rPr>
                <w:rFonts w:ascii="Arial" w:hAnsi="Arial"/>
                <w:sz w:val="22"/>
                <w:szCs w:val="22"/>
              </w:rPr>
            </w:pPr>
            <w:r w:rsidRPr="009E2F84">
              <w:rPr>
                <w:rFonts w:ascii="Arial" w:hAnsi="Arial"/>
                <w:sz w:val="22"/>
                <w:szCs w:val="22"/>
              </w:rPr>
              <w:t>5x</w:t>
            </w:r>
          </w:p>
        </w:tc>
      </w:tr>
      <w:tr w:rsidR="009E2F84" w:rsidRPr="009E2F84" w:rsidTr="009E2F84">
        <w:tc>
          <w:tcPr>
            <w:tcW w:w="4675" w:type="dxa"/>
          </w:tcPr>
          <w:p w:rsidR="009E2F84" w:rsidRPr="009E2F84" w:rsidRDefault="009E2F84" w:rsidP="009E2F84">
            <w:pPr>
              <w:rPr>
                <w:rFonts w:ascii="Arial" w:hAnsi="Arial"/>
                <w:sz w:val="22"/>
                <w:szCs w:val="22"/>
              </w:rPr>
            </w:pPr>
            <w:r w:rsidRPr="009E2F84">
              <w:rPr>
                <w:rFonts w:ascii="Arial" w:hAnsi="Arial"/>
                <w:sz w:val="22"/>
                <w:szCs w:val="22"/>
              </w:rPr>
              <w:t>4.0</w:t>
            </w:r>
          </w:p>
        </w:tc>
        <w:tc>
          <w:tcPr>
            <w:tcW w:w="4675" w:type="dxa"/>
          </w:tcPr>
          <w:p w:rsidR="009E2F84" w:rsidRPr="009E2F84" w:rsidRDefault="009E2F84" w:rsidP="009E2F84">
            <w:pPr>
              <w:rPr>
                <w:rFonts w:ascii="Arial" w:hAnsi="Arial"/>
                <w:sz w:val="22"/>
                <w:szCs w:val="22"/>
              </w:rPr>
            </w:pPr>
            <w:r w:rsidRPr="009E2F84">
              <w:rPr>
                <w:rFonts w:ascii="Arial" w:hAnsi="Arial"/>
                <w:sz w:val="22"/>
                <w:szCs w:val="22"/>
              </w:rPr>
              <w:t>8x</w:t>
            </w:r>
          </w:p>
        </w:tc>
      </w:tr>
    </w:tbl>
    <w:p w:rsidR="009E2F84" w:rsidRPr="009E2F84" w:rsidRDefault="009E2F84" w:rsidP="009E2F84">
      <w:pPr>
        <w:rPr>
          <w:rFonts w:ascii="Arial" w:hAnsi="Arial"/>
          <w:sz w:val="22"/>
          <w:szCs w:val="22"/>
        </w:rPr>
      </w:pPr>
    </w:p>
    <w:p w:rsidR="00654923" w:rsidRDefault="009E2F84">
      <w:bookmarkStart w:id="0" w:name="_GoBack"/>
      <w:bookmarkEnd w:id="0"/>
    </w:p>
    <w:sectPr w:rsidR="0065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84"/>
    <w:rsid w:val="00912F04"/>
    <w:rsid w:val="009E2F84"/>
    <w:rsid w:val="00A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D6D4"/>
  <w15:chartTrackingRefBased/>
  <w15:docId w15:val="{DBA5AC8D-A1E1-4D4D-B1DA-08D27A7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F8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Sloan Kettering Cancer Center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Schoenfeld, Adam J./Graduate Medical Education</dc:creator>
  <cp:keywords/>
  <dc:description/>
  <cp:lastModifiedBy>Schoenfeld, Adam J./Graduate Medical Education</cp:lastModifiedBy>
  <cp:revision>1</cp:revision>
  <dcterms:created xsi:type="dcterms:W3CDTF">2019-11-22T19:33:00Z</dcterms:created>
  <dcterms:modified xsi:type="dcterms:W3CDTF">2019-11-22T19:37:00Z</dcterms:modified>
</cp:coreProperties>
</file>