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0911E" w14:textId="07C7E634" w:rsidR="00E9269B" w:rsidRPr="001635C1" w:rsidRDefault="00E9269B" w:rsidP="00E9269B">
      <w:pPr>
        <w:spacing w:line="276" w:lineRule="auto"/>
        <w:jc w:val="left"/>
        <w:rPr>
          <w:rFonts w:ascii="Helvetica" w:hAnsi="Helvetica" w:cs="Times"/>
        </w:rPr>
      </w:pPr>
      <w:proofErr w:type="gramStart"/>
      <w:r w:rsidRPr="001635C1">
        <w:rPr>
          <w:rFonts w:ascii="Helvetica" w:hAnsi="Helvetica" w:cs="Times"/>
          <w:b/>
        </w:rPr>
        <w:t>Supplementary Table</w:t>
      </w:r>
      <w:r w:rsidR="00E91176" w:rsidRPr="001635C1">
        <w:rPr>
          <w:rFonts w:ascii="Helvetica" w:hAnsi="Helvetica" w:cs="Times"/>
          <w:b/>
        </w:rPr>
        <w:t xml:space="preserve"> </w:t>
      </w:r>
      <w:r w:rsidR="00FA3EF7" w:rsidRPr="001635C1">
        <w:rPr>
          <w:rFonts w:ascii="Helvetica" w:hAnsi="Helvetica" w:cs="Times"/>
          <w:b/>
        </w:rPr>
        <w:t>S</w:t>
      </w:r>
      <w:r w:rsidRPr="001635C1">
        <w:rPr>
          <w:rFonts w:ascii="Helvetica" w:hAnsi="Helvetica" w:cs="Times"/>
          <w:b/>
        </w:rPr>
        <w:t>1.</w:t>
      </w:r>
      <w:proofErr w:type="gramEnd"/>
      <w:r w:rsidRPr="001635C1">
        <w:rPr>
          <w:rFonts w:ascii="Helvetica" w:hAnsi="Helvetica" w:cs="Times"/>
          <w:b/>
        </w:rPr>
        <w:t xml:space="preserve"> </w:t>
      </w:r>
      <w:r w:rsidRPr="001635C1">
        <w:rPr>
          <w:rFonts w:ascii="Helvetica" w:hAnsi="Helvetica" w:cs="Times"/>
        </w:rPr>
        <w:t>List of antibodies used for IHC, IF and western blotting.</w:t>
      </w:r>
    </w:p>
    <w:p w14:paraId="786BF89F" w14:textId="77777777" w:rsidR="00E9269B" w:rsidRPr="001635C1" w:rsidRDefault="00E9269B" w:rsidP="00E9269B">
      <w:pPr>
        <w:spacing w:line="300" w:lineRule="exact"/>
        <w:rPr>
          <w:rFonts w:ascii="Helvetica" w:hAnsi="Helvetica"/>
        </w:rPr>
      </w:pPr>
    </w:p>
    <w:p w14:paraId="612DEBF6" w14:textId="77777777" w:rsidR="00E9269B" w:rsidRPr="001635C1" w:rsidRDefault="00E9269B" w:rsidP="00E9269B">
      <w:pPr>
        <w:spacing w:line="320" w:lineRule="exact"/>
        <w:rPr>
          <w:rFonts w:ascii="Helvetica" w:hAnsi="Helvetica"/>
        </w:rPr>
      </w:pPr>
      <w:r w:rsidRPr="001635C1"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83365D7" wp14:editId="36D6965D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652135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313425" id="Line 15" o:spid="_x0000_s1026" style="position:absolute;left:0;text-align:left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6.8pt" to="44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" strokeweight="1pt">
                <o:lock v:ext="edit" shapetype="f"/>
              </v:line>
            </w:pict>
          </mc:Fallback>
        </mc:AlternateContent>
      </w:r>
    </w:p>
    <w:p w14:paraId="39C2347A" w14:textId="77777777" w:rsidR="00E9269B" w:rsidRPr="001635C1" w:rsidRDefault="00D1533E" w:rsidP="00E9269B">
      <w:pPr>
        <w:spacing w:line="320" w:lineRule="exact"/>
        <w:ind w:right="-79"/>
        <w:rPr>
          <w:rFonts w:ascii="Helvetica" w:hAnsi="Helvetica"/>
        </w:rPr>
      </w:pPr>
      <w:r w:rsidRPr="001635C1">
        <w:rPr>
          <w:rFonts w:ascii="Helvetica" w:hAnsi="Helvetica"/>
        </w:rPr>
        <w:t xml:space="preserve"> Antibody </w:t>
      </w:r>
      <w:r w:rsidRPr="001635C1">
        <w:rPr>
          <w:rFonts w:ascii="Helvetica" w:hAnsi="Helvetica"/>
        </w:rPr>
        <w:tab/>
        <w:t>H</w:t>
      </w:r>
      <w:r w:rsidR="00E9269B" w:rsidRPr="001635C1">
        <w:rPr>
          <w:rFonts w:ascii="Helvetica" w:hAnsi="Helvetica"/>
        </w:rPr>
        <w:t xml:space="preserve">ost </w:t>
      </w:r>
      <w:r w:rsidR="00E9269B" w:rsidRPr="001635C1">
        <w:rPr>
          <w:rFonts w:ascii="Helvetica" w:hAnsi="Helvetica"/>
        </w:rPr>
        <w:tab/>
      </w:r>
      <w:r w:rsidR="00E22358" w:rsidRPr="001635C1">
        <w:rPr>
          <w:rFonts w:ascii="Helvetica" w:hAnsi="Helvetica"/>
        </w:rPr>
        <w:t xml:space="preserve"> </w:t>
      </w:r>
      <w:r w:rsidRPr="001635C1">
        <w:rPr>
          <w:rFonts w:ascii="Helvetica" w:hAnsi="Helvetica"/>
        </w:rPr>
        <w:t>C</w:t>
      </w:r>
      <w:r w:rsidR="00E9269B" w:rsidRPr="001635C1">
        <w:rPr>
          <w:rFonts w:ascii="Helvetica" w:hAnsi="Helvetica"/>
        </w:rPr>
        <w:t>ompan</w:t>
      </w:r>
      <w:r w:rsidR="00A77FDA" w:rsidRPr="001635C1">
        <w:rPr>
          <w:rFonts w:ascii="Helvetica" w:hAnsi="Helvetica"/>
        </w:rPr>
        <w:t xml:space="preserve">y       </w:t>
      </w:r>
      <w:proofErr w:type="gramStart"/>
      <w:r w:rsidR="00E22358" w:rsidRPr="001635C1">
        <w:rPr>
          <w:rFonts w:ascii="Helvetica" w:hAnsi="Helvetica"/>
        </w:rPr>
        <w:t>Dilution(</w:t>
      </w:r>
      <w:proofErr w:type="gramEnd"/>
      <w:r w:rsidR="00E22358" w:rsidRPr="001635C1">
        <w:rPr>
          <w:rFonts w:ascii="Helvetica" w:hAnsi="Helvetica"/>
        </w:rPr>
        <w:t xml:space="preserve">WB)      </w:t>
      </w:r>
      <w:r w:rsidR="00E9269B" w:rsidRPr="001635C1">
        <w:rPr>
          <w:rFonts w:ascii="Helvetica" w:hAnsi="Helvetica"/>
        </w:rPr>
        <w:t>Dilution(IHC/IF)</w:t>
      </w:r>
    </w:p>
    <w:p w14:paraId="6A640CAD" w14:textId="77777777" w:rsidR="00E9269B" w:rsidRPr="001635C1" w:rsidRDefault="00E9269B" w:rsidP="00E9269B">
      <w:pPr>
        <w:spacing w:line="32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1533C88" wp14:editId="514629F0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65150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527E3D" id="Line 16" o:spid="_x0000_s1026" style="position:absolute;left:0;text-align:left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0pt" to="4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">
                <o:lock v:ext="edit" shapetype="f"/>
              </v:line>
            </w:pict>
          </mc:Fallback>
        </mc:AlternateContent>
      </w:r>
    </w:p>
    <w:p w14:paraId="1B473951" w14:textId="77777777" w:rsidR="00E9269B" w:rsidRPr="001635C1" w:rsidRDefault="00E9269B" w:rsidP="00E9269B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-SMAD4</w:t>
      </w:r>
      <w:r w:rsidRPr="001635C1">
        <w:rPr>
          <w:rFonts w:ascii="Helvetica" w:hAnsi="Helvetica"/>
        </w:rPr>
        <w:tab/>
        <w:t>mouse</w:t>
      </w:r>
      <w:r w:rsidRPr="001635C1">
        <w:rPr>
          <w:rFonts w:ascii="Helvetica" w:hAnsi="Helvetica"/>
        </w:rPr>
        <w:tab/>
      </w:r>
      <w:r w:rsidR="00E22358" w:rsidRPr="001635C1">
        <w:rPr>
          <w:rFonts w:ascii="Helvetica" w:hAnsi="Helvetica"/>
        </w:rPr>
        <w:t xml:space="preserve"> </w:t>
      </w:r>
      <w:r w:rsidRPr="001635C1">
        <w:rPr>
          <w:rFonts w:ascii="Helvetica" w:hAnsi="Helvetica"/>
        </w:rPr>
        <w:t>Santa Cruz</w:t>
      </w:r>
      <w:r w:rsidRPr="001635C1">
        <w:rPr>
          <w:rFonts w:ascii="Helvetica" w:hAnsi="Helvetica"/>
        </w:rPr>
        <w:tab/>
        <w:t>1:1000</w:t>
      </w:r>
      <w:r w:rsidRPr="001635C1">
        <w:rPr>
          <w:rFonts w:ascii="Helvetica" w:hAnsi="Helvetica"/>
        </w:rPr>
        <w:tab/>
      </w:r>
      <w:r w:rsidR="001F2177" w:rsidRPr="001635C1">
        <w:rPr>
          <w:rFonts w:ascii="Helvetica" w:hAnsi="Helvetica"/>
        </w:rPr>
        <w:t xml:space="preserve">         </w:t>
      </w:r>
      <w:r w:rsidRPr="001635C1">
        <w:rPr>
          <w:rFonts w:ascii="Helvetica" w:hAnsi="Helvetica"/>
        </w:rPr>
        <w:t>1:100</w:t>
      </w:r>
    </w:p>
    <w:p w14:paraId="166EA48E" w14:textId="77777777" w:rsidR="00E9269B" w:rsidRPr="001635C1" w:rsidRDefault="00E9269B" w:rsidP="00E9269B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-SMAD1</w:t>
      </w:r>
      <w:r w:rsidRPr="001635C1">
        <w:rPr>
          <w:rFonts w:ascii="Helvetica" w:hAnsi="Helvetica"/>
        </w:rPr>
        <w:tab/>
        <w:t>Rabbit</w:t>
      </w:r>
      <w:r w:rsidRPr="001635C1">
        <w:rPr>
          <w:rFonts w:ascii="Helvetica" w:hAnsi="Helvetica"/>
        </w:rPr>
        <w:tab/>
      </w:r>
      <w:r w:rsidR="00E22358" w:rsidRPr="001635C1">
        <w:rPr>
          <w:rFonts w:ascii="Helvetica" w:hAnsi="Helvetica"/>
        </w:rPr>
        <w:t xml:space="preserve"> </w:t>
      </w:r>
      <w:r w:rsidRPr="001635C1">
        <w:rPr>
          <w:rFonts w:ascii="Helvetica" w:hAnsi="Helvetica"/>
        </w:rPr>
        <w:t>Cell Signaling</w:t>
      </w:r>
      <w:r w:rsidRPr="001635C1">
        <w:rPr>
          <w:rFonts w:ascii="Helvetica" w:hAnsi="Helvetica"/>
        </w:rPr>
        <w:tab/>
        <w:t>1:1000</w:t>
      </w:r>
      <w:r w:rsidRPr="001635C1">
        <w:rPr>
          <w:rFonts w:ascii="Helvetica" w:hAnsi="Helvetica"/>
        </w:rPr>
        <w:tab/>
      </w:r>
    </w:p>
    <w:p w14:paraId="2DABA40B" w14:textId="77777777" w:rsidR="00E9269B" w:rsidRPr="001635C1" w:rsidRDefault="00E9269B" w:rsidP="00E9269B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-SMAD2/3</w:t>
      </w:r>
      <w:r w:rsidRPr="001635C1">
        <w:rPr>
          <w:rFonts w:ascii="Helvetica" w:hAnsi="Helvetica"/>
        </w:rPr>
        <w:tab/>
        <w:t>Rabbit</w:t>
      </w:r>
      <w:r w:rsidRPr="001635C1">
        <w:rPr>
          <w:rFonts w:ascii="Helvetica" w:hAnsi="Helvetica"/>
        </w:rPr>
        <w:tab/>
      </w:r>
      <w:r w:rsidR="00E22358" w:rsidRPr="001635C1">
        <w:rPr>
          <w:rFonts w:ascii="Helvetica" w:hAnsi="Helvetica"/>
        </w:rPr>
        <w:t xml:space="preserve"> </w:t>
      </w:r>
      <w:r w:rsidRPr="001635C1">
        <w:rPr>
          <w:rFonts w:ascii="Helvetica" w:hAnsi="Helvetica"/>
        </w:rPr>
        <w:t>Cell Signaling</w:t>
      </w:r>
      <w:r w:rsidRPr="001635C1">
        <w:rPr>
          <w:rFonts w:ascii="Helvetica" w:hAnsi="Helvetica"/>
        </w:rPr>
        <w:tab/>
        <w:t>1:1000</w:t>
      </w:r>
      <w:r w:rsidRPr="001635C1">
        <w:rPr>
          <w:rFonts w:ascii="Helvetica" w:hAnsi="Helvetica"/>
        </w:rPr>
        <w:tab/>
      </w:r>
    </w:p>
    <w:p w14:paraId="2CC10646" w14:textId="77777777" w:rsidR="00E9269B" w:rsidRPr="001635C1" w:rsidRDefault="00E9269B" w:rsidP="00E9269B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-SMAD5</w:t>
      </w:r>
      <w:r w:rsidRPr="001635C1">
        <w:rPr>
          <w:rFonts w:ascii="Helvetica" w:hAnsi="Helvetica"/>
        </w:rPr>
        <w:tab/>
        <w:t>Rabbit</w:t>
      </w:r>
      <w:r w:rsidRPr="001635C1">
        <w:rPr>
          <w:rFonts w:ascii="Helvetica" w:hAnsi="Helvetica"/>
        </w:rPr>
        <w:tab/>
      </w:r>
      <w:r w:rsidR="00E22358" w:rsidRPr="001635C1">
        <w:rPr>
          <w:rFonts w:ascii="Helvetica" w:hAnsi="Helvetica"/>
        </w:rPr>
        <w:t xml:space="preserve"> </w:t>
      </w:r>
      <w:r w:rsidRPr="001635C1">
        <w:rPr>
          <w:rFonts w:ascii="Helvetica" w:hAnsi="Helvetica"/>
        </w:rPr>
        <w:t>Cell Signaling</w:t>
      </w:r>
      <w:r w:rsidRPr="001635C1">
        <w:rPr>
          <w:rFonts w:ascii="Helvetica" w:hAnsi="Helvetica"/>
        </w:rPr>
        <w:tab/>
        <w:t>1:1000</w:t>
      </w:r>
      <w:r w:rsidRPr="001635C1">
        <w:rPr>
          <w:rFonts w:ascii="Helvetica" w:hAnsi="Helvetica"/>
        </w:rPr>
        <w:tab/>
      </w:r>
    </w:p>
    <w:p w14:paraId="041A81D3" w14:textId="77777777" w:rsidR="00E9269B" w:rsidRPr="001635C1" w:rsidRDefault="00E9269B" w:rsidP="00E9269B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-ACTB</w:t>
      </w:r>
      <w:r w:rsidRPr="001635C1">
        <w:rPr>
          <w:rFonts w:ascii="Helvetica" w:hAnsi="Helvetica"/>
        </w:rPr>
        <w:tab/>
        <w:t>Mouse</w:t>
      </w:r>
      <w:r w:rsidRPr="001635C1">
        <w:rPr>
          <w:rFonts w:ascii="Helvetica" w:hAnsi="Helvetica"/>
        </w:rPr>
        <w:tab/>
      </w:r>
      <w:r w:rsidR="00E22358" w:rsidRPr="001635C1">
        <w:rPr>
          <w:rFonts w:ascii="Helvetica" w:hAnsi="Helvetica"/>
        </w:rPr>
        <w:t xml:space="preserve"> </w:t>
      </w:r>
      <w:r w:rsidRPr="001635C1">
        <w:rPr>
          <w:rFonts w:ascii="Helvetica" w:hAnsi="Helvetica"/>
        </w:rPr>
        <w:t>Sigma-Aldrich</w:t>
      </w:r>
      <w:r w:rsidRPr="001635C1">
        <w:rPr>
          <w:rFonts w:ascii="Helvetica" w:hAnsi="Helvetica"/>
        </w:rPr>
        <w:tab/>
        <w:t>1:8000</w:t>
      </w:r>
      <w:r w:rsidRPr="001635C1">
        <w:rPr>
          <w:rFonts w:ascii="Helvetica" w:hAnsi="Helvetica"/>
        </w:rPr>
        <w:tab/>
      </w:r>
    </w:p>
    <w:p w14:paraId="07F33FB1" w14:textId="77777777" w:rsidR="00E9269B" w:rsidRPr="001635C1" w:rsidRDefault="00E9269B" w:rsidP="00E9269B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-CD66b</w:t>
      </w:r>
      <w:r w:rsidRPr="001635C1">
        <w:rPr>
          <w:rFonts w:ascii="Helvetica" w:hAnsi="Helvetica"/>
        </w:rPr>
        <w:tab/>
        <w:t>Mouse</w:t>
      </w:r>
      <w:r w:rsidRPr="001635C1">
        <w:rPr>
          <w:rFonts w:ascii="Helvetica" w:hAnsi="Helvetica"/>
        </w:rPr>
        <w:tab/>
      </w:r>
      <w:r w:rsidR="00E22358" w:rsidRPr="001635C1">
        <w:rPr>
          <w:rFonts w:ascii="Helvetica" w:hAnsi="Helvetica"/>
        </w:rPr>
        <w:t xml:space="preserve"> </w:t>
      </w:r>
      <w:proofErr w:type="spellStart"/>
      <w:r w:rsidR="00D1533E" w:rsidRPr="001635C1">
        <w:rPr>
          <w:rFonts w:ascii="Helvetica" w:hAnsi="Helvetica"/>
        </w:rPr>
        <w:t>B</w:t>
      </w:r>
      <w:r w:rsidRPr="001635C1">
        <w:rPr>
          <w:rFonts w:ascii="Helvetica" w:hAnsi="Helvetica"/>
        </w:rPr>
        <w:t>iolegend</w:t>
      </w:r>
      <w:proofErr w:type="spellEnd"/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="001F2177" w:rsidRPr="001635C1">
        <w:rPr>
          <w:rFonts w:ascii="Helvetica" w:hAnsi="Helvetica"/>
        </w:rPr>
        <w:t xml:space="preserve">        </w:t>
      </w:r>
      <w:r w:rsidR="00E22358" w:rsidRPr="001635C1">
        <w:rPr>
          <w:rFonts w:ascii="Helvetica" w:hAnsi="Helvetica"/>
        </w:rPr>
        <w:t xml:space="preserve"> </w:t>
      </w:r>
      <w:r w:rsidRPr="001635C1">
        <w:rPr>
          <w:rFonts w:ascii="Helvetica" w:hAnsi="Helvetica"/>
        </w:rPr>
        <w:t>1:50</w:t>
      </w:r>
    </w:p>
    <w:p w14:paraId="19DF1A15" w14:textId="77777777" w:rsidR="00E9269B" w:rsidRPr="001635C1" w:rsidRDefault="00E9269B" w:rsidP="00E9269B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-MPO</w:t>
      </w:r>
      <w:r w:rsidRPr="001635C1">
        <w:rPr>
          <w:rFonts w:ascii="Helvetica" w:hAnsi="Helvetica"/>
        </w:rPr>
        <w:tab/>
      </w:r>
      <w:r w:rsidR="00E22358" w:rsidRPr="001635C1">
        <w:rPr>
          <w:rFonts w:ascii="Helvetica" w:hAnsi="Helvetica"/>
        </w:rPr>
        <w:t xml:space="preserve">         </w:t>
      </w:r>
      <w:r w:rsidRPr="001635C1">
        <w:rPr>
          <w:rFonts w:ascii="Helvetica" w:hAnsi="Helvetica"/>
        </w:rPr>
        <w:t>Mouse</w:t>
      </w:r>
      <w:r w:rsidRPr="001635C1">
        <w:rPr>
          <w:rFonts w:ascii="Helvetica" w:hAnsi="Helvetica"/>
        </w:rPr>
        <w:tab/>
      </w:r>
      <w:r w:rsidR="00E22358" w:rsidRPr="001635C1">
        <w:rPr>
          <w:rFonts w:ascii="Helvetica" w:hAnsi="Helvetica"/>
        </w:rPr>
        <w:t xml:space="preserve"> </w:t>
      </w:r>
      <w:r w:rsidRPr="001635C1">
        <w:rPr>
          <w:rFonts w:ascii="Helvetica" w:hAnsi="Helvetica"/>
        </w:rPr>
        <w:t>Leica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="001F2177" w:rsidRPr="001635C1">
        <w:rPr>
          <w:rFonts w:ascii="Helvetica" w:hAnsi="Helvetica"/>
        </w:rPr>
        <w:t xml:space="preserve">                  </w:t>
      </w:r>
      <w:r w:rsidRPr="001635C1">
        <w:rPr>
          <w:rFonts w:ascii="Helvetica" w:hAnsi="Helvetica"/>
        </w:rPr>
        <w:t>ready to use</w:t>
      </w:r>
    </w:p>
    <w:p w14:paraId="4BF42D3A" w14:textId="139F1BC9" w:rsidR="004C51A4" w:rsidRPr="001635C1" w:rsidRDefault="004C51A4" w:rsidP="004C51A4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-CXCR2</w:t>
      </w:r>
      <w:r w:rsidRPr="001635C1">
        <w:rPr>
          <w:rFonts w:ascii="Helvetica" w:hAnsi="Helvetica"/>
        </w:rPr>
        <w:tab/>
        <w:t>Rabbit</w:t>
      </w:r>
      <w:r w:rsidRPr="001635C1">
        <w:rPr>
          <w:rFonts w:ascii="Helvetica" w:hAnsi="Helvetica"/>
        </w:rPr>
        <w:tab/>
        <w:t xml:space="preserve"> </w:t>
      </w:r>
      <w:proofErr w:type="spellStart"/>
      <w:r w:rsidRPr="001635C1">
        <w:rPr>
          <w:rFonts w:ascii="Helvetica" w:hAnsi="Helvetica"/>
        </w:rPr>
        <w:t>Abcam</w:t>
      </w:r>
      <w:proofErr w:type="spellEnd"/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         1:100</w:t>
      </w:r>
    </w:p>
    <w:p w14:paraId="7177F045" w14:textId="77777777" w:rsidR="004C51A4" w:rsidRPr="001635C1" w:rsidRDefault="004C51A4" w:rsidP="004C51A4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-CXCL1</w:t>
      </w:r>
      <w:r w:rsidRPr="001635C1">
        <w:rPr>
          <w:rFonts w:ascii="Helvetica" w:hAnsi="Helvetica"/>
        </w:rPr>
        <w:tab/>
        <w:t>Goat</w:t>
      </w:r>
      <w:r w:rsidRPr="001635C1">
        <w:rPr>
          <w:rFonts w:ascii="Helvetica" w:hAnsi="Helvetica"/>
        </w:rPr>
        <w:tab/>
        <w:t xml:space="preserve"> Santa Cruz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1:200</w:t>
      </w:r>
    </w:p>
    <w:p w14:paraId="21497DFB" w14:textId="77777777" w:rsidR="004C51A4" w:rsidRPr="001635C1" w:rsidRDefault="004C51A4" w:rsidP="004C51A4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-CXCL8(IF)</w:t>
      </w:r>
      <w:r w:rsidRPr="001635C1">
        <w:rPr>
          <w:rFonts w:ascii="Helvetica" w:hAnsi="Helvetica"/>
        </w:rPr>
        <w:tab/>
        <w:t>Goat</w:t>
      </w:r>
      <w:r w:rsidRPr="001635C1">
        <w:rPr>
          <w:rFonts w:ascii="Helvetica" w:hAnsi="Helvetica"/>
        </w:rPr>
        <w:tab/>
        <w:t xml:space="preserve"> R&amp;D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         1:40</w:t>
      </w:r>
    </w:p>
    <w:p w14:paraId="1B72C3DA" w14:textId="7A12A161" w:rsidR="004C51A4" w:rsidRPr="001635C1" w:rsidRDefault="004C51A4" w:rsidP="004C51A4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-CXCL8(IHC)</w:t>
      </w:r>
      <w:r w:rsidRPr="001635C1">
        <w:rPr>
          <w:rFonts w:ascii="Helvetica" w:hAnsi="Helvetica"/>
        </w:rPr>
        <w:tab/>
        <w:t>Mouse</w:t>
      </w:r>
      <w:r w:rsidRPr="001635C1">
        <w:rPr>
          <w:rFonts w:ascii="Helvetica" w:hAnsi="Helvetica"/>
        </w:rPr>
        <w:tab/>
        <w:t xml:space="preserve"> </w:t>
      </w:r>
      <w:proofErr w:type="spellStart"/>
      <w:r w:rsidRPr="001635C1">
        <w:rPr>
          <w:rFonts w:ascii="Helvetica" w:hAnsi="Helvetica"/>
        </w:rPr>
        <w:t>Abcam</w:t>
      </w:r>
      <w:proofErr w:type="spellEnd"/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         1:100</w:t>
      </w:r>
    </w:p>
    <w:p w14:paraId="4350523E" w14:textId="77777777" w:rsidR="004C51A4" w:rsidRPr="001635C1" w:rsidRDefault="004C51A4" w:rsidP="004C51A4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-ARG1</w:t>
      </w:r>
      <w:r w:rsidRPr="001635C1">
        <w:rPr>
          <w:rFonts w:ascii="Helvetica" w:hAnsi="Helvetica"/>
        </w:rPr>
        <w:tab/>
        <w:t>Mouse</w:t>
      </w:r>
      <w:r w:rsidRPr="001635C1">
        <w:rPr>
          <w:rFonts w:ascii="Helvetica" w:hAnsi="Helvetica"/>
        </w:rPr>
        <w:tab/>
        <w:t xml:space="preserve"> R&amp;D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         1:50</w:t>
      </w:r>
    </w:p>
    <w:p w14:paraId="7B6FF1F5" w14:textId="40CCE76D" w:rsidR="004C51A4" w:rsidRPr="001635C1" w:rsidRDefault="004C51A4" w:rsidP="004C51A4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 xml:space="preserve">-IDO       </w:t>
      </w:r>
      <w:r w:rsidRPr="001635C1">
        <w:rPr>
          <w:rFonts w:ascii="Helvetica" w:hAnsi="Helvetica"/>
        </w:rPr>
        <w:tab/>
        <w:t>Mouse</w:t>
      </w:r>
      <w:r w:rsidRPr="001635C1">
        <w:rPr>
          <w:rFonts w:ascii="Helvetica" w:hAnsi="Helvetica"/>
        </w:rPr>
        <w:tab/>
        <w:t xml:space="preserve"> </w:t>
      </w:r>
      <w:proofErr w:type="spellStart"/>
      <w:r w:rsidRPr="001635C1">
        <w:rPr>
          <w:rFonts w:ascii="Helvetica" w:hAnsi="Helvetica"/>
        </w:rPr>
        <w:t>Abcam</w:t>
      </w:r>
      <w:proofErr w:type="spellEnd"/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         1:100</w:t>
      </w:r>
    </w:p>
    <w:p w14:paraId="10A23141" w14:textId="0236587A" w:rsidR="004C51A4" w:rsidRPr="001635C1" w:rsidRDefault="004C51A4" w:rsidP="004C51A4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-MMP2</w:t>
      </w:r>
      <w:r w:rsidRPr="001635C1">
        <w:rPr>
          <w:rFonts w:ascii="Helvetica" w:hAnsi="Helvetica"/>
        </w:rPr>
        <w:tab/>
        <w:t>Mouse</w:t>
      </w:r>
      <w:r w:rsidRPr="001635C1">
        <w:rPr>
          <w:rFonts w:ascii="Helvetica" w:hAnsi="Helvetica"/>
        </w:rPr>
        <w:tab/>
        <w:t xml:space="preserve"> </w:t>
      </w:r>
      <w:proofErr w:type="spellStart"/>
      <w:r w:rsidRPr="001635C1">
        <w:rPr>
          <w:rFonts w:ascii="Helvetica" w:hAnsi="Helvetica"/>
        </w:rPr>
        <w:t>Abcam</w:t>
      </w:r>
      <w:proofErr w:type="spellEnd"/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         1:100</w:t>
      </w:r>
    </w:p>
    <w:p w14:paraId="06462488" w14:textId="394837CC" w:rsidR="004C51A4" w:rsidRPr="001635C1" w:rsidRDefault="004C51A4" w:rsidP="004C51A4">
      <w:pPr>
        <w:spacing w:line="360" w:lineRule="exact"/>
        <w:jc w:val="left"/>
        <w:rPr>
          <w:rFonts w:ascii="Helvetica" w:hAnsi="Helvetica"/>
        </w:rPr>
      </w:pPr>
      <w:proofErr w:type="gramStart"/>
      <w:r w:rsidRPr="001635C1">
        <w:rPr>
          <w:rFonts w:ascii="Helvetica" w:hAnsi="Helvetica"/>
        </w:rPr>
        <w:t>anti</w:t>
      </w:r>
      <w:proofErr w:type="gramEnd"/>
      <w:r w:rsidRPr="001635C1">
        <w:rPr>
          <w:rFonts w:ascii="Helvetica" w:hAnsi="Helvetica"/>
        </w:rPr>
        <w:t>-MMP9</w:t>
      </w:r>
      <w:r w:rsidRPr="001635C1">
        <w:rPr>
          <w:rFonts w:ascii="Helvetica" w:hAnsi="Helvetica"/>
        </w:rPr>
        <w:tab/>
        <w:t>Mouse</w:t>
      </w:r>
      <w:r w:rsidRPr="001635C1">
        <w:rPr>
          <w:rFonts w:ascii="Helvetica" w:hAnsi="Helvetica"/>
        </w:rPr>
        <w:tab/>
        <w:t xml:space="preserve"> Santa Cruz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1:100</w:t>
      </w:r>
    </w:p>
    <w:p w14:paraId="07209651" w14:textId="3EDF1838" w:rsidR="00E564AB" w:rsidRPr="00800264" w:rsidRDefault="004C51A4" w:rsidP="00800264">
      <w:pPr>
        <w:spacing w:line="360" w:lineRule="exact"/>
        <w:jc w:val="left"/>
        <w:rPr>
          <w:rFonts w:ascii="Helvetica" w:hAnsi="Helvetica"/>
        </w:rPr>
      </w:pPr>
      <w:r w:rsidRPr="001635C1">
        <w:rPr>
          <w:rFonts w:ascii="Helvetica" w:hAnsi="Helvetica" w:cs="Times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BC3B1AF" wp14:editId="37C8E862">
                <wp:simplePos x="0" y="0"/>
                <wp:positionH relativeFrom="column">
                  <wp:posOffset>-19594</wp:posOffset>
                </wp:positionH>
                <wp:positionV relativeFrom="paragraph">
                  <wp:posOffset>110036</wp:posOffset>
                </wp:positionV>
                <wp:extent cx="5652135" cy="0"/>
                <wp:effectExtent l="0" t="0" r="12065" b="12700"/>
                <wp:wrapThrough wrapText="bothSides">
                  <wp:wrapPolygon edited="0">
                    <wp:start x="0" y="-1"/>
                    <wp:lineTo x="0" y="-1"/>
                    <wp:lineTo x="21598" y="-1"/>
                    <wp:lineTo x="21598" y="-1"/>
                    <wp:lineTo x="0" y="-1"/>
                  </wp:wrapPolygon>
                </wp:wrapThrough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4B6B1C" id="Line 15" o:spid="_x0000_s1026" style="position:absolute;left:0;text-align:left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55pt,8.65pt" to="44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" strokeweight="1pt">
                <o:lock v:ext="edit" shapetype="f"/>
                <w10:wrap type="through"/>
              </v:line>
            </w:pict>
          </mc:Fallback>
        </mc:AlternateContent>
      </w:r>
      <w:bookmarkStart w:id="0" w:name="_GoBack"/>
      <w:bookmarkEnd w:id="0"/>
    </w:p>
    <w:sectPr w:rsidR="00E564AB" w:rsidRPr="00800264" w:rsidSect="00413939">
      <w:pgSz w:w="11900" w:h="16840"/>
      <w:pgMar w:top="1985" w:right="567" w:bottom="1701" w:left="567" w:header="851" w:footer="992" w:gutter="0"/>
      <w:cols w:space="425"/>
      <w:docGrid w:type="linesAndChars" w:linePitch="40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960"/>
  <w:drawingGridHorizontalSpacing w:val="108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0"/>
    <w:rsid w:val="0001394E"/>
    <w:rsid w:val="000B7C59"/>
    <w:rsid w:val="000D63E5"/>
    <w:rsid w:val="001358EC"/>
    <w:rsid w:val="001378FF"/>
    <w:rsid w:val="001635C1"/>
    <w:rsid w:val="001D0AAD"/>
    <w:rsid w:val="001F2177"/>
    <w:rsid w:val="001F7358"/>
    <w:rsid w:val="0027168C"/>
    <w:rsid w:val="00317ED0"/>
    <w:rsid w:val="00322C43"/>
    <w:rsid w:val="003344DD"/>
    <w:rsid w:val="0033533B"/>
    <w:rsid w:val="00370F57"/>
    <w:rsid w:val="00375666"/>
    <w:rsid w:val="00380C0B"/>
    <w:rsid w:val="00382763"/>
    <w:rsid w:val="003E38D5"/>
    <w:rsid w:val="00413939"/>
    <w:rsid w:val="00421DE8"/>
    <w:rsid w:val="004544EE"/>
    <w:rsid w:val="00496D69"/>
    <w:rsid w:val="004C51A4"/>
    <w:rsid w:val="004F5234"/>
    <w:rsid w:val="0055424F"/>
    <w:rsid w:val="005702DF"/>
    <w:rsid w:val="0059747C"/>
    <w:rsid w:val="00607B81"/>
    <w:rsid w:val="00655A05"/>
    <w:rsid w:val="006C4A15"/>
    <w:rsid w:val="00751597"/>
    <w:rsid w:val="00800264"/>
    <w:rsid w:val="00883297"/>
    <w:rsid w:val="008A507D"/>
    <w:rsid w:val="008C4FFA"/>
    <w:rsid w:val="0091576F"/>
    <w:rsid w:val="00940D4F"/>
    <w:rsid w:val="00992BBF"/>
    <w:rsid w:val="00A067F6"/>
    <w:rsid w:val="00A25E43"/>
    <w:rsid w:val="00A323D5"/>
    <w:rsid w:val="00A77FDA"/>
    <w:rsid w:val="00AE1D60"/>
    <w:rsid w:val="00B36DA0"/>
    <w:rsid w:val="00B42AF2"/>
    <w:rsid w:val="00BD5C3F"/>
    <w:rsid w:val="00C64EBB"/>
    <w:rsid w:val="00D1533E"/>
    <w:rsid w:val="00D57E66"/>
    <w:rsid w:val="00D612DE"/>
    <w:rsid w:val="00DA0054"/>
    <w:rsid w:val="00DD3190"/>
    <w:rsid w:val="00E21EEA"/>
    <w:rsid w:val="00E22358"/>
    <w:rsid w:val="00E369AE"/>
    <w:rsid w:val="00E564AB"/>
    <w:rsid w:val="00E66C20"/>
    <w:rsid w:val="00E91176"/>
    <w:rsid w:val="00E9269B"/>
    <w:rsid w:val="00E9720F"/>
    <w:rsid w:val="00F413EA"/>
    <w:rsid w:val="00FA3EF7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5F17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9"/>
    <w:pPr>
      <w:widowControl w:val="0"/>
      <w:spacing w:line="480" w:lineRule="auto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D5"/>
    <w:pPr>
      <w:keepNext/>
      <w:spacing w:line="240" w:lineRule="auto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2"/>
    <w:qFormat/>
    <w:rsid w:val="003E38D5"/>
    <w:pPr>
      <w:widowControl/>
      <w:spacing w:line="40" w:lineRule="atLeast"/>
      <w:ind w:firstLineChars="100" w:firstLine="221"/>
    </w:pPr>
    <w:rPr>
      <w:rFonts w:asciiTheme="majorEastAsia" w:hAnsiTheme="majorEastAsia"/>
      <w:b/>
      <w:sz w:val="22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3E38D5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30"/>
    <w:qFormat/>
    <w:rsid w:val="003E38D5"/>
    <w:pPr>
      <w:widowControl/>
      <w:spacing w:line="40" w:lineRule="atLeast"/>
      <w:ind w:left="430"/>
    </w:pPr>
    <w:rPr>
      <w:rFonts w:asciiTheme="minorEastAsia" w:hAnsiTheme="minorEastAsia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3E38D5"/>
    <w:pPr>
      <w:spacing w:line="240" w:lineRule="auto"/>
      <w:ind w:leftChars="400" w:left="851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3E38D5"/>
    <w:rPr>
      <w:sz w:val="16"/>
      <w:szCs w:val="16"/>
    </w:rPr>
  </w:style>
  <w:style w:type="paragraph" w:customStyle="1" w:styleId="10">
    <w:name w:val="本文_1"/>
    <w:basedOn w:val="a3"/>
    <w:qFormat/>
    <w:rsid w:val="00380C0B"/>
    <w:pPr>
      <w:jc w:val="left"/>
    </w:pPr>
    <w:rPr>
      <w:rFonts w:eastAsia="Helvetica"/>
    </w:rPr>
  </w:style>
  <w:style w:type="paragraph" w:styleId="a3">
    <w:name w:val="Body Text"/>
    <w:basedOn w:val="a"/>
    <w:link w:val="a4"/>
    <w:uiPriority w:val="99"/>
    <w:semiHidden/>
    <w:unhideWhenUsed/>
    <w:rsid w:val="00380C0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本文 (文字)"/>
    <w:basedOn w:val="a0"/>
    <w:link w:val="a3"/>
    <w:uiPriority w:val="99"/>
    <w:semiHidden/>
    <w:rsid w:val="00380C0B"/>
  </w:style>
  <w:style w:type="table" w:styleId="a5">
    <w:name w:val="Table Grid"/>
    <w:basedOn w:val="a1"/>
    <w:uiPriority w:val="39"/>
    <w:rsid w:val="0060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9"/>
    <w:pPr>
      <w:widowControl w:val="0"/>
      <w:spacing w:line="480" w:lineRule="auto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D5"/>
    <w:pPr>
      <w:keepNext/>
      <w:spacing w:line="240" w:lineRule="auto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2"/>
    <w:qFormat/>
    <w:rsid w:val="003E38D5"/>
    <w:pPr>
      <w:widowControl/>
      <w:spacing w:line="40" w:lineRule="atLeast"/>
      <w:ind w:firstLineChars="100" w:firstLine="221"/>
    </w:pPr>
    <w:rPr>
      <w:rFonts w:asciiTheme="majorEastAsia" w:hAnsiTheme="majorEastAsia"/>
      <w:b/>
      <w:sz w:val="22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3E38D5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30"/>
    <w:qFormat/>
    <w:rsid w:val="003E38D5"/>
    <w:pPr>
      <w:widowControl/>
      <w:spacing w:line="40" w:lineRule="atLeast"/>
      <w:ind w:left="430"/>
    </w:pPr>
    <w:rPr>
      <w:rFonts w:asciiTheme="minorEastAsia" w:hAnsiTheme="minorEastAsia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3E38D5"/>
    <w:pPr>
      <w:spacing w:line="240" w:lineRule="auto"/>
      <w:ind w:leftChars="400" w:left="851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3E38D5"/>
    <w:rPr>
      <w:sz w:val="16"/>
      <w:szCs w:val="16"/>
    </w:rPr>
  </w:style>
  <w:style w:type="paragraph" w:customStyle="1" w:styleId="10">
    <w:name w:val="本文_1"/>
    <w:basedOn w:val="a3"/>
    <w:qFormat/>
    <w:rsid w:val="00380C0B"/>
    <w:pPr>
      <w:jc w:val="left"/>
    </w:pPr>
    <w:rPr>
      <w:rFonts w:eastAsia="Helvetica"/>
    </w:rPr>
  </w:style>
  <w:style w:type="paragraph" w:styleId="a3">
    <w:name w:val="Body Text"/>
    <w:basedOn w:val="a"/>
    <w:link w:val="a4"/>
    <w:uiPriority w:val="99"/>
    <w:semiHidden/>
    <w:unhideWhenUsed/>
    <w:rsid w:val="00380C0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本文 (文字)"/>
    <w:basedOn w:val="a0"/>
    <w:link w:val="a3"/>
    <w:uiPriority w:val="99"/>
    <w:semiHidden/>
    <w:rsid w:val="00380C0B"/>
  </w:style>
  <w:style w:type="table" w:styleId="a5">
    <w:name w:val="Table Grid"/>
    <w:basedOn w:val="a1"/>
    <w:uiPriority w:val="39"/>
    <w:rsid w:val="0060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E4772B-EDD9-2B4C-A4A2-B5A86906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尾川諒太郎</dc:creator>
  <cp:keywords/>
  <dc:description/>
  <cp:lastModifiedBy>GI_surgery@7212 GI_surgery@7212</cp:lastModifiedBy>
  <cp:revision>24</cp:revision>
  <dcterms:created xsi:type="dcterms:W3CDTF">2018-09-24T10:19:00Z</dcterms:created>
  <dcterms:modified xsi:type="dcterms:W3CDTF">2018-11-10T01:00:00Z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