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9320" w14:textId="72BA8040" w:rsidR="007032C0" w:rsidRPr="00A10AB0" w:rsidRDefault="00487B4B" w:rsidP="007032C0">
      <w:pPr>
        <w:rPr>
          <w:rFonts w:asciiTheme="majorHAnsi" w:hAnsiTheme="majorHAnsi" w:cstheme="majorHAnsi"/>
        </w:rPr>
      </w:pPr>
      <w:r w:rsidRPr="00A10AB0">
        <w:rPr>
          <w:rFonts w:asciiTheme="majorHAnsi" w:hAnsiTheme="majorHAnsi" w:cstheme="majorHAnsi"/>
        </w:rPr>
        <w:t>Supplementa</w:t>
      </w:r>
      <w:r w:rsidR="005F1ECA">
        <w:rPr>
          <w:rFonts w:asciiTheme="majorHAnsi" w:hAnsiTheme="majorHAnsi" w:cstheme="majorHAnsi"/>
        </w:rPr>
        <w:t>ry</w:t>
      </w:r>
      <w:bookmarkStart w:id="0" w:name="_GoBack"/>
      <w:bookmarkEnd w:id="0"/>
      <w:r w:rsidR="007032C0" w:rsidRPr="00A10AB0">
        <w:rPr>
          <w:rFonts w:asciiTheme="majorHAnsi" w:hAnsiTheme="majorHAnsi" w:cstheme="majorHAnsi"/>
        </w:rPr>
        <w:t xml:space="preserve"> Table </w:t>
      </w:r>
      <w:r w:rsidR="00A10AB0">
        <w:rPr>
          <w:rFonts w:asciiTheme="majorHAnsi" w:hAnsiTheme="majorHAnsi" w:cstheme="majorHAnsi"/>
        </w:rPr>
        <w:t>S</w:t>
      </w:r>
      <w:r w:rsidR="007032C0" w:rsidRPr="00A10AB0">
        <w:rPr>
          <w:rFonts w:asciiTheme="majorHAnsi" w:hAnsiTheme="majorHAnsi" w:cstheme="majorHAnsi"/>
        </w:rPr>
        <w:t xml:space="preserve">1. Primer sequences for </w:t>
      </w:r>
      <w:proofErr w:type="spellStart"/>
      <w:r w:rsidR="007032C0" w:rsidRPr="00A10AB0">
        <w:rPr>
          <w:rFonts w:asciiTheme="majorHAnsi" w:hAnsiTheme="majorHAnsi" w:cstheme="majorHAnsi"/>
        </w:rPr>
        <w:t>qMSP</w:t>
      </w:r>
      <w:proofErr w:type="spellEnd"/>
      <w:r w:rsidR="007032C0" w:rsidRPr="00A10AB0">
        <w:rPr>
          <w:rFonts w:asciiTheme="majorHAnsi" w:hAnsiTheme="majorHAnsi" w:cstheme="majorHAnsi"/>
        </w:rPr>
        <w:t>, MSP, RT-qPCR.</w:t>
      </w:r>
    </w:p>
    <w:tbl>
      <w:tblPr>
        <w:tblStyle w:val="LightShading"/>
        <w:tblW w:w="10499" w:type="dxa"/>
        <w:jc w:val="center"/>
        <w:tblLook w:val="04A0" w:firstRow="1" w:lastRow="0" w:firstColumn="1" w:lastColumn="0" w:noHBand="0" w:noVBand="1"/>
      </w:tblPr>
      <w:tblGrid>
        <w:gridCol w:w="2920"/>
        <w:gridCol w:w="1353"/>
        <w:gridCol w:w="1353"/>
        <w:gridCol w:w="1353"/>
        <w:gridCol w:w="2220"/>
        <w:gridCol w:w="1300"/>
      </w:tblGrid>
      <w:tr w:rsidR="007032C0" w:rsidRPr="00753BA8" w14:paraId="4A0F9F91" w14:textId="77777777" w:rsidTr="00703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BFBFBF" w:themeFill="background1" w:themeFillShade="BF"/>
            <w:noWrap/>
            <w:hideMark/>
          </w:tcPr>
          <w:p w14:paraId="5AD0202B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proofErr w:type="spellStart"/>
            <w:r w:rsidRPr="00753BA8">
              <w:rPr>
                <w:rFonts w:ascii="Calibri" w:eastAsia="Times New Roman" w:hAnsi="Calibri" w:cs="Times New Roman"/>
                <w:lang w:val="en-SG"/>
              </w:rPr>
              <w:t>qMSP</w:t>
            </w:r>
            <w:proofErr w:type="spellEnd"/>
          </w:p>
        </w:tc>
        <w:tc>
          <w:tcPr>
            <w:tcW w:w="2706" w:type="dxa"/>
            <w:gridSpan w:val="2"/>
            <w:shd w:val="clear" w:color="auto" w:fill="BFBFBF" w:themeFill="background1" w:themeFillShade="BF"/>
            <w:noWrap/>
            <w:hideMark/>
          </w:tcPr>
          <w:p w14:paraId="7D6F00E3" w14:textId="77777777" w:rsidR="007032C0" w:rsidRPr="00753BA8" w:rsidRDefault="007032C0" w:rsidP="007032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Primer sequence 5'-3'</w:t>
            </w:r>
          </w:p>
        </w:tc>
        <w:tc>
          <w:tcPr>
            <w:tcW w:w="1353" w:type="dxa"/>
            <w:shd w:val="clear" w:color="auto" w:fill="BFBFBF" w:themeFill="background1" w:themeFillShade="BF"/>
            <w:noWrap/>
            <w:hideMark/>
          </w:tcPr>
          <w:p w14:paraId="2681FA8E" w14:textId="77777777" w:rsidR="007032C0" w:rsidRPr="00753BA8" w:rsidRDefault="007032C0" w:rsidP="007032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hideMark/>
          </w:tcPr>
          <w:p w14:paraId="6375D740" w14:textId="77777777" w:rsidR="007032C0" w:rsidRPr="00753BA8" w:rsidRDefault="007032C0" w:rsidP="007032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hideMark/>
          </w:tcPr>
          <w:p w14:paraId="3ACF9EE6" w14:textId="77777777" w:rsidR="007032C0" w:rsidRPr="00753BA8" w:rsidRDefault="007032C0" w:rsidP="007032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Tm</w:t>
            </w:r>
          </w:p>
        </w:tc>
      </w:tr>
      <w:tr w:rsidR="007032C0" w:rsidRPr="00753BA8" w14:paraId="68D99624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469587D" w14:textId="77777777" w:rsidR="007032C0" w:rsidRPr="00753BA8" w:rsidRDefault="007032C0" w:rsidP="007032C0">
            <w:pPr>
              <w:spacing w:before="120"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BRCA1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87492F1" w14:textId="77777777" w:rsidR="007032C0" w:rsidRPr="00753BA8" w:rsidRDefault="007032C0" w:rsidP="007032C0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5B361817" w14:textId="77777777" w:rsidR="007032C0" w:rsidRPr="00753BA8" w:rsidRDefault="007032C0" w:rsidP="007032C0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54723D0" w14:textId="77777777" w:rsidR="007032C0" w:rsidRPr="00753BA8" w:rsidRDefault="007032C0" w:rsidP="007032C0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535CD42" w14:textId="77777777" w:rsidR="007032C0" w:rsidRPr="00753BA8" w:rsidRDefault="007032C0" w:rsidP="007032C0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0C104FFF" w14:textId="77777777" w:rsidR="007032C0" w:rsidRPr="00753BA8" w:rsidRDefault="007032C0" w:rsidP="007032C0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64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49E6010F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E61DF3B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BBDD9D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GGGTGGTTAATTTAGAGTTTCGAGAGACG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D59D25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9CEFBA0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7C3668E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3E4221B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AACGAACTCACGCCGCGCAATCG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0A1431F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3CC907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6D0956B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497ED29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372150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A9DDDA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54C176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332B4AF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EE809E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72CC690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B01140B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Actin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36AD29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41E00F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7E16CA5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4B5DF6B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ECF062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64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01F9FDFA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bottom w:val="nil"/>
            </w:tcBorders>
            <w:shd w:val="clear" w:color="auto" w:fill="auto"/>
            <w:noWrap/>
            <w:hideMark/>
          </w:tcPr>
          <w:p w14:paraId="2BCA5077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sense</w:t>
            </w:r>
          </w:p>
        </w:tc>
        <w:tc>
          <w:tcPr>
            <w:tcW w:w="4059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14:paraId="0B7DAA05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color w:val="000000"/>
                <w:lang w:val="en-SG"/>
              </w:rPr>
              <w:t>TAGGGAGTATATAGGTTGGGGAAGTT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noWrap/>
            <w:hideMark/>
          </w:tcPr>
          <w:p w14:paraId="6EF02B8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hideMark/>
          </w:tcPr>
          <w:p w14:paraId="0EC3A0B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D11DE23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9123B4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antisense</w:t>
            </w:r>
          </w:p>
        </w:tc>
        <w:tc>
          <w:tcPr>
            <w:tcW w:w="405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139FF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color w:val="000000"/>
                <w:lang w:val="en-SG"/>
              </w:rPr>
              <w:t>AACACACAATAACAAACACAAATTCAC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EC7C9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7510C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8C5619D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nil"/>
            </w:tcBorders>
            <w:shd w:val="clear" w:color="auto" w:fill="auto"/>
            <w:noWrap/>
            <w:hideMark/>
          </w:tcPr>
          <w:p w14:paraId="1183CCDE" w14:textId="77777777" w:rsidR="007032C0" w:rsidRPr="00753BA8" w:rsidRDefault="007032C0" w:rsidP="00481456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noWrap/>
            <w:hideMark/>
          </w:tcPr>
          <w:p w14:paraId="0857268F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noWrap/>
            <w:hideMark/>
          </w:tcPr>
          <w:p w14:paraId="126F017C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noWrap/>
            <w:hideMark/>
          </w:tcPr>
          <w:p w14:paraId="4798BB1A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hideMark/>
          </w:tcPr>
          <w:p w14:paraId="494EB21B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hideMark/>
          </w:tcPr>
          <w:p w14:paraId="6B139198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B15203F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73EA55D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MSP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95ADF1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b/>
                <w:bCs/>
                <w:lang w:val="en-SG"/>
              </w:rPr>
              <w:t>Primer sequence 5'-3'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E2E3EF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F3264F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B59476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b/>
                <w:bCs/>
                <w:lang w:val="en-SG"/>
              </w:rPr>
              <w:t>Tm</w:t>
            </w:r>
          </w:p>
        </w:tc>
      </w:tr>
      <w:tr w:rsidR="007032C0" w:rsidRPr="00753BA8" w14:paraId="50B74884" w14:textId="77777777" w:rsidTr="007032C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82E4F5" w14:textId="77777777" w:rsidR="007032C0" w:rsidRPr="00753BA8" w:rsidRDefault="007032C0" w:rsidP="007032C0">
            <w:pPr>
              <w:spacing w:before="120"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FANC-C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965D34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825155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77019E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85FF23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99BB68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60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352259A7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265D196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72634F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TGTTGTTGTAATTTTGTTTTTGTTGGGGTTTTTG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FCAE0E4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C6DB70F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1D638CF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124E083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AACACAACCAAAACTCTAACAAAAATAAACCCA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69DBD2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45236B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814C85E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705772D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GACCAAAACTCTAACGAAAATAAACCCG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65DCD6B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42681E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EF43430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109BC0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7D7E750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TTGTTGTAATTTTGTTTTCGTCGGGGTTTTC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75CD21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3A37673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982F712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04D3B0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5DDDDB3F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330F52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283996E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45F35E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C74ED6F" w14:textId="77777777" w:rsidTr="007032C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103CE9B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FANC-L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A19C5F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19CC23F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78BB505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5AC688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5233E8C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64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0019295F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CC59371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7579" w:type="dxa"/>
            <w:gridSpan w:val="5"/>
            <w:shd w:val="clear" w:color="auto" w:fill="auto"/>
            <w:noWrap/>
            <w:hideMark/>
          </w:tcPr>
          <w:p w14:paraId="62B620E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TTTTATTATTGGTTGGGGAGTTTTGATGTTGTTTTTTGTAGAGTG</w:t>
            </w:r>
          </w:p>
        </w:tc>
      </w:tr>
      <w:tr w:rsidR="007032C0" w:rsidRPr="00753BA8" w14:paraId="6E509E41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054C0C1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E73A28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AACTCTAAACCTACTAAATCCTACACATACACAATCCACTAACA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52DEFA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E9152C9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5D41EB9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55AB637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TTGGGGAGTTTTGATGTCGTTTTTCGTAGAGC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B13B84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7CF6DEF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821BE71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6193AB3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CTCTAAACCTACTAAATCCTACACATACGCAATCCGCTAACG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91C900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75247DD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BB9459C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DB05F1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123BF08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086833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6363D214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077F3CF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9391066" w14:textId="77777777" w:rsidTr="007032C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A9BC059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FANC-F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42F191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DE2130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750173B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3C15B2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BD36E3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121E5B8D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D36E4A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1DEEE57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TATGTTAGTATTTGGGATTTTGTTATTGTGTGTTG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0E4BC7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4DD0E34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1AAE6B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461168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CTAATTATACAACCACCACTCCAAAACCATACA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AA070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F61E7E8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F76DF99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5E6CA9F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TATTTGGGATTTCGTTATCGTGCGTC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09C1BAE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82C1D0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045244A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A0ABE1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392B80A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CGCCGCTCCAAAACCGTACG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54F349A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45D745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8EA039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78E204B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279CF4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16120EE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DD225D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1202478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7C7ED62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B218FD8" w14:textId="77777777" w:rsidTr="007032C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4986989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BRCA2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61570A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F8FA63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14E9376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1FEF13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C7978F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64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1B61FFC9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1980039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6F4D71B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TGATTTTTGGGTGGTGTGTGTGTTGTG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091109D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DB3877F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42B26E5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99E842F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7141C175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CAAAAACACAACAATACCACAACAACTCCA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2A7A32A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F5942D8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6801894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6B3BBA3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TTTTCGGGTGGTGCGTGTGTTGCG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6D63784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C0AA49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CE19890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E663A5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32D8648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CGCAACAATACCACAACGACTCCG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3295A24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17F54B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7A9EC5F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5A6D355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C064A0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851F86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BB2904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4C55FB5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99802A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EFAB6E2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CDDEB74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FANC-N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89E8D3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759B78A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8706F3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3C67750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800BA5F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 </w:t>
            </w:r>
          </w:p>
        </w:tc>
      </w:tr>
      <w:tr w:rsidR="007032C0" w:rsidRPr="00753BA8" w14:paraId="52DA0BA1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346FD46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56F6C5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EB6656">
              <w:rPr>
                <w:rFonts w:ascii="Calibri" w:eastAsia="Times New Roman" w:hAnsi="Calibri" w:cs="Times New Roman"/>
                <w:lang w:val="en-SG"/>
              </w:rPr>
              <w:t>GATTTTGGTTATTTTTGGTTGTTTTTTTATTTTTG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E9B9CC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3D0FCB5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1FD0611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2DE873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AACCATAAACAACCAAACAATAAAACAAAACCA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DF5A53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950CC1D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37BAD0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AA8E5F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ATTTCGGTTATTTTCGGTCGTTTTTTTATTTTC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C8A1B94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0A961896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BB35C16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6AE092E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GACCGAACAATAAAACGAAACCG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46FA83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B48305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B39DF9A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643D7C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3B90BE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D09D83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0DB853CE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7373C48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4B8C59E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B732849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ATM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6BDD589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59BFA5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BE0781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1D6C981A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A13CD5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83A27E1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F81F76C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07FDA67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TAGGTGTGTTTGTTTTGATGGGTTG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28E871A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785D23F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17DF9F8C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A18B88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16C126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AACAACCACAAAACACAATATACCCATACA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0B8AF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266D76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8F86D19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2706" w:type="dxa"/>
            <w:gridSpan w:val="2"/>
            <w:shd w:val="clear" w:color="auto" w:fill="auto"/>
            <w:noWrap/>
            <w:hideMark/>
          </w:tcPr>
          <w:p w14:paraId="6D7E593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CGTTTGTTTCGACGGGTC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331A89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431E5ED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7F28FC5F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A383B74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E624CE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lastRenderedPageBreak/>
              <w:t>methylated 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3C2C320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CGCAAAACAGATATACCCATACG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0686F0D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01D101A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0DECEBD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A4DB34C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1E4598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704A7D1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74AE6D7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62A972F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9AC9C1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8DD8332" w14:textId="77777777" w:rsidTr="007032C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5201D2C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FANC-A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C0C162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6BB732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03C3DA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021553B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073A0BA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6858DBBE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4FF0639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69E86F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TAGGTGTTTTTTTTAGGATTAATATGGTTATGATG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AAB4A9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3ADB3D0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3F2E8E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08DDE0C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CAAACACACACACCCATTAACTAACAACA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4305EE1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558CBFFA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34EA969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9D7EBD0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B7E355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GGCGTTTTTTTTAGGATTAATATGGTTACGAC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3D1664E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2F6D6AA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BC5EA5A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32BC43E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CACACCCGTTAACTAACGACG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7B86D50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7EA6758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951235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2961AE3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33925C3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10E89D7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6ECF4B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0B758D5E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7BD040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53E199E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8C5986B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BLOOM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F753C9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FA1CF55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D9BDA8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2F1A4C8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EF76DDA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62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0CAED047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A697893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B435F6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GAAGTAGTTAATTGGAATAGGTAAGTTTTTGGTG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2AF5DD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E2B4A04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978F3DC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02FFE0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CCTCACACACAAACTCCTAACAAACA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C3090A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0208ABE5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DC33705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4522A42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TAGTTAATCGGAATAGGTAAGTTTTCGGC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D00C81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A4A6ABC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1B710A3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70609A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CACGCAAACTCCTAACGAACG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DACD3EA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4998159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3ED8703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A615A5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3D312FE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38C893E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3179E9B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D08C5D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E3E7D77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004036E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FANC-D2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504737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56CE9AA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F0F231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12C265A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6C27CE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64</w:t>
            </w:r>
            <w:r w:rsidRPr="00815FB2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64DA4315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E600603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4D37B6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GTGAGTTTTTTTTTATTGGGGTGTAGTTGTTTTTTTTTGATGTTG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0310D5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07DEA6B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44C737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3F6793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CTCACCACTACAACAAAATTCTATACTAACCAAACATAAAAACA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951CC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F94B67D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996C27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7AF46E4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GAGTTTTTTTTTATCGGGGCGTAGTTGTTTTTTTTTGACGTC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A3F75B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5E96879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729C9A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929E94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TCACCGCTACAACAAAATTCTATACTAACCGAACATAAAAACG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7E6376F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79A90ABC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659F148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38A0C6F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20BB76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6886D7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3ADB85A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2A25BD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A20826D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50DB5C5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FANC-E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A0340E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9DE8F5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7A2D4B1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36A615A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C98B9E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815FB2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32C81399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C38493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565DB6F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TTGGTTTTATGTTTAGGTTTTGTTTTTGGTTGTG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44128D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46C5EEA9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0A4B278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95F6FE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CTATTACAAACTCTCCTCAACATTAAAAAACCA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D5591C5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0944A1D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26196CC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64E2DBEF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TTTAGGTTTCGTTTTCGGTCGC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E1C592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1C09493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3EC0F94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721E80D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TCTCCTCGACGTTAAAAAACCG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740F34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70832BE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4109954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BD701C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126B4BF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94D159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D4164A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0BEE94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0941F6A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08F76B9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FANC-G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1ACA469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5D01D45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A3CAEC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750A69F9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B90798F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815FB2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65C56CF7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D8615C0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BFD445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TTTGTTTATTTTTTTTTGAGGTTGTGGTTTTTGTG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E336C1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08898EB8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1F220B0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0DCDB6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CAAACAAACTTAAACAAACTAAAAACCAAAATCA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3DAB61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E818014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034D8F3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673AD4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GTTTATTTTTTTTCGAGGTTGTGGTTTTCGC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3ECB762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7822897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91B5009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57DA622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AAACAAACTTAAACGAACTAAAAACCGAAATCG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FF3654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A937687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75C1F2C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7424873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863431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53116634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D8AB01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2C92E622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B32AD59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2636DA28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FANC-I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15C047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2239A6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AE7271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60D3E76F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C62891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815FB2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6DB8B381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230EF5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A59FB4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TGTTTTTTTTTGATTGTGAGTTGGGATGTTTTTG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909882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0374B54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1CB4151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4D95982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ACTTCCACCATCCAAATACCTACAAACA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EFB77F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F21A4C4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4519954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3973EDC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TTTTTTTTCGATTGTGAGTTGGGACGTTTTC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F74CE7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6400D8D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8BABE82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6F2B49C1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CCGTCCGAATACCTACGAACG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AB96AB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23910F15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</w:tcPr>
          <w:p w14:paraId="4254CBF7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4A21923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04F3B09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13C9309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285A1E7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244FC6F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</w:tr>
      <w:tr w:rsidR="007032C0" w:rsidRPr="00753BA8" w14:paraId="0B3F8689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EFC5D31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FANC-J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028FDC0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63F78C2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AC83E5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F0D34E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8B24CF8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62</w:t>
            </w:r>
            <w:r w:rsidRPr="00815FB2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7F01D7BA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F18F157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1AEF599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GGATTTGTTGGAGTGGTGATAATTTTTTGTTGTG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6B4CDE8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6591E28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4BDEFFD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5AC624E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AATCCCAATACAAAATAAAAAAACAAAAACTTCA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4143EFF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92C54E0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3E6DF6B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4B15BB2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AGTGGCGATAATTTTTCGTCGC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1BB9924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520DF29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4C0F4FB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98338B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CCGATACGAAATAAAAAAACGAAAACTTCG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A22D3B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0E002C3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</w:tcPr>
          <w:p w14:paraId="291DECE8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C163EEB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7C78B7E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14:paraId="3E330BF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475F5C8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14:paraId="306E41D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</w:tr>
      <w:tr w:rsidR="007032C0" w:rsidRPr="00753BA8" w14:paraId="0945CB57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7CD6B4C6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ATR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53E20A2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1ABC47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559C1A30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60A575EF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46AA2B23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58</w:t>
            </w:r>
            <w:r w:rsidRPr="00815FB2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815FB2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1DB7650B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5596721D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07A4B48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GTTTGGTGTTGAGAAAGAAGTTTGATGTGATTTG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54AD76E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7EDFF5B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FAC2AC5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unmethylated antisense</w:t>
            </w:r>
          </w:p>
        </w:tc>
        <w:tc>
          <w:tcPr>
            <w:tcW w:w="6279" w:type="dxa"/>
            <w:gridSpan w:val="4"/>
            <w:shd w:val="clear" w:color="auto" w:fill="auto"/>
            <w:noWrap/>
            <w:hideMark/>
          </w:tcPr>
          <w:p w14:paraId="2AF17DE4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TTCTACATAAAACCCAAAAAAAACCAAAAAACCA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0D7761C2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5E6F4B1C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406A2285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lastRenderedPageBreak/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42BB27B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20EEE0A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072C823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518B556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69578AA8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3B0C9D21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bottom w:val="nil"/>
            </w:tcBorders>
            <w:shd w:val="clear" w:color="auto" w:fill="auto"/>
            <w:noWrap/>
            <w:hideMark/>
          </w:tcPr>
          <w:p w14:paraId="6EA16994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sense</w:t>
            </w:r>
          </w:p>
        </w:tc>
        <w:tc>
          <w:tcPr>
            <w:tcW w:w="6279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415C4EFF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TGTTGAGAAAGAAGTTTGACGCGATTC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noWrap/>
            <w:hideMark/>
          </w:tcPr>
          <w:p w14:paraId="0D4F6CC6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1996017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F4D37A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methylated antisense</w:t>
            </w:r>
          </w:p>
        </w:tc>
        <w:tc>
          <w:tcPr>
            <w:tcW w:w="627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61DD03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815FB2">
              <w:rPr>
                <w:rFonts w:ascii="Calibri" w:eastAsia="Times New Roman" w:hAnsi="Calibri" w:cs="Times New Roman"/>
                <w:lang w:val="en-SG"/>
              </w:rPr>
              <w:t>TACATAAAACCCGAAAAAAACCGAAAAACCG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68B94C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04578FAF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nil"/>
            </w:tcBorders>
            <w:shd w:val="clear" w:color="auto" w:fill="auto"/>
            <w:noWrap/>
            <w:hideMark/>
          </w:tcPr>
          <w:p w14:paraId="54083722" w14:textId="77777777" w:rsidR="007032C0" w:rsidRPr="00753BA8" w:rsidRDefault="007032C0" w:rsidP="00481456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noWrap/>
            <w:hideMark/>
          </w:tcPr>
          <w:p w14:paraId="5A37F8F4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noWrap/>
            <w:hideMark/>
          </w:tcPr>
          <w:p w14:paraId="30568E2B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53" w:type="dxa"/>
            <w:tcBorders>
              <w:top w:val="nil"/>
            </w:tcBorders>
            <w:shd w:val="clear" w:color="auto" w:fill="auto"/>
            <w:noWrap/>
            <w:hideMark/>
          </w:tcPr>
          <w:p w14:paraId="0398E62F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noWrap/>
            <w:hideMark/>
          </w:tcPr>
          <w:p w14:paraId="1BC35565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hideMark/>
          </w:tcPr>
          <w:p w14:paraId="2FAFBFA3" w14:textId="77777777" w:rsidR="007032C0" w:rsidRPr="00753BA8" w:rsidRDefault="007032C0" w:rsidP="004814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74BCD66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2FDA48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RT-qPCR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CD5CE59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b/>
                <w:bCs/>
                <w:lang w:val="en-SG"/>
              </w:rPr>
              <w:t>Primer sequence 5'-3'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15A368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CE9A43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A4EACE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b/>
                <w:bCs/>
                <w:lang w:val="en-SG"/>
              </w:rPr>
              <w:t>Tm</w:t>
            </w:r>
          </w:p>
        </w:tc>
      </w:tr>
      <w:tr w:rsidR="007032C0" w:rsidRPr="00753BA8" w14:paraId="070FF170" w14:textId="77777777" w:rsidTr="007032C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136D5D" w14:textId="77777777" w:rsidR="007032C0" w:rsidRPr="00753BA8" w:rsidRDefault="007032C0" w:rsidP="007032C0">
            <w:pPr>
              <w:spacing w:before="120" w:line="240" w:lineRule="auto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BRCA1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57622D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5E2694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FAA127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054782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952742" w14:textId="77777777" w:rsidR="007032C0" w:rsidRPr="00753BA8" w:rsidRDefault="007032C0" w:rsidP="007032C0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60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6B10E89A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9ADFCBB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72C53765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CAACATGCCCACAGATCAAC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12EB1701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5FDE37D6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1D278FCB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02B85050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73EDC3FB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ATGGAAGCCATTGTCCTCTG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038479D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0C43B94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</w:tr>
      <w:tr w:rsidR="007032C0" w:rsidRPr="00753BA8" w14:paraId="69D8B973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11C41EAA" w14:textId="77777777" w:rsidR="007032C0" w:rsidRPr="00753BA8" w:rsidRDefault="007032C0" w:rsidP="007032C0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  <w:t>GAPDH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14:paraId="2BD910E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416A9A7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14:paraId="31B52060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</w:p>
        </w:tc>
        <w:tc>
          <w:tcPr>
            <w:tcW w:w="2220" w:type="dxa"/>
            <w:shd w:val="clear" w:color="auto" w:fill="auto"/>
            <w:noWrap/>
            <w:hideMark/>
          </w:tcPr>
          <w:p w14:paraId="0CA7C57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1B50123F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60</w:t>
            </w:r>
            <w:r w:rsidRPr="00753BA8">
              <w:rPr>
                <w:rFonts w:ascii="Calibri" w:eastAsia="Times New Roman" w:hAnsi="Calibri" w:cs="Times New Roman"/>
                <w:vertAlign w:val="superscript"/>
                <w:lang w:val="en-SG"/>
              </w:rPr>
              <w:t>o</w:t>
            </w:r>
            <w:r w:rsidRPr="00753BA8">
              <w:rPr>
                <w:rFonts w:ascii="Calibri" w:eastAsia="Times New Roman" w:hAnsi="Calibri" w:cs="Times New Roman"/>
                <w:lang w:val="en-SG"/>
              </w:rPr>
              <w:t>C</w:t>
            </w:r>
          </w:p>
        </w:tc>
      </w:tr>
      <w:tr w:rsidR="007032C0" w:rsidRPr="00753BA8" w14:paraId="76565B41" w14:textId="77777777" w:rsidTr="007032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3A4F6451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lang w:val="en-SG"/>
              </w:rPr>
              <w:t>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12C854B7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  <w:t>GAAGGTCGGAGTCAACGGATTT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2A66A96D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14:paraId="3F7E963C" w14:textId="77777777" w:rsidR="007032C0" w:rsidRPr="00753BA8" w:rsidRDefault="007032C0" w:rsidP="0070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  <w:t> </w:t>
            </w:r>
          </w:p>
        </w:tc>
      </w:tr>
      <w:tr w:rsidR="007032C0" w:rsidRPr="00753BA8" w14:paraId="2338DB18" w14:textId="77777777" w:rsidTr="007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shd w:val="clear" w:color="auto" w:fill="auto"/>
            <w:noWrap/>
            <w:hideMark/>
          </w:tcPr>
          <w:p w14:paraId="69F7B62F" w14:textId="77777777" w:rsidR="007032C0" w:rsidRPr="00753BA8" w:rsidRDefault="007032C0" w:rsidP="007032C0">
            <w:pPr>
              <w:spacing w:line="240" w:lineRule="auto"/>
              <w:ind w:firstLineChars="100" w:firstLine="241"/>
              <w:rPr>
                <w:rFonts w:ascii="Calibri" w:eastAsia="Times New Roman" w:hAnsi="Calibri" w:cs="Times New Roman"/>
                <w:i/>
                <w:iCs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i/>
                <w:iCs/>
                <w:lang w:val="en-SG"/>
              </w:rPr>
              <w:t>antisense</w:t>
            </w:r>
          </w:p>
        </w:tc>
        <w:tc>
          <w:tcPr>
            <w:tcW w:w="4059" w:type="dxa"/>
            <w:gridSpan w:val="3"/>
            <w:shd w:val="clear" w:color="auto" w:fill="auto"/>
            <w:noWrap/>
            <w:hideMark/>
          </w:tcPr>
          <w:p w14:paraId="5F1526BA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  <w:t>ATGGGTGGAATCATATTGGAAC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14:paraId="497B9EDD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268A5057" w14:textId="77777777" w:rsidR="007032C0" w:rsidRPr="00753BA8" w:rsidRDefault="007032C0" w:rsidP="0070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</w:pPr>
            <w:r w:rsidRPr="00753BA8">
              <w:rPr>
                <w:rFonts w:ascii="Calibri" w:eastAsia="Times New Roman" w:hAnsi="Calibri" w:cs="Times New Roman"/>
                <w:sz w:val="22"/>
                <w:szCs w:val="22"/>
                <w:lang w:val="en-SG"/>
              </w:rPr>
              <w:t> </w:t>
            </w:r>
          </w:p>
        </w:tc>
      </w:tr>
    </w:tbl>
    <w:p w14:paraId="5739F81E" w14:textId="77777777" w:rsidR="007032C0" w:rsidRDefault="007032C0" w:rsidP="007032C0"/>
    <w:p w14:paraId="65F06CEA" w14:textId="77777777" w:rsidR="00AC61D9" w:rsidRDefault="00AC61D9"/>
    <w:sectPr w:rsidR="00AC61D9" w:rsidSect="007032C0">
      <w:pgSz w:w="12240" w:h="15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C56F" w14:textId="77777777" w:rsidR="00F8091D" w:rsidRDefault="00F8091D" w:rsidP="007032C0">
      <w:pPr>
        <w:spacing w:line="240" w:lineRule="auto"/>
      </w:pPr>
      <w:r>
        <w:separator/>
      </w:r>
    </w:p>
  </w:endnote>
  <w:endnote w:type="continuationSeparator" w:id="0">
    <w:p w14:paraId="1EC66A1B" w14:textId="77777777" w:rsidR="00F8091D" w:rsidRDefault="00F8091D" w:rsidP="0070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22A7" w14:textId="77777777" w:rsidR="00F8091D" w:rsidRDefault="00F8091D" w:rsidP="007032C0">
      <w:pPr>
        <w:spacing w:line="240" w:lineRule="auto"/>
      </w:pPr>
      <w:r>
        <w:separator/>
      </w:r>
    </w:p>
  </w:footnote>
  <w:footnote w:type="continuationSeparator" w:id="0">
    <w:p w14:paraId="799F92CC" w14:textId="77777777" w:rsidR="00F8091D" w:rsidRDefault="00F8091D" w:rsidP="007032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2C0"/>
    <w:rsid w:val="00487B4B"/>
    <w:rsid w:val="00563EAF"/>
    <w:rsid w:val="005F1ECA"/>
    <w:rsid w:val="007032C0"/>
    <w:rsid w:val="00A10AB0"/>
    <w:rsid w:val="00AC61D9"/>
    <w:rsid w:val="00B54144"/>
    <w:rsid w:val="00B7446A"/>
    <w:rsid w:val="00C80D65"/>
    <w:rsid w:val="00E9500C"/>
    <w:rsid w:val="00F8091D"/>
    <w:rsid w:val="00FB0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BBC85"/>
  <w15:docId w15:val="{4A936696-82CD-46C1-A07B-84CB0D0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2C0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032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32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C0"/>
  </w:style>
  <w:style w:type="paragraph" w:styleId="Footer">
    <w:name w:val="footer"/>
    <w:basedOn w:val="Normal"/>
    <w:link w:val="FooterChar"/>
    <w:uiPriority w:val="99"/>
    <w:unhideWhenUsed/>
    <w:rsid w:val="007032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Weijie Poh</dc:creator>
  <cp:keywords/>
  <dc:description/>
  <cp:lastModifiedBy>Weijie Poh</cp:lastModifiedBy>
  <cp:revision>4</cp:revision>
  <dcterms:created xsi:type="dcterms:W3CDTF">2015-04-15T22:06:00Z</dcterms:created>
  <dcterms:modified xsi:type="dcterms:W3CDTF">2018-12-14T02:06:00Z</dcterms:modified>
</cp:coreProperties>
</file>