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85A3" w14:textId="137DBE4E" w:rsidR="00076F67" w:rsidRPr="00076F67" w:rsidRDefault="00076F67" w:rsidP="00076F67">
      <w:pPr>
        <w:rPr>
          <w:rFonts w:ascii="Arial" w:hAnsi="Arial" w:cs="Arial"/>
        </w:rPr>
      </w:pPr>
      <w:r w:rsidRPr="00076F67">
        <w:rPr>
          <w:rFonts w:ascii="Arial" w:hAnsi="Arial" w:cs="Arial"/>
          <w:b/>
          <w:bCs/>
        </w:rPr>
        <w:t>Table S</w:t>
      </w:r>
      <w:r w:rsidR="007823FE"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  <w:r w:rsidRPr="00076F67">
        <w:rPr>
          <w:rFonts w:ascii="Arial" w:hAnsi="Arial" w:cs="Arial"/>
          <w:b/>
          <w:bCs/>
        </w:rPr>
        <w:t xml:space="preserve"> </w:t>
      </w:r>
      <w:r w:rsidRPr="00076F67">
        <w:rPr>
          <w:rFonts w:ascii="Arial" w:hAnsi="Arial" w:cs="Arial"/>
          <w:bCs/>
        </w:rPr>
        <w:t>Summary of manufacturing and administration results.</w:t>
      </w:r>
    </w:p>
    <w:p w14:paraId="5A3F8037" w14:textId="77777777" w:rsidR="00076F67" w:rsidRPr="00076F67" w:rsidRDefault="00076F67">
      <w:pPr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0"/>
        <w:gridCol w:w="996"/>
        <w:gridCol w:w="779"/>
        <w:gridCol w:w="956"/>
        <w:gridCol w:w="998"/>
        <w:gridCol w:w="996"/>
        <w:gridCol w:w="569"/>
        <w:gridCol w:w="1560"/>
        <w:gridCol w:w="1593"/>
        <w:gridCol w:w="1593"/>
      </w:tblGrid>
      <w:tr w:rsidR="00383A01" w:rsidRPr="00076F67" w14:paraId="1BC6F915" w14:textId="77777777" w:rsidTr="00076F67">
        <w:trPr>
          <w:trHeight w:val="276"/>
          <w:tblHeader/>
        </w:trPr>
        <w:tc>
          <w:tcPr>
            <w:tcW w:w="677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D391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sz w:val="16"/>
                <w:szCs w:val="16"/>
              </w:rPr>
              <w:t>Patient study number</w:t>
            </w:r>
          </w:p>
        </w:tc>
        <w:tc>
          <w:tcPr>
            <w:tcW w:w="9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37DB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No. NYESO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TCR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transgenic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cells produced</w:t>
            </w:r>
          </w:p>
        </w:tc>
        <w:tc>
          <w:tcPr>
            <w:tcW w:w="704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9EFC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% Viability</w:t>
            </w:r>
          </w:p>
        </w:tc>
        <w:tc>
          <w:tcPr>
            <w:tcW w:w="864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17905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% NYESO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dextramer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positive cells</w:t>
            </w:r>
          </w:p>
        </w:tc>
        <w:tc>
          <w:tcPr>
            <w:tcW w:w="902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C7DB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IFN-g with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M257A2 (</w:t>
            </w:r>
            <w:proofErr w:type="spellStart"/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pg</w:t>
            </w:r>
            <w:proofErr w:type="spellEnd"/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/mL/10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cells)</w:t>
            </w:r>
          </w:p>
        </w:tc>
        <w:tc>
          <w:tcPr>
            <w:tcW w:w="9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FF1E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No. NYESO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TCR transgenic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cells infused</w:t>
            </w:r>
          </w:p>
        </w:tc>
        <w:tc>
          <w:tcPr>
            <w:tcW w:w="514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11B7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No. Dose IL-2</w:t>
            </w:r>
          </w:p>
        </w:tc>
        <w:tc>
          <w:tcPr>
            <w:tcW w:w="141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8770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DC#1 Total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Harvested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Cell #</w:t>
            </w:r>
          </w:p>
          <w:p w14:paraId="551C3C76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(% of CD86+MHC_II+ cells)</w:t>
            </w:r>
          </w:p>
        </w:tc>
        <w:tc>
          <w:tcPr>
            <w:tcW w:w="144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855A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DC#2 Total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Harvested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Cell #</w:t>
            </w:r>
          </w:p>
          <w:p w14:paraId="6D0BD3B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(% of CD86+MHC_II+ cells)</w:t>
            </w:r>
          </w:p>
        </w:tc>
        <w:tc>
          <w:tcPr>
            <w:tcW w:w="144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71090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DC#3 Total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Harvested</w:t>
            </w: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Cell #</w:t>
            </w:r>
          </w:p>
          <w:p w14:paraId="64D35DE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F67">
              <w:rPr>
                <w:rFonts w:ascii="Arial" w:hAnsi="Arial" w:cs="Arial"/>
                <w:b/>
                <w:bCs/>
                <w:sz w:val="16"/>
                <w:szCs w:val="16"/>
              </w:rPr>
              <w:t>(% of CD86+MHC_II+ cells)</w:t>
            </w:r>
          </w:p>
        </w:tc>
      </w:tr>
      <w:tr w:rsidR="00940BFF" w:rsidRPr="00076F67" w14:paraId="4242EB3A" w14:textId="77777777" w:rsidTr="00076F67">
        <w:tc>
          <w:tcPr>
            <w:tcW w:w="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E660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ESO-1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C2A3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8.5e8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CC231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97.15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2CAC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52.3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B4E87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6.2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0571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7.7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1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A53E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28/28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21F56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(73.3%)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8EC4D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2.8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(86.1%)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E1971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(88.1%)</w:t>
            </w:r>
          </w:p>
        </w:tc>
      </w:tr>
      <w:tr w:rsidR="00940BFF" w:rsidRPr="00076F67" w14:paraId="35890053" w14:textId="77777777" w:rsidTr="00076F67">
        <w:tc>
          <w:tcPr>
            <w:tcW w:w="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6EE8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ESO-2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3A994C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3.5e9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7DF0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97.2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441B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66.4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A2DCC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BD1E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0B99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28/28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C25C1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1.9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(84.2%)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11F6C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3.8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(92.9%)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F68ED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3.5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(87%)</w:t>
            </w:r>
          </w:p>
        </w:tc>
      </w:tr>
      <w:tr w:rsidR="00940BFF" w:rsidRPr="00076F67" w14:paraId="44BCCA40" w14:textId="77777777" w:rsidTr="00076F67">
        <w:tc>
          <w:tcPr>
            <w:tcW w:w="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E3AC7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ESO-3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1E13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3.8e9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93380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94.9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98466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42.0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92128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1.0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9EF25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842B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19/28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938200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2.4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br/>
              <w:t>(91.9%)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EF23F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2F4F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940BFF" w:rsidRPr="00076F67" w14:paraId="5C10BBCA" w14:textId="77777777" w:rsidTr="00076F67">
        <w:tc>
          <w:tcPr>
            <w:tcW w:w="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7D24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ESO-4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A4C73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1.7e9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3B823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96.2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BE0D1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34.1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BCA46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1.3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FC655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813C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18/28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C2924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5.2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4AB30E1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(71.9%)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145AD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2.3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474AE13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(89.5%)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E5C30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2.2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22135E2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(88.3%)</w:t>
            </w:r>
          </w:p>
        </w:tc>
      </w:tr>
      <w:tr w:rsidR="00940BFF" w:rsidRPr="00076F67" w14:paraId="5C074374" w14:textId="77777777" w:rsidTr="00076F67">
        <w:tc>
          <w:tcPr>
            <w:tcW w:w="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10D40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ESO-5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661410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1.6e9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C6C0C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96.6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9F815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61.5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EEA70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2.3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495F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0AF9C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14/14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E2715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1.3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  <w:p w14:paraId="17CE22F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(90.3</w:t>
            </w:r>
            <w:r w:rsidR="00F348FF" w:rsidRPr="00076F67">
              <w:rPr>
                <w:rFonts w:ascii="Arial" w:hAnsi="Arial" w:cs="Arial"/>
                <w:sz w:val="16"/>
                <w:szCs w:val="16"/>
              </w:rPr>
              <w:t>%</w:t>
            </w:r>
            <w:r w:rsidRPr="00076F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09C32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2.4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30152007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(96.1</w:t>
            </w:r>
            <w:r w:rsidR="00F348FF" w:rsidRPr="00076F67">
              <w:rPr>
                <w:rFonts w:ascii="Arial" w:hAnsi="Arial" w:cs="Arial"/>
                <w:sz w:val="16"/>
                <w:szCs w:val="16"/>
              </w:rPr>
              <w:t>%</w:t>
            </w:r>
            <w:r w:rsidRPr="00076F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A7BAB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1.5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36E721C5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(97.6</w:t>
            </w:r>
            <w:r w:rsidR="00F348FF" w:rsidRPr="00076F67">
              <w:rPr>
                <w:rFonts w:ascii="Arial" w:hAnsi="Arial" w:cs="Arial"/>
                <w:sz w:val="16"/>
                <w:szCs w:val="16"/>
              </w:rPr>
              <w:t>%</w:t>
            </w:r>
            <w:r w:rsidRPr="00076F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40BFF" w:rsidRPr="00076F67" w14:paraId="24EEDE1F" w14:textId="77777777" w:rsidTr="00076F67">
        <w:tc>
          <w:tcPr>
            <w:tcW w:w="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B39E85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ESO-6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D524F1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2.35e9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F6F61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93.3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4C71B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28.0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B3D97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1.5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A99AF7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AEA8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14/14</w:t>
            </w:r>
          </w:p>
        </w:tc>
        <w:tc>
          <w:tcPr>
            <w:tcW w:w="14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F4CE29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  <w:p w14:paraId="4995B171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(84.9</w:t>
            </w:r>
            <w:r w:rsidR="00F348FF" w:rsidRPr="00076F67">
              <w:rPr>
                <w:rFonts w:ascii="Arial" w:hAnsi="Arial" w:cs="Arial"/>
                <w:sz w:val="16"/>
                <w:szCs w:val="16"/>
              </w:rPr>
              <w:t>%</w:t>
            </w:r>
            <w:r w:rsidRPr="00076F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C51EE2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3B3E8DF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(85.1</w:t>
            </w:r>
            <w:r w:rsidR="00F348FF" w:rsidRPr="00076F67">
              <w:rPr>
                <w:rFonts w:ascii="Arial" w:hAnsi="Arial" w:cs="Arial"/>
                <w:sz w:val="16"/>
                <w:szCs w:val="16"/>
              </w:rPr>
              <w:t>%</w:t>
            </w:r>
            <w:r w:rsidRPr="00076F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D9B3C4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4.7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5FD2616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(90.1</w:t>
            </w:r>
            <w:r w:rsidR="00F348FF" w:rsidRPr="00076F67">
              <w:rPr>
                <w:rFonts w:ascii="Arial" w:hAnsi="Arial" w:cs="Arial"/>
                <w:sz w:val="16"/>
                <w:szCs w:val="16"/>
              </w:rPr>
              <w:t>%</w:t>
            </w:r>
            <w:r w:rsidRPr="00076F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83A01" w:rsidRPr="00076F67" w14:paraId="5B9540A1" w14:textId="77777777" w:rsidTr="00076F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CC05D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509905550"/>
            <w:r w:rsidRPr="00076F67">
              <w:rPr>
                <w:rFonts w:ascii="Arial" w:hAnsi="Arial" w:cs="Arial"/>
                <w:sz w:val="16"/>
                <w:szCs w:val="16"/>
              </w:rPr>
              <w:t>INY</w:t>
            </w:r>
            <w:r w:rsidR="00C553C8" w:rsidRPr="00076F67">
              <w:rPr>
                <w:rFonts w:ascii="Arial" w:hAnsi="Arial" w:cs="Arial"/>
                <w:sz w:val="16"/>
                <w:szCs w:val="16"/>
              </w:rPr>
              <w:t>-</w:t>
            </w:r>
            <w:r w:rsidRPr="00076F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097E0D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1.8e9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3563F6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93.4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48806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61.8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73B59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3.97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0A9AB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DDC95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18/28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8252FF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3.9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076F67">
              <w:rPr>
                <w:rFonts w:ascii="Arial" w:hAnsi="Arial" w:cs="Arial"/>
                <w:sz w:val="16"/>
                <w:szCs w:val="16"/>
              </w:rPr>
              <w:br/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t>(94%)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B6B730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1.5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7A9E68E7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(96.1%)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2B562A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3.6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076F67">
              <w:rPr>
                <w:rFonts w:ascii="Arial" w:hAnsi="Arial" w:cs="Arial"/>
                <w:sz w:val="16"/>
                <w:szCs w:val="16"/>
              </w:rPr>
              <w:br/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t>(89.3%)</w:t>
            </w:r>
          </w:p>
        </w:tc>
      </w:tr>
      <w:tr w:rsidR="00383A01" w:rsidRPr="00076F67" w14:paraId="021D2A65" w14:textId="77777777" w:rsidTr="00076F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DD433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INY</w:t>
            </w:r>
            <w:r w:rsidR="00C553C8" w:rsidRPr="00076F67">
              <w:rPr>
                <w:rFonts w:ascii="Arial" w:hAnsi="Arial" w:cs="Arial"/>
                <w:sz w:val="16"/>
                <w:szCs w:val="16"/>
              </w:rPr>
              <w:t>-</w:t>
            </w:r>
            <w:r w:rsidRPr="00076F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698ACC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1.4e9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FE95D1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96.2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C6475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71.2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ACD62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2.26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A1BEA3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1B4CE8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21/28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622404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11.8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076F67">
              <w:rPr>
                <w:rFonts w:ascii="Arial" w:hAnsi="Arial" w:cs="Arial"/>
                <w:sz w:val="16"/>
                <w:szCs w:val="16"/>
              </w:rPr>
              <w:br/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t>(79.1%)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0C8F16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A0C79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2.37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076F67">
              <w:rPr>
                <w:rFonts w:ascii="Arial" w:hAnsi="Arial" w:cs="Arial"/>
                <w:sz w:val="16"/>
                <w:szCs w:val="16"/>
              </w:rPr>
              <w:br/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t>(97.1%)</w:t>
            </w:r>
          </w:p>
        </w:tc>
      </w:tr>
      <w:tr w:rsidR="00383A01" w:rsidRPr="00076F67" w14:paraId="3AC1400D" w14:textId="77777777" w:rsidTr="00076F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F00D28" w14:textId="77777777" w:rsidR="00383A01" w:rsidRPr="00076F67" w:rsidRDefault="00C553C8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INY-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35854E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1.1e9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47C1F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93.7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EA4A7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68.0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37E117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5.3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C32718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BF8163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14/14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D37940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7.1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04DF4E4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(99.6%)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CA3B28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1.7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3A4C26B4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(99.4%)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759193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1.4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375E6123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(97.0%)</w:t>
            </w:r>
          </w:p>
        </w:tc>
      </w:tr>
      <w:tr w:rsidR="00383A01" w:rsidRPr="00076F67" w14:paraId="63D327C9" w14:textId="77777777" w:rsidTr="00076F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C2FF60" w14:textId="77777777" w:rsidR="00383A01" w:rsidRPr="00076F67" w:rsidRDefault="00C553C8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INY-</w:t>
            </w:r>
            <w:r w:rsidR="00383A01" w:rsidRPr="00076F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CBD8B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1.2e9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46ED2F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93.9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05D6BA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66.0</w:t>
            </w:r>
            <w:r w:rsidR="001D3226" w:rsidRPr="00076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0B6F52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8.37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BA652C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C80E4B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10/14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D92DC2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1.14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64BD5580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(92.6%)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85EA2A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1.4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02751EDC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(97.2%)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2D89FA" w14:textId="77777777" w:rsidR="00383A01" w:rsidRPr="00076F67" w:rsidRDefault="00F348FF" w:rsidP="00F348F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1.8 x 10</w:t>
            </w:r>
            <w:r w:rsidRPr="00076F67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  <w:p w14:paraId="08133489" w14:textId="77777777" w:rsidR="00383A01" w:rsidRPr="00076F67" w:rsidRDefault="00383A01" w:rsidP="00F3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F67">
              <w:rPr>
                <w:rFonts w:ascii="Arial" w:hAnsi="Arial" w:cs="Arial"/>
                <w:sz w:val="16"/>
                <w:szCs w:val="16"/>
              </w:rPr>
              <w:t>(95.2%)</w:t>
            </w:r>
          </w:p>
        </w:tc>
      </w:tr>
      <w:bookmarkEnd w:id="1"/>
    </w:tbl>
    <w:p w14:paraId="36AA36D1" w14:textId="77777777" w:rsidR="00DD4609" w:rsidRPr="00076F67" w:rsidRDefault="007823FE" w:rsidP="00F348FF">
      <w:pPr>
        <w:jc w:val="center"/>
        <w:rPr>
          <w:rFonts w:ascii="Arial" w:hAnsi="Arial" w:cs="Arial"/>
          <w:sz w:val="10"/>
          <w:szCs w:val="10"/>
        </w:rPr>
      </w:pPr>
    </w:p>
    <w:sectPr w:rsidR="00DD4609" w:rsidRPr="00076F67" w:rsidSect="00076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01"/>
    <w:rsid w:val="00076F67"/>
    <w:rsid w:val="001D3226"/>
    <w:rsid w:val="001E6A10"/>
    <w:rsid w:val="00231A0A"/>
    <w:rsid w:val="00383A01"/>
    <w:rsid w:val="007823FE"/>
    <w:rsid w:val="00940BFF"/>
    <w:rsid w:val="00B41450"/>
    <w:rsid w:val="00C553C8"/>
    <w:rsid w:val="00F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EC6F2"/>
  <w15:chartTrackingRefBased/>
  <w15:docId w15:val="{F19ECD42-C961-6C4A-A12B-21F3924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A0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1190</Characters>
  <Application>Microsoft Office Word</Application>
  <DocSecurity>0</DocSecurity>
  <Lines>17</Lines>
  <Paragraphs>4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Nowicki</dc:creator>
  <cp:keywords/>
  <dc:description/>
  <cp:lastModifiedBy>Scott Nowicki</cp:lastModifiedBy>
  <cp:revision>2</cp:revision>
  <dcterms:created xsi:type="dcterms:W3CDTF">2018-12-03T17:47:00Z</dcterms:created>
  <dcterms:modified xsi:type="dcterms:W3CDTF">2018-12-03T17:47:00Z</dcterms:modified>
</cp:coreProperties>
</file>