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84" w:rsidRDefault="00657284" w:rsidP="00657284">
      <w:pPr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Supplemental </w:t>
      </w:r>
      <w:r w:rsidRPr="003F7C6F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S2.</w:t>
      </w:r>
      <w:r w:rsidRPr="003F7C6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Study treatment disposition (ITT population)</w:t>
      </w:r>
    </w:p>
    <w:tbl>
      <w:tblPr>
        <w:tblStyle w:val="TableGrid"/>
        <w:tblW w:w="15606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2990"/>
        <w:gridCol w:w="1134"/>
        <w:gridCol w:w="940"/>
        <w:gridCol w:w="1668"/>
        <w:gridCol w:w="1484"/>
        <w:gridCol w:w="1484"/>
        <w:gridCol w:w="1484"/>
        <w:gridCol w:w="1485"/>
        <w:gridCol w:w="1094"/>
        <w:gridCol w:w="1843"/>
      </w:tblGrid>
      <w:tr w:rsidR="00657284" w:rsidRPr="006E24A9" w:rsidTr="001B1FC1">
        <w:trPr>
          <w:trHeight w:val="230"/>
        </w:trPr>
        <w:tc>
          <w:tcPr>
            <w:tcW w:w="2990" w:type="dxa"/>
            <w:vMerge w:val="restart"/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F7C6F">
              <w:rPr>
                <w:rFonts w:ascii="Arial" w:hAnsi="Arial" w:cs="Arial"/>
                <w:b/>
                <w:lang w:val="en-US"/>
              </w:rPr>
              <w:t>Number of subjects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F7C6F">
              <w:rPr>
                <w:rFonts w:ascii="Arial" w:hAnsi="Arial" w:cs="Arial"/>
                <w:b/>
                <w:lang w:val="en-US"/>
              </w:rPr>
              <w:t>N (%)</w:t>
            </w:r>
          </w:p>
        </w:tc>
        <w:tc>
          <w:tcPr>
            <w:tcW w:w="1134" w:type="dxa"/>
            <w:vMerge w:val="restart"/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Total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3F7C6F">
              <w:rPr>
                <w:rFonts w:ascii="Arial" w:hAnsi="Arial" w:cs="Arial"/>
                <w:b/>
                <w:sz w:val="20"/>
                <w:lang w:val="en-US"/>
              </w:rPr>
              <w:t>=59</w:t>
            </w:r>
          </w:p>
        </w:tc>
        <w:tc>
          <w:tcPr>
            <w:tcW w:w="8545" w:type="dxa"/>
            <w:gridSpan w:val="6"/>
            <w:shd w:val="clear" w:color="auto" w:fill="D9D9D9" w:themeFill="background1" w:themeFillShade="D9"/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lang w:val="en-US"/>
              </w:rPr>
              <w:t xml:space="preserve">Part 1 </w:t>
            </w:r>
            <w:proofErr w:type="spellStart"/>
            <w:r w:rsidRPr="003F7C6F">
              <w:rPr>
                <w:rFonts w:ascii="Arial" w:hAnsi="Arial" w:cs="Arial"/>
                <w:b/>
                <w:lang w:val="en-US"/>
              </w:rPr>
              <w:t>afuresertib</w:t>
            </w:r>
            <w:proofErr w:type="spellEnd"/>
            <w:r w:rsidRPr="003F7C6F">
              <w:rPr>
                <w:rFonts w:ascii="Arial" w:hAnsi="Arial" w:cs="Arial"/>
                <w:b/>
                <w:lang w:val="en-US"/>
              </w:rPr>
              <w:t xml:space="preserve"> dose level</w:t>
            </w:r>
            <w:r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Part 2 group</w:t>
            </w:r>
          </w:p>
        </w:tc>
      </w:tr>
      <w:tr w:rsidR="00657284" w:rsidRPr="006E24A9" w:rsidTr="001B1FC1">
        <w:trPr>
          <w:trHeight w:val="932"/>
        </w:trPr>
        <w:tc>
          <w:tcPr>
            <w:tcW w:w="2990" w:type="dxa"/>
            <w:vMerge/>
            <w:tcBorders>
              <w:bottom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 xml:space="preserve">Total phase </w:t>
            </w:r>
            <w:proofErr w:type="gramStart"/>
            <w:r w:rsidRPr="003F7C6F">
              <w:rPr>
                <w:rFonts w:ascii="Arial" w:hAnsi="Arial" w:cs="Arial"/>
                <w:b/>
                <w:sz w:val="20"/>
                <w:lang w:val="en-US"/>
              </w:rPr>
              <w:t>I  n</w:t>
            </w:r>
            <w:proofErr w:type="gramEnd"/>
            <w:r w:rsidRPr="003F7C6F">
              <w:rPr>
                <w:rFonts w:ascii="Arial" w:hAnsi="Arial" w:cs="Arial"/>
                <w:b/>
                <w:sz w:val="20"/>
                <w:lang w:val="en-US"/>
              </w:rPr>
              <w:t>-29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Dose level </w:t>
            </w:r>
            <w:r w:rsidRPr="003F7C6F">
              <w:rPr>
                <w:rFonts w:ascii="Arial" w:hAnsi="Arial" w:cs="Arial"/>
                <w:b/>
                <w:sz w:val="20"/>
                <w:lang w:val="en-US"/>
              </w:rPr>
              <w:t>1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 xml:space="preserve">50mg </w:t>
            </w:r>
            <w:proofErr w:type="spellStart"/>
            <w:r w:rsidRPr="003F7C6F">
              <w:rPr>
                <w:rFonts w:ascii="Arial" w:hAnsi="Arial" w:cs="Arial"/>
                <w:b/>
                <w:sz w:val="20"/>
                <w:lang w:val="en-US"/>
              </w:rPr>
              <w:t>afuresertib</w:t>
            </w:r>
            <w:proofErr w:type="spellEnd"/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n=4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01C57">
              <w:rPr>
                <w:rFonts w:ascii="Arial" w:hAnsi="Arial" w:cs="Arial"/>
                <w:b/>
                <w:sz w:val="20"/>
                <w:lang w:val="en-US"/>
              </w:rPr>
              <w:t xml:space="preserve">Dose level </w:t>
            </w:r>
            <w:r w:rsidRPr="003F7C6F">
              <w:rPr>
                <w:rFonts w:ascii="Arial" w:hAnsi="Arial" w:cs="Arial"/>
                <w:b/>
                <w:sz w:val="20"/>
                <w:lang w:val="en-US"/>
              </w:rPr>
              <w:t>1.5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 xml:space="preserve">75mg </w:t>
            </w:r>
            <w:proofErr w:type="spellStart"/>
            <w:r w:rsidRPr="003F7C6F">
              <w:rPr>
                <w:rFonts w:ascii="Arial" w:hAnsi="Arial" w:cs="Arial"/>
                <w:b/>
                <w:sz w:val="20"/>
                <w:lang w:val="en-US"/>
              </w:rPr>
              <w:t>afuresertib</w:t>
            </w:r>
            <w:proofErr w:type="spellEnd"/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n=4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01C57">
              <w:rPr>
                <w:rFonts w:ascii="Arial" w:hAnsi="Arial" w:cs="Arial"/>
                <w:b/>
                <w:sz w:val="20"/>
                <w:lang w:val="en-US"/>
              </w:rPr>
              <w:t xml:space="preserve">Dose level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 xml:space="preserve">100mg </w:t>
            </w:r>
            <w:proofErr w:type="spellStart"/>
            <w:r w:rsidRPr="003F7C6F">
              <w:rPr>
                <w:rFonts w:ascii="Arial" w:hAnsi="Arial" w:cs="Arial"/>
                <w:b/>
                <w:sz w:val="20"/>
                <w:lang w:val="en-US"/>
              </w:rPr>
              <w:t>afuresertib</w:t>
            </w:r>
            <w:proofErr w:type="spellEnd"/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n=6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01C57">
              <w:rPr>
                <w:rFonts w:ascii="Arial" w:hAnsi="Arial" w:cs="Arial"/>
                <w:b/>
                <w:sz w:val="20"/>
                <w:lang w:val="en-US"/>
              </w:rPr>
              <w:t xml:space="preserve">Dose level </w:t>
            </w:r>
            <w:r w:rsidRPr="003F7C6F">
              <w:rPr>
                <w:rFonts w:ascii="Arial" w:hAnsi="Arial" w:cs="Arial"/>
                <w:b/>
                <w:sz w:val="20"/>
                <w:lang w:val="en-US"/>
              </w:rPr>
              <w:t>3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 xml:space="preserve">125mg </w:t>
            </w:r>
            <w:proofErr w:type="spellStart"/>
            <w:r w:rsidRPr="003F7C6F">
              <w:rPr>
                <w:rFonts w:ascii="Arial" w:hAnsi="Arial" w:cs="Arial"/>
                <w:b/>
                <w:sz w:val="20"/>
                <w:lang w:val="en-US"/>
              </w:rPr>
              <w:t>afuresertib</w:t>
            </w:r>
            <w:proofErr w:type="spellEnd"/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n=12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01C57">
              <w:rPr>
                <w:rFonts w:ascii="Arial" w:hAnsi="Arial" w:cs="Arial"/>
                <w:b/>
                <w:sz w:val="20"/>
                <w:lang w:val="en-US"/>
              </w:rPr>
              <w:t>Dose level</w:t>
            </w:r>
            <w:r w:rsidRPr="003F7C6F">
              <w:rPr>
                <w:rFonts w:ascii="Arial" w:hAnsi="Arial" w:cs="Arial"/>
                <w:b/>
                <w:sz w:val="20"/>
                <w:lang w:val="en-US"/>
              </w:rPr>
              <w:t xml:space="preserve"> 4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 xml:space="preserve">150mg </w:t>
            </w:r>
            <w:proofErr w:type="spellStart"/>
            <w:r w:rsidRPr="003F7C6F">
              <w:rPr>
                <w:rFonts w:ascii="Arial" w:hAnsi="Arial" w:cs="Arial"/>
                <w:b/>
                <w:sz w:val="20"/>
                <w:lang w:val="en-US"/>
              </w:rPr>
              <w:t>afuresertib</w:t>
            </w:r>
            <w:proofErr w:type="spellEnd"/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n=3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Total Part 2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n=30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57284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Cohort A</w:t>
            </w:r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(treated at dose level 3) 125mg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afuresertib</w:t>
            </w:r>
            <w:proofErr w:type="spellEnd"/>
          </w:p>
          <w:p w:rsidR="00657284" w:rsidRPr="003F7C6F" w:rsidRDefault="00657284" w:rsidP="001B1FC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F7C6F">
              <w:rPr>
                <w:rFonts w:ascii="Arial" w:hAnsi="Arial" w:cs="Arial"/>
                <w:b/>
                <w:sz w:val="20"/>
                <w:lang w:val="en-US"/>
              </w:rPr>
              <w:t>n=28</w:t>
            </w:r>
          </w:p>
        </w:tc>
      </w:tr>
      <w:tr w:rsidR="00657284" w:rsidRPr="006E24A9" w:rsidTr="001B1FC1">
        <w:trPr>
          <w:trHeight w:val="69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284" w:rsidRPr="001B3B68" w:rsidRDefault="00657284" w:rsidP="001B1FC1">
            <w:pPr>
              <w:rPr>
                <w:rFonts w:ascii="Arial" w:hAnsi="Arial" w:cs="Arial"/>
                <w:lang w:val="en-US"/>
              </w:rPr>
            </w:pPr>
            <w:r w:rsidRPr="005747C0">
              <w:rPr>
                <w:rFonts w:ascii="Arial" w:hAnsi="Arial" w:cs="Arial"/>
                <w:lang w:val="en-US"/>
              </w:rPr>
              <w:t>P</w:t>
            </w:r>
            <w:r w:rsidRPr="005747C0">
              <w:rPr>
                <w:rFonts w:ascii="Arial" w:hAnsi="Arial" w:cs="Arial"/>
                <w:b/>
                <w:lang w:val="en-US"/>
              </w:rPr>
              <w:t>rimary reason for treatment discontinuation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284" w:rsidRPr="003F7C6F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(16.9)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(13.8)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(21.4)</w:t>
            </w:r>
          </w:p>
        </w:tc>
      </w:tr>
      <w:tr w:rsidR="00657284" w:rsidRPr="006E24A9" w:rsidTr="001B1FC1">
        <w:trPr>
          <w:trHeight w:val="2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1B3B68" w:rsidRDefault="00657284" w:rsidP="001B1FC1">
            <w:pPr>
              <w:rPr>
                <w:rFonts w:ascii="Arial" w:hAnsi="Arial" w:cs="Arial"/>
                <w:lang w:val="en-US"/>
              </w:rPr>
            </w:pPr>
            <w:r w:rsidRPr="001B3B68">
              <w:rPr>
                <w:rFonts w:ascii="Arial" w:hAnsi="Arial" w:cs="Arial"/>
                <w:lang w:val="en-US"/>
              </w:rPr>
              <w:t>Adverse Event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(50)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(33)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57284" w:rsidRPr="006E24A9" w:rsidTr="001B1FC1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1B3B68" w:rsidRDefault="00657284" w:rsidP="001B1FC1">
            <w:pPr>
              <w:rPr>
                <w:rFonts w:ascii="Arial" w:hAnsi="Arial" w:cs="Arial"/>
                <w:lang w:val="en-US"/>
              </w:rPr>
            </w:pPr>
            <w:r w:rsidRPr="001B3B68">
              <w:rPr>
                <w:rFonts w:ascii="Arial" w:hAnsi="Arial" w:cs="Arial"/>
                <w:lang w:val="en-US"/>
              </w:rPr>
              <w:t>Progressive Disease (RECIST)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(59.3)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 (58.6)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(50)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(75)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(16.7)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(66.7)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(100)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18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(21.4)</w:t>
            </w:r>
          </w:p>
        </w:tc>
      </w:tr>
      <w:tr w:rsidR="00657284" w:rsidRPr="006E24A9" w:rsidTr="001B1FC1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1B3B68" w:rsidRDefault="00657284" w:rsidP="001B1FC1">
            <w:pPr>
              <w:rPr>
                <w:rFonts w:ascii="Arial" w:hAnsi="Arial" w:cs="Arial"/>
                <w:lang w:val="en-US"/>
              </w:rPr>
            </w:pPr>
            <w:r w:rsidRPr="001B3B68">
              <w:rPr>
                <w:rFonts w:ascii="Arial" w:hAnsi="Arial" w:cs="Arial"/>
                <w:lang w:val="en-US"/>
              </w:rPr>
              <w:t>Symptomatic deterioration/Clinical Progression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(13.6)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(13.8)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(25)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(16.7)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(16.7)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(13.3)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(14.3)</w:t>
            </w:r>
          </w:p>
        </w:tc>
      </w:tr>
      <w:tr w:rsidR="00657284" w:rsidRPr="006E24A9" w:rsidTr="001B1FC1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1B3B68" w:rsidRDefault="00657284" w:rsidP="001B1FC1">
            <w:pPr>
              <w:rPr>
                <w:rFonts w:ascii="Arial" w:hAnsi="Arial" w:cs="Arial"/>
                <w:lang w:val="en-US"/>
              </w:rPr>
            </w:pPr>
            <w:r w:rsidRPr="001B3B68">
              <w:rPr>
                <w:rFonts w:ascii="Arial" w:hAnsi="Arial" w:cs="Arial"/>
                <w:lang w:val="en-US"/>
              </w:rPr>
              <w:t>Investigator Opinion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(1.7)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(3.4)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(8.3)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657284" w:rsidRPr="006E24A9" w:rsidTr="001B1FC1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1B3B68" w:rsidRDefault="00657284" w:rsidP="001B1FC1">
            <w:pPr>
              <w:rPr>
                <w:rFonts w:ascii="Arial" w:hAnsi="Arial" w:cs="Arial"/>
                <w:lang w:val="en-US"/>
              </w:rPr>
            </w:pPr>
            <w:r w:rsidRPr="001B3B68">
              <w:rPr>
                <w:rFonts w:ascii="Arial" w:hAnsi="Arial" w:cs="Arial"/>
                <w:lang w:val="en-US"/>
              </w:rPr>
              <w:t>Withdrawal of consent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(3.4)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(6.9)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(16.7)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(8.3)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657284" w:rsidRPr="006E24A9" w:rsidTr="001B1FC1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1B3B68" w:rsidRDefault="00657284" w:rsidP="001B1FC1">
            <w:pPr>
              <w:rPr>
                <w:rFonts w:ascii="Arial" w:hAnsi="Arial" w:cs="Arial"/>
                <w:lang w:val="en-US"/>
              </w:rPr>
            </w:pPr>
            <w:r w:rsidRPr="001B3B68">
              <w:rPr>
                <w:rFonts w:ascii="Arial" w:hAnsi="Arial" w:cs="Arial"/>
                <w:lang w:val="en-US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(3.4)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(3.4)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(16.7)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</w:p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(3.3)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4" w:rsidRPr="006E24A9" w:rsidRDefault="00657284" w:rsidP="001B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657284" w:rsidRDefault="00657284" w:rsidP="00657284">
      <w:pPr>
        <w:spacing w:after="120" w:line="480" w:lineRule="auto"/>
        <w:rPr>
          <w:rFonts w:ascii="Arial" w:hAnsi="Arial" w:cs="Arial"/>
          <w:lang w:val="en-US"/>
        </w:rPr>
      </w:pPr>
    </w:p>
    <w:p w:rsidR="00657284" w:rsidRDefault="00657284" w:rsidP="00657284">
      <w:pPr>
        <w:spacing w:after="120" w:line="480" w:lineRule="auto"/>
        <w:rPr>
          <w:rFonts w:ascii="Arial" w:hAnsi="Arial" w:cs="Arial"/>
          <w:lang w:val="en-US"/>
        </w:rPr>
      </w:pPr>
    </w:p>
    <w:p w:rsidR="00673216" w:rsidRDefault="00657284">
      <w:bookmarkStart w:id="0" w:name="_GoBack"/>
      <w:bookmarkEnd w:id="0"/>
    </w:p>
    <w:sectPr w:rsidR="00673216" w:rsidSect="0065728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84"/>
    <w:rsid w:val="00271D11"/>
    <w:rsid w:val="00560B95"/>
    <w:rsid w:val="00657284"/>
    <w:rsid w:val="00B701D1"/>
    <w:rsid w:val="00B95962"/>
    <w:rsid w:val="00C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29E1E"/>
  <w14:defaultImageDpi w14:val="32767"/>
  <w15:chartTrackingRefBased/>
  <w15:docId w15:val="{ABF8567D-3F50-2D4C-BD17-A9D7190B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2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284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Blagden</dc:creator>
  <cp:keywords/>
  <dc:description/>
  <cp:lastModifiedBy>Sarah Blagden</cp:lastModifiedBy>
  <cp:revision>1</cp:revision>
  <dcterms:created xsi:type="dcterms:W3CDTF">2018-07-02T07:26:00Z</dcterms:created>
  <dcterms:modified xsi:type="dcterms:W3CDTF">2018-07-02T07:27:00Z</dcterms:modified>
</cp:coreProperties>
</file>