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5B" w:rsidRDefault="00E4265B">
      <w:pPr>
        <w:rPr>
          <w:rFonts w:ascii="Arial" w:hAnsi="Arial" w:cs="Arial"/>
          <w:b/>
          <w:noProof/>
        </w:rPr>
      </w:pPr>
    </w:p>
    <w:p w:rsidR="00E4265B" w:rsidRDefault="00E4265B">
      <w:pPr>
        <w:rPr>
          <w:rFonts w:ascii="Arial" w:hAnsi="Arial" w:cs="Arial"/>
          <w:b/>
          <w:noProof/>
        </w:rPr>
      </w:pPr>
    </w:p>
    <w:p w:rsidR="00671251" w:rsidRDefault="00E4265B">
      <w:pPr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481320" cy="4658360"/>
            <wp:effectExtent l="0" t="0" r="5080" b="8890"/>
            <wp:docPr id="2" name="Picture 2" descr="Supplement figure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lement figure S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5B" w:rsidRDefault="00E4265B">
      <w:pPr>
        <w:rPr>
          <w:b/>
        </w:rPr>
      </w:pPr>
    </w:p>
    <w:p w:rsidR="00E4265B" w:rsidRPr="00E4265B" w:rsidRDefault="00E4265B" w:rsidP="00E4265B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E4265B">
        <w:rPr>
          <w:rFonts w:ascii="Arial" w:hAnsi="Arial" w:cs="Arial"/>
          <w:b/>
          <w:sz w:val="24"/>
        </w:rPr>
        <w:t>Supplemental Figure S4</w:t>
      </w:r>
      <w:bookmarkStart w:id="0" w:name="_GoBack"/>
      <w:bookmarkEnd w:id="0"/>
    </w:p>
    <w:p w:rsidR="00E4265B" w:rsidRPr="00E4265B" w:rsidRDefault="00E4265B" w:rsidP="00E4265B">
      <w:pPr>
        <w:spacing w:line="480" w:lineRule="auto"/>
        <w:jc w:val="both"/>
        <w:rPr>
          <w:rFonts w:ascii="Arial" w:hAnsi="Arial" w:cs="Arial"/>
          <w:sz w:val="24"/>
        </w:rPr>
      </w:pPr>
      <w:r w:rsidRPr="00E4265B">
        <w:rPr>
          <w:rFonts w:ascii="Arial" w:hAnsi="Arial" w:cs="Arial"/>
          <w:b/>
          <w:sz w:val="24"/>
        </w:rPr>
        <w:t xml:space="preserve">9-ING-41 reduces the activity of GSK-3β and maintains the phosphorylation of Plk1 with the combination of gemcitabine. </w:t>
      </w:r>
      <w:r w:rsidRPr="00E4265B">
        <w:rPr>
          <w:rFonts w:ascii="Arial" w:hAnsi="Arial" w:cs="Arial"/>
          <w:sz w:val="24"/>
        </w:rPr>
        <w:t xml:space="preserve">(A) 5160 and 6741 cells were treated with DMSO or 9-ING-41 (5 µM) for 24 hours and lysates were collected and immunoblotted with the indicated antibodies. S.E.: short exposure. L.E.: long exposure. (B) 5160, 6741 cells were treated as indicated in Figure 3B and lysates were prepared and immunoblotted with the indicated antibodies. Lysates from M phase arrested 5160 and </w:t>
      </w:r>
      <w:r w:rsidRPr="00E4265B">
        <w:rPr>
          <w:rFonts w:ascii="Arial" w:hAnsi="Arial" w:cs="Arial"/>
          <w:sz w:val="24"/>
        </w:rPr>
        <w:lastRenderedPageBreak/>
        <w:t xml:space="preserve">6741 cells induced by thymidine and </w:t>
      </w:r>
      <w:proofErr w:type="spellStart"/>
      <w:r w:rsidRPr="00E4265B">
        <w:rPr>
          <w:rFonts w:ascii="Arial" w:hAnsi="Arial" w:cs="Arial"/>
          <w:sz w:val="24"/>
        </w:rPr>
        <w:t>nocodazole</w:t>
      </w:r>
      <w:proofErr w:type="spellEnd"/>
      <w:r w:rsidRPr="00E4265B">
        <w:rPr>
          <w:rFonts w:ascii="Arial" w:hAnsi="Arial" w:cs="Arial"/>
          <w:sz w:val="24"/>
        </w:rPr>
        <w:t xml:space="preserve"> block were used as a positive control. </w:t>
      </w:r>
      <w:proofErr w:type="spellStart"/>
      <w:r w:rsidRPr="00E4265B">
        <w:rPr>
          <w:rFonts w:ascii="Arial" w:hAnsi="Arial" w:cs="Arial"/>
          <w:sz w:val="24"/>
        </w:rPr>
        <w:t>Noc</w:t>
      </w:r>
      <w:proofErr w:type="spellEnd"/>
      <w:r w:rsidRPr="00E4265B">
        <w:rPr>
          <w:rFonts w:ascii="Arial" w:hAnsi="Arial" w:cs="Arial"/>
          <w:sz w:val="24"/>
        </w:rPr>
        <w:t xml:space="preserve">: </w:t>
      </w:r>
      <w:proofErr w:type="spellStart"/>
      <w:r w:rsidRPr="00E4265B">
        <w:rPr>
          <w:rFonts w:ascii="Arial" w:hAnsi="Arial" w:cs="Arial"/>
          <w:sz w:val="24"/>
        </w:rPr>
        <w:t>nocodazole</w:t>
      </w:r>
      <w:proofErr w:type="spellEnd"/>
      <w:r w:rsidRPr="00E4265B">
        <w:rPr>
          <w:rFonts w:ascii="Arial" w:hAnsi="Arial" w:cs="Arial"/>
          <w:sz w:val="24"/>
        </w:rPr>
        <w:t xml:space="preserve">. </w:t>
      </w:r>
    </w:p>
    <w:p w:rsidR="00E4265B" w:rsidRPr="007D14F9" w:rsidRDefault="00E4265B">
      <w:pPr>
        <w:rPr>
          <w:b/>
        </w:rPr>
      </w:pPr>
    </w:p>
    <w:sectPr w:rsidR="00E4265B" w:rsidRPr="007D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9"/>
    <w:rsid w:val="00075D5F"/>
    <w:rsid w:val="00671251"/>
    <w:rsid w:val="0074646B"/>
    <w:rsid w:val="007D14F9"/>
    <w:rsid w:val="00E4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Li, Ph.D.</dc:creator>
  <cp:lastModifiedBy>Ding, Li, Ph.D.</cp:lastModifiedBy>
  <cp:revision>2</cp:revision>
  <dcterms:created xsi:type="dcterms:W3CDTF">2019-06-03T23:04:00Z</dcterms:created>
  <dcterms:modified xsi:type="dcterms:W3CDTF">2019-06-03T23:04:00Z</dcterms:modified>
</cp:coreProperties>
</file>