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E1EB" w14:textId="3304B2BF" w:rsidR="00D30546" w:rsidRPr="00D30546" w:rsidRDefault="00DF7858" w:rsidP="00D30546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Supplementary</w:t>
      </w:r>
      <w:r w:rsidR="0030032A">
        <w:rPr>
          <w:rFonts w:ascii="Times New Roman" w:eastAsia="Times New Roman" w:hAnsi="Times New Roman" w:cs="Times New Roman"/>
          <w:b/>
          <w:sz w:val="32"/>
          <w:szCs w:val="32"/>
        </w:rPr>
        <w:t xml:space="preserve"> File </w:t>
      </w:r>
      <w:r w:rsidR="00FA3867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E02990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14:paraId="649F3B8B" w14:textId="2566ABD9" w:rsidR="00056207" w:rsidRPr="009329A8" w:rsidRDefault="00E2382C">
      <w:pPr>
        <w:rPr>
          <w:b/>
          <w:sz w:val="28"/>
          <w:szCs w:val="28"/>
        </w:rPr>
      </w:pPr>
      <w:r w:rsidRPr="009329A8">
        <w:rPr>
          <w:rFonts w:ascii="Times New Roman" w:hAnsi="Times New Roman" w:cs="Times New Roman"/>
          <w:b/>
          <w:sz w:val="28"/>
          <w:szCs w:val="28"/>
        </w:rPr>
        <w:t xml:space="preserve">Supplementary File </w:t>
      </w:r>
      <w:r w:rsidR="00FA3867" w:rsidRPr="009329A8">
        <w:rPr>
          <w:rFonts w:ascii="Times New Roman" w:hAnsi="Times New Roman" w:cs="Times New Roman"/>
          <w:b/>
          <w:sz w:val="28"/>
          <w:szCs w:val="28"/>
        </w:rPr>
        <w:t>S</w:t>
      </w:r>
      <w:r w:rsidR="00E02990" w:rsidRPr="009329A8">
        <w:rPr>
          <w:rFonts w:ascii="Times New Roman" w:hAnsi="Times New Roman" w:cs="Times New Roman"/>
          <w:b/>
          <w:sz w:val="28"/>
          <w:szCs w:val="28"/>
        </w:rPr>
        <w:t>2</w:t>
      </w:r>
      <w:r w:rsidRPr="009329A8">
        <w:rPr>
          <w:rFonts w:ascii="Times New Roman" w:hAnsi="Times New Roman" w:cs="Times New Roman"/>
          <w:b/>
          <w:sz w:val="28"/>
          <w:szCs w:val="28"/>
        </w:rPr>
        <w:t>: Description of results on differential tests of miRNAs and methylation.</w:t>
      </w:r>
    </w:p>
    <w:p w14:paraId="476FD06F" w14:textId="26026D9C" w:rsidR="00056207" w:rsidRPr="00A3593D" w:rsidRDefault="00056207" w:rsidP="00056207">
      <w:pPr>
        <w:pStyle w:val="Normal1"/>
        <w:spacing w:line="480" w:lineRule="auto"/>
        <w:jc w:val="both"/>
        <w:rPr>
          <w:sz w:val="22"/>
          <w:szCs w:val="22"/>
        </w:rPr>
      </w:pPr>
      <w:r w:rsidRPr="00A3593D">
        <w:rPr>
          <w:rFonts w:ascii="Times New Roman" w:eastAsia="Times New Roman" w:hAnsi="Times New Roman" w:cs="Times New Roman"/>
          <w:sz w:val="22"/>
          <w:szCs w:val="22"/>
        </w:rPr>
        <w:t>As a result, 16 miRNA</w:t>
      </w:r>
      <w:r w:rsidR="00761022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 xml:space="preserve"> were found up-regulated in aggressive subtype S1 and 7 were found down-regulated after the filtering criteria</w:t>
      </w:r>
      <w:r w:rsidR="00387843">
        <w:rPr>
          <w:rFonts w:ascii="Times New Roman" w:eastAsia="Times New Roman" w:hAnsi="Times New Roman" w:cs="Times New Roman"/>
          <w:sz w:val="22"/>
          <w:szCs w:val="22"/>
        </w:rPr>
        <w:t xml:space="preserve"> mentioned in Methods section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3593D"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>Suppl</w:t>
      </w:r>
      <w:r w:rsidR="003E2EFD" w:rsidRPr="00A3593D">
        <w:rPr>
          <w:rFonts w:ascii="Times New Roman" w:eastAsia="Times New Roman" w:hAnsi="Times New Roman" w:cs="Times New Roman"/>
          <w:sz w:val="22"/>
          <w:szCs w:val="22"/>
        </w:rPr>
        <w:t>ementary</w:t>
      </w:r>
      <w:r w:rsidR="00764D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659D">
        <w:rPr>
          <w:rFonts w:ascii="Times New Roman" w:eastAsia="Times New Roman" w:hAnsi="Times New Roman" w:cs="Times New Roman"/>
          <w:sz w:val="22"/>
          <w:szCs w:val="22"/>
        </w:rPr>
        <w:t>Figure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3867">
        <w:rPr>
          <w:rFonts w:ascii="Times New Roman" w:eastAsia="Times New Roman" w:hAnsi="Times New Roman" w:cs="Times New Roman"/>
          <w:sz w:val="22"/>
          <w:szCs w:val="22"/>
        </w:rPr>
        <w:t>S</w:t>
      </w:r>
      <w:r w:rsidR="003E2EFD" w:rsidRPr="00A3593D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A3593D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>. miR-200a, miR-200b, miR-200c, miR-141, and miR-429 (members of hsa-200 family) stand out as being up-regulated in aggressive S1 subtype. Interestingly, upregulation of miR-200 was reported to be associated with high risk in glioblastoma patients with poor survival</w:t>
      </w:r>
      <w:r w:rsidR="00432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 &lt;EndNote&gt;&lt;Cite&gt;&lt;Author&gt;Srinivasan&lt;/Author&gt;&lt;Year&gt;2011&lt;/Year&gt;&lt;RecNum&gt;25&lt;/RecNum&gt;&lt;DisplayText&gt;(1)&lt;/DisplayText&gt;&lt;record&gt;&lt;rec-number&gt;25&lt;/rec-number&gt;&lt;foreign-keys&gt;&lt;key app="EN" db-id="5edra2dsbwxvsmepfx7vxvp0d2v9sat0vrs5" timestamp="1482550292"&gt;25&lt;/key&gt;&lt;/foreign-keys&gt;&lt;ref-type name="Journal Article"&gt;17&lt;/ref-type&gt;&lt;contributors&gt;&lt;authors&gt;&lt;author&gt;Srinivasan, S.&lt;/author&gt;&lt;author&gt;Patric, I. R.&lt;/author&gt;&lt;author&gt;Somasundaram, K.&lt;/author&gt;&lt;/authors&gt;&lt;/contributors&gt;&lt;auth-address&gt;Department of Microbiology and Cell Biology, Indian Institute of Science, Bangalore, Karnataka, India.&lt;/auth-address&gt;&lt;titles&gt;&lt;title&gt;A ten-microRNA expression signature predicts survival in glioblastoma&lt;/title&gt;&lt;secondary-title&gt;PLoS One&lt;/secondary-title&gt;&lt;alt-title&gt;PloS one&lt;/alt-title&gt;&lt;/titles&gt;&lt;pages&gt;e17438&lt;/pages&gt;&lt;volume&gt;6&lt;/volume&gt;&lt;number&gt;3&lt;/number&gt;&lt;keywords&gt;&lt;keyword&gt;Female&lt;/keyword&gt;&lt;keyword&gt;Glioblastoma/*genetics/*mortality&lt;/keyword&gt;&lt;keyword&gt;Humans&lt;/keyword&gt;&lt;keyword&gt;Male&lt;/keyword&gt;&lt;keyword&gt;MicroRNAs/*genetics&lt;/keyword&gt;&lt;keyword&gt;Middle Aged&lt;/keyword&gt;&lt;keyword&gt;Multivariate Analysis&lt;/keyword&gt;&lt;keyword&gt;Proportional Hazards Models&lt;/keyword&gt;&lt;/keywords&gt;&lt;dates&gt;&lt;year&gt;2011&lt;/year&gt;&lt;pub-dates&gt;&lt;date&gt;Mar 31&lt;/date&gt;&lt;/pub-dates&gt;&lt;/dates&gt;&lt;isbn&gt;1932-6203 (Electronic)&amp;#xD;1932-6203 (Linking)&lt;/isbn&gt;&lt;accession-num&gt;21483847&lt;/accession-num&gt;&lt;urls&gt;&lt;related-urls&gt;&lt;url&gt;http://www.ncbi.nlm.nih.gov/pubmed/21483847&lt;/url&gt;&lt;/related-urls&gt;&lt;/urls&gt;&lt;custom2&gt;3069027&lt;/custom2&gt;&lt;electronic-resource-num&gt;10.1371/journal.pone.0017438&lt;/electronic-resource-num&gt;&lt;/record&gt;&lt;/Cite&gt;&lt;/EndNote&gt;</w:instrText>
      </w:r>
      <w:r w:rsidRPr="00A3593D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320BD">
        <w:rPr>
          <w:rFonts w:ascii="Times New Roman" w:eastAsia="Times New Roman" w:hAnsi="Times New Roman" w:cs="Times New Roman"/>
          <w:noProof/>
          <w:sz w:val="22"/>
          <w:szCs w:val="22"/>
        </w:rPr>
        <w:t>(1)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A3593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>Among the miRNAs that are overexpressed in S</w:t>
      </w:r>
      <w:r w:rsidR="004A5302">
        <w:rPr>
          <w:rFonts w:ascii="Times New Roman" w:eastAsia="Times New Roman" w:hAnsi="Times New Roman" w:cs="Times New Roman"/>
          <w:sz w:val="22"/>
          <w:szCs w:val="22"/>
        </w:rPr>
        <w:t>1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>miR-34c and miR-183 have been found upregulated in cluster S1 in our study and have been reported to be potentially associated with HCC in the other studies</w:t>
      </w:r>
      <w:r w:rsidR="00432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fldChar w:fldCharType="begin">
          <w:fldData xml:space="preserve">PEVuZE5vdGU+PENpdGU+PEF1dGhvcj5DaGVuPC9BdXRob3I+PFllYXI+MjAxNDwvWWVhcj48UmVj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</w:fldData>
        </w:fldChar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 </w:instrText>
      </w:r>
      <w:r w:rsidR="00276E32">
        <w:rPr>
          <w:rFonts w:ascii="Times New Roman" w:eastAsia="Times New Roman" w:hAnsi="Times New Roman" w:cs="Times New Roman"/>
          <w:sz w:val="22"/>
          <w:szCs w:val="22"/>
        </w:rPr>
        <w:fldChar w:fldCharType="begin">
          <w:fldData xml:space="preserve">PEVuZE5vdGU+PENpdGU+PEF1dGhvcj5DaGVuPC9BdXRob3I+PFllYXI+MjAxNDwvWWVhcj48UmVj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</w:fldData>
        </w:fldChar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EN.CITE.DATA </w:instrText>
      </w:r>
      <w:r w:rsidR="00276E32">
        <w:rPr>
          <w:rFonts w:ascii="Times New Roman" w:eastAsia="Times New Roman" w:hAnsi="Times New Roman" w:cs="Times New Roman"/>
          <w:sz w:val="22"/>
          <w:szCs w:val="22"/>
        </w:rPr>
      </w:r>
      <w:r w:rsidR="00276E3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A3593D">
        <w:rPr>
          <w:rFonts w:ascii="Times New Roman" w:eastAsia="Times New Roman" w:hAnsi="Times New Roman" w:cs="Times New Roman"/>
          <w:sz w:val="22"/>
          <w:szCs w:val="22"/>
        </w:rPr>
      </w:r>
      <w:r w:rsidRPr="00A3593D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320BD">
        <w:rPr>
          <w:rFonts w:ascii="Times New Roman" w:eastAsia="Times New Roman" w:hAnsi="Times New Roman" w:cs="Times New Roman"/>
          <w:noProof/>
          <w:sz w:val="22"/>
          <w:szCs w:val="22"/>
        </w:rPr>
        <w:t>(2,3)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A3593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2A8B21E9" w14:textId="7D527E81" w:rsidR="00056207" w:rsidRPr="00E7095A" w:rsidRDefault="00CE575A" w:rsidP="00056207">
      <w:pPr>
        <w:pStyle w:val="Normal1"/>
        <w:spacing w:line="480" w:lineRule="auto"/>
        <w:jc w:val="both"/>
        <w:rPr>
          <w:sz w:val="22"/>
          <w:szCs w:val="22"/>
        </w:rPr>
      </w:pPr>
      <w:r w:rsidRPr="00A3593D">
        <w:rPr>
          <w:rFonts w:ascii="Times New Roman" w:eastAsia="Times New Roman" w:hAnsi="Times New Roman" w:cs="Times New Roman"/>
          <w:sz w:val="22"/>
          <w:szCs w:val="22"/>
        </w:rPr>
        <w:t xml:space="preserve">55 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>genes had averaged M value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 xml:space="preserve"> difference greater than </w:t>
      </w:r>
      <w:r w:rsidRPr="00A3593D">
        <w:rPr>
          <w:rFonts w:ascii="Times New Roman" w:eastAsia="Times New Roman" w:hAnsi="Times New Roman" w:cs="Times New Roman"/>
          <w:sz w:val="22"/>
          <w:szCs w:val="22"/>
        </w:rPr>
        <w:t>1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 xml:space="preserve"> and adjusted p-value &lt;0.05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 xml:space="preserve"> (Supplementary</w:t>
      </w:r>
      <w:r w:rsidR="00764D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659D">
        <w:rPr>
          <w:rFonts w:ascii="Times New Roman" w:eastAsia="Times New Roman" w:hAnsi="Times New Roman" w:cs="Times New Roman"/>
          <w:sz w:val="22"/>
          <w:szCs w:val="22"/>
        </w:rPr>
        <w:t>Figure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3867">
        <w:rPr>
          <w:rFonts w:ascii="Times New Roman" w:eastAsia="Times New Roman" w:hAnsi="Times New Roman" w:cs="Times New Roman"/>
          <w:sz w:val="22"/>
          <w:szCs w:val="22"/>
        </w:rPr>
        <w:t>S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>2B)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>Interestingly, multiple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>small n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>ucleolar RNA family genes (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SNORD22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SNORD44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SNORD77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SNORD78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SNORD79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SNORD80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SNORD87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) have been found hypomethylated in aggressive subtype </w:t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 xml:space="preserve">S1, 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along with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GLRX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EID</w:t>
      </w:r>
      <w:r w:rsidR="00056207" w:rsidRPr="00A3593D">
        <w:rPr>
          <w:rFonts w:ascii="Times New Roman" w:eastAsia="Times New Roman" w:hAnsi="Times New Roman" w:cs="Times New Roman"/>
          <w:i/>
          <w:sz w:val="22"/>
          <w:szCs w:val="22"/>
        </w:rPr>
        <w:t>3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TMEFF1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3E1383" w:rsidRPr="00A3593D">
        <w:rPr>
          <w:rFonts w:ascii="Times New Roman" w:eastAsia="Times New Roman" w:hAnsi="Times New Roman" w:cs="Times New Roman"/>
          <w:i/>
          <w:sz w:val="22"/>
          <w:szCs w:val="22"/>
        </w:rPr>
        <w:t>CYBA</w:t>
      </w:r>
      <w:r w:rsidR="003E1383" w:rsidRPr="00A3593D">
        <w:rPr>
          <w:rFonts w:ascii="Times New Roman" w:eastAsia="Times New Roman" w:hAnsi="Times New Roman" w:cs="Times New Roman"/>
          <w:sz w:val="22"/>
          <w:szCs w:val="22"/>
        </w:rPr>
        <w:t>.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759A" w:rsidRPr="00A3593D">
        <w:rPr>
          <w:rFonts w:ascii="Times New Roman" w:eastAsia="Times New Roman" w:hAnsi="Times New Roman" w:cs="Times New Roman"/>
          <w:i/>
          <w:sz w:val="22"/>
          <w:szCs w:val="22"/>
        </w:rPr>
        <w:t>SNORD44</w: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t xml:space="preserve"> has been identified as the housekeeping gene in colon cell line HCT-116</w:t>
      </w:r>
      <w:r w:rsidR="00432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 &lt;EndNote&gt;&lt;Cite&gt;&lt;Author&gt;Morata-Tarifa&lt;/Author&gt;&lt;Year&gt;2017&lt;/Year&gt;&lt;RecNum&gt;69&lt;/RecNum&gt;&lt;DisplayText&gt;(4)&lt;/DisplayText&gt;&lt;record&gt;&lt;rec-number&gt;69&lt;/rec-number&gt;&lt;foreign-keys&gt;&lt;key app="EN" db-id="5edra2dsbwxvsmepfx7vxvp0d2v9sat0vrs5" timestamp="1485215670"&gt;69&lt;/key&gt;&lt;/foreign-keys&gt;&lt;ref-type name="Journal Article"&gt;17&lt;/ref-type&gt;&lt;contributors&gt;&lt;authors&gt;&lt;author&gt;Morata-Tarifa, C.&lt;/author&gt;&lt;author&gt;Picon-Ruiz, M.&lt;/author&gt;&lt;author&gt;Grinan-Lison, C.&lt;/author&gt;&lt;author&gt;Boulaiz, H.&lt;/author&gt;&lt;author&gt;Peran, M.&lt;/author&gt;&lt;author&gt;Garcia, M. A.&lt;/author&gt;&lt;author&gt;Marchal, J. A.&lt;/author&gt;&lt;/authors&gt;&lt;/contributors&gt;&lt;auth-address&gt;Biopathology and Medicine Regenerative Institute (IBIMER), University of Granada, Granada, Spain.&amp;#xD;Biosanitary Institute of Granada (ibs.GRANADA), University Hospitals of Granada-University of Granada, Granada, Spain.&amp;#xD;Braman Family Breast Cancer Institute, Sylvester Comprehensive Cancer Center, University of Miami, Miller School of Medicine, Miami, Florida, USA.&amp;#xD;Department of Human Anatomy and Embryology, University of Granada, Granada, Spain.&amp;#xD;Department of Health Sciences, University of Jaen, Jaen, Spain.&amp;#xD;Virgen de las Nieves University Hospital, Oncology Department, Oncology Unit, Granada, Spain.&lt;/auth-address&gt;&lt;titles&gt;&lt;title&gt;Validation of suitable normalizers for miR expression patterns analysis covering tumour heterogeneity&lt;/title&gt;&lt;secondary-title&gt;Sci Rep&lt;/secondary-title&gt;&lt;alt-title&gt;Scientific reports&lt;/alt-title&gt;&lt;/titles&gt;&lt;pages&gt;39782&lt;/pages&gt;&lt;volume&gt;7&lt;/volume&gt;&lt;dates&gt;&lt;year&gt;2017&lt;/year&gt;&lt;pub-dates&gt;&lt;date&gt;Jan 04&lt;/date&gt;&lt;/pub-dates&gt;&lt;/dates&gt;&lt;isbn&gt;2045-2322 (Electronic)&amp;#xD;2045-2322 (Linking)&lt;/isbn&gt;&lt;accession-num&gt;28051134&lt;/accession-num&gt;&lt;urls&gt;&lt;related-urls&gt;&lt;url&gt;http://www.ncbi.nlm.nih.gov/pubmed/28051134&lt;/url&gt;&lt;/related-urls&gt;&lt;/urls&gt;&lt;custom2&gt;5209713&lt;/custom2&gt;&lt;electronic-resource-num&gt;10.1038/srep39782&lt;/electronic-resource-num&gt;&lt;/record&gt;&lt;/Cite&gt;&lt;/EndNote&gt;</w:instrTex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320BD">
        <w:rPr>
          <w:rFonts w:ascii="Times New Roman" w:eastAsia="Times New Roman" w:hAnsi="Times New Roman" w:cs="Times New Roman"/>
          <w:noProof/>
          <w:sz w:val="22"/>
          <w:szCs w:val="22"/>
        </w:rPr>
        <w:t>(4)</w: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t xml:space="preserve">. Over expression of </w:t>
      </w:r>
      <w:r w:rsidR="00CE759A" w:rsidRPr="00A3593D">
        <w:rPr>
          <w:rFonts w:ascii="Times New Roman" w:eastAsia="Times New Roman" w:hAnsi="Times New Roman" w:cs="Times New Roman"/>
          <w:i/>
          <w:sz w:val="22"/>
          <w:szCs w:val="22"/>
        </w:rPr>
        <w:t>SNORD78</w: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t xml:space="preserve"> is reported to be associated with poor prognosis in HCC</w:t>
      </w:r>
      <w:r w:rsidR="00432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 &lt;EndNote&gt;&lt;Cite&gt;&lt;Author&gt;Ma&lt;/Author&gt;&lt;Year&gt;2016&lt;/Year&gt;&lt;RecNum&gt;70&lt;/RecNum&gt;&lt;DisplayText&gt;(5)&lt;/DisplayText&gt;&lt;record&gt;&lt;rec-number&gt;70&lt;/rec-number&gt;&lt;foreign-keys&gt;&lt;key app="EN" db-id="5edra2dsbwxvsmepfx7vxvp0d2v9sat0vrs5" timestamp="1485215714"&gt;70&lt;/key&gt;&lt;/foreign-keys&gt;&lt;ref-type name="Journal Article"&gt;17&lt;/ref-type&gt;&lt;contributors&gt;&lt;authors&gt;&lt;author&gt;Ma, P.&lt;/author&gt;&lt;author&gt;Wang, H.&lt;/author&gt;&lt;author&gt;Han, L.&lt;/author&gt;&lt;author&gt;Jing, W.&lt;/author&gt;&lt;author&gt;Zhou, X.&lt;/author&gt;&lt;author&gt;Liu, Z.&lt;/author&gt;&lt;/authors&gt;&lt;/contributors&gt;&lt;auth-address&gt;Center for Gene Diagnosis, Zhongnan Hospital, Wuhan University, Wuhan, Hubei, China.&amp;#xD;Department of Hepatobiliary and Pancreas, Zhongnan Hospital, Wuhan University, Wuhan, Hubei, China.&amp;#xD;Center for Gene Diagnosis, Zhongnan Hospital, Wuhan University, Wuhan, Hubei, China. zhouxjyk@163.com.&amp;#xD;Department of Hepatobiliary and Pancreas, Zhongnan Hospital, Wuhan University, Wuhan, Hubei, China. liuzs53@sina.com.&lt;/auth-address&gt;&lt;titles&gt;&lt;title&gt;Up-regulation of small nucleolar RNA 78 is correlated with aggressive phenotype and poor prognosis of hepatocellular carcinoma&lt;/title&gt;&lt;secondary-title&gt;Tumour Biol&lt;/secondary-title&gt;&lt;alt-title&gt;Tumour biology : the journal of the International Society for Oncodevelopmental Biology and Medicine&lt;/alt-title&gt;&lt;/titles&gt;&lt;dates&gt;&lt;year&gt;2016&lt;/year&gt;&lt;pub-dates&gt;&lt;date&gt;Oct 21&lt;/date&gt;&lt;/pub-dates&gt;&lt;/dates&gt;&lt;isbn&gt;1423-0380 (Electronic)&amp;#xD;1010-4283 (Linking)&lt;/isbn&gt;&lt;accession-num&gt;27770311&lt;/accession-num&gt;&lt;urls&gt;&lt;related-urls&gt;&lt;url&gt;http://www.ncbi.nlm.nih.gov/pubmed/27770311&lt;/url&gt;&lt;/related-urls&gt;&lt;/urls&gt;&lt;electronic-resource-num&gt;10.1007/s13277-016-5366-6&lt;/electronic-resource-num&gt;&lt;/record&gt;&lt;/Cite&gt;&lt;/EndNote&gt;</w:instrTex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320BD">
        <w:rPr>
          <w:rFonts w:ascii="Times New Roman" w:eastAsia="Times New Roman" w:hAnsi="Times New Roman" w:cs="Times New Roman"/>
          <w:noProof/>
          <w:sz w:val="22"/>
          <w:szCs w:val="22"/>
        </w:rPr>
        <w:t>(5)</w:t>
      </w:r>
      <w:r w:rsidR="00CE759A" w:rsidRPr="00A3593D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770FDF" w:rsidRPr="00A3593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44 genes </w:t>
      </w:r>
      <w:r w:rsidR="00AA2984" w:rsidRPr="00A3593D">
        <w:rPr>
          <w:rFonts w:ascii="Times New Roman" w:eastAsia="Times New Roman" w:hAnsi="Times New Roman" w:cs="Times New Roman"/>
          <w:sz w:val="22"/>
          <w:szCs w:val="22"/>
        </w:rPr>
        <w:t xml:space="preserve">were 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hypermethylated in S1 subtype. </w:t>
      </w:r>
      <w:r w:rsidR="00AA2984" w:rsidRPr="00A3593D">
        <w:rPr>
          <w:rFonts w:ascii="Times New Roman" w:eastAsia="Times New Roman" w:hAnsi="Times New Roman" w:cs="Times New Roman"/>
          <w:sz w:val="22"/>
          <w:szCs w:val="22"/>
        </w:rPr>
        <w:t>Among them,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 the ones with high averaged difference include </w:t>
      </w:r>
      <w:r w:rsidR="003302ED" w:rsidRPr="00A3593D">
        <w:rPr>
          <w:rFonts w:ascii="Times New Roman" w:eastAsia="Times New Roman" w:hAnsi="Times New Roman" w:cs="Times New Roman"/>
          <w:i/>
          <w:sz w:val="22"/>
          <w:szCs w:val="22"/>
        </w:rPr>
        <w:t>RAPGEF2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302ED" w:rsidRPr="00A3593D">
        <w:rPr>
          <w:rFonts w:ascii="Times New Roman" w:eastAsia="Times New Roman" w:hAnsi="Times New Roman" w:cs="Times New Roman"/>
          <w:i/>
          <w:sz w:val="22"/>
          <w:szCs w:val="22"/>
        </w:rPr>
        <w:t>OR9I1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302ED" w:rsidRPr="00A3593D">
        <w:rPr>
          <w:rFonts w:ascii="Times New Roman" w:eastAsia="Times New Roman" w:hAnsi="Times New Roman" w:cs="Times New Roman"/>
          <w:i/>
          <w:sz w:val="22"/>
          <w:szCs w:val="22"/>
        </w:rPr>
        <w:t>KRTAP2-2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302ED" w:rsidRPr="00A3593D">
        <w:rPr>
          <w:rFonts w:ascii="Times New Roman" w:eastAsia="Times New Roman" w:hAnsi="Times New Roman" w:cs="Times New Roman"/>
          <w:i/>
          <w:sz w:val="22"/>
          <w:szCs w:val="22"/>
        </w:rPr>
        <w:t>SERPINC1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302ED" w:rsidRPr="00A3593D">
        <w:rPr>
          <w:rFonts w:ascii="Times New Roman" w:eastAsia="Times New Roman" w:hAnsi="Times New Roman" w:cs="Times New Roman"/>
          <w:i/>
          <w:sz w:val="22"/>
          <w:szCs w:val="22"/>
        </w:rPr>
        <w:t>OR9Q1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302ED" w:rsidRPr="00A3593D">
        <w:rPr>
          <w:rFonts w:ascii="Times New Roman" w:eastAsia="Times New Roman" w:hAnsi="Times New Roman" w:cs="Times New Roman"/>
          <w:i/>
          <w:sz w:val="22"/>
          <w:szCs w:val="22"/>
        </w:rPr>
        <w:t>ZNF366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3302ED" w:rsidRPr="00A3593D">
        <w:rPr>
          <w:rFonts w:ascii="Times New Roman" w:eastAsia="Times New Roman" w:hAnsi="Times New Roman" w:cs="Times New Roman"/>
          <w:i/>
          <w:sz w:val="22"/>
          <w:szCs w:val="22"/>
        </w:rPr>
        <w:t>TREML4</w:t>
      </w:r>
      <w:r w:rsidR="003302ED" w:rsidRPr="00A3593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3593D" w:rsidRPr="00A3593D">
        <w:rPr>
          <w:rFonts w:ascii="Times New Roman" w:eastAsia="Times New Roman" w:hAnsi="Times New Roman" w:cs="Times New Roman"/>
          <w:i/>
          <w:sz w:val="22"/>
          <w:szCs w:val="22"/>
        </w:rPr>
        <w:t xml:space="preserve">RAPGEF2 </w:t>
      </w:r>
      <w:r w:rsidR="00A3593D" w:rsidRPr="004320BD">
        <w:rPr>
          <w:rFonts w:ascii="Times New Roman" w:eastAsia="Times New Roman" w:hAnsi="Times New Roman" w:cs="Times New Roman"/>
          <w:sz w:val="22"/>
          <w:szCs w:val="22"/>
        </w:rPr>
        <w:t>(</w:t>
      </w:r>
      <w:r w:rsidR="00056207" w:rsidRPr="00A3593D">
        <w:rPr>
          <w:sz w:val="22"/>
          <w:szCs w:val="22"/>
        </w:rPr>
        <w:t>Rap Guanine Nucleotide Exchange Factor 2</w:t>
      </w:r>
      <w:r w:rsidR="00A3593D" w:rsidRPr="00A3593D">
        <w:rPr>
          <w:sz w:val="22"/>
          <w:szCs w:val="22"/>
        </w:rPr>
        <w:t>)</w:t>
      </w:r>
      <w:r w:rsidR="00056207" w:rsidRPr="00A3593D">
        <w:rPr>
          <w:sz w:val="22"/>
          <w:szCs w:val="22"/>
        </w:rPr>
        <w:t xml:space="preserve"> 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>is instrumental in RAS activation</w:t>
      </w:r>
      <w:r w:rsidR="00432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fldChar w:fldCharType="begin">
          <w:fldData xml:space="preserve">PEVuZE5vdGU+PENpdGU+PEF1dGhvcj5SZWJodW48L0F1dGhvcj48WWVhcj4yMDAwPC9ZZWFyPjxS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</w:fldData>
        </w:fldChar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 </w:instrText>
      </w:r>
      <w:r w:rsidR="00276E32">
        <w:rPr>
          <w:rFonts w:ascii="Times New Roman" w:eastAsia="Times New Roman" w:hAnsi="Times New Roman" w:cs="Times New Roman"/>
          <w:sz w:val="22"/>
          <w:szCs w:val="22"/>
        </w:rPr>
        <w:fldChar w:fldCharType="begin">
          <w:fldData xml:space="preserve">PEVuZE5vdGU+PENpdGU+PEF1dGhvcj5SZWJodW48L0F1dGhvcj48WWVhcj4yMDAwPC9ZZWFyPjxS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</w:fldData>
        </w:fldChar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EN.CITE.DATA </w:instrText>
      </w:r>
      <w:r w:rsidR="00276E32">
        <w:rPr>
          <w:rFonts w:ascii="Times New Roman" w:eastAsia="Times New Roman" w:hAnsi="Times New Roman" w:cs="Times New Roman"/>
          <w:sz w:val="22"/>
          <w:szCs w:val="22"/>
        </w:rPr>
      </w:r>
      <w:r w:rsidR="00276E3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320BD">
        <w:rPr>
          <w:rFonts w:ascii="Times New Roman" w:eastAsia="Times New Roman" w:hAnsi="Times New Roman" w:cs="Times New Roman"/>
          <w:noProof/>
          <w:sz w:val="22"/>
          <w:szCs w:val="22"/>
        </w:rPr>
        <w:t>(6)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>, though no direc</w:t>
      </w:r>
      <w:r w:rsidR="00AA2984" w:rsidRPr="00A3593D">
        <w:rPr>
          <w:rFonts w:ascii="Times New Roman" w:eastAsia="Times New Roman" w:hAnsi="Times New Roman" w:cs="Times New Roman"/>
          <w:sz w:val="22"/>
          <w:szCs w:val="22"/>
        </w:rPr>
        <w:t xml:space="preserve">t evidence of its methylation was </w:t>
      </w:r>
      <w:r w:rsidR="00A3593D" w:rsidRPr="00A3593D">
        <w:rPr>
          <w:rFonts w:ascii="Times New Roman" w:eastAsia="Times New Roman" w:hAnsi="Times New Roman" w:cs="Times New Roman"/>
          <w:sz w:val="22"/>
          <w:szCs w:val="22"/>
        </w:rPr>
        <w:t>previously</w:t>
      </w:r>
      <w:r w:rsidR="00056207" w:rsidRPr="00A3593D">
        <w:rPr>
          <w:rFonts w:ascii="Times New Roman" w:eastAsia="Times New Roman" w:hAnsi="Times New Roman" w:cs="Times New Roman"/>
          <w:sz w:val="22"/>
          <w:szCs w:val="22"/>
        </w:rPr>
        <w:t xml:space="preserve"> reported in HCC. </w:t>
      </w:r>
      <w:r w:rsidR="007C5661" w:rsidRPr="00A3593D">
        <w:rPr>
          <w:rFonts w:ascii="Times New Roman" w:eastAsia="Times New Roman" w:hAnsi="Times New Roman" w:cs="Times New Roman"/>
          <w:i/>
          <w:sz w:val="22"/>
          <w:szCs w:val="22"/>
        </w:rPr>
        <w:t xml:space="preserve">SERPINC1 </w:t>
      </w:r>
      <w:r w:rsidR="00A3593D" w:rsidRPr="00A3593D">
        <w:rPr>
          <w:rFonts w:ascii="Times New Roman" w:eastAsia="Times New Roman" w:hAnsi="Times New Roman" w:cs="Times New Roman"/>
          <w:sz w:val="22"/>
          <w:szCs w:val="22"/>
        </w:rPr>
        <w:t>was</w:t>
      </w:r>
      <w:r w:rsidR="007C5661" w:rsidRPr="00A3593D">
        <w:rPr>
          <w:rFonts w:ascii="Times New Roman" w:eastAsia="Times New Roman" w:hAnsi="Times New Roman" w:cs="Times New Roman"/>
          <w:sz w:val="22"/>
          <w:szCs w:val="22"/>
        </w:rPr>
        <w:t xml:space="preserve"> reported to be downregulated in the HCC </w:t>
      </w:r>
      <w:r w:rsidR="000051CA" w:rsidRPr="00A3593D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A3593D" w:rsidRPr="00A3593D">
        <w:rPr>
          <w:rFonts w:ascii="Times New Roman" w:eastAsia="Times New Roman" w:hAnsi="Times New Roman" w:cs="Times New Roman"/>
          <w:sz w:val="22"/>
          <w:szCs w:val="22"/>
        </w:rPr>
        <w:t>was</w:t>
      </w:r>
      <w:r w:rsidR="000051CA" w:rsidRPr="00A3593D">
        <w:rPr>
          <w:rFonts w:ascii="Times New Roman" w:eastAsia="Times New Roman" w:hAnsi="Times New Roman" w:cs="Times New Roman"/>
          <w:sz w:val="22"/>
          <w:szCs w:val="22"/>
        </w:rPr>
        <w:t xml:space="preserve"> among the gene signature</w:t>
      </w:r>
      <w:r w:rsidR="00A3593D" w:rsidRPr="00A3593D">
        <w:rPr>
          <w:rFonts w:ascii="Times New Roman" w:eastAsia="Times New Roman" w:hAnsi="Times New Roman" w:cs="Times New Roman"/>
          <w:sz w:val="22"/>
          <w:szCs w:val="22"/>
        </w:rPr>
        <w:t>s</w:t>
      </w:r>
      <w:r w:rsidR="000051CA" w:rsidRPr="00A359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3593D" w:rsidRPr="00A3593D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0051CA" w:rsidRPr="00A3593D">
        <w:rPr>
          <w:rFonts w:ascii="Times New Roman" w:eastAsia="Times New Roman" w:hAnsi="Times New Roman" w:cs="Times New Roman"/>
          <w:sz w:val="22"/>
          <w:szCs w:val="22"/>
        </w:rPr>
        <w:t>discriminate</w:t>
      </w:r>
      <w:r w:rsidR="00A3593D" w:rsidRPr="00A3593D">
        <w:rPr>
          <w:rFonts w:ascii="Times New Roman" w:eastAsia="Times New Roman" w:hAnsi="Times New Roman" w:cs="Times New Roman"/>
          <w:sz w:val="22"/>
          <w:szCs w:val="22"/>
        </w:rPr>
        <w:t>s</w:t>
      </w:r>
      <w:r w:rsidR="000051CA" w:rsidRPr="00A3593D">
        <w:rPr>
          <w:rFonts w:ascii="Times New Roman" w:eastAsia="Times New Roman" w:hAnsi="Times New Roman" w:cs="Times New Roman"/>
          <w:sz w:val="22"/>
          <w:szCs w:val="22"/>
        </w:rPr>
        <w:t xml:space="preserve"> high-ris</w:t>
      </w:r>
      <w:r w:rsidR="00A3593D" w:rsidRPr="00A3593D">
        <w:rPr>
          <w:rFonts w:ascii="Times New Roman" w:eastAsia="Times New Roman" w:hAnsi="Times New Roman" w:cs="Times New Roman"/>
          <w:sz w:val="22"/>
          <w:szCs w:val="22"/>
        </w:rPr>
        <w:t>k group from the low-risk group</w:t>
      </w:r>
      <w:r w:rsidR="00432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6BC7" w:rsidRPr="00A3593D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276E32">
        <w:rPr>
          <w:rFonts w:ascii="Times New Roman" w:eastAsia="Times New Roman" w:hAnsi="Times New Roman" w:cs="Times New Roman"/>
          <w:sz w:val="22"/>
          <w:szCs w:val="22"/>
        </w:rPr>
        <w:instrText xml:space="preserve"> ADDIN EN.CITE &lt;EndNote&gt;&lt;Cite&gt;&lt;Author&gt;Kim&lt;/Author&gt;&lt;Year&gt;2004&lt;/Year&gt;&lt;RecNum&gt;82&lt;/RecNum&gt;&lt;DisplayText&gt;(7)&lt;/DisplayText&gt;&lt;record&gt;&lt;rec-number&gt;82&lt;/rec-number&gt;&lt;foreign-keys&gt;&lt;key app="EN" db-id="5edra2dsbwxvsmepfx7vxvp0d2v9sat0vrs5" timestamp="1486778048"&gt;82&lt;/key&gt;&lt;/foreign-keys&gt;&lt;ref-type name="Journal Article"&gt;17&lt;/ref-type&gt;&lt;contributors&gt;&lt;authors&gt;&lt;author&gt;Kim, J. W.&lt;/author&gt;&lt;author&gt;Ye, Q.&lt;/author&gt;&lt;author&gt;Forgues, M.&lt;/author&gt;&lt;author&gt;Chen, Y.&lt;/author&gt;&lt;author&gt;Budhu, A.&lt;/author&gt;&lt;author&gt;Sime, J.&lt;/author&gt;&lt;author&gt;Hofseth, L. J.&lt;/author&gt;&lt;author&gt;Kaul, R.&lt;/author&gt;&lt;author&gt;Wang, X. W.&lt;/author&gt;&lt;/authors&gt;&lt;/contributors&gt;&lt;auth-address&gt;Laboratory of Human Carcinogenesis, Center for Cancer Research, National Cancer Institute, Bethesda, MD 20892, USA.&lt;/auth-address&gt;&lt;titles&gt;&lt;title&gt;Cancer-associated molecular signature in the tissue samples of patients with cirrhosis&lt;/title&gt;&lt;secondary-title&gt;Hepatology&lt;/secondary-title&gt;&lt;alt-title&gt;Hepatology&lt;/alt-title&gt;&lt;/titles&gt;&lt;pages&gt;518-27&lt;/pages&gt;&lt;volume&gt;39&lt;/volume&gt;&lt;number&gt;2&lt;/number&gt;&lt;keywords&gt;&lt;keyword&gt;Antigens, Neoplasm/genetics&lt;/keyword&gt;&lt;keyword&gt;Carcinoma, Hepatocellular/epidemiology/*genetics&lt;/keyword&gt;&lt;keyword&gt;Cell Adhesion Molecules/genetics&lt;/keyword&gt;&lt;keyword&gt;Epithelial Cell Adhesion Molecule&lt;/keyword&gt;&lt;keyword&gt;Gene Expression Regulation, Neoplastic&lt;/keyword&gt;&lt;keyword&gt;Humans&lt;/keyword&gt;&lt;keyword&gt;Liver Cirrhosis/epidemiology/etiology/*genetics&lt;/keyword&gt;&lt;keyword&gt;Liver Neoplasms/epidemiology/*genetics&lt;/keyword&gt;&lt;keyword&gt;*Oligonucleotide Array Sequence Analysis&lt;/keyword&gt;&lt;keyword&gt;Risk Factors&lt;/keyword&gt;&lt;/keywords&gt;&lt;dates&gt;&lt;year&gt;2004&lt;/year&gt;&lt;pub-dates&gt;&lt;date&gt;Feb&lt;/date&gt;&lt;/pub-dates&gt;&lt;/dates&gt;&lt;isbn&gt;0270-9139 (Print)&amp;#xD;0270-9139 (Linking)&lt;/isbn&gt;&lt;accession-num&gt;14768006&lt;/accession-num&gt;&lt;urls&gt;&lt;related-urls&gt;&lt;url&gt;http://www.ncbi.nlm.nih.gov/pubmed/14768006&lt;/url&gt;&lt;/related-urls&gt;&lt;/urls&gt;&lt;electronic-resource-num&gt;10.1002/hep.20053&lt;/electronic-resource-num&gt;&lt;/record&gt;&lt;/Cite&gt;&lt;/EndNote&gt;</w:instrText>
      </w:r>
      <w:r w:rsidR="003D6BC7" w:rsidRPr="00A3593D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320BD">
        <w:rPr>
          <w:rFonts w:ascii="Times New Roman" w:eastAsia="Times New Roman" w:hAnsi="Times New Roman" w:cs="Times New Roman"/>
          <w:noProof/>
          <w:sz w:val="22"/>
          <w:szCs w:val="22"/>
        </w:rPr>
        <w:t>(7)</w:t>
      </w:r>
      <w:r w:rsidR="003D6BC7" w:rsidRPr="00A3593D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0051CA" w:rsidRPr="00A3593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C5661" w:rsidRPr="00A359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69F68A4" w14:textId="77777777" w:rsidR="00D3506F" w:rsidRPr="003B6D4E" w:rsidRDefault="00D3506F" w:rsidP="003B6D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3665D" w14:textId="77777777" w:rsidR="00276E32" w:rsidRPr="00276E32" w:rsidRDefault="00D3506F" w:rsidP="00276E3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76E32">
        <w:rPr>
          <w:rFonts w:ascii="Times New Roman" w:eastAsia="Times New Roman" w:hAnsi="Times New Roman" w:cs="Times New Roman"/>
        </w:rPr>
        <w:fldChar w:fldCharType="begin"/>
      </w:r>
      <w:r w:rsidRPr="00276E32">
        <w:rPr>
          <w:rFonts w:ascii="Times New Roman" w:eastAsia="Times New Roman" w:hAnsi="Times New Roman" w:cs="Times New Roman"/>
        </w:rPr>
        <w:instrText xml:space="preserve"> ADDIN EN.REFLIST </w:instrText>
      </w:r>
      <w:r w:rsidRPr="00276E32">
        <w:rPr>
          <w:rFonts w:ascii="Times New Roman" w:eastAsia="Times New Roman" w:hAnsi="Times New Roman" w:cs="Times New Roman"/>
        </w:rPr>
        <w:fldChar w:fldCharType="separate"/>
      </w:r>
      <w:r w:rsidR="00276E32" w:rsidRPr="00276E32">
        <w:rPr>
          <w:rFonts w:ascii="Times New Roman" w:hAnsi="Times New Roman" w:cs="Times New Roman"/>
        </w:rPr>
        <w:t>1.</w:t>
      </w:r>
      <w:r w:rsidR="00276E32" w:rsidRPr="00276E32">
        <w:rPr>
          <w:rFonts w:ascii="Times New Roman" w:hAnsi="Times New Roman" w:cs="Times New Roman"/>
        </w:rPr>
        <w:tab/>
        <w:t>Srinivasan S, Patric IR, Somasundaram K. A ten-microRNA expression signature predicts survival in glioblastoma. PLoS One 2011;6(3):e17438.</w:t>
      </w:r>
    </w:p>
    <w:p w14:paraId="52B531C0" w14:textId="77777777" w:rsidR="00276E32" w:rsidRPr="00276E32" w:rsidRDefault="00276E32" w:rsidP="00276E3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76E32">
        <w:rPr>
          <w:rFonts w:ascii="Times New Roman" w:hAnsi="Times New Roman" w:cs="Times New Roman"/>
        </w:rPr>
        <w:lastRenderedPageBreak/>
        <w:t>2.</w:t>
      </w:r>
      <w:r w:rsidRPr="00276E32">
        <w:rPr>
          <w:rFonts w:ascii="Times New Roman" w:hAnsi="Times New Roman" w:cs="Times New Roman"/>
        </w:rPr>
        <w:tab/>
        <w:t>Chen X, Yan GY. Semi-supervised learning for potential human microRNA-disease associations inference. Sci Rep 2014;4:5501.</w:t>
      </w:r>
    </w:p>
    <w:p w14:paraId="6F51C03A" w14:textId="77777777" w:rsidR="00276E32" w:rsidRPr="00276E32" w:rsidRDefault="00276E32" w:rsidP="00276E3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76E32">
        <w:rPr>
          <w:rFonts w:ascii="Times New Roman" w:hAnsi="Times New Roman" w:cs="Times New Roman"/>
        </w:rPr>
        <w:t>3.</w:t>
      </w:r>
      <w:r w:rsidRPr="00276E32">
        <w:rPr>
          <w:rFonts w:ascii="Times New Roman" w:hAnsi="Times New Roman" w:cs="Times New Roman"/>
        </w:rPr>
        <w:tab/>
        <w:t>Li J, Fu H, Xu C, Tie Y, Xing R, Zhu J</w:t>
      </w:r>
      <w:r w:rsidRPr="00276E32">
        <w:rPr>
          <w:rFonts w:ascii="Times New Roman" w:hAnsi="Times New Roman" w:cs="Times New Roman"/>
          <w:i/>
        </w:rPr>
        <w:t>, et al.</w:t>
      </w:r>
      <w:r w:rsidRPr="00276E32">
        <w:rPr>
          <w:rFonts w:ascii="Times New Roman" w:hAnsi="Times New Roman" w:cs="Times New Roman"/>
        </w:rPr>
        <w:t xml:space="preserve"> miR-183 inhibits TGF-beta1-induced apoptosis by downregulation of PDCD4 expression in human hepatocellular carcinoma cells. BMC Cancer 2010;10:354.</w:t>
      </w:r>
    </w:p>
    <w:p w14:paraId="278FC4F3" w14:textId="77777777" w:rsidR="00276E32" w:rsidRPr="00276E32" w:rsidRDefault="00276E32" w:rsidP="00276E3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76E32">
        <w:rPr>
          <w:rFonts w:ascii="Times New Roman" w:hAnsi="Times New Roman" w:cs="Times New Roman"/>
        </w:rPr>
        <w:t>4.</w:t>
      </w:r>
      <w:r w:rsidRPr="00276E32">
        <w:rPr>
          <w:rFonts w:ascii="Times New Roman" w:hAnsi="Times New Roman" w:cs="Times New Roman"/>
        </w:rPr>
        <w:tab/>
        <w:t>Morata-Tarifa C, Picon-Ruiz M, Grinan-Lison C, Boulaiz H, Peran M, Garcia MA</w:t>
      </w:r>
      <w:r w:rsidRPr="00276E32">
        <w:rPr>
          <w:rFonts w:ascii="Times New Roman" w:hAnsi="Times New Roman" w:cs="Times New Roman"/>
          <w:i/>
        </w:rPr>
        <w:t>, et al.</w:t>
      </w:r>
      <w:r w:rsidRPr="00276E32">
        <w:rPr>
          <w:rFonts w:ascii="Times New Roman" w:hAnsi="Times New Roman" w:cs="Times New Roman"/>
        </w:rPr>
        <w:t xml:space="preserve"> Validation of suitable normalizers for miR expression patterns analysis covering tumour heterogeneity. Sci Rep 2017;7:39782.</w:t>
      </w:r>
    </w:p>
    <w:p w14:paraId="53F258A2" w14:textId="77777777" w:rsidR="00276E32" w:rsidRPr="00276E32" w:rsidRDefault="00276E32" w:rsidP="00276E3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76E32">
        <w:rPr>
          <w:rFonts w:ascii="Times New Roman" w:hAnsi="Times New Roman" w:cs="Times New Roman"/>
        </w:rPr>
        <w:t>5.</w:t>
      </w:r>
      <w:r w:rsidRPr="00276E32">
        <w:rPr>
          <w:rFonts w:ascii="Times New Roman" w:hAnsi="Times New Roman" w:cs="Times New Roman"/>
        </w:rPr>
        <w:tab/>
        <w:t>Ma P, Wang H, Han L, Jing W, Zhou X, Liu Z. Up-regulation of small nucleolar RNA 78 is correlated with aggressive phenotype and poor prognosis of hepatocellular carcinoma. Tumour Biol 2016</w:t>
      </w:r>
    </w:p>
    <w:p w14:paraId="787B4EE4" w14:textId="77777777" w:rsidR="00276E32" w:rsidRPr="00276E32" w:rsidRDefault="00276E32" w:rsidP="00276E3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76E32">
        <w:rPr>
          <w:rFonts w:ascii="Times New Roman" w:hAnsi="Times New Roman" w:cs="Times New Roman"/>
        </w:rPr>
        <w:t>6.</w:t>
      </w:r>
      <w:r w:rsidRPr="00276E32">
        <w:rPr>
          <w:rFonts w:ascii="Times New Roman" w:hAnsi="Times New Roman" w:cs="Times New Roman"/>
        </w:rPr>
        <w:tab/>
        <w:t>Rebhun JF, Castro AF, Quilliam LA. Identification of guanine nucleotide exchange factors (GEFs) for the Rap1 GTPase. Regulation of MR-GEF by M-Ras-GTP interaction. J Biol Chem 2000;275(45):34901-8.</w:t>
      </w:r>
    </w:p>
    <w:p w14:paraId="4B278DA0" w14:textId="77777777" w:rsidR="00276E32" w:rsidRPr="00276E32" w:rsidRDefault="00276E32" w:rsidP="00276E3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276E32">
        <w:rPr>
          <w:rFonts w:ascii="Times New Roman" w:hAnsi="Times New Roman" w:cs="Times New Roman"/>
        </w:rPr>
        <w:t>7.</w:t>
      </w:r>
      <w:r w:rsidRPr="00276E32">
        <w:rPr>
          <w:rFonts w:ascii="Times New Roman" w:hAnsi="Times New Roman" w:cs="Times New Roman"/>
        </w:rPr>
        <w:tab/>
        <w:t>Kim JW, Ye Q, Forgues M, Chen Y, Budhu A, Sime J</w:t>
      </w:r>
      <w:r w:rsidRPr="00276E32">
        <w:rPr>
          <w:rFonts w:ascii="Times New Roman" w:hAnsi="Times New Roman" w:cs="Times New Roman"/>
          <w:i/>
        </w:rPr>
        <w:t>, et al.</w:t>
      </w:r>
      <w:r w:rsidRPr="00276E32">
        <w:rPr>
          <w:rFonts w:ascii="Times New Roman" w:hAnsi="Times New Roman" w:cs="Times New Roman"/>
        </w:rPr>
        <w:t xml:space="preserve"> Cancer-associated molecular signature in the tissue samples of patients with cirrhosis. Hepatology 2004;39(2):518-27.</w:t>
      </w:r>
    </w:p>
    <w:p w14:paraId="0CCC4640" w14:textId="2D8E678E" w:rsidR="00056207" w:rsidRPr="004041B4" w:rsidRDefault="00D3506F" w:rsidP="00276E32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6E3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sectPr w:rsidR="00056207" w:rsidRPr="004041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C967" w14:textId="77777777" w:rsidR="00877229" w:rsidRDefault="00877229" w:rsidP="00F254DF">
      <w:pPr>
        <w:spacing w:after="0" w:line="240" w:lineRule="auto"/>
      </w:pPr>
      <w:r>
        <w:separator/>
      </w:r>
    </w:p>
  </w:endnote>
  <w:endnote w:type="continuationSeparator" w:id="0">
    <w:p w14:paraId="1C4F28BC" w14:textId="77777777" w:rsidR="00877229" w:rsidRDefault="00877229" w:rsidP="00F2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864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BE4F9" w14:textId="3B7E502A" w:rsidR="00AA2984" w:rsidRDefault="00AA29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BA312" w14:textId="77777777" w:rsidR="00AA2984" w:rsidRDefault="00AA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C82E" w14:textId="77777777" w:rsidR="00877229" w:rsidRDefault="00877229" w:rsidP="00F254DF">
      <w:pPr>
        <w:spacing w:after="0" w:line="240" w:lineRule="auto"/>
      </w:pPr>
      <w:r>
        <w:separator/>
      </w:r>
    </w:p>
  </w:footnote>
  <w:footnote w:type="continuationSeparator" w:id="0">
    <w:p w14:paraId="34F1E919" w14:textId="77777777" w:rsidR="00877229" w:rsidRDefault="00877229" w:rsidP="00F2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dra2dsbwxvsmepfx7vxvp0d2v9sat0vrs5&quot;&gt;hcc2&lt;record-ids&gt;&lt;item&gt;24&lt;/item&gt;&lt;item&gt;25&lt;/item&gt;&lt;item&gt;43&lt;/item&gt;&lt;item&gt;69&lt;/item&gt;&lt;item&gt;70&lt;/item&gt;&lt;item&gt;71&lt;/item&gt;&lt;item&gt;82&lt;/item&gt;&lt;/record-ids&gt;&lt;/item&gt;&lt;/Libraries&gt;"/>
  </w:docVars>
  <w:rsids>
    <w:rsidRoot w:val="00670CAB"/>
    <w:rsid w:val="000051CA"/>
    <w:rsid w:val="00040469"/>
    <w:rsid w:val="00056207"/>
    <w:rsid w:val="000751E1"/>
    <w:rsid w:val="000A43A4"/>
    <w:rsid w:val="000B4D87"/>
    <w:rsid w:val="00110A03"/>
    <w:rsid w:val="001770E8"/>
    <w:rsid w:val="001923F4"/>
    <w:rsid w:val="001D389F"/>
    <w:rsid w:val="002315F0"/>
    <w:rsid w:val="0025427B"/>
    <w:rsid w:val="002670E5"/>
    <w:rsid w:val="002711F4"/>
    <w:rsid w:val="00276E32"/>
    <w:rsid w:val="002A0DF0"/>
    <w:rsid w:val="002A46BB"/>
    <w:rsid w:val="0030032A"/>
    <w:rsid w:val="0032636A"/>
    <w:rsid w:val="003302ED"/>
    <w:rsid w:val="00347BE1"/>
    <w:rsid w:val="00357810"/>
    <w:rsid w:val="00387843"/>
    <w:rsid w:val="003B6D4E"/>
    <w:rsid w:val="003D6BC7"/>
    <w:rsid w:val="003E1383"/>
    <w:rsid w:val="003E2EFD"/>
    <w:rsid w:val="003E7C29"/>
    <w:rsid w:val="004041B4"/>
    <w:rsid w:val="004320BD"/>
    <w:rsid w:val="00455677"/>
    <w:rsid w:val="004A5302"/>
    <w:rsid w:val="004E4801"/>
    <w:rsid w:val="00564754"/>
    <w:rsid w:val="00592EE1"/>
    <w:rsid w:val="005A1DB5"/>
    <w:rsid w:val="005E19FA"/>
    <w:rsid w:val="00602062"/>
    <w:rsid w:val="0064079E"/>
    <w:rsid w:val="00670CAB"/>
    <w:rsid w:val="00681613"/>
    <w:rsid w:val="006E2927"/>
    <w:rsid w:val="006E683C"/>
    <w:rsid w:val="00701BB7"/>
    <w:rsid w:val="00721AAA"/>
    <w:rsid w:val="00731A88"/>
    <w:rsid w:val="00761022"/>
    <w:rsid w:val="00764DA7"/>
    <w:rsid w:val="00770890"/>
    <w:rsid w:val="00770FDF"/>
    <w:rsid w:val="00773BD0"/>
    <w:rsid w:val="007C5661"/>
    <w:rsid w:val="007E0CED"/>
    <w:rsid w:val="007E0DCE"/>
    <w:rsid w:val="0080638F"/>
    <w:rsid w:val="00827A5A"/>
    <w:rsid w:val="008369C2"/>
    <w:rsid w:val="0084659D"/>
    <w:rsid w:val="00855F57"/>
    <w:rsid w:val="00877229"/>
    <w:rsid w:val="00884596"/>
    <w:rsid w:val="00922349"/>
    <w:rsid w:val="00922997"/>
    <w:rsid w:val="009329A8"/>
    <w:rsid w:val="00967749"/>
    <w:rsid w:val="009E575A"/>
    <w:rsid w:val="00A3593D"/>
    <w:rsid w:val="00A4310F"/>
    <w:rsid w:val="00A50FE3"/>
    <w:rsid w:val="00A6773A"/>
    <w:rsid w:val="00A8617E"/>
    <w:rsid w:val="00AA2984"/>
    <w:rsid w:val="00AC37EB"/>
    <w:rsid w:val="00AD3FCE"/>
    <w:rsid w:val="00B668DB"/>
    <w:rsid w:val="00B77C49"/>
    <w:rsid w:val="00B90EFB"/>
    <w:rsid w:val="00BC16B5"/>
    <w:rsid w:val="00BF41C4"/>
    <w:rsid w:val="00C2471B"/>
    <w:rsid w:val="00C25373"/>
    <w:rsid w:val="00C40916"/>
    <w:rsid w:val="00C43748"/>
    <w:rsid w:val="00CC5108"/>
    <w:rsid w:val="00CD1003"/>
    <w:rsid w:val="00CE575A"/>
    <w:rsid w:val="00CE759A"/>
    <w:rsid w:val="00D30546"/>
    <w:rsid w:val="00D3506F"/>
    <w:rsid w:val="00D4353B"/>
    <w:rsid w:val="00DF7858"/>
    <w:rsid w:val="00E02990"/>
    <w:rsid w:val="00E037FF"/>
    <w:rsid w:val="00E212EF"/>
    <w:rsid w:val="00E2382C"/>
    <w:rsid w:val="00E64D6A"/>
    <w:rsid w:val="00E7095A"/>
    <w:rsid w:val="00E9049A"/>
    <w:rsid w:val="00ED7A33"/>
    <w:rsid w:val="00F254DF"/>
    <w:rsid w:val="00F7723A"/>
    <w:rsid w:val="00F9375F"/>
    <w:rsid w:val="00FA3867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CD044"/>
  <w15:docId w15:val="{D80ABE15-3831-46EF-9F58-66A2688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592EE1"/>
    <w:pPr>
      <w:keepNext/>
      <w:keepLines/>
      <w:spacing w:before="24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670CAB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CAB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CAB"/>
    <w:rPr>
      <w:rFonts w:ascii="Liberation Serif" w:eastAsia="Liberation Serif" w:hAnsi="Liberation Serif" w:cs="Liberation Serif"/>
      <w:color w:val="00000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0CA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4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46"/>
    <w:rPr>
      <w:rFonts w:ascii="Liberation Serif" w:eastAsia="Liberation Serif" w:hAnsi="Liberation Serif" w:cs="Liberation Serif"/>
      <w:b/>
      <w:bCs/>
      <w:color w:val="00000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92EE1"/>
    <w:rPr>
      <w:rFonts w:ascii="Liberation Serif" w:eastAsia="Liberation Serif" w:hAnsi="Liberation Serif" w:cs="Liberation Serif"/>
      <w:b/>
      <w:color w:val="00000A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D3506F"/>
    <w:pPr>
      <w:spacing w:after="0"/>
      <w:jc w:val="center"/>
    </w:pPr>
    <w:rPr>
      <w:rFonts w:ascii="Calibri" w:hAnsi="Calibri" w:cs="Calibri"/>
      <w:noProof/>
    </w:rPr>
  </w:style>
  <w:style w:type="character" w:customStyle="1" w:styleId="Normal1Char">
    <w:name w:val="Normal1 Char"/>
    <w:basedOn w:val="DefaultParagraphFont"/>
    <w:link w:val="Normal1"/>
    <w:rsid w:val="00D3506F"/>
    <w:rPr>
      <w:rFonts w:ascii="Liberation Serif" w:eastAsia="Liberation Serif" w:hAnsi="Liberation Serif" w:cs="Liberation Serif"/>
      <w:color w:val="00000A"/>
      <w:sz w:val="24"/>
      <w:szCs w:val="24"/>
    </w:rPr>
  </w:style>
  <w:style w:type="character" w:customStyle="1" w:styleId="EndNoteBibliographyTitleChar">
    <w:name w:val="EndNote Bibliography Title Char"/>
    <w:basedOn w:val="Normal1Char"/>
    <w:link w:val="EndNoteBibliographyTitle"/>
    <w:rsid w:val="00D3506F"/>
    <w:rPr>
      <w:rFonts w:ascii="Calibri" w:eastAsia="Liberation Serif" w:hAnsi="Calibri" w:cs="Calibri"/>
      <w:noProof/>
      <w:color w:val="00000A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506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rmal1Char"/>
    <w:link w:val="EndNoteBibliography"/>
    <w:rsid w:val="00D3506F"/>
    <w:rPr>
      <w:rFonts w:ascii="Calibri" w:eastAsia="Liberation Serif" w:hAnsi="Calibri" w:cs="Calibri"/>
      <w:noProof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DF"/>
  </w:style>
  <w:style w:type="paragraph" w:styleId="Footer">
    <w:name w:val="footer"/>
    <w:basedOn w:val="Normal"/>
    <w:link w:val="FooterChar"/>
    <w:uiPriority w:val="99"/>
    <w:unhideWhenUsed/>
    <w:rsid w:val="00F2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Cancer Center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lgarmire</dc:creator>
  <cp:keywords/>
  <dc:description/>
  <cp:lastModifiedBy>Vesci, Chris</cp:lastModifiedBy>
  <cp:revision>27</cp:revision>
  <cp:lastPrinted>2017-02-15T19:26:00Z</cp:lastPrinted>
  <dcterms:created xsi:type="dcterms:W3CDTF">2017-02-15T03:05:00Z</dcterms:created>
  <dcterms:modified xsi:type="dcterms:W3CDTF">2017-09-18T15:27:00Z</dcterms:modified>
</cp:coreProperties>
</file>