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C50B4" w14:textId="4CB41300" w:rsidR="00A72077" w:rsidRDefault="00A72077" w:rsidP="00A72077">
      <w:pPr>
        <w:jc w:val="both"/>
        <w:rPr>
          <w:b/>
          <w:u w:val="single"/>
          <w:lang w:val="en-GB"/>
        </w:rPr>
      </w:pPr>
      <w:r w:rsidRPr="003C66B1">
        <w:rPr>
          <w:b/>
          <w:u w:val="single"/>
          <w:lang w:val="en-GB"/>
        </w:rPr>
        <w:t>Supplementary</w:t>
      </w:r>
      <w:r>
        <w:rPr>
          <w:b/>
          <w:u w:val="single"/>
          <w:lang w:val="en-GB"/>
        </w:rPr>
        <w:t xml:space="preserve"> Tables</w:t>
      </w:r>
    </w:p>
    <w:p w14:paraId="23F6072A" w14:textId="77777777" w:rsidR="00A72077" w:rsidRDefault="00A72077" w:rsidP="00AF616F">
      <w:pPr>
        <w:jc w:val="both"/>
        <w:rPr>
          <w:b/>
          <w:lang w:val="en-GB"/>
        </w:rPr>
      </w:pPr>
    </w:p>
    <w:p w14:paraId="55D09D51" w14:textId="6EFA3EFD" w:rsidR="00251D28" w:rsidRPr="00AF616F" w:rsidRDefault="005B7CF2" w:rsidP="00AF616F">
      <w:pPr>
        <w:pStyle w:val="Geenafstand"/>
        <w:jc w:val="both"/>
        <w:rPr>
          <w:u w:val="single"/>
          <w:lang w:val="en-GB"/>
        </w:rPr>
      </w:pPr>
      <w:r w:rsidRPr="00AF616F">
        <w:rPr>
          <w:b/>
          <w:lang w:val="en-GB"/>
        </w:rPr>
        <w:t>Supplementary</w:t>
      </w:r>
      <w:r w:rsidR="00AF616F" w:rsidRPr="00AF616F">
        <w:rPr>
          <w:b/>
          <w:lang w:val="en-GB"/>
        </w:rPr>
        <w:t xml:space="preserve"> </w:t>
      </w:r>
      <w:r w:rsidR="00251D28" w:rsidRPr="00AF616F">
        <w:rPr>
          <w:b/>
          <w:lang w:val="en-GB"/>
        </w:rPr>
        <w:t xml:space="preserve">Table </w:t>
      </w:r>
      <w:r w:rsidR="00B27997" w:rsidRPr="00AF616F">
        <w:rPr>
          <w:b/>
          <w:lang w:val="en-GB"/>
        </w:rPr>
        <w:t>S2</w:t>
      </w:r>
      <w:r w:rsidR="00251D28" w:rsidRPr="007E474A">
        <w:rPr>
          <w:lang w:val="en-GB"/>
        </w:rPr>
        <w:t xml:space="preserve">. Results of ordinal regression models of the questionnaire items on endoxifen level after multiple imputation. Symptoms are </w:t>
      </w:r>
      <w:r w:rsidR="00251D28" w:rsidRPr="00CB2433">
        <w:rPr>
          <w:lang w:val="en-GB"/>
        </w:rPr>
        <w:t>modelled</w:t>
      </w:r>
      <w:r w:rsidR="00251D28" w:rsidRPr="007E474A">
        <w:rPr>
          <w:lang w:val="en-GB"/>
        </w:rPr>
        <w:t xml:space="preserve"> as three-level ordi</w:t>
      </w:r>
      <w:r w:rsidR="00251D28">
        <w:rPr>
          <w:lang w:val="en-GB"/>
        </w:rPr>
        <w:t>nal variables (score 1, 2, &gt;2).</w:t>
      </w:r>
    </w:p>
    <w:tbl>
      <w:tblPr>
        <w:tblStyle w:val="Tabelraster"/>
        <w:tblW w:w="0" w:type="auto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701"/>
        <w:gridCol w:w="1701"/>
        <w:gridCol w:w="1501"/>
        <w:gridCol w:w="1177"/>
        <w:gridCol w:w="916"/>
      </w:tblGrid>
      <w:tr w:rsidR="00CC302E" w14:paraId="726465DB" w14:textId="77777777" w:rsidTr="00183679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671CC" w14:textId="10AC683B" w:rsidR="00CC302E" w:rsidRPr="001C4E71" w:rsidRDefault="00CC302E" w:rsidP="00CC302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QO</w:t>
            </w:r>
            <w:r w:rsidRPr="001C4E71">
              <w:rPr>
                <w:b/>
                <w:lang w:val="en-US"/>
              </w:rPr>
              <w:t>L symptom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F5C2C7A" w14:textId="44B85E3F" w:rsidR="00CC302E" w:rsidRPr="001C4E71" w:rsidRDefault="00CC302E" w:rsidP="00CC302E">
            <w:pPr>
              <w:jc w:val="center"/>
              <w:rPr>
                <w:b/>
                <w:lang w:val="en-US"/>
              </w:rPr>
            </w:pPr>
            <w:r w:rsidRPr="00CC302E">
              <w:rPr>
                <w:b/>
                <w:lang w:val="en-US"/>
              </w:rPr>
              <w:t>Presence of symptom, baseline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0046376" w14:textId="77777777" w:rsidR="00CC302E" w:rsidRPr="00CC302E" w:rsidRDefault="00CC302E" w:rsidP="00CC302E">
            <w:pPr>
              <w:jc w:val="center"/>
              <w:rPr>
                <w:b/>
                <w:lang w:val="en-US"/>
              </w:rPr>
            </w:pPr>
            <w:r w:rsidRPr="00CC302E">
              <w:rPr>
                <w:b/>
                <w:lang w:val="en-US"/>
              </w:rPr>
              <w:t xml:space="preserve">Presence of symptom, </w:t>
            </w:r>
          </w:p>
          <w:p w14:paraId="062F5CA7" w14:textId="73689821" w:rsidR="00CC302E" w:rsidRPr="001C4E71" w:rsidRDefault="00CC302E" w:rsidP="00CC302E">
            <w:pPr>
              <w:jc w:val="center"/>
              <w:rPr>
                <w:b/>
                <w:lang w:val="en-US"/>
              </w:rPr>
            </w:pPr>
            <w:r w:rsidRPr="00CC302E">
              <w:rPr>
                <w:b/>
                <w:lang w:val="en-US"/>
              </w:rPr>
              <w:t>3 months</w:t>
            </w: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886D0" w14:textId="5005B64C" w:rsidR="00CC302E" w:rsidRPr="001C4E71" w:rsidRDefault="00CC302E" w:rsidP="00CC302E">
            <w:pPr>
              <w:jc w:val="center"/>
              <w:rPr>
                <w:b/>
                <w:lang w:val="en-US"/>
              </w:rPr>
            </w:pPr>
            <w:r w:rsidRPr="001C4E71">
              <w:rPr>
                <w:b/>
                <w:lang w:val="en-US"/>
              </w:rPr>
              <w:t xml:space="preserve">OR </w:t>
            </w:r>
            <w:r>
              <w:rPr>
                <w:b/>
                <w:lang w:val="en-US"/>
              </w:rPr>
              <w:t xml:space="preserve">per </w:t>
            </w:r>
            <w:r w:rsidRPr="00F110AB">
              <w:rPr>
                <w:b/>
                <w:lang w:val="en-US"/>
              </w:rPr>
              <w:t>µg/l</w:t>
            </w:r>
            <w:r>
              <w:rPr>
                <w:b/>
                <w:lang w:val="en-US"/>
              </w:rPr>
              <w:t xml:space="preserve"> increase in endoxifen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89C06" w14:textId="77777777" w:rsidR="00CC302E" w:rsidRPr="001C4E71" w:rsidRDefault="00CC302E" w:rsidP="00CC302E">
            <w:pPr>
              <w:jc w:val="center"/>
              <w:rPr>
                <w:b/>
                <w:lang w:val="en-US"/>
              </w:rPr>
            </w:pPr>
            <w:r w:rsidRPr="001C4E71">
              <w:rPr>
                <w:b/>
                <w:lang w:val="en-US"/>
              </w:rPr>
              <w:t>95% CI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67071" w14:textId="77777777" w:rsidR="00CC302E" w:rsidRPr="001C4E71" w:rsidRDefault="00CC302E" w:rsidP="00CC302E">
            <w:pPr>
              <w:jc w:val="center"/>
              <w:rPr>
                <w:b/>
                <w:lang w:val="en-US"/>
              </w:rPr>
            </w:pPr>
            <w:r w:rsidRPr="001C4E71">
              <w:rPr>
                <w:b/>
                <w:lang w:val="en-US"/>
              </w:rPr>
              <w:t>p-value</w:t>
            </w:r>
          </w:p>
        </w:tc>
      </w:tr>
      <w:tr w:rsidR="00CC302E" w14:paraId="46A8EDD9" w14:textId="77777777" w:rsidTr="00183679">
        <w:tc>
          <w:tcPr>
            <w:tcW w:w="2410" w:type="dxa"/>
            <w:tcBorders>
              <w:top w:val="single" w:sz="4" w:space="0" w:color="auto"/>
            </w:tcBorders>
          </w:tcPr>
          <w:p w14:paraId="10A4755A" w14:textId="77777777" w:rsidR="00CC302E" w:rsidRDefault="00CC302E" w:rsidP="00CC302E">
            <w:pPr>
              <w:rPr>
                <w:lang w:val="en-US"/>
              </w:rPr>
            </w:pPr>
            <w:r>
              <w:rPr>
                <w:lang w:val="en-US"/>
              </w:rPr>
              <w:t>Hot flashes, day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06C090F" w14:textId="0EA12A58" w:rsidR="00CC302E" w:rsidRDefault="00CC302E" w:rsidP="00CC302E">
            <w:pPr>
              <w:jc w:val="center"/>
              <w:rPr>
                <w:lang w:val="en-US"/>
              </w:rPr>
            </w:pPr>
            <w:r w:rsidRPr="00CC302E">
              <w:rPr>
                <w:lang w:val="en-US"/>
              </w:rPr>
              <w:t>28%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5BADF6C" w14:textId="57E22B4A" w:rsidR="00CC302E" w:rsidRDefault="00CC302E" w:rsidP="00CC302E">
            <w:pPr>
              <w:jc w:val="center"/>
              <w:rPr>
                <w:lang w:val="en-US"/>
              </w:rPr>
            </w:pPr>
            <w:r w:rsidRPr="00CC302E">
              <w:rPr>
                <w:lang w:val="en-US"/>
              </w:rPr>
              <w:t>53%</w:t>
            </w:r>
          </w:p>
        </w:tc>
        <w:tc>
          <w:tcPr>
            <w:tcW w:w="1501" w:type="dxa"/>
            <w:tcBorders>
              <w:top w:val="single" w:sz="4" w:space="0" w:color="auto"/>
            </w:tcBorders>
          </w:tcPr>
          <w:p w14:paraId="1036BBAA" w14:textId="62021A61" w:rsidR="00CC302E" w:rsidRDefault="00CC302E" w:rsidP="00CC3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0.99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14:paraId="1ECA248E" w14:textId="77777777" w:rsidR="00CC302E" w:rsidRDefault="00CC302E" w:rsidP="00CC3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0.96-1.03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4BE90D1D" w14:textId="77777777" w:rsidR="00CC302E" w:rsidRDefault="00CC302E" w:rsidP="00CC3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0.73</w:t>
            </w:r>
          </w:p>
        </w:tc>
      </w:tr>
      <w:tr w:rsidR="00CC302E" w14:paraId="0506FCCC" w14:textId="77777777" w:rsidTr="00183679">
        <w:tc>
          <w:tcPr>
            <w:tcW w:w="2410" w:type="dxa"/>
          </w:tcPr>
          <w:p w14:paraId="59B96F47" w14:textId="77777777" w:rsidR="00CC302E" w:rsidRDefault="00CC302E" w:rsidP="00CC302E">
            <w:pPr>
              <w:rPr>
                <w:lang w:val="en-US"/>
              </w:rPr>
            </w:pPr>
            <w:r>
              <w:rPr>
                <w:lang w:val="en-US"/>
              </w:rPr>
              <w:t>Hot flashes, night</w:t>
            </w:r>
          </w:p>
        </w:tc>
        <w:tc>
          <w:tcPr>
            <w:tcW w:w="1701" w:type="dxa"/>
          </w:tcPr>
          <w:p w14:paraId="75AC14A6" w14:textId="1AA38E00" w:rsidR="00CC302E" w:rsidRDefault="00CC302E" w:rsidP="00CC302E">
            <w:pPr>
              <w:jc w:val="center"/>
              <w:rPr>
                <w:lang w:val="en-US"/>
              </w:rPr>
            </w:pPr>
            <w:r w:rsidRPr="00CC302E">
              <w:rPr>
                <w:lang w:val="en-US"/>
              </w:rPr>
              <w:t>25%</w:t>
            </w:r>
          </w:p>
        </w:tc>
        <w:tc>
          <w:tcPr>
            <w:tcW w:w="1701" w:type="dxa"/>
          </w:tcPr>
          <w:p w14:paraId="14B6B27E" w14:textId="0F8B60DB" w:rsidR="00CC302E" w:rsidRDefault="00CC302E" w:rsidP="00CC302E">
            <w:pPr>
              <w:jc w:val="center"/>
              <w:rPr>
                <w:lang w:val="en-US"/>
              </w:rPr>
            </w:pPr>
            <w:r w:rsidRPr="00CC302E">
              <w:rPr>
                <w:lang w:val="en-US"/>
              </w:rPr>
              <w:t>43%</w:t>
            </w:r>
          </w:p>
        </w:tc>
        <w:tc>
          <w:tcPr>
            <w:tcW w:w="1501" w:type="dxa"/>
          </w:tcPr>
          <w:p w14:paraId="39EEE1A4" w14:textId="6D19E017" w:rsidR="00CC302E" w:rsidRDefault="00CC302E" w:rsidP="00CC3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1.02</w:t>
            </w:r>
          </w:p>
        </w:tc>
        <w:tc>
          <w:tcPr>
            <w:tcW w:w="1177" w:type="dxa"/>
          </w:tcPr>
          <w:p w14:paraId="1C532B2B" w14:textId="77777777" w:rsidR="00CC302E" w:rsidRDefault="00CC302E" w:rsidP="00CC3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0.99-1.06</w:t>
            </w:r>
          </w:p>
        </w:tc>
        <w:tc>
          <w:tcPr>
            <w:tcW w:w="916" w:type="dxa"/>
          </w:tcPr>
          <w:p w14:paraId="3DABDB40" w14:textId="77777777" w:rsidR="00CC302E" w:rsidRDefault="00CC302E" w:rsidP="00CC3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</w:t>
            </w:r>
          </w:p>
        </w:tc>
      </w:tr>
      <w:tr w:rsidR="00CC302E" w14:paraId="0C3CD84F" w14:textId="77777777" w:rsidTr="00183679">
        <w:tc>
          <w:tcPr>
            <w:tcW w:w="2410" w:type="dxa"/>
          </w:tcPr>
          <w:p w14:paraId="781CC9B7" w14:textId="77777777" w:rsidR="00CC302E" w:rsidRDefault="00CC302E" w:rsidP="00CC302E">
            <w:pPr>
              <w:rPr>
                <w:lang w:val="en-US"/>
              </w:rPr>
            </w:pPr>
            <w:r>
              <w:rPr>
                <w:lang w:val="en-US"/>
              </w:rPr>
              <w:t>Vaginal dryness</w:t>
            </w:r>
          </w:p>
        </w:tc>
        <w:tc>
          <w:tcPr>
            <w:tcW w:w="1701" w:type="dxa"/>
          </w:tcPr>
          <w:p w14:paraId="6F30E15B" w14:textId="710F76A4" w:rsidR="00CC302E" w:rsidRDefault="00CC302E" w:rsidP="00CC302E">
            <w:pPr>
              <w:jc w:val="center"/>
              <w:rPr>
                <w:lang w:val="en-US"/>
              </w:rPr>
            </w:pPr>
            <w:r w:rsidRPr="00CC302E">
              <w:rPr>
                <w:lang w:val="en-US"/>
              </w:rPr>
              <w:t>18%</w:t>
            </w:r>
          </w:p>
        </w:tc>
        <w:tc>
          <w:tcPr>
            <w:tcW w:w="1701" w:type="dxa"/>
          </w:tcPr>
          <w:p w14:paraId="18CE48D2" w14:textId="79475D8C" w:rsidR="00CC302E" w:rsidRDefault="00CC302E" w:rsidP="00CC302E">
            <w:pPr>
              <w:jc w:val="center"/>
              <w:rPr>
                <w:lang w:val="en-US"/>
              </w:rPr>
            </w:pPr>
            <w:r w:rsidRPr="00CC302E">
              <w:rPr>
                <w:lang w:val="en-US"/>
              </w:rPr>
              <w:t>17%</w:t>
            </w:r>
          </w:p>
        </w:tc>
        <w:tc>
          <w:tcPr>
            <w:tcW w:w="1501" w:type="dxa"/>
          </w:tcPr>
          <w:p w14:paraId="037366BF" w14:textId="3FEA410C" w:rsidR="00CC302E" w:rsidRDefault="00CC302E" w:rsidP="00CC3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0.94</w:t>
            </w:r>
          </w:p>
        </w:tc>
        <w:tc>
          <w:tcPr>
            <w:tcW w:w="1177" w:type="dxa"/>
          </w:tcPr>
          <w:p w14:paraId="7D396B33" w14:textId="77777777" w:rsidR="00CC302E" w:rsidRDefault="00CC302E" w:rsidP="00CC3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0.89-1.00</w:t>
            </w:r>
          </w:p>
        </w:tc>
        <w:tc>
          <w:tcPr>
            <w:tcW w:w="916" w:type="dxa"/>
          </w:tcPr>
          <w:p w14:paraId="1ED27E1D" w14:textId="77777777" w:rsidR="00CC302E" w:rsidRDefault="00CC302E" w:rsidP="00CC3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0.04</w:t>
            </w:r>
          </w:p>
        </w:tc>
      </w:tr>
      <w:tr w:rsidR="00CC302E" w14:paraId="1E7C89ED" w14:textId="77777777" w:rsidTr="00183679">
        <w:tc>
          <w:tcPr>
            <w:tcW w:w="2410" w:type="dxa"/>
          </w:tcPr>
          <w:p w14:paraId="154303E7" w14:textId="77777777" w:rsidR="00CC302E" w:rsidRDefault="00CC302E" w:rsidP="00CC302E">
            <w:pPr>
              <w:rPr>
                <w:lang w:val="en-US"/>
              </w:rPr>
            </w:pPr>
            <w:r>
              <w:rPr>
                <w:lang w:val="en-US"/>
              </w:rPr>
              <w:t>Urinary problems</w:t>
            </w:r>
          </w:p>
        </w:tc>
        <w:tc>
          <w:tcPr>
            <w:tcW w:w="1701" w:type="dxa"/>
          </w:tcPr>
          <w:p w14:paraId="2A2BDF65" w14:textId="41DCBA52" w:rsidR="00CC302E" w:rsidRDefault="00CC302E" w:rsidP="00CC302E">
            <w:pPr>
              <w:jc w:val="center"/>
              <w:rPr>
                <w:lang w:val="en-US"/>
              </w:rPr>
            </w:pPr>
            <w:r w:rsidRPr="00CC302E">
              <w:rPr>
                <w:lang w:val="en-US"/>
              </w:rPr>
              <w:t>21%</w:t>
            </w:r>
          </w:p>
        </w:tc>
        <w:tc>
          <w:tcPr>
            <w:tcW w:w="1701" w:type="dxa"/>
          </w:tcPr>
          <w:p w14:paraId="0811FCB8" w14:textId="4BE4BC5F" w:rsidR="00CC302E" w:rsidRDefault="00CC302E" w:rsidP="00CC302E">
            <w:pPr>
              <w:jc w:val="center"/>
              <w:rPr>
                <w:lang w:val="en-US"/>
              </w:rPr>
            </w:pPr>
            <w:r w:rsidRPr="00CC302E">
              <w:rPr>
                <w:lang w:val="en-US"/>
              </w:rPr>
              <w:t>23%</w:t>
            </w:r>
          </w:p>
        </w:tc>
        <w:tc>
          <w:tcPr>
            <w:tcW w:w="1501" w:type="dxa"/>
          </w:tcPr>
          <w:p w14:paraId="46F9670B" w14:textId="3CCC6380" w:rsidR="00CC302E" w:rsidRDefault="00CC302E" w:rsidP="00CC3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0.98</w:t>
            </w:r>
          </w:p>
        </w:tc>
        <w:tc>
          <w:tcPr>
            <w:tcW w:w="1177" w:type="dxa"/>
          </w:tcPr>
          <w:p w14:paraId="68F2FEB0" w14:textId="77777777" w:rsidR="00CC302E" w:rsidRDefault="00CC302E" w:rsidP="00CC3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0.94-1.04</w:t>
            </w:r>
          </w:p>
        </w:tc>
        <w:tc>
          <w:tcPr>
            <w:tcW w:w="916" w:type="dxa"/>
          </w:tcPr>
          <w:p w14:paraId="4D21A324" w14:textId="77777777" w:rsidR="00CC302E" w:rsidRDefault="00CC302E" w:rsidP="00CC3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0.55</w:t>
            </w:r>
          </w:p>
        </w:tc>
      </w:tr>
      <w:tr w:rsidR="00CC302E" w14:paraId="508F7B95" w14:textId="77777777" w:rsidTr="00183679">
        <w:tc>
          <w:tcPr>
            <w:tcW w:w="2410" w:type="dxa"/>
          </w:tcPr>
          <w:p w14:paraId="2AC40784" w14:textId="77777777" w:rsidR="00CC302E" w:rsidRDefault="00CC302E" w:rsidP="00CC302E">
            <w:pPr>
              <w:rPr>
                <w:lang w:val="en-US"/>
              </w:rPr>
            </w:pPr>
            <w:r>
              <w:rPr>
                <w:lang w:val="en-US"/>
              </w:rPr>
              <w:t>Memory problems</w:t>
            </w:r>
          </w:p>
        </w:tc>
        <w:tc>
          <w:tcPr>
            <w:tcW w:w="1701" w:type="dxa"/>
          </w:tcPr>
          <w:p w14:paraId="7CFF739E" w14:textId="211B6786" w:rsidR="00CC302E" w:rsidRDefault="00CC302E" w:rsidP="00CC302E">
            <w:pPr>
              <w:jc w:val="center"/>
              <w:rPr>
                <w:lang w:val="en-US"/>
              </w:rPr>
            </w:pPr>
            <w:r w:rsidRPr="00CC302E">
              <w:rPr>
                <w:lang w:val="en-US"/>
              </w:rPr>
              <w:t>23%</w:t>
            </w:r>
          </w:p>
        </w:tc>
        <w:tc>
          <w:tcPr>
            <w:tcW w:w="1701" w:type="dxa"/>
          </w:tcPr>
          <w:p w14:paraId="16C1C903" w14:textId="335F3F72" w:rsidR="00CC302E" w:rsidRDefault="00CC302E" w:rsidP="00CC302E">
            <w:pPr>
              <w:jc w:val="center"/>
              <w:rPr>
                <w:lang w:val="en-US"/>
              </w:rPr>
            </w:pPr>
            <w:r w:rsidRPr="00CC302E">
              <w:rPr>
                <w:lang w:val="en-US"/>
              </w:rPr>
              <w:t>30%</w:t>
            </w:r>
          </w:p>
        </w:tc>
        <w:tc>
          <w:tcPr>
            <w:tcW w:w="1501" w:type="dxa"/>
          </w:tcPr>
          <w:p w14:paraId="3D611231" w14:textId="3518E2CE" w:rsidR="00CC302E" w:rsidRDefault="00CC302E" w:rsidP="00CC3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1.02</w:t>
            </w:r>
          </w:p>
        </w:tc>
        <w:tc>
          <w:tcPr>
            <w:tcW w:w="1177" w:type="dxa"/>
          </w:tcPr>
          <w:p w14:paraId="5003C754" w14:textId="77777777" w:rsidR="00CC302E" w:rsidRDefault="00CC302E" w:rsidP="00CC3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0.97-1.06</w:t>
            </w:r>
          </w:p>
        </w:tc>
        <w:tc>
          <w:tcPr>
            <w:tcW w:w="916" w:type="dxa"/>
          </w:tcPr>
          <w:p w14:paraId="3C02C013" w14:textId="77777777" w:rsidR="00CC302E" w:rsidRDefault="00CC302E" w:rsidP="00CC3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0.48</w:t>
            </w:r>
          </w:p>
        </w:tc>
      </w:tr>
      <w:tr w:rsidR="00CC302E" w14:paraId="64B38DF0" w14:textId="77777777" w:rsidTr="00183679">
        <w:tc>
          <w:tcPr>
            <w:tcW w:w="2410" w:type="dxa"/>
          </w:tcPr>
          <w:p w14:paraId="2B84E570" w14:textId="77777777" w:rsidR="00CC302E" w:rsidRDefault="00CC302E" w:rsidP="00CC302E">
            <w:pPr>
              <w:rPr>
                <w:lang w:val="en-US"/>
              </w:rPr>
            </w:pPr>
            <w:r>
              <w:rPr>
                <w:lang w:val="en-US"/>
              </w:rPr>
              <w:t>Joint/muscle pain</w:t>
            </w:r>
          </w:p>
        </w:tc>
        <w:tc>
          <w:tcPr>
            <w:tcW w:w="1701" w:type="dxa"/>
          </w:tcPr>
          <w:p w14:paraId="72524D0D" w14:textId="6811C1FE" w:rsidR="00CC302E" w:rsidRDefault="00CC302E" w:rsidP="00CC302E">
            <w:pPr>
              <w:jc w:val="center"/>
              <w:rPr>
                <w:lang w:val="en-US"/>
              </w:rPr>
            </w:pPr>
            <w:r w:rsidRPr="00CC302E">
              <w:rPr>
                <w:lang w:val="en-US"/>
              </w:rPr>
              <w:t>61%</w:t>
            </w:r>
          </w:p>
        </w:tc>
        <w:tc>
          <w:tcPr>
            <w:tcW w:w="1701" w:type="dxa"/>
          </w:tcPr>
          <w:p w14:paraId="4B2453CF" w14:textId="0C4C155A" w:rsidR="00CC302E" w:rsidRDefault="00CC302E" w:rsidP="00CC302E">
            <w:pPr>
              <w:jc w:val="center"/>
              <w:rPr>
                <w:lang w:val="en-US"/>
              </w:rPr>
            </w:pPr>
            <w:r w:rsidRPr="00CC302E">
              <w:rPr>
                <w:lang w:val="en-US"/>
              </w:rPr>
              <w:t>58%</w:t>
            </w:r>
          </w:p>
        </w:tc>
        <w:tc>
          <w:tcPr>
            <w:tcW w:w="1501" w:type="dxa"/>
          </w:tcPr>
          <w:p w14:paraId="2462B927" w14:textId="23493934" w:rsidR="00CC302E" w:rsidRDefault="00CC302E" w:rsidP="00CC3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0.98</w:t>
            </w:r>
          </w:p>
        </w:tc>
        <w:tc>
          <w:tcPr>
            <w:tcW w:w="1177" w:type="dxa"/>
          </w:tcPr>
          <w:p w14:paraId="7A65E13C" w14:textId="77777777" w:rsidR="00CC302E" w:rsidRDefault="00CC302E" w:rsidP="00CC3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0.95-1.01</w:t>
            </w:r>
          </w:p>
        </w:tc>
        <w:tc>
          <w:tcPr>
            <w:tcW w:w="916" w:type="dxa"/>
          </w:tcPr>
          <w:p w14:paraId="317EB35C" w14:textId="77777777" w:rsidR="00CC302E" w:rsidRDefault="00CC302E" w:rsidP="00CC3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0.26</w:t>
            </w:r>
          </w:p>
        </w:tc>
      </w:tr>
      <w:tr w:rsidR="00CC302E" w14:paraId="5E44FE65" w14:textId="77777777" w:rsidTr="00183679">
        <w:tc>
          <w:tcPr>
            <w:tcW w:w="2410" w:type="dxa"/>
          </w:tcPr>
          <w:p w14:paraId="57590EE5" w14:textId="77777777" w:rsidR="00CC302E" w:rsidRDefault="00CC302E" w:rsidP="00CC302E">
            <w:pPr>
              <w:rPr>
                <w:lang w:val="en-US"/>
              </w:rPr>
            </w:pPr>
            <w:r>
              <w:rPr>
                <w:lang w:val="en-US"/>
              </w:rPr>
              <w:t>Sexual problems</w:t>
            </w:r>
          </w:p>
        </w:tc>
        <w:tc>
          <w:tcPr>
            <w:tcW w:w="1701" w:type="dxa"/>
          </w:tcPr>
          <w:p w14:paraId="1FCDF72D" w14:textId="5DDBDCA2" w:rsidR="00CC302E" w:rsidRDefault="00CC302E" w:rsidP="00CC302E">
            <w:pPr>
              <w:jc w:val="center"/>
              <w:rPr>
                <w:lang w:val="en-US"/>
              </w:rPr>
            </w:pPr>
            <w:r w:rsidRPr="00CC302E">
              <w:rPr>
                <w:lang w:val="en-US"/>
              </w:rPr>
              <w:t>9%</w:t>
            </w:r>
          </w:p>
        </w:tc>
        <w:tc>
          <w:tcPr>
            <w:tcW w:w="1701" w:type="dxa"/>
          </w:tcPr>
          <w:p w14:paraId="3D686256" w14:textId="56AC22DE" w:rsidR="00CC302E" w:rsidRDefault="00CC302E" w:rsidP="00CC302E">
            <w:pPr>
              <w:jc w:val="center"/>
              <w:rPr>
                <w:lang w:val="en-US"/>
              </w:rPr>
            </w:pPr>
            <w:r w:rsidRPr="00CC302E">
              <w:rPr>
                <w:lang w:val="en-US"/>
              </w:rPr>
              <w:t>9%</w:t>
            </w:r>
          </w:p>
        </w:tc>
        <w:tc>
          <w:tcPr>
            <w:tcW w:w="1501" w:type="dxa"/>
          </w:tcPr>
          <w:p w14:paraId="0E9D57D0" w14:textId="4BB016D2" w:rsidR="00CC302E" w:rsidRDefault="00CC302E" w:rsidP="00CC3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0.94</w:t>
            </w:r>
          </w:p>
        </w:tc>
        <w:tc>
          <w:tcPr>
            <w:tcW w:w="1177" w:type="dxa"/>
          </w:tcPr>
          <w:p w14:paraId="453E7A43" w14:textId="77777777" w:rsidR="00CC302E" w:rsidRDefault="00CC302E" w:rsidP="00CC3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0.85-1.04</w:t>
            </w:r>
          </w:p>
        </w:tc>
        <w:tc>
          <w:tcPr>
            <w:tcW w:w="916" w:type="dxa"/>
          </w:tcPr>
          <w:p w14:paraId="08E542EC" w14:textId="77777777" w:rsidR="00CC302E" w:rsidRDefault="00CC302E" w:rsidP="00CC3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0.22</w:t>
            </w:r>
          </w:p>
        </w:tc>
      </w:tr>
      <w:tr w:rsidR="00CC302E" w14:paraId="4FE84CFF" w14:textId="77777777" w:rsidTr="00183679">
        <w:tc>
          <w:tcPr>
            <w:tcW w:w="2410" w:type="dxa"/>
          </w:tcPr>
          <w:p w14:paraId="17E05E68" w14:textId="77777777" w:rsidR="00CC302E" w:rsidRDefault="00CC302E" w:rsidP="005B7CF2">
            <w:pPr>
              <w:rPr>
                <w:lang w:val="en-US"/>
              </w:rPr>
            </w:pPr>
            <w:r>
              <w:rPr>
                <w:lang w:val="en-US"/>
              </w:rPr>
              <w:t>Sleeping problems</w:t>
            </w:r>
          </w:p>
        </w:tc>
        <w:tc>
          <w:tcPr>
            <w:tcW w:w="1701" w:type="dxa"/>
          </w:tcPr>
          <w:p w14:paraId="25ACC579" w14:textId="17DDFC91" w:rsidR="00CC302E" w:rsidRDefault="00CC302E" w:rsidP="005B7C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41%</w:t>
            </w:r>
          </w:p>
        </w:tc>
        <w:tc>
          <w:tcPr>
            <w:tcW w:w="1701" w:type="dxa"/>
          </w:tcPr>
          <w:p w14:paraId="2A595737" w14:textId="68868205" w:rsidR="00CC302E" w:rsidRDefault="00CC302E" w:rsidP="005B7C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36%</w:t>
            </w:r>
          </w:p>
        </w:tc>
        <w:tc>
          <w:tcPr>
            <w:tcW w:w="1501" w:type="dxa"/>
          </w:tcPr>
          <w:p w14:paraId="15927CF9" w14:textId="6891543B" w:rsidR="00CC302E" w:rsidRDefault="00CC302E" w:rsidP="005B7C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1.00</w:t>
            </w:r>
          </w:p>
        </w:tc>
        <w:tc>
          <w:tcPr>
            <w:tcW w:w="1177" w:type="dxa"/>
          </w:tcPr>
          <w:p w14:paraId="2FD110FC" w14:textId="77777777" w:rsidR="00CC302E" w:rsidRDefault="00CC302E" w:rsidP="005B7C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0.96-1.04</w:t>
            </w:r>
          </w:p>
        </w:tc>
        <w:tc>
          <w:tcPr>
            <w:tcW w:w="916" w:type="dxa"/>
          </w:tcPr>
          <w:p w14:paraId="028553B1" w14:textId="77777777" w:rsidR="00CC302E" w:rsidRDefault="00CC302E" w:rsidP="005B7C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0.92</w:t>
            </w:r>
          </w:p>
        </w:tc>
      </w:tr>
    </w:tbl>
    <w:p w14:paraId="15E5638B" w14:textId="546009E6" w:rsidR="00251D28" w:rsidRPr="00694686" w:rsidRDefault="003D6DA5" w:rsidP="00221BE8">
      <w:pPr>
        <w:spacing w:after="200"/>
        <w:rPr>
          <w:lang w:val="en-GB"/>
        </w:rPr>
      </w:pPr>
      <w:r>
        <w:rPr>
          <w:lang w:val="en-GB"/>
        </w:rPr>
        <w:t>QOL: quality of life;</w:t>
      </w:r>
      <w:bookmarkStart w:id="0" w:name="_GoBack"/>
      <w:bookmarkEnd w:id="0"/>
      <w:r>
        <w:rPr>
          <w:lang w:val="en-GB"/>
        </w:rPr>
        <w:t xml:space="preserve"> OR: odds ratio</w:t>
      </w:r>
    </w:p>
    <w:sectPr w:rsidR="00251D28" w:rsidRPr="00694686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57CA7" w14:textId="77777777" w:rsidR="00AF616F" w:rsidRDefault="00AF616F" w:rsidP="004B09E2">
      <w:r>
        <w:separator/>
      </w:r>
    </w:p>
  </w:endnote>
  <w:endnote w:type="continuationSeparator" w:id="0">
    <w:p w14:paraId="706AF205" w14:textId="77777777" w:rsidR="00AF616F" w:rsidRDefault="00AF616F" w:rsidP="004B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98959" w14:textId="77777777" w:rsidR="00AF616F" w:rsidRDefault="00AF616F" w:rsidP="004B09E2">
      <w:r>
        <w:separator/>
      </w:r>
    </w:p>
  </w:footnote>
  <w:footnote w:type="continuationSeparator" w:id="0">
    <w:p w14:paraId="02398487" w14:textId="77777777" w:rsidR="00AF616F" w:rsidRDefault="00AF616F" w:rsidP="004B0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82DC0" w14:textId="77777777" w:rsidR="00AF616F" w:rsidRPr="003C69B0" w:rsidRDefault="00AF616F" w:rsidP="00B23291">
    <w:pPr>
      <w:spacing w:line="480" w:lineRule="auto"/>
      <w:rPr>
        <w:lang w:val="en-US"/>
      </w:rPr>
    </w:pPr>
    <w:r>
      <w:rPr>
        <w:lang w:val="en-US"/>
      </w:rPr>
      <w:t>P. Neven et al. Tamoxifen metabolism and efficacy in breast cancer.</w:t>
    </w:r>
  </w:p>
  <w:p w14:paraId="1ABFE423" w14:textId="77777777" w:rsidR="00AF616F" w:rsidRPr="008A047E" w:rsidRDefault="00AF616F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0376F"/>
    <w:multiLevelType w:val="hybridMultilevel"/>
    <w:tmpl w:val="C8444E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Clinical Cancer Researc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7944DD"/>
    <w:rsid w:val="0000183C"/>
    <w:rsid w:val="00024A0F"/>
    <w:rsid w:val="00027894"/>
    <w:rsid w:val="000360BE"/>
    <w:rsid w:val="00040E51"/>
    <w:rsid w:val="00055707"/>
    <w:rsid w:val="00097A5A"/>
    <w:rsid w:val="000C6E31"/>
    <w:rsid w:val="000D17FA"/>
    <w:rsid w:val="000D58FF"/>
    <w:rsid w:val="000E062F"/>
    <w:rsid w:val="000E58CD"/>
    <w:rsid w:val="00102A1D"/>
    <w:rsid w:val="00115A63"/>
    <w:rsid w:val="00132239"/>
    <w:rsid w:val="00141AA9"/>
    <w:rsid w:val="0015282B"/>
    <w:rsid w:val="00183679"/>
    <w:rsid w:val="00184A2C"/>
    <w:rsid w:val="001D13A2"/>
    <w:rsid w:val="001E5915"/>
    <w:rsid w:val="00201E5B"/>
    <w:rsid w:val="0022081F"/>
    <w:rsid w:val="00221BE8"/>
    <w:rsid w:val="00233A18"/>
    <w:rsid w:val="00237586"/>
    <w:rsid w:val="00251D28"/>
    <w:rsid w:val="00263170"/>
    <w:rsid w:val="00277BDC"/>
    <w:rsid w:val="002A05EF"/>
    <w:rsid w:val="002A0743"/>
    <w:rsid w:val="002D503C"/>
    <w:rsid w:val="003411D5"/>
    <w:rsid w:val="0034603E"/>
    <w:rsid w:val="0035375A"/>
    <w:rsid w:val="003B57A6"/>
    <w:rsid w:val="003B60F5"/>
    <w:rsid w:val="003C66B1"/>
    <w:rsid w:val="003C69B0"/>
    <w:rsid w:val="003D12A7"/>
    <w:rsid w:val="003D4B2B"/>
    <w:rsid w:val="003D6DA5"/>
    <w:rsid w:val="003E1064"/>
    <w:rsid w:val="003F3358"/>
    <w:rsid w:val="003F439F"/>
    <w:rsid w:val="00423A8B"/>
    <w:rsid w:val="0045402F"/>
    <w:rsid w:val="0048056C"/>
    <w:rsid w:val="0049021A"/>
    <w:rsid w:val="004B09E2"/>
    <w:rsid w:val="004C1754"/>
    <w:rsid w:val="004D2896"/>
    <w:rsid w:val="004F5B73"/>
    <w:rsid w:val="005151A3"/>
    <w:rsid w:val="00517B8D"/>
    <w:rsid w:val="00527F2B"/>
    <w:rsid w:val="005660E0"/>
    <w:rsid w:val="00567220"/>
    <w:rsid w:val="00583620"/>
    <w:rsid w:val="005A26BD"/>
    <w:rsid w:val="005A6326"/>
    <w:rsid w:val="005B73A0"/>
    <w:rsid w:val="005B7CF2"/>
    <w:rsid w:val="005C7FB0"/>
    <w:rsid w:val="005D0F4D"/>
    <w:rsid w:val="005D2EC8"/>
    <w:rsid w:val="005E061C"/>
    <w:rsid w:val="005E3107"/>
    <w:rsid w:val="005F7004"/>
    <w:rsid w:val="00637DE8"/>
    <w:rsid w:val="0066713E"/>
    <w:rsid w:val="006920C2"/>
    <w:rsid w:val="00694686"/>
    <w:rsid w:val="006D6BF9"/>
    <w:rsid w:val="006D72A4"/>
    <w:rsid w:val="006E703A"/>
    <w:rsid w:val="0071443F"/>
    <w:rsid w:val="0071576B"/>
    <w:rsid w:val="00723A21"/>
    <w:rsid w:val="00753C9D"/>
    <w:rsid w:val="00767E0B"/>
    <w:rsid w:val="007723DE"/>
    <w:rsid w:val="007944DD"/>
    <w:rsid w:val="007B3D44"/>
    <w:rsid w:val="007B50A2"/>
    <w:rsid w:val="007E474A"/>
    <w:rsid w:val="00810DD8"/>
    <w:rsid w:val="008138EC"/>
    <w:rsid w:val="00814637"/>
    <w:rsid w:val="00830559"/>
    <w:rsid w:val="008A0082"/>
    <w:rsid w:val="008A45C1"/>
    <w:rsid w:val="008D544A"/>
    <w:rsid w:val="0090261C"/>
    <w:rsid w:val="009071C2"/>
    <w:rsid w:val="00923517"/>
    <w:rsid w:val="00930F91"/>
    <w:rsid w:val="009378CF"/>
    <w:rsid w:val="0095650A"/>
    <w:rsid w:val="0096011C"/>
    <w:rsid w:val="00977AEB"/>
    <w:rsid w:val="009A6912"/>
    <w:rsid w:val="009A6994"/>
    <w:rsid w:val="009C1F9C"/>
    <w:rsid w:val="009D7FF5"/>
    <w:rsid w:val="009F416D"/>
    <w:rsid w:val="00A05A64"/>
    <w:rsid w:val="00A05A93"/>
    <w:rsid w:val="00A06AB0"/>
    <w:rsid w:val="00A173E6"/>
    <w:rsid w:val="00A43879"/>
    <w:rsid w:val="00A54DF3"/>
    <w:rsid w:val="00A70484"/>
    <w:rsid w:val="00A72077"/>
    <w:rsid w:val="00A72E6B"/>
    <w:rsid w:val="00A74CE0"/>
    <w:rsid w:val="00AC29B6"/>
    <w:rsid w:val="00AC3D92"/>
    <w:rsid w:val="00AC5317"/>
    <w:rsid w:val="00AD5E62"/>
    <w:rsid w:val="00AE0FB2"/>
    <w:rsid w:val="00AE29EA"/>
    <w:rsid w:val="00AF616F"/>
    <w:rsid w:val="00B01FC4"/>
    <w:rsid w:val="00B04337"/>
    <w:rsid w:val="00B06A9E"/>
    <w:rsid w:val="00B23291"/>
    <w:rsid w:val="00B27997"/>
    <w:rsid w:val="00B42B50"/>
    <w:rsid w:val="00B562A6"/>
    <w:rsid w:val="00BB1869"/>
    <w:rsid w:val="00BB4453"/>
    <w:rsid w:val="00BC46E5"/>
    <w:rsid w:val="00BD68DC"/>
    <w:rsid w:val="00BF1994"/>
    <w:rsid w:val="00BF2573"/>
    <w:rsid w:val="00BF60F0"/>
    <w:rsid w:val="00C01C44"/>
    <w:rsid w:val="00C211F0"/>
    <w:rsid w:val="00C30B1B"/>
    <w:rsid w:val="00C33CAB"/>
    <w:rsid w:val="00C349F5"/>
    <w:rsid w:val="00C41F58"/>
    <w:rsid w:val="00C51B81"/>
    <w:rsid w:val="00C56DC3"/>
    <w:rsid w:val="00C7732B"/>
    <w:rsid w:val="00CB2433"/>
    <w:rsid w:val="00CC302E"/>
    <w:rsid w:val="00CD22DA"/>
    <w:rsid w:val="00CF35CF"/>
    <w:rsid w:val="00D05B5D"/>
    <w:rsid w:val="00D16B27"/>
    <w:rsid w:val="00D451FE"/>
    <w:rsid w:val="00D77E57"/>
    <w:rsid w:val="00D9143E"/>
    <w:rsid w:val="00DA03AE"/>
    <w:rsid w:val="00DA58AD"/>
    <w:rsid w:val="00DB7179"/>
    <w:rsid w:val="00DC467B"/>
    <w:rsid w:val="00DD5FBA"/>
    <w:rsid w:val="00DD753F"/>
    <w:rsid w:val="00DF00FB"/>
    <w:rsid w:val="00DF291D"/>
    <w:rsid w:val="00DF2D59"/>
    <w:rsid w:val="00E0051C"/>
    <w:rsid w:val="00E03347"/>
    <w:rsid w:val="00E24CD9"/>
    <w:rsid w:val="00E35BDA"/>
    <w:rsid w:val="00E51FB1"/>
    <w:rsid w:val="00E60B7A"/>
    <w:rsid w:val="00E63FD3"/>
    <w:rsid w:val="00E64C2D"/>
    <w:rsid w:val="00E7054C"/>
    <w:rsid w:val="00ED7AC6"/>
    <w:rsid w:val="00F110AB"/>
    <w:rsid w:val="00F43DD5"/>
    <w:rsid w:val="00F866D5"/>
    <w:rsid w:val="00F8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BABA"/>
  <w15:chartTrackingRefBased/>
  <w15:docId w15:val="{3D68967D-277C-4D09-940A-F7ED7B28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94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style-span">
    <w:name w:val="apple-style-span"/>
    <w:basedOn w:val="Standaardalinea-lettertype"/>
    <w:rsid w:val="007944DD"/>
  </w:style>
  <w:style w:type="table" w:styleId="Tabelraster">
    <w:name w:val="Table Grid"/>
    <w:basedOn w:val="Standaardtabel"/>
    <w:uiPriority w:val="39"/>
    <w:rsid w:val="007944DD"/>
    <w:pPr>
      <w:spacing w:after="0" w:line="240" w:lineRule="auto"/>
    </w:pPr>
    <w:rPr>
      <w:lang w:val="nl-B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B09E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B09E2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4B09E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B09E2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ijschrift">
    <w:name w:val="caption"/>
    <w:basedOn w:val="Standaard"/>
    <w:next w:val="Standaard"/>
    <w:uiPriority w:val="35"/>
    <w:unhideWhenUsed/>
    <w:qFormat/>
    <w:rsid w:val="00277BDC"/>
    <w:pPr>
      <w:spacing w:after="200"/>
    </w:pPr>
    <w:rPr>
      <w:i/>
      <w:iCs/>
      <w:color w:val="1F497D" w:themeColor="text2"/>
      <w:sz w:val="18"/>
      <w:szCs w:val="18"/>
    </w:rPr>
  </w:style>
  <w:style w:type="paragraph" w:styleId="Lijstalinea">
    <w:name w:val="List Paragraph"/>
    <w:basedOn w:val="Standaard"/>
    <w:uiPriority w:val="34"/>
    <w:qFormat/>
    <w:rsid w:val="0045402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D13A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13A2"/>
    <w:rPr>
      <w:rFonts w:ascii="Segoe UI" w:eastAsia="Times New Roman" w:hAnsi="Segoe UI" w:cs="Segoe UI"/>
      <w:sz w:val="18"/>
      <w:szCs w:val="18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7732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7732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7732B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7732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7732B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Revisie">
    <w:name w:val="Revision"/>
    <w:hidden/>
    <w:uiPriority w:val="99"/>
    <w:semiHidden/>
    <w:rsid w:val="001E5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Geenafstand">
    <w:name w:val="No Spacing"/>
    <w:uiPriority w:val="1"/>
    <w:qFormat/>
    <w:rsid w:val="00692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ndNoteBibliography">
    <w:name w:val="EndNote Bibliography"/>
    <w:basedOn w:val="Standaard"/>
    <w:link w:val="EndNoteBibliographyChar"/>
    <w:rsid w:val="00201E5B"/>
    <w:pPr>
      <w:jc w:val="both"/>
    </w:pPr>
    <w:rPr>
      <w:noProof/>
    </w:rPr>
  </w:style>
  <w:style w:type="character" w:customStyle="1" w:styleId="EndNoteBibliographyChar">
    <w:name w:val="EndNote Bibliography Char"/>
    <w:basedOn w:val="Standaardalinea-lettertype"/>
    <w:link w:val="EndNoteBibliography"/>
    <w:rsid w:val="00201E5B"/>
    <w:rPr>
      <w:rFonts w:ascii="Times New Roman" w:eastAsia="Times New Roman" w:hAnsi="Times New Roman" w:cs="Times New Roman"/>
      <w:noProof/>
      <w:sz w:val="24"/>
      <w:szCs w:val="24"/>
      <w:lang w:val="nl-NL" w:eastAsia="nl-NL"/>
    </w:rPr>
  </w:style>
  <w:style w:type="paragraph" w:customStyle="1" w:styleId="EndNoteBibliographyTitle">
    <w:name w:val="EndNote Bibliography Title"/>
    <w:basedOn w:val="Standaard"/>
    <w:link w:val="EndNoteBibliographyTitleChar"/>
    <w:rsid w:val="009C1F9C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9C1F9C"/>
    <w:rPr>
      <w:rFonts w:ascii="Times New Roman" w:eastAsia="Times New Roman" w:hAnsi="Times New Roman" w:cs="Times New Roman"/>
      <w:noProof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1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4BD21-63C9-43E2-96D1-3B60E2475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681E64B.dotm</Template>
  <TotalTime>1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 Leuven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Jongen</dc:creator>
  <cp:keywords/>
  <dc:description/>
  <cp:lastModifiedBy>Lynn Jongen</cp:lastModifiedBy>
  <cp:revision>3</cp:revision>
  <cp:lastPrinted>2016-10-14T12:07:00Z</cp:lastPrinted>
  <dcterms:created xsi:type="dcterms:W3CDTF">2017-12-21T16:40:00Z</dcterms:created>
  <dcterms:modified xsi:type="dcterms:W3CDTF">2017-12-21T16:40:00Z</dcterms:modified>
</cp:coreProperties>
</file>