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33613" w14:textId="22FB481C" w:rsidR="00490C10" w:rsidRDefault="00490C10" w:rsidP="00960ED0">
      <w:pPr>
        <w:pStyle w:val="Body"/>
        <w:spacing w:after="0" w:line="48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12E33616" w14:textId="77777777" w:rsidR="00960ED0" w:rsidRPr="00A17D46" w:rsidRDefault="00362513" w:rsidP="00960ED0">
      <w:pPr>
        <w:pStyle w:val="Body"/>
        <w:spacing w:after="0" w:line="480" w:lineRule="auto"/>
        <w:jc w:val="both"/>
        <w:rPr>
          <w:rFonts w:ascii="Arial" w:hAnsi="Arial" w:cs="Arial"/>
          <w:b/>
          <w:color w:val="auto"/>
          <w:sz w:val="24"/>
          <w:szCs w:val="24"/>
          <w:u w:color="FF0000"/>
        </w:rPr>
      </w:pPr>
      <w:bookmarkStart w:id="0" w:name="_GoBack"/>
      <w:bookmarkEnd w:id="0"/>
      <w:r w:rsidRPr="00A17D46">
        <w:rPr>
          <w:rFonts w:ascii="Arial" w:hAnsi="Arial" w:cs="Arial"/>
          <w:b/>
          <w:color w:val="auto"/>
          <w:sz w:val="24"/>
          <w:szCs w:val="24"/>
          <w:u w:color="FF0000"/>
        </w:rPr>
        <w:t>Supplementa</w:t>
      </w:r>
      <w:r>
        <w:rPr>
          <w:rFonts w:ascii="Arial" w:hAnsi="Arial" w:cs="Arial"/>
          <w:b/>
          <w:color w:val="auto"/>
          <w:sz w:val="24"/>
          <w:szCs w:val="24"/>
          <w:u w:color="FF0000"/>
        </w:rPr>
        <w:t>ry</w:t>
      </w:r>
      <w:r w:rsidRPr="00A17D46">
        <w:rPr>
          <w:rFonts w:ascii="Arial" w:hAnsi="Arial" w:cs="Arial"/>
          <w:b/>
          <w:color w:val="auto"/>
          <w:sz w:val="24"/>
          <w:szCs w:val="24"/>
          <w:u w:color="FF0000"/>
        </w:rPr>
        <w:t xml:space="preserve"> </w:t>
      </w:r>
      <w:r w:rsidR="00960ED0" w:rsidRPr="00A17D46">
        <w:rPr>
          <w:rFonts w:ascii="Arial" w:hAnsi="Arial" w:cs="Arial"/>
          <w:b/>
          <w:color w:val="auto"/>
          <w:sz w:val="24"/>
          <w:szCs w:val="24"/>
          <w:u w:color="FF0000"/>
        </w:rPr>
        <w:t xml:space="preserve">Figures </w:t>
      </w:r>
    </w:p>
    <w:p w14:paraId="12E33617" w14:textId="77777777" w:rsidR="00960ED0" w:rsidRPr="00A17D46" w:rsidRDefault="00960ED0" w:rsidP="00960ED0">
      <w:pPr>
        <w:pStyle w:val="Body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2E33618" w14:textId="2668845F" w:rsidR="00960ED0" w:rsidRDefault="00960ED0" w:rsidP="00960ED0">
      <w:pPr>
        <w:pStyle w:val="Body"/>
        <w:spacing w:after="0" w:line="48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A17D46">
        <w:rPr>
          <w:rFonts w:ascii="Arial" w:hAnsi="Arial" w:cs="Arial"/>
          <w:b/>
          <w:sz w:val="24"/>
          <w:szCs w:val="24"/>
        </w:rPr>
        <w:t xml:space="preserve">Figure </w:t>
      </w:r>
      <w:r w:rsidR="00952DBB">
        <w:rPr>
          <w:rFonts w:ascii="Arial" w:hAnsi="Arial" w:cs="Arial"/>
          <w:b/>
          <w:sz w:val="24"/>
          <w:szCs w:val="24"/>
        </w:rPr>
        <w:t>S</w:t>
      </w:r>
      <w:r w:rsidRPr="00A17D46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A17D46">
        <w:rPr>
          <w:rFonts w:ascii="Arial" w:hAnsi="Arial" w:cs="Arial"/>
          <w:b/>
          <w:bCs/>
          <w:sz w:val="24"/>
          <w:szCs w:val="24"/>
        </w:rPr>
        <w:t>Quizartinib</w:t>
      </w:r>
      <w:proofErr w:type="spellEnd"/>
      <w:r w:rsidRPr="00A17D46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Pr="00A17D46">
        <w:rPr>
          <w:rFonts w:ascii="Arial" w:hAnsi="Arial" w:cs="Arial"/>
          <w:b/>
          <w:bCs/>
          <w:sz w:val="24"/>
          <w:szCs w:val="24"/>
        </w:rPr>
        <w:t>sorafenib</w:t>
      </w:r>
      <w:proofErr w:type="spellEnd"/>
      <w:r w:rsidR="003217BD">
        <w:rPr>
          <w:rFonts w:ascii="Arial" w:hAnsi="Arial" w:cs="Arial"/>
          <w:b/>
          <w:bCs/>
          <w:sz w:val="24"/>
          <w:szCs w:val="24"/>
        </w:rPr>
        <w:t>,</w:t>
      </w:r>
      <w:r w:rsidRPr="00A17D4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17D46">
        <w:rPr>
          <w:rFonts w:ascii="Arial" w:hAnsi="Arial" w:cs="Arial"/>
          <w:b/>
          <w:bCs/>
          <w:sz w:val="24"/>
          <w:szCs w:val="24"/>
        </w:rPr>
        <w:t>crenolanib</w:t>
      </w:r>
      <w:proofErr w:type="spellEnd"/>
      <w:r w:rsidRPr="00A17D46">
        <w:rPr>
          <w:rFonts w:ascii="Arial" w:hAnsi="Arial" w:cs="Arial"/>
          <w:b/>
          <w:bCs/>
          <w:sz w:val="24"/>
          <w:szCs w:val="24"/>
        </w:rPr>
        <w:t xml:space="preserve"> </w:t>
      </w:r>
      <w:r w:rsidR="003217BD">
        <w:rPr>
          <w:rFonts w:ascii="Arial" w:hAnsi="Arial" w:cs="Arial"/>
          <w:b/>
          <w:bCs/>
          <w:sz w:val="24"/>
          <w:szCs w:val="24"/>
        </w:rPr>
        <w:t xml:space="preserve">and </w:t>
      </w:r>
      <w:proofErr w:type="spellStart"/>
      <w:r w:rsidR="003217BD">
        <w:rPr>
          <w:rFonts w:ascii="Arial" w:hAnsi="Arial" w:cs="Arial"/>
          <w:b/>
          <w:bCs/>
          <w:sz w:val="24"/>
          <w:szCs w:val="24"/>
        </w:rPr>
        <w:t>gilteritinib</w:t>
      </w:r>
      <w:proofErr w:type="spellEnd"/>
      <w:r w:rsidR="003217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7D46">
        <w:rPr>
          <w:rFonts w:ascii="Arial" w:hAnsi="Arial" w:cs="Arial"/>
          <w:b/>
          <w:bCs/>
          <w:sz w:val="24"/>
          <w:szCs w:val="24"/>
        </w:rPr>
        <w:t xml:space="preserve">cytotoxicity in cell lines with FLT3-ITD or FLT3-WT. </w:t>
      </w:r>
      <w:r w:rsidRPr="00A17D46">
        <w:rPr>
          <w:rFonts w:ascii="Arial" w:hAnsi="Arial" w:cs="Arial"/>
          <w:sz w:val="24"/>
          <w:szCs w:val="24"/>
        </w:rPr>
        <w:t xml:space="preserve">Exponentially growing </w:t>
      </w:r>
      <w:r w:rsidRPr="00A17D46">
        <w:rPr>
          <w:rFonts w:ascii="Arial" w:hAnsi="Arial" w:cs="Arial"/>
          <w:bCs/>
          <w:sz w:val="24"/>
          <w:szCs w:val="24"/>
        </w:rPr>
        <w:t>cells</w:t>
      </w:r>
      <w:r w:rsidRPr="00A17D46">
        <w:rPr>
          <w:rFonts w:ascii="Arial" w:hAnsi="Arial" w:cs="Arial"/>
          <w:sz w:val="24"/>
          <w:szCs w:val="24"/>
        </w:rPr>
        <w:t xml:space="preserve"> were treated with 0-1 </w:t>
      </w:r>
      <w:r w:rsidRPr="00A17D46">
        <w:rPr>
          <w:rFonts w:ascii="Symbol" w:hAnsi="Symbol" w:cs="Arial"/>
          <w:sz w:val="24"/>
          <w:szCs w:val="24"/>
        </w:rPr>
        <w:t></w:t>
      </w:r>
      <w:r w:rsidRPr="00A17D46">
        <w:rPr>
          <w:rFonts w:ascii="Arial" w:hAnsi="Arial" w:cs="Arial"/>
          <w:sz w:val="24"/>
          <w:szCs w:val="24"/>
          <w:lang w:val="da-DK"/>
        </w:rPr>
        <w:t xml:space="preserve">M </w:t>
      </w:r>
      <w:proofErr w:type="spellStart"/>
      <w:r w:rsidRPr="00A17D46">
        <w:rPr>
          <w:rFonts w:ascii="Arial" w:hAnsi="Arial" w:cs="Arial"/>
          <w:sz w:val="24"/>
          <w:szCs w:val="24"/>
        </w:rPr>
        <w:t>quizartinib</w:t>
      </w:r>
      <w:proofErr w:type="spellEnd"/>
      <w:r w:rsidRPr="00A17D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17D46">
        <w:rPr>
          <w:rFonts w:ascii="Arial" w:hAnsi="Arial" w:cs="Arial"/>
          <w:sz w:val="24"/>
          <w:szCs w:val="24"/>
        </w:rPr>
        <w:t>sorafenib</w:t>
      </w:r>
      <w:proofErr w:type="spellEnd"/>
      <w:r w:rsidR="003217BD">
        <w:rPr>
          <w:rFonts w:ascii="Arial" w:hAnsi="Arial" w:cs="Arial"/>
          <w:sz w:val="24"/>
          <w:szCs w:val="24"/>
        </w:rPr>
        <w:t>,</w:t>
      </w:r>
      <w:r w:rsidRPr="00A17D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17D46">
        <w:rPr>
          <w:rFonts w:ascii="Arial" w:hAnsi="Arial" w:cs="Arial"/>
          <w:sz w:val="24"/>
          <w:szCs w:val="24"/>
        </w:rPr>
        <w:t>crenolanib</w:t>
      </w:r>
      <w:proofErr w:type="spellEnd"/>
      <w:r w:rsidRPr="00A17D46">
        <w:rPr>
          <w:rFonts w:ascii="Arial" w:hAnsi="Arial" w:cs="Arial"/>
          <w:sz w:val="24"/>
          <w:szCs w:val="24"/>
        </w:rPr>
        <w:t xml:space="preserve"> </w:t>
      </w:r>
      <w:r w:rsidR="003217BD">
        <w:rPr>
          <w:rFonts w:ascii="Arial" w:hAnsi="Arial" w:cs="Arial"/>
          <w:sz w:val="24"/>
          <w:szCs w:val="24"/>
        </w:rPr>
        <w:t xml:space="preserve">or </w:t>
      </w:r>
      <w:proofErr w:type="spellStart"/>
      <w:r w:rsidR="003217BD">
        <w:rPr>
          <w:rFonts w:ascii="Arial" w:hAnsi="Arial" w:cs="Arial"/>
          <w:sz w:val="24"/>
          <w:szCs w:val="24"/>
        </w:rPr>
        <w:t>gilteritinib</w:t>
      </w:r>
      <w:proofErr w:type="spellEnd"/>
      <w:r w:rsidR="003217BD">
        <w:rPr>
          <w:rFonts w:ascii="Arial" w:hAnsi="Arial" w:cs="Arial"/>
          <w:sz w:val="24"/>
          <w:szCs w:val="24"/>
        </w:rPr>
        <w:t xml:space="preserve"> </w:t>
      </w:r>
      <w:r w:rsidRPr="00A17D46">
        <w:rPr>
          <w:rFonts w:ascii="Arial" w:hAnsi="Arial" w:cs="Arial"/>
          <w:sz w:val="24"/>
          <w:szCs w:val="24"/>
        </w:rPr>
        <w:t xml:space="preserve">for 96 hours. </w:t>
      </w:r>
      <w:r w:rsidRPr="00A17D46">
        <w:rPr>
          <w:rFonts w:ascii="Arial" w:hAnsi="Arial" w:cs="Arial"/>
          <w:bCs/>
          <w:sz w:val="24"/>
          <w:szCs w:val="24"/>
        </w:rPr>
        <w:t xml:space="preserve">Cytotoxicity assays were performed as detailed in Materials and Methods. </w:t>
      </w:r>
      <w:r w:rsidRPr="00A17D46">
        <w:rPr>
          <w:rFonts w:ascii="Arial"/>
          <w:bCs/>
          <w:sz w:val="24"/>
          <w:szCs w:val="24"/>
        </w:rPr>
        <w:t xml:space="preserve">Means </w:t>
      </w:r>
      <w:r w:rsidRPr="00A17D46">
        <w:rPr>
          <w:rFonts w:ascii="Arial"/>
          <w:bCs/>
          <w:sz w:val="24"/>
          <w:szCs w:val="24"/>
          <w:u w:val="single"/>
        </w:rPr>
        <w:t>+</w:t>
      </w:r>
      <w:r w:rsidRPr="00A17D46">
        <w:rPr>
          <w:rFonts w:ascii="Arial"/>
          <w:bCs/>
          <w:sz w:val="24"/>
          <w:szCs w:val="24"/>
        </w:rPr>
        <w:t xml:space="preserve"> S.E.M. of triplicate experiments are shown. </w:t>
      </w:r>
      <w:r w:rsidRPr="00A17D46">
        <w:rPr>
          <w:rFonts w:ascii="Arial" w:hAnsi="Arial" w:cs="Arial"/>
          <w:bCs/>
          <w:sz w:val="24"/>
          <w:szCs w:val="24"/>
        </w:rPr>
        <w:t>IC</w:t>
      </w:r>
      <w:r w:rsidRPr="00A17D46">
        <w:rPr>
          <w:rFonts w:ascii="Arial" w:hAnsi="Arial" w:cs="Arial"/>
          <w:bCs/>
          <w:sz w:val="24"/>
          <w:szCs w:val="24"/>
          <w:vertAlign w:val="subscript"/>
        </w:rPr>
        <w:t>50</w:t>
      </w:r>
      <w:r w:rsidRPr="00A17D46">
        <w:rPr>
          <w:rFonts w:ascii="Arial" w:hAnsi="Arial" w:cs="Arial"/>
          <w:bCs/>
          <w:sz w:val="24"/>
          <w:szCs w:val="24"/>
        </w:rPr>
        <w:t xml:space="preserve"> concentrations are shown in the inserted </w:t>
      </w:r>
      <w:r w:rsidR="005B6A83" w:rsidRPr="00A17D46">
        <w:rPr>
          <w:rFonts w:ascii="Arial" w:hAnsi="Arial" w:cs="Arial"/>
          <w:bCs/>
          <w:sz w:val="24"/>
          <w:szCs w:val="24"/>
        </w:rPr>
        <w:t>table</w:t>
      </w:r>
      <w:r w:rsidRPr="00A17D46">
        <w:rPr>
          <w:rFonts w:ascii="Arial" w:hAnsi="Arial" w:cs="Arial"/>
          <w:bCs/>
          <w:sz w:val="24"/>
          <w:szCs w:val="24"/>
        </w:rPr>
        <w:t xml:space="preserve">. </w:t>
      </w:r>
      <w:r w:rsidR="00E02930">
        <w:rPr>
          <w:rFonts w:ascii="Arial" w:hAnsi="Arial" w:cs="Arial"/>
          <w:bCs/>
          <w:sz w:val="24"/>
          <w:szCs w:val="24"/>
        </w:rPr>
        <w:t xml:space="preserve">Of note, </w:t>
      </w:r>
      <w:r w:rsidR="00E02930" w:rsidRPr="004E418F">
        <w:rPr>
          <w:rFonts w:ascii="Arial" w:hAnsi="Arial" w:cs="Arial"/>
          <w:color w:val="auto"/>
          <w:sz w:val="24"/>
          <w:szCs w:val="24"/>
        </w:rPr>
        <w:t xml:space="preserve">Ba/F3-WT and 32D/WT cells </w:t>
      </w:r>
      <w:r w:rsidR="00E02930">
        <w:rPr>
          <w:rFonts w:ascii="Arial" w:hAnsi="Arial" w:cs="Arial"/>
          <w:color w:val="auto"/>
          <w:sz w:val="24"/>
          <w:szCs w:val="24"/>
        </w:rPr>
        <w:t>we</w:t>
      </w:r>
      <w:r w:rsidR="00E02930" w:rsidRPr="004E418F">
        <w:rPr>
          <w:rFonts w:ascii="Arial" w:hAnsi="Arial" w:cs="Arial"/>
          <w:color w:val="auto"/>
          <w:sz w:val="24"/>
          <w:szCs w:val="24"/>
        </w:rPr>
        <w:t>re plated in medium with 10 ng/ml interleukin-3.</w:t>
      </w:r>
    </w:p>
    <w:p w14:paraId="376E48E1" w14:textId="77777777" w:rsidR="00465285" w:rsidRDefault="00465285" w:rsidP="00960ED0">
      <w:pPr>
        <w:pStyle w:val="Body"/>
        <w:spacing w:after="0" w:line="480" w:lineRule="auto"/>
        <w:jc w:val="both"/>
        <w:rPr>
          <w:rFonts w:ascii="Arial" w:hAnsi="Arial" w:cs="Arial"/>
          <w:color w:val="auto"/>
          <w:sz w:val="24"/>
          <w:szCs w:val="24"/>
        </w:rPr>
      </w:pPr>
    </w:p>
    <w:p w14:paraId="098F3FC4" w14:textId="77777777" w:rsidR="00465285" w:rsidRDefault="00465285" w:rsidP="00465285">
      <w:pPr>
        <w:pStyle w:val="Body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 w:rsidRPr="00A17D46">
        <w:rPr>
          <w:rFonts w:ascii="Arial" w:hAnsi="Arial" w:cs="Arial"/>
          <w:b/>
          <w:sz w:val="24"/>
          <w:szCs w:val="24"/>
        </w:rPr>
        <w:t xml:space="preserve">Figure </w:t>
      </w:r>
      <w:r>
        <w:rPr>
          <w:rFonts w:ascii="Arial" w:hAnsi="Arial" w:cs="Arial"/>
          <w:b/>
          <w:sz w:val="24"/>
          <w:szCs w:val="24"/>
        </w:rPr>
        <w:t>S2</w:t>
      </w:r>
      <w:r w:rsidRPr="00A17D46">
        <w:rPr>
          <w:rFonts w:ascii="Arial" w:hAnsi="Arial" w:cs="Arial"/>
          <w:b/>
          <w:sz w:val="24"/>
          <w:szCs w:val="24"/>
        </w:rPr>
        <w:t>.</w:t>
      </w:r>
      <w:r w:rsidRPr="00A17D46">
        <w:rPr>
          <w:rFonts w:ascii="Arial" w:hAnsi="Arial" w:cs="Arial"/>
          <w:sz w:val="24"/>
          <w:szCs w:val="24"/>
        </w:rPr>
        <w:t xml:space="preserve"> </w:t>
      </w:r>
      <w:r w:rsidRPr="00A17D46">
        <w:rPr>
          <w:rFonts w:ascii="Arial" w:hAnsi="Arial" w:cs="Arial"/>
          <w:b/>
          <w:sz w:val="24"/>
          <w:szCs w:val="24"/>
        </w:rPr>
        <w:t xml:space="preserve">Enhanced apoptosis of Ba/F3-ITD and 32D/ITD cells </w:t>
      </w:r>
      <w:r>
        <w:rPr>
          <w:rFonts w:ascii="Arial" w:hAnsi="Arial" w:cs="Arial"/>
          <w:b/>
          <w:sz w:val="24"/>
          <w:szCs w:val="24"/>
        </w:rPr>
        <w:t xml:space="preserve">treated with </w:t>
      </w:r>
      <w:r w:rsidRPr="00A17D46">
        <w:rPr>
          <w:rFonts w:ascii="Arial" w:hAnsi="Arial" w:cs="Arial"/>
          <w:b/>
          <w:sz w:val="24"/>
          <w:szCs w:val="24"/>
        </w:rPr>
        <w:t>FLT3 inhibitor</w:t>
      </w:r>
      <w:r>
        <w:rPr>
          <w:rFonts w:ascii="Arial" w:hAnsi="Arial" w:cs="Arial"/>
          <w:b/>
          <w:sz w:val="24"/>
          <w:szCs w:val="24"/>
        </w:rPr>
        <w:t xml:space="preserve">s </w:t>
      </w:r>
      <w:r w:rsidRPr="00A17D46">
        <w:rPr>
          <w:rFonts w:ascii="Arial" w:hAnsi="Arial" w:cs="Arial"/>
          <w:b/>
          <w:sz w:val="24"/>
          <w:szCs w:val="24"/>
        </w:rPr>
        <w:t>at serial concentrations in the presence of AZD1208.</w:t>
      </w:r>
      <w:r w:rsidRPr="00A17D46">
        <w:rPr>
          <w:rFonts w:ascii="Arial" w:hAnsi="Arial" w:cs="Arial"/>
          <w:sz w:val="24"/>
          <w:szCs w:val="24"/>
        </w:rPr>
        <w:t xml:space="preserve"> </w:t>
      </w:r>
      <w:r w:rsidRPr="00A17D46">
        <w:rPr>
          <w:rFonts w:ascii="Arial" w:hAnsi="Arial" w:cs="Arial"/>
          <w:bCs/>
          <w:sz w:val="24"/>
          <w:szCs w:val="24"/>
        </w:rPr>
        <w:t xml:space="preserve">Ba/F3-ITD and 32D/ITD cells were treated in triplicate with </w:t>
      </w:r>
      <w:proofErr w:type="spellStart"/>
      <w:r w:rsidRPr="00A17D46">
        <w:rPr>
          <w:rFonts w:ascii="Arial" w:hAnsi="Arial" w:cs="Arial"/>
          <w:bCs/>
          <w:sz w:val="24"/>
          <w:szCs w:val="24"/>
        </w:rPr>
        <w:t>quizartinib</w:t>
      </w:r>
      <w:proofErr w:type="spellEnd"/>
      <w:r w:rsidRPr="00A17D46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A17D46">
        <w:rPr>
          <w:rFonts w:ascii="Arial" w:hAnsi="Arial" w:cs="Arial"/>
          <w:bCs/>
          <w:sz w:val="24"/>
          <w:szCs w:val="24"/>
        </w:rPr>
        <w:t>sorafenib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r w:rsidRPr="00A17D4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A17D46">
        <w:rPr>
          <w:rFonts w:ascii="Arial" w:hAnsi="Arial" w:cs="Arial"/>
          <w:bCs/>
          <w:sz w:val="24"/>
          <w:szCs w:val="24"/>
        </w:rPr>
        <w:t>crenolanib</w:t>
      </w:r>
      <w:proofErr w:type="spellEnd"/>
      <w:r w:rsidRPr="00A17D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or </w:t>
      </w:r>
      <w:proofErr w:type="spellStart"/>
      <w:r>
        <w:rPr>
          <w:rFonts w:ascii="Arial" w:hAnsi="Arial" w:cs="Arial"/>
          <w:bCs/>
          <w:sz w:val="24"/>
          <w:szCs w:val="24"/>
        </w:rPr>
        <w:t>gilteritinib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 w:rsidRPr="00A17D46">
        <w:rPr>
          <w:rFonts w:ascii="Arial" w:hAnsi="Arial" w:cs="Arial"/>
          <w:bCs/>
          <w:sz w:val="24"/>
          <w:szCs w:val="24"/>
        </w:rPr>
        <w:t xml:space="preserve">at increasing concentrations in the absence and presence of 1 </w:t>
      </w:r>
      <w:r w:rsidRPr="00A17D46">
        <w:rPr>
          <w:rFonts w:ascii="Symbol" w:hAnsi="Symbol" w:cs="Arial"/>
          <w:bCs/>
          <w:sz w:val="24"/>
          <w:szCs w:val="24"/>
        </w:rPr>
        <w:t></w:t>
      </w:r>
      <w:r w:rsidRPr="00A17D46">
        <w:rPr>
          <w:rFonts w:ascii="Arial" w:hAnsi="Arial" w:cs="Arial"/>
          <w:bCs/>
          <w:sz w:val="24"/>
          <w:szCs w:val="24"/>
        </w:rPr>
        <w:t xml:space="preserve">M AZD1208. Percentages of </w:t>
      </w:r>
      <w:proofErr w:type="spellStart"/>
      <w:r w:rsidRPr="00A17D46">
        <w:rPr>
          <w:rFonts w:ascii="Arial" w:hAnsi="Arial" w:cs="Arial"/>
          <w:bCs/>
          <w:sz w:val="24"/>
          <w:szCs w:val="24"/>
        </w:rPr>
        <w:t>annexin</w:t>
      </w:r>
      <w:proofErr w:type="spellEnd"/>
      <w:r w:rsidRPr="00A17D46">
        <w:rPr>
          <w:rFonts w:ascii="Arial" w:hAnsi="Arial" w:cs="Arial"/>
          <w:bCs/>
          <w:sz w:val="24"/>
          <w:szCs w:val="24"/>
        </w:rPr>
        <w:t xml:space="preserve"> V-positive cells were measured at 48 hours and compared by 2-way ANOVA. </w:t>
      </w:r>
    </w:p>
    <w:p w14:paraId="12E33619" w14:textId="77777777" w:rsidR="00E2646C" w:rsidRDefault="00E2646C" w:rsidP="00960ED0">
      <w:pPr>
        <w:pStyle w:val="Body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E3361A" w14:textId="2F04B770" w:rsidR="00E2646C" w:rsidRDefault="00E2646C" w:rsidP="00490C10">
      <w:pPr>
        <w:pStyle w:val="Body"/>
        <w:spacing w:after="0" w:line="480" w:lineRule="auto"/>
        <w:jc w:val="both"/>
        <w:rPr>
          <w:rFonts w:ascii="Arial"/>
          <w:bCs/>
          <w:sz w:val="24"/>
          <w:szCs w:val="24"/>
        </w:rPr>
      </w:pPr>
      <w:r w:rsidRPr="00A17D46">
        <w:rPr>
          <w:rFonts w:ascii="Arial"/>
          <w:b/>
          <w:bCs/>
          <w:sz w:val="24"/>
          <w:szCs w:val="24"/>
        </w:rPr>
        <w:t xml:space="preserve">Figure </w:t>
      </w:r>
      <w:r w:rsidR="00465285">
        <w:rPr>
          <w:rFonts w:ascii="Arial"/>
          <w:b/>
          <w:bCs/>
          <w:sz w:val="24"/>
          <w:szCs w:val="24"/>
        </w:rPr>
        <w:t>S3</w:t>
      </w:r>
      <w:r w:rsidRPr="00A17D46">
        <w:rPr>
          <w:rFonts w:ascii="Arial"/>
          <w:b/>
          <w:bCs/>
          <w:sz w:val="24"/>
          <w:szCs w:val="24"/>
        </w:rPr>
        <w:t xml:space="preserve">. </w:t>
      </w:r>
      <w:proofErr w:type="spellStart"/>
      <w:r w:rsidRPr="00A17D46">
        <w:rPr>
          <w:rFonts w:ascii="Arial" w:hAnsi="Arial" w:cs="Arial"/>
          <w:b/>
          <w:bCs/>
          <w:sz w:val="24"/>
          <w:szCs w:val="24"/>
        </w:rPr>
        <w:t>Pim</w:t>
      </w:r>
      <w:proofErr w:type="spellEnd"/>
      <w:r w:rsidRPr="00A17D46">
        <w:rPr>
          <w:rFonts w:ascii="Arial" w:hAnsi="Arial" w:cs="Arial"/>
          <w:b/>
          <w:bCs/>
          <w:sz w:val="24"/>
          <w:szCs w:val="24"/>
        </w:rPr>
        <w:t xml:space="preserve"> kinase </w:t>
      </w:r>
      <w:r w:rsidR="00507368">
        <w:rPr>
          <w:rFonts w:ascii="Arial" w:hAnsi="Arial" w:cs="Arial"/>
          <w:b/>
          <w:bCs/>
          <w:sz w:val="24"/>
          <w:szCs w:val="24"/>
        </w:rPr>
        <w:t xml:space="preserve">and FLT3 </w:t>
      </w:r>
      <w:r w:rsidRPr="00A17D46">
        <w:rPr>
          <w:rFonts w:ascii="Arial" w:hAnsi="Arial" w:cs="Arial"/>
          <w:b/>
          <w:bCs/>
          <w:sz w:val="24"/>
          <w:szCs w:val="24"/>
        </w:rPr>
        <w:t xml:space="preserve">inhibition </w:t>
      </w:r>
      <w:r w:rsidR="00507368">
        <w:rPr>
          <w:rFonts w:ascii="Arial" w:hAnsi="Arial" w:cs="Arial"/>
          <w:b/>
          <w:bCs/>
          <w:sz w:val="24"/>
          <w:szCs w:val="24"/>
        </w:rPr>
        <w:t xml:space="preserve">does not </w:t>
      </w:r>
      <w:r w:rsidRPr="00A17D46">
        <w:rPr>
          <w:rFonts w:ascii="Arial" w:hAnsi="Arial" w:cs="Arial"/>
          <w:b/>
          <w:bCs/>
          <w:sz w:val="24"/>
          <w:szCs w:val="24"/>
        </w:rPr>
        <w:t xml:space="preserve">enhance induction of apoptosis of cells </w:t>
      </w:r>
      <w:r>
        <w:rPr>
          <w:rFonts w:ascii="Arial" w:hAnsi="Arial" w:cs="Arial"/>
          <w:b/>
          <w:bCs/>
          <w:sz w:val="24"/>
          <w:szCs w:val="24"/>
        </w:rPr>
        <w:t xml:space="preserve">with </w:t>
      </w:r>
      <w:r w:rsidRPr="00A17D46">
        <w:rPr>
          <w:rFonts w:ascii="Arial" w:hAnsi="Arial" w:cs="Arial"/>
          <w:b/>
          <w:bCs/>
          <w:sz w:val="24"/>
          <w:szCs w:val="24"/>
        </w:rPr>
        <w:t>FLT3-</w:t>
      </w:r>
      <w:r w:rsidR="00507368">
        <w:rPr>
          <w:rFonts w:ascii="Arial" w:hAnsi="Arial" w:cs="Arial"/>
          <w:b/>
          <w:bCs/>
          <w:sz w:val="24"/>
          <w:szCs w:val="24"/>
        </w:rPr>
        <w:t>WT</w:t>
      </w:r>
      <w:r w:rsidRPr="00A17D46">
        <w:rPr>
          <w:rFonts w:ascii="Arial" w:hAnsi="Arial" w:cs="Arial"/>
          <w:b/>
          <w:bCs/>
          <w:sz w:val="24"/>
          <w:szCs w:val="24"/>
        </w:rPr>
        <w:t xml:space="preserve">. </w:t>
      </w:r>
      <w:r w:rsidRPr="00A17D46">
        <w:rPr>
          <w:rFonts w:ascii="Arial"/>
          <w:b/>
          <w:bCs/>
          <w:sz w:val="24"/>
          <w:szCs w:val="24"/>
        </w:rPr>
        <w:t>A.</w:t>
      </w:r>
      <w:r w:rsidRPr="00A17D46">
        <w:rPr>
          <w:rFonts w:ascii="Arial"/>
          <w:bCs/>
          <w:sz w:val="24"/>
          <w:szCs w:val="24"/>
        </w:rPr>
        <w:t xml:space="preserve"> </w:t>
      </w:r>
      <w:r w:rsidRPr="00A17D46">
        <w:rPr>
          <w:rFonts w:ascii="Arial"/>
          <w:b/>
          <w:bCs/>
          <w:sz w:val="24"/>
          <w:szCs w:val="24"/>
        </w:rPr>
        <w:t xml:space="preserve">Combined treatment with </w:t>
      </w:r>
      <w:proofErr w:type="spellStart"/>
      <w:r w:rsidRPr="00A17D46">
        <w:rPr>
          <w:rFonts w:ascii="Arial"/>
          <w:b/>
          <w:bCs/>
          <w:sz w:val="24"/>
          <w:szCs w:val="24"/>
        </w:rPr>
        <w:t>Pim</w:t>
      </w:r>
      <w:proofErr w:type="spellEnd"/>
      <w:r w:rsidRPr="00A17D46">
        <w:rPr>
          <w:rFonts w:ascii="Arial"/>
          <w:b/>
          <w:bCs/>
          <w:sz w:val="24"/>
          <w:szCs w:val="24"/>
        </w:rPr>
        <w:t xml:space="preserve"> and FLT3 inhibitors </w:t>
      </w:r>
      <w:r w:rsidR="00507368">
        <w:rPr>
          <w:rFonts w:ascii="Arial"/>
          <w:b/>
          <w:bCs/>
          <w:sz w:val="24"/>
          <w:szCs w:val="24"/>
        </w:rPr>
        <w:t xml:space="preserve">does not </w:t>
      </w:r>
      <w:r w:rsidRPr="00A17D46">
        <w:rPr>
          <w:rFonts w:ascii="Arial"/>
          <w:b/>
          <w:bCs/>
          <w:sz w:val="24"/>
          <w:szCs w:val="24"/>
        </w:rPr>
        <w:t>abrogate growth of Ba/F3-WT cells.</w:t>
      </w:r>
      <w:r w:rsidRPr="00A17D46">
        <w:rPr>
          <w:rFonts w:ascii="Arial"/>
          <w:bCs/>
          <w:sz w:val="24"/>
          <w:szCs w:val="24"/>
        </w:rPr>
        <w:t xml:space="preserve"> Ba/F3-WT cells were </w:t>
      </w:r>
      <w:r w:rsidRPr="00A17D46">
        <w:rPr>
          <w:rFonts w:ascii="Arial"/>
          <w:sz w:val="24"/>
          <w:szCs w:val="24"/>
        </w:rPr>
        <w:t xml:space="preserve">cultured </w:t>
      </w:r>
      <w:r w:rsidRPr="00A17D46">
        <w:rPr>
          <w:rFonts w:ascii="Arial"/>
          <w:bCs/>
          <w:sz w:val="24"/>
          <w:szCs w:val="24"/>
        </w:rPr>
        <w:t xml:space="preserve">at </w:t>
      </w:r>
      <w:r w:rsidRPr="00A17D46">
        <w:rPr>
          <w:rFonts w:ascii="Arial"/>
          <w:sz w:val="24"/>
          <w:szCs w:val="24"/>
          <w:lang w:val="fr-FR"/>
        </w:rPr>
        <w:t>1x10</w:t>
      </w:r>
      <w:r w:rsidRPr="00A17D46">
        <w:rPr>
          <w:rFonts w:ascii="Arial"/>
          <w:sz w:val="24"/>
          <w:szCs w:val="24"/>
          <w:vertAlign w:val="superscript"/>
        </w:rPr>
        <w:t>5</w:t>
      </w:r>
      <w:r w:rsidRPr="00A17D46">
        <w:rPr>
          <w:rFonts w:ascii="Arial"/>
          <w:sz w:val="24"/>
          <w:szCs w:val="24"/>
        </w:rPr>
        <w:t xml:space="preserve">/ml </w:t>
      </w:r>
      <w:r w:rsidRPr="00A17D46">
        <w:rPr>
          <w:rFonts w:ascii="Arial"/>
          <w:bCs/>
          <w:sz w:val="24"/>
          <w:szCs w:val="24"/>
        </w:rPr>
        <w:t xml:space="preserve">with AZD1208 at 1 </w:t>
      </w:r>
      <w:r w:rsidRPr="00A17D46">
        <w:rPr>
          <w:bCs/>
          <w:sz w:val="24"/>
          <w:szCs w:val="24"/>
        </w:rPr>
        <w:t>µ</w:t>
      </w:r>
      <w:r w:rsidRPr="00A17D46">
        <w:rPr>
          <w:rFonts w:ascii="Arial"/>
          <w:bCs/>
          <w:sz w:val="24"/>
          <w:szCs w:val="24"/>
        </w:rPr>
        <w:t xml:space="preserve">M and/or </w:t>
      </w:r>
      <w:proofErr w:type="spellStart"/>
      <w:r w:rsidRPr="00A17D46">
        <w:rPr>
          <w:rFonts w:ascii="Arial"/>
          <w:bCs/>
          <w:sz w:val="24"/>
          <w:szCs w:val="24"/>
        </w:rPr>
        <w:t>quizartinib</w:t>
      </w:r>
      <w:proofErr w:type="spellEnd"/>
      <w:r w:rsidRPr="00A17D46">
        <w:rPr>
          <w:rFonts w:ascii="Arial"/>
          <w:bCs/>
          <w:sz w:val="24"/>
          <w:szCs w:val="24"/>
        </w:rPr>
        <w:t xml:space="preserve"> at 1 </w:t>
      </w:r>
      <w:proofErr w:type="spellStart"/>
      <w:r w:rsidRPr="00A17D46">
        <w:rPr>
          <w:rFonts w:ascii="Arial"/>
          <w:bCs/>
          <w:sz w:val="24"/>
          <w:szCs w:val="24"/>
        </w:rPr>
        <w:t>nM</w:t>
      </w:r>
      <w:proofErr w:type="spellEnd"/>
      <w:r w:rsidRPr="00A17D46">
        <w:rPr>
          <w:rFonts w:ascii="Arial"/>
          <w:bCs/>
          <w:sz w:val="24"/>
          <w:szCs w:val="24"/>
        </w:rPr>
        <w:t xml:space="preserve"> </w:t>
      </w:r>
      <w:r w:rsidR="00507368">
        <w:rPr>
          <w:rFonts w:ascii="Arial"/>
          <w:bCs/>
          <w:sz w:val="24"/>
          <w:szCs w:val="24"/>
        </w:rPr>
        <w:t xml:space="preserve">(left) </w:t>
      </w:r>
      <w:r w:rsidRPr="00A17D46">
        <w:rPr>
          <w:rFonts w:ascii="Arial"/>
          <w:bCs/>
          <w:sz w:val="24"/>
          <w:szCs w:val="24"/>
        </w:rPr>
        <w:t xml:space="preserve">or 1 </w:t>
      </w:r>
      <w:r w:rsidRPr="00A17D46">
        <w:rPr>
          <w:rFonts w:ascii="Symbol" w:hAnsi="Symbol"/>
          <w:bCs/>
          <w:sz w:val="24"/>
          <w:szCs w:val="24"/>
        </w:rPr>
        <w:t></w:t>
      </w:r>
      <w:r w:rsidRPr="00A17D46">
        <w:rPr>
          <w:rFonts w:ascii="Arial"/>
          <w:bCs/>
          <w:sz w:val="24"/>
          <w:szCs w:val="24"/>
        </w:rPr>
        <w:t>M</w:t>
      </w:r>
      <w:r w:rsidR="00507368">
        <w:rPr>
          <w:rFonts w:ascii="Arial"/>
          <w:bCs/>
          <w:sz w:val="24"/>
          <w:szCs w:val="24"/>
        </w:rPr>
        <w:t xml:space="preserve"> (right)</w:t>
      </w:r>
      <w:r w:rsidRPr="00A17D46">
        <w:rPr>
          <w:rFonts w:ascii="Arial"/>
          <w:bCs/>
          <w:sz w:val="24"/>
          <w:szCs w:val="24"/>
        </w:rPr>
        <w:t>, or DMSO control. Cell counts measured at 24, 48 and 72 hours were normalized to 0</w:t>
      </w:r>
      <w:r>
        <w:rPr>
          <w:rFonts w:ascii="Arial"/>
          <w:bCs/>
          <w:sz w:val="24"/>
          <w:szCs w:val="24"/>
        </w:rPr>
        <w:t>-</w:t>
      </w:r>
      <w:r w:rsidRPr="00A17D46">
        <w:rPr>
          <w:rFonts w:ascii="Arial"/>
          <w:bCs/>
          <w:sz w:val="24"/>
          <w:szCs w:val="24"/>
        </w:rPr>
        <w:t xml:space="preserve">hour control. Line graphs represent means </w:t>
      </w:r>
      <w:r w:rsidRPr="00A17D46">
        <w:rPr>
          <w:rFonts w:ascii="Arial"/>
          <w:bCs/>
          <w:sz w:val="24"/>
          <w:szCs w:val="24"/>
          <w:u w:val="single"/>
        </w:rPr>
        <w:t>+</w:t>
      </w:r>
      <w:r w:rsidRPr="00A17D46">
        <w:rPr>
          <w:rFonts w:ascii="Arial"/>
          <w:bCs/>
          <w:sz w:val="24"/>
          <w:szCs w:val="24"/>
        </w:rPr>
        <w:t xml:space="preserve"> S.E.M. of triplicate values. </w:t>
      </w:r>
      <w:r w:rsidRPr="00A17D46">
        <w:rPr>
          <w:rFonts w:ascii="Arial"/>
          <w:b/>
          <w:bCs/>
          <w:sz w:val="24"/>
          <w:szCs w:val="24"/>
        </w:rPr>
        <w:t>B.</w:t>
      </w:r>
      <w:r w:rsidRPr="00A17D46">
        <w:rPr>
          <w:rFonts w:ascii="Arial"/>
          <w:bCs/>
          <w:sz w:val="24"/>
          <w:szCs w:val="24"/>
        </w:rPr>
        <w:t xml:space="preserve"> </w:t>
      </w:r>
      <w:proofErr w:type="spellStart"/>
      <w:r w:rsidRPr="00A17D46">
        <w:rPr>
          <w:rFonts w:ascii="Arial"/>
          <w:b/>
          <w:bCs/>
          <w:sz w:val="24"/>
          <w:szCs w:val="24"/>
        </w:rPr>
        <w:t>Pim</w:t>
      </w:r>
      <w:proofErr w:type="spellEnd"/>
      <w:r w:rsidRPr="00A17D46">
        <w:rPr>
          <w:rFonts w:ascii="Arial"/>
          <w:b/>
          <w:bCs/>
          <w:sz w:val="24"/>
          <w:szCs w:val="24"/>
        </w:rPr>
        <w:t xml:space="preserve"> and </w:t>
      </w:r>
      <w:r w:rsidRPr="00A17D46">
        <w:rPr>
          <w:rFonts w:ascii="Arial"/>
          <w:b/>
          <w:bCs/>
          <w:sz w:val="24"/>
          <w:szCs w:val="24"/>
        </w:rPr>
        <w:lastRenderedPageBreak/>
        <w:t>FLT3 inhibitor co-treatment</w:t>
      </w:r>
      <w:r w:rsidR="00507368">
        <w:rPr>
          <w:rFonts w:ascii="Arial"/>
          <w:b/>
          <w:bCs/>
          <w:sz w:val="24"/>
          <w:szCs w:val="24"/>
        </w:rPr>
        <w:t xml:space="preserve"> does not</w:t>
      </w:r>
      <w:r w:rsidRPr="00A17D46">
        <w:rPr>
          <w:rFonts w:ascii="Arial"/>
          <w:b/>
          <w:bCs/>
          <w:sz w:val="24"/>
          <w:szCs w:val="24"/>
        </w:rPr>
        <w:t xml:space="preserve"> increase percentage of </w:t>
      </w:r>
      <w:r w:rsidR="00507368">
        <w:rPr>
          <w:rFonts w:ascii="Arial"/>
          <w:b/>
          <w:bCs/>
          <w:sz w:val="24"/>
          <w:szCs w:val="24"/>
        </w:rPr>
        <w:t>Ba/F3-WT</w:t>
      </w:r>
      <w:r w:rsidRPr="00A17D46">
        <w:rPr>
          <w:rFonts w:ascii="Arial"/>
          <w:b/>
          <w:bCs/>
          <w:sz w:val="24"/>
          <w:szCs w:val="24"/>
        </w:rPr>
        <w:t xml:space="preserve"> cells in sub-G1 phase. </w:t>
      </w:r>
      <w:r>
        <w:rPr>
          <w:rFonts w:ascii="Arial"/>
          <w:bCs/>
          <w:sz w:val="24"/>
          <w:szCs w:val="24"/>
        </w:rPr>
        <w:t xml:space="preserve">Ba/F3-WT </w:t>
      </w:r>
      <w:r w:rsidRPr="00A17D46">
        <w:rPr>
          <w:rFonts w:ascii="Arial"/>
          <w:bCs/>
          <w:sz w:val="24"/>
          <w:szCs w:val="24"/>
        </w:rPr>
        <w:t xml:space="preserve">cells were </w:t>
      </w:r>
      <w:proofErr w:type="spellStart"/>
      <w:r w:rsidRPr="00A17D46">
        <w:rPr>
          <w:rFonts w:ascii="Arial"/>
          <w:sz w:val="24"/>
          <w:szCs w:val="24"/>
          <w:lang w:val="fr-FR"/>
        </w:rPr>
        <w:t>cultured</w:t>
      </w:r>
      <w:proofErr w:type="spellEnd"/>
      <w:r>
        <w:rPr>
          <w:rFonts w:ascii="Arial"/>
          <w:sz w:val="24"/>
          <w:szCs w:val="24"/>
          <w:lang w:val="fr-FR"/>
        </w:rPr>
        <w:t xml:space="preserve"> as </w:t>
      </w:r>
      <w:proofErr w:type="spellStart"/>
      <w:r>
        <w:rPr>
          <w:rFonts w:ascii="Arial"/>
          <w:sz w:val="24"/>
          <w:szCs w:val="24"/>
          <w:lang w:val="fr-FR"/>
        </w:rPr>
        <w:t>above</w:t>
      </w:r>
      <w:proofErr w:type="spellEnd"/>
      <w:r w:rsidRPr="00A17D46">
        <w:rPr>
          <w:rFonts w:ascii="Arial"/>
          <w:bCs/>
          <w:sz w:val="24"/>
          <w:szCs w:val="24"/>
        </w:rPr>
        <w:t>. Cells were collected at serial time points</w:t>
      </w:r>
      <w:r w:rsidR="007714AE">
        <w:rPr>
          <w:rFonts w:ascii="Arial"/>
          <w:bCs/>
          <w:sz w:val="24"/>
          <w:szCs w:val="24"/>
        </w:rPr>
        <w:t xml:space="preserve"> and </w:t>
      </w:r>
      <w:r w:rsidRPr="00A17D46">
        <w:rPr>
          <w:rFonts w:ascii="Arial"/>
          <w:bCs/>
          <w:sz w:val="24"/>
          <w:szCs w:val="24"/>
        </w:rPr>
        <w:t>fixed overnight, and cell cycle w</w:t>
      </w:r>
      <w:r>
        <w:rPr>
          <w:rFonts w:ascii="Arial"/>
          <w:bCs/>
          <w:sz w:val="24"/>
          <w:szCs w:val="24"/>
        </w:rPr>
        <w:t>as</w:t>
      </w:r>
      <w:r w:rsidRPr="00A17D46">
        <w:rPr>
          <w:rFonts w:ascii="Arial"/>
          <w:bCs/>
          <w:sz w:val="24"/>
          <w:szCs w:val="24"/>
        </w:rPr>
        <w:t xml:space="preserve"> analyzed by flow cytometry. Representative 72-hour data from triplicate experiments are shown. </w:t>
      </w:r>
      <w:r w:rsidRPr="00A17D46">
        <w:rPr>
          <w:rFonts w:ascii="Arial"/>
          <w:b/>
          <w:bCs/>
          <w:sz w:val="24"/>
          <w:szCs w:val="24"/>
        </w:rPr>
        <w:t>C.</w:t>
      </w:r>
      <w:r w:rsidRPr="00A17D46">
        <w:rPr>
          <w:rFonts w:ascii="Arial"/>
          <w:bCs/>
          <w:sz w:val="24"/>
          <w:szCs w:val="24"/>
        </w:rPr>
        <w:t xml:space="preserve"> </w:t>
      </w:r>
      <w:r w:rsidRPr="00A17D46">
        <w:rPr>
          <w:rFonts w:ascii="Arial"/>
          <w:b/>
          <w:bCs/>
          <w:sz w:val="24"/>
          <w:szCs w:val="24"/>
        </w:rPr>
        <w:t xml:space="preserve">AZD1208 and </w:t>
      </w:r>
      <w:proofErr w:type="spellStart"/>
      <w:r w:rsidRPr="00A17D46">
        <w:rPr>
          <w:rFonts w:ascii="Arial"/>
          <w:b/>
          <w:bCs/>
          <w:sz w:val="24"/>
          <w:szCs w:val="24"/>
        </w:rPr>
        <w:t>qu</w:t>
      </w:r>
      <w:r w:rsidR="00490C10">
        <w:rPr>
          <w:rFonts w:ascii="Arial"/>
          <w:b/>
          <w:bCs/>
          <w:sz w:val="24"/>
          <w:szCs w:val="24"/>
        </w:rPr>
        <w:t>izartinib</w:t>
      </w:r>
      <w:proofErr w:type="spellEnd"/>
      <w:r w:rsidR="00490C10">
        <w:rPr>
          <w:rFonts w:ascii="Arial"/>
          <w:b/>
          <w:bCs/>
          <w:sz w:val="24"/>
          <w:szCs w:val="24"/>
        </w:rPr>
        <w:t xml:space="preserve"> co-treatment does not increase</w:t>
      </w:r>
      <w:r w:rsidRPr="00A17D46">
        <w:rPr>
          <w:rFonts w:ascii="Arial"/>
          <w:b/>
          <w:bCs/>
          <w:sz w:val="24"/>
          <w:szCs w:val="24"/>
        </w:rPr>
        <w:t xml:space="preserve"> </w:t>
      </w:r>
      <w:proofErr w:type="spellStart"/>
      <w:r w:rsidRPr="00A17D46">
        <w:rPr>
          <w:rFonts w:ascii="Arial"/>
          <w:b/>
          <w:bCs/>
          <w:sz w:val="24"/>
          <w:szCs w:val="24"/>
        </w:rPr>
        <w:t>annexin</w:t>
      </w:r>
      <w:proofErr w:type="spellEnd"/>
      <w:r w:rsidRPr="00A17D46">
        <w:rPr>
          <w:rFonts w:ascii="Arial"/>
          <w:b/>
          <w:bCs/>
          <w:sz w:val="24"/>
          <w:szCs w:val="24"/>
        </w:rPr>
        <w:t xml:space="preserve"> V labeling of </w:t>
      </w:r>
      <w:r>
        <w:rPr>
          <w:rFonts w:ascii="Arial"/>
          <w:b/>
          <w:bCs/>
          <w:sz w:val="24"/>
          <w:szCs w:val="24"/>
        </w:rPr>
        <w:t xml:space="preserve">cells with </w:t>
      </w:r>
      <w:r w:rsidRPr="00A17D46">
        <w:rPr>
          <w:rFonts w:ascii="Arial"/>
          <w:b/>
          <w:bCs/>
          <w:sz w:val="24"/>
          <w:szCs w:val="24"/>
        </w:rPr>
        <w:t>FLT3-WT.</w:t>
      </w:r>
      <w:r w:rsidRPr="00A17D46">
        <w:rPr>
          <w:rFonts w:ascii="Arial"/>
          <w:b/>
          <w:bCs/>
        </w:rPr>
        <w:t xml:space="preserve"> </w:t>
      </w:r>
      <w:r w:rsidRPr="00A17D46">
        <w:rPr>
          <w:rFonts w:ascii="Arial"/>
          <w:bCs/>
          <w:sz w:val="24"/>
          <w:szCs w:val="24"/>
        </w:rPr>
        <w:t xml:space="preserve">Ba/F3-WT and 32D/WT cells </w:t>
      </w:r>
      <w:r w:rsidR="00490C10">
        <w:rPr>
          <w:rFonts w:ascii="Arial"/>
          <w:bCs/>
          <w:sz w:val="24"/>
          <w:szCs w:val="24"/>
        </w:rPr>
        <w:t xml:space="preserve">were </w:t>
      </w:r>
      <w:r w:rsidRPr="00A17D46">
        <w:rPr>
          <w:rFonts w:ascii="Arial"/>
          <w:bCs/>
          <w:sz w:val="24"/>
          <w:szCs w:val="24"/>
        </w:rPr>
        <w:t>cultured</w:t>
      </w:r>
      <w:r w:rsidR="00490C10">
        <w:rPr>
          <w:rFonts w:ascii="Arial"/>
          <w:bCs/>
          <w:sz w:val="24"/>
          <w:szCs w:val="24"/>
        </w:rPr>
        <w:t xml:space="preserve"> with AZD1208 and/or 1 </w:t>
      </w:r>
      <w:proofErr w:type="spellStart"/>
      <w:r w:rsidR="00490C10">
        <w:rPr>
          <w:rFonts w:ascii="Arial"/>
          <w:bCs/>
          <w:sz w:val="24"/>
          <w:szCs w:val="24"/>
        </w:rPr>
        <w:t>nM</w:t>
      </w:r>
      <w:proofErr w:type="spellEnd"/>
      <w:r w:rsidR="00490C10">
        <w:rPr>
          <w:rFonts w:ascii="Arial"/>
          <w:bCs/>
          <w:sz w:val="24"/>
          <w:szCs w:val="24"/>
        </w:rPr>
        <w:t xml:space="preserve"> or 1 </w:t>
      </w:r>
      <w:r w:rsidR="00490C10" w:rsidRPr="00490C10">
        <w:rPr>
          <w:rFonts w:ascii="Symbol" w:hAnsi="Symbol"/>
          <w:bCs/>
          <w:sz w:val="24"/>
          <w:szCs w:val="24"/>
        </w:rPr>
        <w:t></w:t>
      </w:r>
      <w:r w:rsidR="00490C10">
        <w:rPr>
          <w:rFonts w:ascii="Arial"/>
          <w:bCs/>
          <w:sz w:val="24"/>
          <w:szCs w:val="24"/>
        </w:rPr>
        <w:t xml:space="preserve">M </w:t>
      </w:r>
      <w:proofErr w:type="spellStart"/>
      <w:r w:rsidR="00490C10">
        <w:rPr>
          <w:rFonts w:ascii="Arial"/>
          <w:bCs/>
          <w:sz w:val="24"/>
          <w:szCs w:val="24"/>
        </w:rPr>
        <w:t>quizartinib</w:t>
      </w:r>
      <w:proofErr w:type="spellEnd"/>
      <w:r>
        <w:rPr>
          <w:rFonts w:ascii="Arial"/>
          <w:bCs/>
          <w:sz w:val="24"/>
          <w:szCs w:val="24"/>
        </w:rPr>
        <w:t>. Cells</w:t>
      </w:r>
      <w:r w:rsidRPr="00A17D46">
        <w:rPr>
          <w:rFonts w:ascii="Arial"/>
          <w:sz w:val="24"/>
          <w:szCs w:val="24"/>
          <w:lang w:val="fr-FR"/>
        </w:rPr>
        <w:t xml:space="preserve"> </w:t>
      </w:r>
      <w:r w:rsidRPr="00A17D46">
        <w:rPr>
          <w:rFonts w:ascii="Arial"/>
          <w:bCs/>
          <w:sz w:val="24"/>
          <w:szCs w:val="24"/>
        </w:rPr>
        <w:t xml:space="preserve">were stained with </w:t>
      </w:r>
      <w:proofErr w:type="spellStart"/>
      <w:r w:rsidRPr="00A17D46">
        <w:rPr>
          <w:rFonts w:ascii="Arial"/>
          <w:bCs/>
          <w:sz w:val="24"/>
          <w:szCs w:val="24"/>
        </w:rPr>
        <w:t>annexin</w:t>
      </w:r>
      <w:proofErr w:type="spellEnd"/>
      <w:r w:rsidRPr="00A17D46">
        <w:rPr>
          <w:rFonts w:ascii="Arial"/>
          <w:bCs/>
          <w:sz w:val="24"/>
          <w:szCs w:val="24"/>
        </w:rPr>
        <w:t xml:space="preserve"> V/PI and analyzed by flow cytometry</w:t>
      </w:r>
      <w:r>
        <w:rPr>
          <w:rFonts w:ascii="Arial"/>
          <w:bCs/>
          <w:sz w:val="24"/>
          <w:szCs w:val="24"/>
        </w:rPr>
        <w:t>, and p</w:t>
      </w:r>
      <w:r w:rsidRPr="00A17D46">
        <w:rPr>
          <w:rFonts w:ascii="Arial"/>
          <w:bCs/>
          <w:sz w:val="24"/>
          <w:szCs w:val="24"/>
        </w:rPr>
        <w:t xml:space="preserve">ercentages of </w:t>
      </w:r>
      <w:proofErr w:type="spellStart"/>
      <w:r w:rsidRPr="00A17D46">
        <w:rPr>
          <w:rFonts w:ascii="Arial"/>
          <w:bCs/>
          <w:sz w:val="24"/>
          <w:szCs w:val="24"/>
        </w:rPr>
        <w:t>annexin</w:t>
      </w:r>
      <w:proofErr w:type="spellEnd"/>
      <w:r w:rsidRPr="00A17D46">
        <w:rPr>
          <w:rFonts w:ascii="Arial"/>
          <w:bCs/>
          <w:sz w:val="24"/>
          <w:szCs w:val="24"/>
        </w:rPr>
        <w:t xml:space="preserve"> V-positive cells were compared by 2-way ANOVA.</w:t>
      </w:r>
      <w:r>
        <w:rPr>
          <w:rFonts w:ascii="Arial"/>
          <w:bCs/>
          <w:sz w:val="24"/>
          <w:szCs w:val="24"/>
        </w:rPr>
        <w:t xml:space="preserve"> </w:t>
      </w:r>
      <w:r w:rsidRPr="00A17D46">
        <w:rPr>
          <w:rFonts w:ascii="Arial"/>
          <w:bCs/>
          <w:sz w:val="24"/>
          <w:szCs w:val="24"/>
        </w:rPr>
        <w:t xml:space="preserve">Means </w:t>
      </w:r>
      <w:r w:rsidRPr="00A17D46">
        <w:rPr>
          <w:rFonts w:ascii="Arial"/>
          <w:bCs/>
          <w:sz w:val="24"/>
          <w:szCs w:val="24"/>
          <w:u w:val="single"/>
        </w:rPr>
        <w:t>+</w:t>
      </w:r>
      <w:r w:rsidRPr="00A17D46">
        <w:rPr>
          <w:rFonts w:ascii="Arial"/>
          <w:bCs/>
          <w:sz w:val="24"/>
          <w:szCs w:val="24"/>
        </w:rPr>
        <w:t xml:space="preserve"> S.E.M. of triplicate values are shown.  </w:t>
      </w:r>
      <w:r w:rsidRPr="00A17D46">
        <w:rPr>
          <w:rFonts w:ascii="Arial"/>
          <w:b/>
          <w:bCs/>
          <w:sz w:val="24"/>
          <w:szCs w:val="24"/>
        </w:rPr>
        <w:t>D.</w:t>
      </w:r>
      <w:r w:rsidRPr="00A17D46">
        <w:rPr>
          <w:rFonts w:ascii="Arial"/>
          <w:bCs/>
          <w:sz w:val="24"/>
          <w:szCs w:val="24"/>
        </w:rPr>
        <w:t xml:space="preserve"> </w:t>
      </w:r>
      <w:r w:rsidRPr="00A17D46">
        <w:rPr>
          <w:rFonts w:ascii="Arial"/>
          <w:b/>
          <w:bCs/>
          <w:sz w:val="24"/>
          <w:szCs w:val="24"/>
        </w:rPr>
        <w:t xml:space="preserve">AZD1208 and </w:t>
      </w:r>
      <w:proofErr w:type="spellStart"/>
      <w:r w:rsidRPr="00A17D46">
        <w:rPr>
          <w:rFonts w:ascii="Arial"/>
          <w:b/>
          <w:bCs/>
          <w:sz w:val="24"/>
          <w:szCs w:val="24"/>
        </w:rPr>
        <w:t>quizartinib</w:t>
      </w:r>
      <w:proofErr w:type="spellEnd"/>
      <w:r w:rsidRPr="00A17D46">
        <w:rPr>
          <w:rFonts w:ascii="Arial"/>
          <w:b/>
          <w:bCs/>
          <w:sz w:val="24"/>
          <w:szCs w:val="24"/>
        </w:rPr>
        <w:t xml:space="preserve"> co-treatment d</w:t>
      </w:r>
      <w:r w:rsidR="00490C10">
        <w:rPr>
          <w:rFonts w:ascii="Arial"/>
          <w:b/>
          <w:bCs/>
          <w:sz w:val="24"/>
          <w:szCs w:val="24"/>
        </w:rPr>
        <w:t>oes not d</w:t>
      </w:r>
      <w:r w:rsidRPr="00A17D46">
        <w:rPr>
          <w:rFonts w:ascii="Arial"/>
          <w:b/>
          <w:bCs/>
          <w:sz w:val="24"/>
          <w:szCs w:val="24"/>
        </w:rPr>
        <w:t xml:space="preserve">ecrease mitochondrial membrane potential in </w:t>
      </w:r>
      <w:r w:rsidR="00490C10">
        <w:rPr>
          <w:rFonts w:ascii="Arial"/>
          <w:b/>
          <w:bCs/>
          <w:sz w:val="24"/>
          <w:szCs w:val="24"/>
        </w:rPr>
        <w:t>Ba/F3-WT</w:t>
      </w:r>
      <w:r w:rsidRPr="00A17D46">
        <w:rPr>
          <w:rFonts w:ascii="Arial"/>
          <w:b/>
          <w:bCs/>
          <w:sz w:val="24"/>
          <w:szCs w:val="24"/>
        </w:rPr>
        <w:t xml:space="preserve"> cells. </w:t>
      </w:r>
      <w:r w:rsidRPr="00A17D46">
        <w:rPr>
          <w:rFonts w:ascii="Arial"/>
          <w:bCs/>
          <w:sz w:val="24"/>
          <w:szCs w:val="24"/>
        </w:rPr>
        <w:t xml:space="preserve">Ba/F3-WT cells were </w:t>
      </w:r>
      <w:r>
        <w:rPr>
          <w:rFonts w:ascii="Arial"/>
          <w:bCs/>
          <w:sz w:val="24"/>
          <w:szCs w:val="24"/>
        </w:rPr>
        <w:t>cultured as above</w:t>
      </w:r>
      <w:r w:rsidRPr="00A17D46">
        <w:rPr>
          <w:rFonts w:ascii="Arial"/>
          <w:bCs/>
          <w:sz w:val="24"/>
          <w:szCs w:val="24"/>
        </w:rPr>
        <w:t xml:space="preserve">. Mitochondrial membrane potential measured by flow cytometry as increased red fluorescence of JC-1 dye </w:t>
      </w:r>
      <w:r w:rsidR="00FA0C74">
        <w:rPr>
          <w:rFonts w:ascii="Arial"/>
          <w:bCs/>
          <w:sz w:val="24"/>
          <w:szCs w:val="24"/>
        </w:rPr>
        <w:t>was</w:t>
      </w:r>
      <w:r w:rsidR="00FA0C74" w:rsidRPr="00A17D46">
        <w:rPr>
          <w:rFonts w:ascii="Arial"/>
          <w:bCs/>
          <w:sz w:val="24"/>
          <w:szCs w:val="24"/>
        </w:rPr>
        <w:t xml:space="preserve"> </w:t>
      </w:r>
      <w:r w:rsidRPr="00A17D46">
        <w:rPr>
          <w:rFonts w:ascii="Arial"/>
          <w:bCs/>
          <w:sz w:val="24"/>
          <w:szCs w:val="24"/>
        </w:rPr>
        <w:t xml:space="preserve">compared by 2-way ANOVA. Means </w:t>
      </w:r>
      <w:r w:rsidRPr="00A17D46">
        <w:rPr>
          <w:rFonts w:ascii="Arial"/>
          <w:bCs/>
          <w:sz w:val="24"/>
          <w:szCs w:val="24"/>
          <w:u w:val="single"/>
        </w:rPr>
        <w:t>+</w:t>
      </w:r>
      <w:r w:rsidRPr="00A17D46">
        <w:rPr>
          <w:rFonts w:ascii="Arial"/>
          <w:bCs/>
          <w:sz w:val="24"/>
          <w:szCs w:val="24"/>
        </w:rPr>
        <w:t xml:space="preserve"> S.E.M. of triplicate values are represented in bar graphs.</w:t>
      </w:r>
    </w:p>
    <w:p w14:paraId="12E3361B" w14:textId="77777777" w:rsidR="00490C10" w:rsidRPr="00A17D46" w:rsidRDefault="00490C10" w:rsidP="00960ED0">
      <w:pPr>
        <w:pStyle w:val="Body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E3361C" w14:textId="77777777" w:rsidR="00960ED0" w:rsidRPr="00A17D46" w:rsidRDefault="00960ED0" w:rsidP="00960ED0">
      <w:pPr>
        <w:pStyle w:val="Body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2E3361F" w14:textId="55902041" w:rsidR="00D11162" w:rsidRPr="00A17D46" w:rsidRDefault="00D11162" w:rsidP="00D11162">
      <w:pPr>
        <w:pStyle w:val="Body"/>
        <w:spacing w:after="0" w:line="480" w:lineRule="auto"/>
        <w:jc w:val="both"/>
        <w:rPr>
          <w:rFonts w:ascii="Arial"/>
          <w:b/>
          <w:color w:val="auto"/>
          <w:sz w:val="24"/>
          <w:szCs w:val="24"/>
        </w:rPr>
      </w:pPr>
      <w:r w:rsidRPr="00A17D46">
        <w:rPr>
          <w:rFonts w:ascii="Arial"/>
          <w:b/>
          <w:bCs/>
          <w:sz w:val="24"/>
          <w:szCs w:val="24"/>
        </w:rPr>
        <w:t xml:space="preserve">Figure </w:t>
      </w:r>
      <w:r>
        <w:rPr>
          <w:rFonts w:ascii="Arial"/>
          <w:b/>
          <w:bCs/>
          <w:sz w:val="24"/>
          <w:szCs w:val="24"/>
        </w:rPr>
        <w:t>S4</w:t>
      </w:r>
      <w:r w:rsidRPr="00A17D46">
        <w:rPr>
          <w:rFonts w:ascii="Arial"/>
          <w:b/>
          <w:bCs/>
          <w:sz w:val="24"/>
          <w:szCs w:val="24"/>
        </w:rPr>
        <w:t xml:space="preserve">. Combined AZD1208 and </w:t>
      </w:r>
      <w:proofErr w:type="spellStart"/>
      <w:r w:rsidRPr="00A17D46">
        <w:rPr>
          <w:rFonts w:ascii="Arial"/>
          <w:b/>
          <w:bCs/>
          <w:sz w:val="24"/>
          <w:szCs w:val="24"/>
        </w:rPr>
        <w:t>quizartinib</w:t>
      </w:r>
      <w:proofErr w:type="spellEnd"/>
      <w:r w:rsidRPr="00A17D46">
        <w:rPr>
          <w:rFonts w:ascii="Arial"/>
          <w:b/>
          <w:bCs/>
          <w:sz w:val="24"/>
          <w:szCs w:val="24"/>
        </w:rPr>
        <w:t xml:space="preserve"> treatme</w:t>
      </w:r>
      <w:r>
        <w:rPr>
          <w:rFonts w:ascii="Arial"/>
          <w:b/>
          <w:bCs/>
          <w:sz w:val="24"/>
          <w:szCs w:val="24"/>
        </w:rPr>
        <w:t xml:space="preserve">nt </w:t>
      </w:r>
      <w:r w:rsidR="00490C10">
        <w:rPr>
          <w:rFonts w:ascii="Arial"/>
          <w:b/>
          <w:bCs/>
          <w:sz w:val="24"/>
          <w:szCs w:val="24"/>
        </w:rPr>
        <w:t xml:space="preserve">does not </w:t>
      </w:r>
      <w:r>
        <w:rPr>
          <w:rFonts w:ascii="Arial"/>
          <w:b/>
          <w:bCs/>
          <w:sz w:val="24"/>
          <w:szCs w:val="24"/>
        </w:rPr>
        <w:t xml:space="preserve">abrogate growth of </w:t>
      </w:r>
      <w:r w:rsidR="00490C10" w:rsidRPr="00A17D46">
        <w:rPr>
          <w:rFonts w:ascii="Arial" w:hAnsi="Arial" w:cs="Arial"/>
          <w:b/>
          <w:color w:val="auto"/>
          <w:sz w:val="24"/>
          <w:szCs w:val="24"/>
          <w:u w:color="FF0000"/>
        </w:rPr>
        <w:t>KG-1a</w:t>
      </w:r>
      <w:r>
        <w:rPr>
          <w:rFonts w:ascii="Arial"/>
          <w:b/>
          <w:bCs/>
          <w:sz w:val="24"/>
          <w:szCs w:val="24"/>
        </w:rPr>
        <w:t xml:space="preserve"> cells</w:t>
      </w:r>
      <w:r w:rsidR="00490C10">
        <w:rPr>
          <w:rFonts w:ascii="Arial"/>
          <w:b/>
          <w:bCs/>
          <w:sz w:val="24"/>
          <w:szCs w:val="24"/>
        </w:rPr>
        <w:t xml:space="preserve">, </w:t>
      </w:r>
      <w:r w:rsidR="00CE1E32">
        <w:rPr>
          <w:rFonts w:ascii="Arial"/>
          <w:b/>
          <w:bCs/>
          <w:sz w:val="24"/>
          <w:szCs w:val="24"/>
        </w:rPr>
        <w:t xml:space="preserve">expressing </w:t>
      </w:r>
      <w:r w:rsidR="00490C10">
        <w:rPr>
          <w:rFonts w:ascii="Arial"/>
          <w:b/>
          <w:bCs/>
          <w:sz w:val="24"/>
          <w:szCs w:val="24"/>
        </w:rPr>
        <w:t>FLT3-WT,</w:t>
      </w:r>
      <w:r>
        <w:rPr>
          <w:rFonts w:ascii="Arial"/>
          <w:b/>
          <w:bCs/>
          <w:sz w:val="24"/>
          <w:szCs w:val="24"/>
        </w:rPr>
        <w:t xml:space="preserve"> in </w:t>
      </w:r>
      <w:r w:rsidR="00490C10">
        <w:rPr>
          <w:rFonts w:ascii="Arial"/>
          <w:b/>
          <w:bCs/>
          <w:sz w:val="24"/>
          <w:szCs w:val="24"/>
        </w:rPr>
        <w:t>a xenograft model</w:t>
      </w:r>
      <w:r w:rsidR="00CE1E32">
        <w:rPr>
          <w:rFonts w:ascii="Arial"/>
          <w:b/>
          <w:bCs/>
          <w:sz w:val="24"/>
          <w:szCs w:val="24"/>
        </w:rPr>
        <w:t>.</w:t>
      </w:r>
      <w:r w:rsidRPr="00A17D46">
        <w:rPr>
          <w:rFonts w:ascii="Arial Bold"/>
          <w:color w:val="auto"/>
          <w:sz w:val="24"/>
          <w:szCs w:val="24"/>
          <w:u w:color="FF0000"/>
        </w:rPr>
        <w:t xml:space="preserve"> </w:t>
      </w:r>
      <w:r w:rsidRPr="00A17D46">
        <w:rPr>
          <w:rFonts w:ascii="Arial" w:hAnsi="Arial" w:cs="Arial"/>
          <w:color w:val="auto"/>
          <w:sz w:val="24"/>
          <w:szCs w:val="24"/>
          <w:u w:color="FF0000"/>
        </w:rPr>
        <w:t xml:space="preserve">Mice </w:t>
      </w:r>
      <w:r>
        <w:rPr>
          <w:rFonts w:ascii="Arial" w:hAnsi="Arial" w:cs="Arial"/>
          <w:color w:val="auto"/>
          <w:sz w:val="24"/>
          <w:szCs w:val="24"/>
          <w:u w:color="FF0000"/>
        </w:rPr>
        <w:t>injected subcutaneously</w:t>
      </w:r>
      <w:r w:rsidRPr="00A17D46">
        <w:rPr>
          <w:rFonts w:ascii="Arial" w:hAnsi="Arial" w:cs="Arial"/>
          <w:color w:val="auto"/>
          <w:sz w:val="24"/>
          <w:szCs w:val="24"/>
          <w:u w:color="FF0000"/>
        </w:rPr>
        <w:t xml:space="preserve"> with </w:t>
      </w:r>
      <w:r w:rsidR="00490C10" w:rsidRPr="000B3B1E">
        <w:rPr>
          <w:rFonts w:ascii="Arial" w:hAnsi="Arial" w:cs="Arial"/>
          <w:color w:val="auto"/>
          <w:sz w:val="24"/>
          <w:szCs w:val="24"/>
          <w:u w:color="FF0000"/>
        </w:rPr>
        <w:t xml:space="preserve">KG-1a </w:t>
      </w:r>
      <w:r w:rsidRPr="00A17D46">
        <w:rPr>
          <w:rFonts w:ascii="Arial" w:hAnsi="Arial" w:cs="Arial"/>
          <w:color w:val="auto"/>
          <w:sz w:val="24"/>
          <w:szCs w:val="24"/>
          <w:u w:color="FF0000"/>
        </w:rPr>
        <w:t xml:space="preserve">cells were treated with 30 mg/kg AZD1208 and/or 1 mg/kg </w:t>
      </w:r>
      <w:proofErr w:type="spellStart"/>
      <w:r w:rsidRPr="00A17D46">
        <w:rPr>
          <w:rFonts w:ascii="Arial" w:hAnsi="Arial" w:cs="Arial"/>
          <w:color w:val="auto"/>
          <w:sz w:val="24"/>
          <w:szCs w:val="24"/>
          <w:u w:color="FF0000"/>
        </w:rPr>
        <w:t>quizartinib</w:t>
      </w:r>
      <w:proofErr w:type="spellEnd"/>
      <w:r w:rsidRPr="00A17D46">
        <w:rPr>
          <w:rFonts w:ascii="Arial" w:hAnsi="Arial" w:cs="Arial"/>
          <w:color w:val="auto"/>
          <w:sz w:val="24"/>
          <w:szCs w:val="24"/>
          <w:u w:color="FF0000"/>
        </w:rPr>
        <w:t xml:space="preserve">, or with vehicle control, and tumor volumes at serial time points were </w:t>
      </w:r>
      <w:r>
        <w:rPr>
          <w:rFonts w:ascii="Arial" w:hAnsi="Arial" w:cs="Arial"/>
          <w:color w:val="auto"/>
          <w:sz w:val="24"/>
          <w:szCs w:val="24"/>
          <w:u w:color="FF0000"/>
        </w:rPr>
        <w:t xml:space="preserve">measured and </w:t>
      </w:r>
      <w:r w:rsidRPr="00A17D46">
        <w:rPr>
          <w:rFonts w:ascii="Arial" w:hAnsi="Arial" w:cs="Arial"/>
          <w:color w:val="auto"/>
          <w:sz w:val="24"/>
          <w:szCs w:val="24"/>
          <w:u w:color="FF0000"/>
        </w:rPr>
        <w:t xml:space="preserve">graphed. </w:t>
      </w:r>
      <w:r w:rsidRPr="00A17D46">
        <w:rPr>
          <w:rFonts w:ascii="Arial" w:hAnsi="Arial" w:cs="Arial"/>
          <w:bCs/>
          <w:color w:val="auto"/>
          <w:sz w:val="24"/>
          <w:szCs w:val="24"/>
        </w:rPr>
        <w:t xml:space="preserve">Means </w:t>
      </w:r>
      <w:r w:rsidRPr="00A17D46">
        <w:rPr>
          <w:rFonts w:ascii="Arial" w:hAnsi="Arial" w:cs="Arial"/>
          <w:bCs/>
          <w:color w:val="auto"/>
          <w:sz w:val="24"/>
          <w:szCs w:val="24"/>
          <w:u w:val="single"/>
        </w:rPr>
        <w:t>+</w:t>
      </w:r>
      <w:r w:rsidRPr="00A17D46">
        <w:rPr>
          <w:rFonts w:ascii="Arial" w:hAnsi="Arial" w:cs="Arial"/>
          <w:bCs/>
          <w:color w:val="auto"/>
          <w:sz w:val="24"/>
          <w:szCs w:val="24"/>
        </w:rPr>
        <w:t xml:space="preserve"> S.E.M. values are shown.</w:t>
      </w:r>
      <w:r w:rsidRPr="00A17D46">
        <w:rPr>
          <w:rFonts w:ascii="Arial"/>
          <w:b/>
          <w:color w:val="auto"/>
          <w:sz w:val="24"/>
          <w:szCs w:val="24"/>
        </w:rPr>
        <w:t xml:space="preserve"> </w:t>
      </w:r>
      <w:r w:rsidRPr="00A17D46">
        <w:rPr>
          <w:rFonts w:ascii="Arial" w:hAnsi="Arial" w:cs="Arial"/>
          <w:color w:val="auto"/>
          <w:sz w:val="24"/>
          <w:szCs w:val="24"/>
          <w:u w:color="FF0000"/>
        </w:rPr>
        <w:t xml:space="preserve"> </w:t>
      </w:r>
      <w:r w:rsidR="00FA0C74">
        <w:rPr>
          <w:rFonts w:ascii="Arial" w:hAnsi="Arial" w:cs="Arial"/>
          <w:color w:val="auto"/>
          <w:sz w:val="24"/>
          <w:szCs w:val="24"/>
          <w:u w:color="FF0000"/>
        </w:rPr>
        <w:t xml:space="preserve">Minimal, and similar, decrease in growth was seen with AZD1208 alone and combined with </w:t>
      </w:r>
      <w:proofErr w:type="spellStart"/>
      <w:r w:rsidR="00FA0C74">
        <w:rPr>
          <w:rFonts w:ascii="Arial" w:hAnsi="Arial" w:cs="Arial"/>
          <w:color w:val="auto"/>
          <w:sz w:val="24"/>
          <w:szCs w:val="24"/>
          <w:u w:color="FF0000"/>
        </w:rPr>
        <w:t>quizartinib</w:t>
      </w:r>
      <w:proofErr w:type="spellEnd"/>
      <w:r w:rsidR="00FA0C74">
        <w:rPr>
          <w:rFonts w:ascii="Arial" w:hAnsi="Arial" w:cs="Arial"/>
          <w:color w:val="auto"/>
          <w:sz w:val="24"/>
          <w:szCs w:val="24"/>
          <w:u w:color="FF0000"/>
        </w:rPr>
        <w:t>.</w:t>
      </w:r>
    </w:p>
    <w:p w14:paraId="12E33620" w14:textId="77777777" w:rsidR="00D11162" w:rsidRDefault="00D11162" w:rsidP="00960ED0">
      <w:pPr>
        <w:pStyle w:val="Body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</w:p>
    <w:p w14:paraId="58F923D9" w14:textId="26794C1E" w:rsidR="004F4350" w:rsidRDefault="00B001E0" w:rsidP="00B001E0">
      <w:pPr>
        <w:pStyle w:val="Body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E20A97">
        <w:rPr>
          <w:rFonts w:ascii="Arial" w:hAnsi="Arial" w:cs="Arial"/>
          <w:b/>
          <w:sz w:val="24"/>
          <w:szCs w:val="24"/>
        </w:rPr>
        <w:lastRenderedPageBreak/>
        <w:t xml:space="preserve">Figure </w:t>
      </w:r>
      <w:r w:rsidR="000B3B1E">
        <w:rPr>
          <w:rFonts w:ascii="Arial" w:hAnsi="Arial" w:cs="Arial"/>
          <w:b/>
          <w:sz w:val="24"/>
          <w:szCs w:val="24"/>
        </w:rPr>
        <w:t>S5</w:t>
      </w:r>
      <w:r w:rsidRPr="00E20A97">
        <w:rPr>
          <w:rFonts w:ascii="Arial" w:hAnsi="Arial" w:cs="Arial"/>
          <w:b/>
          <w:sz w:val="24"/>
          <w:szCs w:val="24"/>
        </w:rPr>
        <w:t xml:space="preserve">. </w:t>
      </w:r>
      <w:r w:rsidR="00911384" w:rsidRPr="00E61255">
        <w:rPr>
          <w:rFonts w:ascii="Arial" w:hAnsi="Arial" w:cs="Arial"/>
          <w:b/>
          <w:sz w:val="24"/>
          <w:szCs w:val="24"/>
        </w:rPr>
        <w:t xml:space="preserve">AZD1208 and </w:t>
      </w:r>
      <w:proofErr w:type="spellStart"/>
      <w:r w:rsidR="00911384" w:rsidRPr="00E61255">
        <w:rPr>
          <w:rFonts w:ascii="Arial" w:hAnsi="Arial" w:cs="Arial"/>
          <w:b/>
          <w:sz w:val="24"/>
          <w:szCs w:val="24"/>
        </w:rPr>
        <w:t>quizartinib</w:t>
      </w:r>
      <w:proofErr w:type="spellEnd"/>
      <w:r w:rsidR="00911384" w:rsidRPr="00E61255">
        <w:rPr>
          <w:rFonts w:ascii="Arial" w:hAnsi="Arial" w:cs="Arial"/>
          <w:b/>
          <w:sz w:val="24"/>
          <w:szCs w:val="24"/>
        </w:rPr>
        <w:t xml:space="preserve"> co-treatment</w:t>
      </w:r>
      <w:r w:rsidR="00911384">
        <w:rPr>
          <w:rFonts w:ascii="Arial" w:hAnsi="Arial" w:cs="Arial"/>
          <w:b/>
          <w:sz w:val="24"/>
          <w:szCs w:val="24"/>
        </w:rPr>
        <w:t xml:space="preserve"> was well tolerated in </w:t>
      </w:r>
      <w:r w:rsidR="00E43088">
        <w:rPr>
          <w:rFonts w:ascii="Arial" w:hAnsi="Arial" w:cs="Arial"/>
          <w:b/>
          <w:sz w:val="24"/>
          <w:szCs w:val="24"/>
        </w:rPr>
        <w:t xml:space="preserve">the </w:t>
      </w:r>
      <w:proofErr w:type="spellStart"/>
      <w:r w:rsidR="00911384">
        <w:rPr>
          <w:rFonts w:ascii="Arial" w:hAnsi="Arial" w:cs="Arial"/>
          <w:b/>
          <w:sz w:val="24"/>
          <w:szCs w:val="24"/>
        </w:rPr>
        <w:t>orthotopic</w:t>
      </w:r>
      <w:proofErr w:type="spellEnd"/>
      <w:r w:rsidR="00911384">
        <w:rPr>
          <w:rFonts w:ascii="Arial" w:hAnsi="Arial" w:cs="Arial"/>
          <w:b/>
          <w:sz w:val="24"/>
          <w:szCs w:val="24"/>
        </w:rPr>
        <w:t xml:space="preserve"> model</w:t>
      </w:r>
      <w:r w:rsidR="00F64E3F">
        <w:rPr>
          <w:rFonts w:ascii="Arial" w:hAnsi="Arial" w:cs="Arial"/>
          <w:b/>
          <w:sz w:val="24"/>
          <w:szCs w:val="24"/>
        </w:rPr>
        <w:t xml:space="preserve">. </w:t>
      </w:r>
      <w:r w:rsidR="00F64E3F" w:rsidRPr="00F64E3F">
        <w:rPr>
          <w:rFonts w:ascii="Arial" w:hAnsi="Arial" w:cs="Arial"/>
          <w:sz w:val="24"/>
          <w:szCs w:val="24"/>
        </w:rPr>
        <w:t>Mi</w:t>
      </w:r>
      <w:r w:rsidR="00F64E3F">
        <w:rPr>
          <w:rFonts w:ascii="Arial" w:hAnsi="Arial" w:cs="Arial"/>
          <w:sz w:val="24"/>
          <w:szCs w:val="24"/>
        </w:rPr>
        <w:t>ce were weighed three days per week. Mi</w:t>
      </w:r>
      <w:r w:rsidR="00F64E3F" w:rsidRPr="00F64E3F">
        <w:rPr>
          <w:rFonts w:ascii="Arial" w:hAnsi="Arial" w:cs="Arial"/>
          <w:sz w:val="24"/>
          <w:szCs w:val="24"/>
        </w:rPr>
        <w:t>nimal weight loss was observed</w:t>
      </w:r>
      <w:r w:rsidR="00911384" w:rsidRPr="00F64E3F">
        <w:rPr>
          <w:rFonts w:ascii="Arial" w:hAnsi="Arial" w:cs="Arial"/>
          <w:sz w:val="24"/>
          <w:szCs w:val="24"/>
        </w:rPr>
        <w:t>.</w:t>
      </w:r>
    </w:p>
    <w:p w14:paraId="1F28AC3A" w14:textId="77777777" w:rsidR="004F4350" w:rsidRDefault="004F4350" w:rsidP="00B001E0">
      <w:pPr>
        <w:pStyle w:val="Body"/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</w:p>
    <w:p w14:paraId="12E33622" w14:textId="4A84FE10" w:rsidR="00B001E0" w:rsidRPr="004E418F" w:rsidRDefault="004F4350" w:rsidP="00B001E0">
      <w:pPr>
        <w:pStyle w:val="Body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20A97">
        <w:rPr>
          <w:rFonts w:ascii="Arial" w:hAnsi="Arial" w:cs="Arial"/>
          <w:b/>
          <w:sz w:val="24"/>
          <w:szCs w:val="24"/>
        </w:rPr>
        <w:t xml:space="preserve">Figure </w:t>
      </w:r>
      <w:r>
        <w:rPr>
          <w:rFonts w:ascii="Arial" w:hAnsi="Arial" w:cs="Arial"/>
          <w:b/>
          <w:sz w:val="24"/>
          <w:szCs w:val="24"/>
        </w:rPr>
        <w:t>S6</w:t>
      </w:r>
      <w:r w:rsidRPr="00E20A9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001E0" w:rsidRPr="00E61255">
        <w:rPr>
          <w:rFonts w:ascii="Arial" w:hAnsi="Arial" w:cs="Arial"/>
          <w:b/>
          <w:sz w:val="24"/>
          <w:szCs w:val="24"/>
        </w:rPr>
        <w:t xml:space="preserve">AZD1208 and </w:t>
      </w:r>
      <w:proofErr w:type="spellStart"/>
      <w:r w:rsidR="00B001E0" w:rsidRPr="00E61255">
        <w:rPr>
          <w:rFonts w:ascii="Arial" w:hAnsi="Arial" w:cs="Arial"/>
          <w:b/>
          <w:sz w:val="24"/>
          <w:szCs w:val="24"/>
        </w:rPr>
        <w:t>quizartinib</w:t>
      </w:r>
      <w:proofErr w:type="spellEnd"/>
      <w:r w:rsidR="00B001E0" w:rsidRPr="00E61255">
        <w:rPr>
          <w:rFonts w:ascii="Arial" w:hAnsi="Arial" w:cs="Arial"/>
          <w:b/>
          <w:sz w:val="24"/>
          <w:szCs w:val="24"/>
        </w:rPr>
        <w:t xml:space="preserve"> co-treatment does not increase </w:t>
      </w:r>
      <w:r w:rsidR="00FA0C74">
        <w:rPr>
          <w:rFonts w:ascii="Arial" w:hAnsi="Arial" w:cs="Arial"/>
          <w:b/>
          <w:sz w:val="24"/>
          <w:szCs w:val="24"/>
        </w:rPr>
        <w:t>cellu</w:t>
      </w:r>
      <w:r w:rsidR="00995FCA">
        <w:rPr>
          <w:rFonts w:ascii="Arial" w:hAnsi="Arial" w:cs="Arial"/>
          <w:b/>
          <w:sz w:val="24"/>
          <w:szCs w:val="24"/>
        </w:rPr>
        <w:t>l</w:t>
      </w:r>
      <w:r w:rsidR="00FA0C74">
        <w:rPr>
          <w:rFonts w:ascii="Arial" w:hAnsi="Arial" w:cs="Arial"/>
          <w:b/>
          <w:sz w:val="24"/>
          <w:szCs w:val="24"/>
        </w:rPr>
        <w:t xml:space="preserve">ar </w:t>
      </w:r>
      <w:r w:rsidR="00B001E0" w:rsidRPr="00E61255">
        <w:rPr>
          <w:rFonts w:ascii="Arial" w:hAnsi="Arial" w:cs="Arial"/>
          <w:b/>
          <w:sz w:val="24"/>
          <w:szCs w:val="24"/>
        </w:rPr>
        <w:t>ROS generation</w:t>
      </w:r>
      <w:r w:rsidR="00FA0C74">
        <w:rPr>
          <w:rFonts w:ascii="Arial" w:hAnsi="Arial" w:cs="Arial"/>
          <w:b/>
          <w:sz w:val="24"/>
          <w:szCs w:val="24"/>
        </w:rPr>
        <w:t>, but increases mitochondrial ROS generation</w:t>
      </w:r>
      <w:r w:rsidR="00B001E0" w:rsidRPr="00E61255">
        <w:rPr>
          <w:rFonts w:ascii="Arial" w:hAnsi="Arial" w:cs="Arial"/>
          <w:b/>
          <w:sz w:val="24"/>
          <w:szCs w:val="24"/>
        </w:rPr>
        <w:t xml:space="preserve">. </w:t>
      </w:r>
      <w:r w:rsidR="00B001E0" w:rsidRPr="00E61255">
        <w:rPr>
          <w:rFonts w:ascii="Arial" w:hAnsi="Arial" w:cs="Arial"/>
          <w:sz w:val="24"/>
          <w:szCs w:val="24"/>
        </w:rPr>
        <w:t>Ba/F3-ITD cells were treated with</w:t>
      </w:r>
      <w:r w:rsidR="00B001E0" w:rsidRPr="00E20A97">
        <w:rPr>
          <w:rFonts w:ascii="Arial" w:hAnsi="Arial" w:cs="Arial"/>
          <w:sz w:val="24"/>
          <w:szCs w:val="24"/>
        </w:rPr>
        <w:t xml:space="preserve"> </w:t>
      </w:r>
      <w:r w:rsidR="00B001E0" w:rsidRPr="00E61255">
        <w:rPr>
          <w:rFonts w:ascii="Arial" w:hAnsi="Arial" w:cs="Arial"/>
          <w:bCs/>
          <w:sz w:val="24"/>
          <w:szCs w:val="24"/>
        </w:rPr>
        <w:t xml:space="preserve">1 </w:t>
      </w:r>
      <w:r w:rsidR="00B001E0" w:rsidRPr="00E20A97">
        <w:rPr>
          <w:rFonts w:ascii="Symbol" w:hAnsi="Symbol" w:cs="Arial"/>
          <w:bCs/>
          <w:sz w:val="24"/>
          <w:szCs w:val="24"/>
        </w:rPr>
        <w:t></w:t>
      </w:r>
      <w:r w:rsidR="00B001E0" w:rsidRPr="00E61255">
        <w:rPr>
          <w:rFonts w:ascii="Arial" w:hAnsi="Arial" w:cs="Arial"/>
          <w:bCs/>
          <w:sz w:val="24"/>
          <w:szCs w:val="24"/>
        </w:rPr>
        <w:t xml:space="preserve">M AZD1208 and/or 1 </w:t>
      </w:r>
      <w:proofErr w:type="spellStart"/>
      <w:r w:rsidR="00B001E0" w:rsidRPr="00E61255">
        <w:rPr>
          <w:rFonts w:ascii="Arial" w:hAnsi="Arial" w:cs="Arial"/>
          <w:bCs/>
          <w:sz w:val="24"/>
          <w:szCs w:val="24"/>
        </w:rPr>
        <w:t>nM</w:t>
      </w:r>
      <w:proofErr w:type="spellEnd"/>
      <w:r w:rsidR="00B001E0" w:rsidRPr="00E6125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B001E0" w:rsidRPr="00E61255">
        <w:rPr>
          <w:rFonts w:ascii="Arial" w:hAnsi="Arial" w:cs="Arial"/>
          <w:bCs/>
          <w:sz w:val="24"/>
          <w:szCs w:val="24"/>
        </w:rPr>
        <w:t>quizartinib</w:t>
      </w:r>
      <w:proofErr w:type="spellEnd"/>
      <w:r w:rsidR="00B001E0" w:rsidRPr="00E61255">
        <w:rPr>
          <w:rFonts w:ascii="Arial" w:hAnsi="Arial" w:cs="Arial"/>
          <w:bCs/>
          <w:sz w:val="24"/>
          <w:szCs w:val="24"/>
        </w:rPr>
        <w:t>, DMSO control, or H</w:t>
      </w:r>
      <w:r w:rsidR="00B001E0" w:rsidRPr="00E61255">
        <w:rPr>
          <w:rFonts w:ascii="Arial" w:hAnsi="Arial" w:cs="Arial"/>
          <w:bCs/>
          <w:sz w:val="24"/>
          <w:szCs w:val="24"/>
          <w:vertAlign w:val="subscript"/>
        </w:rPr>
        <w:t>2</w:t>
      </w:r>
      <w:r w:rsidR="00B001E0" w:rsidRPr="00E61255">
        <w:rPr>
          <w:rFonts w:ascii="Arial" w:hAnsi="Arial" w:cs="Arial"/>
          <w:bCs/>
          <w:sz w:val="24"/>
          <w:szCs w:val="24"/>
        </w:rPr>
        <w:t>O</w:t>
      </w:r>
      <w:r w:rsidR="00B001E0" w:rsidRPr="00E61255">
        <w:rPr>
          <w:rFonts w:ascii="Arial" w:hAnsi="Arial" w:cs="Arial"/>
          <w:bCs/>
          <w:sz w:val="24"/>
          <w:szCs w:val="24"/>
          <w:vertAlign w:val="subscript"/>
        </w:rPr>
        <w:t>2</w:t>
      </w:r>
      <w:r w:rsidR="00B001E0" w:rsidRPr="00E61255">
        <w:rPr>
          <w:rFonts w:ascii="Arial" w:hAnsi="Arial" w:cs="Arial"/>
          <w:bCs/>
          <w:sz w:val="24"/>
          <w:szCs w:val="24"/>
        </w:rPr>
        <w:t xml:space="preserve"> as a positive control</w:t>
      </w:r>
      <w:r w:rsidR="00FA0C74">
        <w:rPr>
          <w:rFonts w:ascii="Arial" w:hAnsi="Arial" w:cs="Arial"/>
          <w:bCs/>
          <w:sz w:val="24"/>
          <w:szCs w:val="24"/>
        </w:rPr>
        <w:t xml:space="preserve">. </w:t>
      </w:r>
      <w:r w:rsidR="00FA0C74" w:rsidRPr="004E418F">
        <w:rPr>
          <w:rFonts w:ascii="Arial" w:hAnsi="Arial" w:cs="Arial"/>
          <w:b/>
          <w:bCs/>
          <w:sz w:val="24"/>
          <w:szCs w:val="24"/>
        </w:rPr>
        <w:t>A. Cellular ROS.</w:t>
      </w:r>
      <w:r w:rsidR="00B001E0" w:rsidRPr="004E418F">
        <w:rPr>
          <w:rFonts w:ascii="Arial" w:hAnsi="Arial" w:cs="Arial"/>
          <w:b/>
          <w:bCs/>
          <w:sz w:val="24"/>
          <w:szCs w:val="24"/>
        </w:rPr>
        <w:t xml:space="preserve"> </w:t>
      </w:r>
      <w:r w:rsidR="00B256D0">
        <w:rPr>
          <w:rFonts w:ascii="Arial" w:hAnsi="Arial" w:cs="Arial"/>
          <w:bCs/>
          <w:sz w:val="24"/>
          <w:szCs w:val="24"/>
        </w:rPr>
        <w:t>L</w:t>
      </w:r>
      <w:r w:rsidR="00B256D0" w:rsidRPr="00E61255">
        <w:rPr>
          <w:rFonts w:ascii="Arial" w:hAnsi="Arial" w:cs="Arial"/>
          <w:bCs/>
          <w:sz w:val="24"/>
          <w:szCs w:val="24"/>
        </w:rPr>
        <w:t xml:space="preserve">abeling </w:t>
      </w:r>
      <w:r w:rsidR="000B3B1E">
        <w:rPr>
          <w:rFonts w:ascii="Arial" w:hAnsi="Arial" w:cs="Arial"/>
          <w:bCs/>
          <w:sz w:val="24"/>
          <w:szCs w:val="24"/>
        </w:rPr>
        <w:t xml:space="preserve">with </w:t>
      </w:r>
      <w:r w:rsidR="00B001E0" w:rsidRPr="00E61255">
        <w:rPr>
          <w:rFonts w:ascii="Arial" w:hAnsi="Arial" w:cs="Arial"/>
          <w:sz w:val="24"/>
          <w:szCs w:val="24"/>
        </w:rPr>
        <w:t>the redox-sensitive dye CM-H</w:t>
      </w:r>
      <w:r w:rsidR="00B001E0" w:rsidRPr="00E61255">
        <w:rPr>
          <w:rFonts w:ascii="Arial" w:hAnsi="Arial" w:cs="Arial"/>
          <w:sz w:val="24"/>
          <w:szCs w:val="24"/>
          <w:vertAlign w:val="subscript"/>
        </w:rPr>
        <w:t>2</w:t>
      </w:r>
      <w:r w:rsidR="00B001E0" w:rsidRPr="00E61255">
        <w:rPr>
          <w:rFonts w:ascii="Arial" w:hAnsi="Arial" w:cs="Arial"/>
          <w:sz w:val="24"/>
          <w:szCs w:val="24"/>
        </w:rPr>
        <w:t xml:space="preserve">DCFDA was measured. Increased </w:t>
      </w:r>
      <w:r w:rsidR="00B256D0">
        <w:rPr>
          <w:rFonts w:ascii="Arial" w:hAnsi="Arial" w:cs="Arial"/>
          <w:sz w:val="24"/>
          <w:szCs w:val="24"/>
        </w:rPr>
        <w:t xml:space="preserve">cellular </w:t>
      </w:r>
      <w:r w:rsidR="00B001E0" w:rsidRPr="00E61255">
        <w:rPr>
          <w:rFonts w:ascii="Arial" w:hAnsi="Arial" w:cs="Arial"/>
          <w:sz w:val="24"/>
          <w:szCs w:val="24"/>
        </w:rPr>
        <w:t xml:space="preserve">ROS generation was not seen with AZD1208 and </w:t>
      </w:r>
      <w:proofErr w:type="spellStart"/>
      <w:r w:rsidR="00B001E0" w:rsidRPr="00E61255">
        <w:rPr>
          <w:rFonts w:ascii="Arial" w:hAnsi="Arial" w:cs="Arial"/>
          <w:sz w:val="24"/>
          <w:szCs w:val="24"/>
        </w:rPr>
        <w:t>quizartinib</w:t>
      </w:r>
      <w:proofErr w:type="spellEnd"/>
      <w:r w:rsidR="00B001E0" w:rsidRPr="00E61255">
        <w:rPr>
          <w:rFonts w:ascii="Arial" w:hAnsi="Arial" w:cs="Arial"/>
          <w:sz w:val="24"/>
          <w:szCs w:val="24"/>
        </w:rPr>
        <w:t xml:space="preserve"> co-treatment</w:t>
      </w:r>
      <w:r w:rsidR="00B001E0" w:rsidRPr="00E20A97">
        <w:rPr>
          <w:rFonts w:ascii="Arial" w:hAnsi="Arial" w:cs="Arial"/>
          <w:sz w:val="24"/>
          <w:szCs w:val="24"/>
        </w:rPr>
        <w:t xml:space="preserve">. </w:t>
      </w:r>
      <w:r w:rsidR="00FA0C74" w:rsidRPr="004E418F">
        <w:rPr>
          <w:rFonts w:ascii="Arial" w:hAnsi="Arial" w:cs="Arial"/>
          <w:b/>
          <w:sz w:val="24"/>
          <w:szCs w:val="24"/>
        </w:rPr>
        <w:t xml:space="preserve">B. Mitochondrial ROS. </w:t>
      </w:r>
      <w:r w:rsidR="00B256D0" w:rsidRPr="004E418F">
        <w:rPr>
          <w:rFonts w:ascii="Arial" w:hAnsi="Arial" w:cs="Arial"/>
          <w:sz w:val="24"/>
          <w:szCs w:val="24"/>
        </w:rPr>
        <w:t>Percentages of cells labeled with MitoPY1 were measured.</w:t>
      </w:r>
      <w:r w:rsidR="00B256D0">
        <w:rPr>
          <w:rFonts w:ascii="Arial" w:hAnsi="Arial" w:cs="Arial"/>
          <w:sz w:val="24"/>
          <w:szCs w:val="24"/>
        </w:rPr>
        <w:t xml:space="preserve"> Increased </w:t>
      </w:r>
      <w:r w:rsidR="00B256D0" w:rsidRPr="004E418F">
        <w:rPr>
          <w:rFonts w:ascii="Arial" w:hAnsi="Arial" w:cs="Arial"/>
          <w:sz w:val="24"/>
          <w:szCs w:val="24"/>
        </w:rPr>
        <w:t>mitochondrial ROS</w:t>
      </w:r>
      <w:r w:rsidR="00B256D0">
        <w:rPr>
          <w:rFonts w:ascii="Arial" w:hAnsi="Arial" w:cs="Arial"/>
          <w:sz w:val="24"/>
          <w:szCs w:val="24"/>
        </w:rPr>
        <w:t xml:space="preserve"> was seen with </w:t>
      </w:r>
      <w:r w:rsidR="00B256D0" w:rsidRPr="00E61255">
        <w:rPr>
          <w:rFonts w:ascii="Arial" w:hAnsi="Arial" w:cs="Arial"/>
          <w:sz w:val="24"/>
          <w:szCs w:val="24"/>
        </w:rPr>
        <w:t xml:space="preserve">AZD1208 and </w:t>
      </w:r>
      <w:proofErr w:type="spellStart"/>
      <w:r w:rsidR="00B256D0" w:rsidRPr="00E61255">
        <w:rPr>
          <w:rFonts w:ascii="Arial" w:hAnsi="Arial" w:cs="Arial"/>
          <w:sz w:val="24"/>
          <w:szCs w:val="24"/>
        </w:rPr>
        <w:t>quizartinib</w:t>
      </w:r>
      <w:proofErr w:type="spellEnd"/>
      <w:r w:rsidR="00B256D0" w:rsidRPr="00E61255">
        <w:rPr>
          <w:rFonts w:ascii="Arial" w:hAnsi="Arial" w:cs="Arial"/>
          <w:sz w:val="24"/>
          <w:szCs w:val="24"/>
        </w:rPr>
        <w:t xml:space="preserve"> co-treatment</w:t>
      </w:r>
      <w:r w:rsidR="00B256D0" w:rsidRPr="00E20A97">
        <w:rPr>
          <w:rFonts w:ascii="Arial" w:hAnsi="Arial" w:cs="Arial"/>
          <w:sz w:val="24"/>
          <w:szCs w:val="24"/>
        </w:rPr>
        <w:t>.</w:t>
      </w:r>
    </w:p>
    <w:p w14:paraId="12E33623" w14:textId="77777777" w:rsidR="00F81E1E" w:rsidRDefault="00F81E1E" w:rsidP="00B001E0">
      <w:pPr>
        <w:pStyle w:val="Body"/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14:paraId="12E33624" w14:textId="1C11C340" w:rsidR="009168D6" w:rsidRDefault="00F81E1E" w:rsidP="00B001E0">
      <w:pPr>
        <w:pStyle w:val="Body"/>
        <w:spacing w:after="0" w:line="480" w:lineRule="auto"/>
        <w:jc w:val="both"/>
        <w:rPr>
          <w:rFonts w:ascii="Arial"/>
          <w:color w:val="auto"/>
          <w:sz w:val="24"/>
          <w:szCs w:val="24"/>
        </w:rPr>
      </w:pPr>
      <w:r w:rsidRPr="006F7F9D">
        <w:rPr>
          <w:rFonts w:ascii="Arial" w:hAnsi="Arial" w:cs="Arial"/>
          <w:b/>
          <w:sz w:val="24"/>
          <w:szCs w:val="24"/>
        </w:rPr>
        <w:t xml:space="preserve">Figure </w:t>
      </w:r>
      <w:r w:rsidR="004F4350" w:rsidRPr="006F7F9D">
        <w:rPr>
          <w:rFonts w:ascii="Arial" w:hAnsi="Arial" w:cs="Arial"/>
          <w:b/>
          <w:sz w:val="24"/>
          <w:szCs w:val="24"/>
        </w:rPr>
        <w:t>S</w:t>
      </w:r>
      <w:r w:rsidR="004F4350">
        <w:rPr>
          <w:rFonts w:ascii="Arial" w:hAnsi="Arial" w:cs="Arial"/>
          <w:b/>
          <w:sz w:val="24"/>
          <w:szCs w:val="24"/>
        </w:rPr>
        <w:t>7</w:t>
      </w:r>
      <w:r w:rsidRPr="006F7F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256D0" w:rsidRPr="004E418F">
        <w:rPr>
          <w:rFonts w:ascii="Arial" w:hAnsi="Arial" w:cs="Arial"/>
          <w:b/>
          <w:sz w:val="24"/>
          <w:szCs w:val="24"/>
        </w:rPr>
        <w:t>Post-transcriptional regulation of Mcl-1</w:t>
      </w:r>
      <w:r w:rsidR="00B256D0">
        <w:rPr>
          <w:rFonts w:ascii="Arial" w:hAnsi="Arial" w:cs="Arial"/>
          <w:b/>
          <w:sz w:val="24"/>
          <w:szCs w:val="24"/>
        </w:rPr>
        <w:t xml:space="preserve"> expression</w:t>
      </w:r>
      <w:r w:rsidR="00B256D0" w:rsidRPr="004E418F">
        <w:rPr>
          <w:rFonts w:ascii="Arial" w:hAnsi="Arial" w:cs="Arial"/>
          <w:b/>
          <w:sz w:val="24"/>
          <w:szCs w:val="24"/>
        </w:rPr>
        <w:t>.</w:t>
      </w:r>
      <w:proofErr w:type="gramEnd"/>
      <w:r w:rsidR="00B256D0">
        <w:rPr>
          <w:rFonts w:ascii="Arial" w:hAnsi="Arial" w:cs="Arial"/>
          <w:sz w:val="24"/>
          <w:szCs w:val="24"/>
        </w:rPr>
        <w:t xml:space="preserve"> </w:t>
      </w:r>
      <w:r w:rsidR="000B3B1E" w:rsidRPr="009125F9">
        <w:rPr>
          <w:rFonts w:ascii="Arial" w:hAnsi="Arial" w:cs="Arial"/>
          <w:b/>
          <w:sz w:val="24"/>
          <w:szCs w:val="24"/>
        </w:rPr>
        <w:t>A.</w:t>
      </w:r>
      <w:r w:rsidR="000B3B1E">
        <w:rPr>
          <w:rFonts w:ascii="Arial" w:hAnsi="Arial" w:cs="Arial"/>
          <w:sz w:val="24"/>
          <w:szCs w:val="24"/>
        </w:rPr>
        <w:t xml:space="preserve"> </w:t>
      </w:r>
      <w:r w:rsidRPr="00A17D46">
        <w:rPr>
          <w:rFonts w:ascii="Arial"/>
          <w:b/>
          <w:color w:val="auto"/>
          <w:sz w:val="24"/>
          <w:szCs w:val="24"/>
        </w:rPr>
        <w:t xml:space="preserve">AZD1208 and </w:t>
      </w:r>
      <w:proofErr w:type="spellStart"/>
      <w:r w:rsidRPr="00A17D46">
        <w:rPr>
          <w:rFonts w:ascii="Arial"/>
          <w:b/>
          <w:color w:val="auto"/>
          <w:sz w:val="24"/>
          <w:szCs w:val="24"/>
        </w:rPr>
        <w:t>quizartinib</w:t>
      </w:r>
      <w:proofErr w:type="spellEnd"/>
      <w:r w:rsidRPr="00A17D46">
        <w:rPr>
          <w:rFonts w:ascii="Arial"/>
          <w:b/>
          <w:color w:val="auto"/>
          <w:sz w:val="24"/>
          <w:szCs w:val="24"/>
        </w:rPr>
        <w:t xml:space="preserve"> co-treatment does not alter expression of miR29b, relative to treatment with </w:t>
      </w:r>
      <w:proofErr w:type="spellStart"/>
      <w:r w:rsidRPr="00A17D46">
        <w:rPr>
          <w:rFonts w:ascii="Arial"/>
          <w:b/>
          <w:color w:val="auto"/>
          <w:sz w:val="24"/>
          <w:szCs w:val="24"/>
        </w:rPr>
        <w:t>quizartinib</w:t>
      </w:r>
      <w:proofErr w:type="spellEnd"/>
      <w:r w:rsidRPr="00A17D46">
        <w:rPr>
          <w:rFonts w:ascii="Arial"/>
          <w:b/>
          <w:color w:val="auto"/>
          <w:sz w:val="24"/>
          <w:szCs w:val="24"/>
        </w:rPr>
        <w:t xml:space="preserve"> alone. </w:t>
      </w:r>
      <w:r w:rsidRPr="00A17D46">
        <w:rPr>
          <w:rFonts w:ascii="Arial"/>
          <w:color w:val="auto"/>
          <w:sz w:val="24"/>
          <w:szCs w:val="24"/>
        </w:rPr>
        <w:t xml:space="preserve">Expression of miR-29b in Ba/F3-ITD cells treated with AZD1208 and/or </w:t>
      </w:r>
      <w:proofErr w:type="spellStart"/>
      <w:r w:rsidRPr="00A17D46">
        <w:rPr>
          <w:rFonts w:ascii="Arial"/>
          <w:color w:val="auto"/>
          <w:sz w:val="24"/>
          <w:szCs w:val="24"/>
        </w:rPr>
        <w:t>quizartinib</w:t>
      </w:r>
      <w:proofErr w:type="spellEnd"/>
      <w:r w:rsidRPr="00A17D46">
        <w:rPr>
          <w:rFonts w:ascii="Arial"/>
          <w:color w:val="auto"/>
          <w:sz w:val="24"/>
          <w:szCs w:val="24"/>
        </w:rPr>
        <w:t xml:space="preserve">, or DMSO control, was </w:t>
      </w:r>
      <w:r w:rsidR="000B3B1E">
        <w:rPr>
          <w:rFonts w:ascii="Arial"/>
          <w:color w:val="auto"/>
          <w:sz w:val="24"/>
          <w:szCs w:val="24"/>
        </w:rPr>
        <w:t>measur</w:t>
      </w:r>
      <w:r w:rsidR="000B3B1E" w:rsidRPr="00A17D46">
        <w:rPr>
          <w:rFonts w:ascii="Arial"/>
          <w:color w:val="auto"/>
          <w:sz w:val="24"/>
          <w:szCs w:val="24"/>
        </w:rPr>
        <w:t xml:space="preserve">ed </w:t>
      </w:r>
      <w:r w:rsidRPr="00A17D46">
        <w:rPr>
          <w:rFonts w:ascii="Arial"/>
          <w:color w:val="auto"/>
          <w:sz w:val="24"/>
          <w:szCs w:val="24"/>
        </w:rPr>
        <w:t>by RT-qPCR.</w:t>
      </w:r>
      <w:r w:rsidRPr="00A17D46">
        <w:rPr>
          <w:rFonts w:ascii="Arial"/>
          <w:b/>
          <w:bCs/>
          <w:color w:val="auto"/>
          <w:sz w:val="24"/>
          <w:szCs w:val="24"/>
        </w:rPr>
        <w:t xml:space="preserve"> </w:t>
      </w:r>
      <w:r w:rsidRPr="00A17D46">
        <w:rPr>
          <w:rFonts w:ascii="Arial" w:hAnsi="Arial" w:cs="Arial"/>
          <w:bCs/>
          <w:color w:val="auto"/>
          <w:sz w:val="24"/>
          <w:szCs w:val="24"/>
        </w:rPr>
        <w:t xml:space="preserve">Means </w:t>
      </w:r>
      <w:r w:rsidRPr="00A17D46">
        <w:rPr>
          <w:rFonts w:ascii="Arial" w:hAnsi="Arial" w:cs="Arial"/>
          <w:bCs/>
          <w:color w:val="auto"/>
          <w:sz w:val="24"/>
          <w:szCs w:val="24"/>
          <w:u w:val="single"/>
        </w:rPr>
        <w:t>+</w:t>
      </w:r>
      <w:r w:rsidRPr="00A17D46">
        <w:rPr>
          <w:rFonts w:ascii="Arial" w:hAnsi="Arial" w:cs="Arial"/>
          <w:bCs/>
          <w:color w:val="auto"/>
          <w:sz w:val="24"/>
          <w:szCs w:val="24"/>
        </w:rPr>
        <w:t xml:space="preserve"> S.E.M. of triplicate values are shown.</w:t>
      </w:r>
      <w:r w:rsidRPr="00A17D46">
        <w:rPr>
          <w:rFonts w:ascii="Arial"/>
          <w:b/>
          <w:color w:val="auto"/>
          <w:sz w:val="24"/>
          <w:szCs w:val="24"/>
        </w:rPr>
        <w:t xml:space="preserve"> </w:t>
      </w:r>
      <w:r w:rsidR="000B3B1E">
        <w:rPr>
          <w:rFonts w:ascii="Arial"/>
          <w:b/>
          <w:color w:val="auto"/>
          <w:sz w:val="24"/>
          <w:szCs w:val="24"/>
        </w:rPr>
        <w:t xml:space="preserve">B. </w:t>
      </w:r>
      <w:r w:rsidRPr="00A17D46">
        <w:rPr>
          <w:rFonts w:ascii="Arial"/>
          <w:b/>
          <w:color w:val="auto"/>
          <w:sz w:val="24"/>
          <w:szCs w:val="24"/>
        </w:rPr>
        <w:t xml:space="preserve">AZD1208 and </w:t>
      </w:r>
      <w:proofErr w:type="spellStart"/>
      <w:r w:rsidRPr="00A17D46">
        <w:rPr>
          <w:rFonts w:ascii="Arial"/>
          <w:b/>
          <w:color w:val="auto"/>
          <w:sz w:val="24"/>
          <w:szCs w:val="24"/>
        </w:rPr>
        <w:t>quizartinib</w:t>
      </w:r>
      <w:proofErr w:type="spellEnd"/>
      <w:r w:rsidRPr="00A17D46">
        <w:rPr>
          <w:rFonts w:ascii="Arial"/>
          <w:b/>
          <w:color w:val="auto"/>
          <w:sz w:val="24"/>
          <w:szCs w:val="24"/>
        </w:rPr>
        <w:t xml:space="preserve"> co-treatment does not selectively decrease </w:t>
      </w:r>
      <w:proofErr w:type="spellStart"/>
      <w:r w:rsidRPr="00A17D46">
        <w:rPr>
          <w:rFonts w:ascii="Arial"/>
          <w:b/>
          <w:color w:val="auto"/>
          <w:sz w:val="24"/>
          <w:szCs w:val="24"/>
        </w:rPr>
        <w:t>polysomal</w:t>
      </w:r>
      <w:proofErr w:type="spellEnd"/>
      <w:r w:rsidRPr="00A17D46">
        <w:rPr>
          <w:rFonts w:ascii="Arial"/>
          <w:b/>
          <w:color w:val="auto"/>
          <w:sz w:val="24"/>
          <w:szCs w:val="24"/>
        </w:rPr>
        <w:t xml:space="preserve"> association of Mcl-1 mRNA. </w:t>
      </w:r>
      <w:r w:rsidRPr="00A17D46">
        <w:rPr>
          <w:rFonts w:ascii="Arial"/>
          <w:color w:val="auto"/>
          <w:sz w:val="24"/>
          <w:szCs w:val="24"/>
        </w:rPr>
        <w:t xml:space="preserve">Ba/F3-ITD cells were collected after 24-hour treatment with </w:t>
      </w:r>
      <w:proofErr w:type="spellStart"/>
      <w:r w:rsidRPr="00A17D46">
        <w:rPr>
          <w:rFonts w:ascii="Arial"/>
          <w:color w:val="auto"/>
          <w:sz w:val="24"/>
          <w:szCs w:val="24"/>
        </w:rPr>
        <w:t>quizartinib</w:t>
      </w:r>
      <w:proofErr w:type="spellEnd"/>
      <w:r w:rsidRPr="00A17D46">
        <w:rPr>
          <w:rFonts w:ascii="Arial"/>
          <w:color w:val="auto"/>
          <w:sz w:val="24"/>
          <w:szCs w:val="24"/>
        </w:rPr>
        <w:t xml:space="preserve"> and/or AZD1208, or DMSO control, and a </w:t>
      </w:r>
      <w:proofErr w:type="spellStart"/>
      <w:r w:rsidRPr="00A17D46">
        <w:rPr>
          <w:rFonts w:ascii="Arial"/>
          <w:color w:val="auto"/>
          <w:sz w:val="24"/>
          <w:szCs w:val="24"/>
        </w:rPr>
        <w:t>polysome</w:t>
      </w:r>
      <w:proofErr w:type="spellEnd"/>
      <w:r w:rsidRPr="00A17D46">
        <w:rPr>
          <w:rFonts w:ascii="Arial"/>
          <w:color w:val="auto"/>
          <w:sz w:val="24"/>
          <w:szCs w:val="24"/>
        </w:rPr>
        <w:t xml:space="preserve"> profile was created. A lower </w:t>
      </w:r>
      <w:proofErr w:type="spellStart"/>
      <w:r w:rsidRPr="00A17D46">
        <w:rPr>
          <w:rFonts w:ascii="Arial"/>
          <w:color w:val="auto"/>
          <w:sz w:val="24"/>
          <w:szCs w:val="24"/>
        </w:rPr>
        <w:t>polysomal</w:t>
      </w:r>
      <w:proofErr w:type="spellEnd"/>
      <w:r w:rsidRPr="00A17D46">
        <w:rPr>
          <w:rFonts w:ascii="Arial"/>
          <w:color w:val="auto"/>
          <w:sz w:val="24"/>
          <w:szCs w:val="24"/>
        </w:rPr>
        <w:t xml:space="preserve"> RNA (P) to uninitiated/untranslated (U) RNA ratio was observed with the combination treatment (top </w:t>
      </w:r>
      <w:r w:rsidRPr="00A17D46">
        <w:rPr>
          <w:rFonts w:ascii="Arial"/>
          <w:color w:val="auto"/>
          <w:sz w:val="24"/>
          <w:szCs w:val="24"/>
        </w:rPr>
        <w:lastRenderedPageBreak/>
        <w:t xml:space="preserve">panel), and RT-qPCR revealed decreased association of GAPDH mRNA (middle panel), but not Mcl-1 mRNA (lower panel), with </w:t>
      </w:r>
      <w:proofErr w:type="spellStart"/>
      <w:r w:rsidRPr="00A17D46">
        <w:rPr>
          <w:rFonts w:ascii="Arial"/>
          <w:color w:val="auto"/>
          <w:sz w:val="24"/>
          <w:szCs w:val="24"/>
        </w:rPr>
        <w:t>polysomes</w:t>
      </w:r>
      <w:proofErr w:type="spellEnd"/>
      <w:r w:rsidRPr="00A17D46">
        <w:rPr>
          <w:rFonts w:ascii="Arial"/>
          <w:color w:val="auto"/>
          <w:sz w:val="24"/>
          <w:szCs w:val="24"/>
        </w:rPr>
        <w:t>.</w:t>
      </w:r>
    </w:p>
    <w:p w14:paraId="76F9B299" w14:textId="77777777" w:rsidR="00345D86" w:rsidRDefault="00345D86" w:rsidP="00B001E0">
      <w:pPr>
        <w:pStyle w:val="Body"/>
        <w:spacing w:after="0" w:line="480" w:lineRule="auto"/>
        <w:jc w:val="both"/>
        <w:rPr>
          <w:rFonts w:ascii="Arial"/>
          <w:color w:val="auto"/>
          <w:sz w:val="24"/>
          <w:szCs w:val="24"/>
        </w:rPr>
      </w:pPr>
    </w:p>
    <w:p w14:paraId="64459922" w14:textId="079E1F3D" w:rsidR="00345D86" w:rsidRPr="009168D6" w:rsidRDefault="00345D86" w:rsidP="00B001E0">
      <w:pPr>
        <w:pStyle w:val="Body"/>
        <w:spacing w:after="0" w:line="480" w:lineRule="auto"/>
        <w:jc w:val="both"/>
        <w:rPr>
          <w:rFonts w:ascii="Arial" w:hAnsi="Arial" w:cs="Arial"/>
          <w:color w:val="auto"/>
          <w:sz w:val="24"/>
          <w:szCs w:val="24"/>
          <w:u w:color="FF0000"/>
        </w:rPr>
      </w:pPr>
      <w:r w:rsidRPr="006F7F9D">
        <w:rPr>
          <w:rFonts w:ascii="Arial" w:hAnsi="Arial" w:cs="Arial"/>
          <w:b/>
          <w:sz w:val="24"/>
          <w:szCs w:val="24"/>
        </w:rPr>
        <w:t>Figure S</w:t>
      </w:r>
      <w:r>
        <w:rPr>
          <w:rFonts w:ascii="Arial" w:hAnsi="Arial" w:cs="Arial"/>
          <w:b/>
          <w:sz w:val="24"/>
          <w:szCs w:val="24"/>
        </w:rPr>
        <w:t>8</w:t>
      </w:r>
      <w:r w:rsidRPr="006F7F9D">
        <w:rPr>
          <w:rFonts w:ascii="Arial" w:hAnsi="Arial" w:cs="Arial"/>
          <w:b/>
          <w:sz w:val="24"/>
          <w:szCs w:val="24"/>
        </w:rPr>
        <w:t>.</w:t>
      </w:r>
      <w:r w:rsidR="001D79A6">
        <w:rPr>
          <w:rFonts w:ascii="Arial" w:hAnsi="Arial" w:cs="Arial"/>
          <w:b/>
          <w:sz w:val="24"/>
          <w:szCs w:val="24"/>
        </w:rPr>
        <w:t xml:space="preserve"> </w:t>
      </w:r>
      <w:r w:rsidR="00C4790F">
        <w:rPr>
          <w:rFonts w:ascii="Arial" w:hAnsi="Arial" w:cs="Arial"/>
          <w:b/>
          <w:sz w:val="24"/>
          <w:szCs w:val="24"/>
        </w:rPr>
        <w:t xml:space="preserve">The USP9X inhibitor </w:t>
      </w:r>
      <w:r w:rsidR="001D79A6" w:rsidRPr="004E418F">
        <w:rPr>
          <w:rFonts w:ascii="Arial" w:hAnsi="Arial" w:cs="Arial"/>
          <w:b/>
          <w:color w:val="auto"/>
          <w:sz w:val="24"/>
          <w:szCs w:val="24"/>
        </w:rPr>
        <w:t xml:space="preserve">WP1130 enhances induction of apoptosis of Ba/F3-ITD and MV4-11 cells by </w:t>
      </w:r>
      <w:proofErr w:type="spellStart"/>
      <w:r w:rsidR="001D79A6" w:rsidRPr="004E418F">
        <w:rPr>
          <w:rFonts w:ascii="Arial" w:hAnsi="Arial" w:cs="Arial"/>
          <w:b/>
          <w:color w:val="auto"/>
          <w:sz w:val="24"/>
          <w:szCs w:val="24"/>
        </w:rPr>
        <w:t>quizartinib</w:t>
      </w:r>
      <w:proofErr w:type="spellEnd"/>
      <w:r w:rsidR="001D79A6" w:rsidRPr="004E418F">
        <w:rPr>
          <w:rFonts w:ascii="Arial" w:hAnsi="Arial" w:cs="Arial"/>
          <w:b/>
          <w:color w:val="auto"/>
          <w:sz w:val="24"/>
          <w:szCs w:val="24"/>
        </w:rPr>
        <w:t xml:space="preserve"> in a concentration-dependent manner. </w:t>
      </w:r>
      <w:r w:rsidR="001D79A6" w:rsidRPr="004E418F">
        <w:rPr>
          <w:rFonts w:ascii="Arial" w:hAnsi="Arial" w:cs="Arial"/>
          <w:color w:val="auto"/>
          <w:sz w:val="24"/>
          <w:szCs w:val="24"/>
        </w:rPr>
        <w:t xml:space="preserve">Cells </w:t>
      </w:r>
      <w:r w:rsidR="001D79A6">
        <w:rPr>
          <w:rFonts w:ascii="Arial" w:hAnsi="Arial" w:cs="Arial"/>
          <w:color w:val="auto"/>
          <w:sz w:val="24"/>
          <w:szCs w:val="24"/>
        </w:rPr>
        <w:t xml:space="preserve">were cultured for 48 hours </w:t>
      </w:r>
      <w:r w:rsidR="001D1B38">
        <w:rPr>
          <w:rFonts w:ascii="Arial" w:hAnsi="Arial" w:cs="Arial"/>
          <w:color w:val="auto"/>
          <w:sz w:val="24"/>
          <w:szCs w:val="24"/>
        </w:rPr>
        <w:t xml:space="preserve">with and without </w:t>
      </w:r>
      <w:r w:rsidR="001D79A6">
        <w:rPr>
          <w:rFonts w:ascii="Arial" w:hAnsi="Arial" w:cs="Arial"/>
          <w:color w:val="auto"/>
          <w:sz w:val="24"/>
          <w:szCs w:val="24"/>
        </w:rPr>
        <w:t xml:space="preserve">1 </w:t>
      </w:r>
      <w:proofErr w:type="spellStart"/>
      <w:r w:rsidR="001D79A6">
        <w:rPr>
          <w:rFonts w:ascii="Arial" w:hAnsi="Arial" w:cs="Arial"/>
          <w:color w:val="auto"/>
          <w:sz w:val="24"/>
          <w:szCs w:val="24"/>
        </w:rPr>
        <w:t>nM</w:t>
      </w:r>
      <w:proofErr w:type="spellEnd"/>
      <w:r w:rsidR="001D79A6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="001D79A6">
        <w:rPr>
          <w:rFonts w:ascii="Arial" w:hAnsi="Arial" w:cs="Arial"/>
          <w:color w:val="auto"/>
          <w:sz w:val="24"/>
          <w:szCs w:val="24"/>
        </w:rPr>
        <w:t>quizartinib</w:t>
      </w:r>
      <w:proofErr w:type="spellEnd"/>
      <w:r w:rsidR="001D79A6">
        <w:rPr>
          <w:rFonts w:ascii="Arial" w:hAnsi="Arial" w:cs="Arial"/>
          <w:color w:val="auto"/>
          <w:sz w:val="24"/>
          <w:szCs w:val="24"/>
        </w:rPr>
        <w:t xml:space="preserve"> </w:t>
      </w:r>
      <w:r w:rsidR="001D1B38">
        <w:rPr>
          <w:rFonts w:ascii="Arial" w:hAnsi="Arial" w:cs="Arial"/>
          <w:color w:val="auto"/>
          <w:sz w:val="24"/>
          <w:szCs w:val="24"/>
        </w:rPr>
        <w:t xml:space="preserve">with </w:t>
      </w:r>
      <w:r w:rsidR="001D79A6">
        <w:rPr>
          <w:rFonts w:ascii="Arial" w:hAnsi="Arial" w:cs="Arial"/>
          <w:color w:val="auto"/>
          <w:sz w:val="24"/>
          <w:szCs w:val="24"/>
        </w:rPr>
        <w:t xml:space="preserve">0, 2, 3, 3.5 and 4 </w:t>
      </w:r>
      <w:r w:rsidR="001D79A6" w:rsidRPr="004E418F">
        <w:rPr>
          <w:rFonts w:ascii="Symbol" w:hAnsi="Symbol" w:cs="Arial"/>
          <w:color w:val="auto"/>
          <w:sz w:val="24"/>
          <w:szCs w:val="24"/>
        </w:rPr>
        <w:t></w:t>
      </w:r>
      <w:r w:rsidR="001D79A6">
        <w:rPr>
          <w:rFonts w:ascii="Arial" w:hAnsi="Arial" w:cs="Arial"/>
          <w:color w:val="auto"/>
          <w:sz w:val="24"/>
          <w:szCs w:val="24"/>
        </w:rPr>
        <w:t>M WP1130</w:t>
      </w:r>
      <w:r w:rsidR="00F04BEC">
        <w:rPr>
          <w:rFonts w:ascii="Arial" w:hAnsi="Arial" w:cs="Arial"/>
          <w:color w:val="auto"/>
          <w:sz w:val="24"/>
          <w:szCs w:val="24"/>
        </w:rPr>
        <w:t>, then</w:t>
      </w:r>
      <w:r w:rsidR="00F04BEC" w:rsidRPr="00F04BEC">
        <w:rPr>
          <w:rFonts w:ascii="Arial" w:hAnsi="Arial" w:cs="Arial"/>
          <w:color w:val="auto"/>
          <w:sz w:val="24"/>
          <w:szCs w:val="24"/>
        </w:rPr>
        <w:t xml:space="preserve"> </w:t>
      </w:r>
      <w:r w:rsidR="00F04BEC" w:rsidRPr="004E418F">
        <w:rPr>
          <w:rFonts w:ascii="Arial"/>
          <w:bCs/>
          <w:sz w:val="24"/>
          <w:szCs w:val="24"/>
        </w:rPr>
        <w:t xml:space="preserve">stained with </w:t>
      </w:r>
      <w:proofErr w:type="spellStart"/>
      <w:r w:rsidR="00F04BEC" w:rsidRPr="004E418F">
        <w:rPr>
          <w:rFonts w:ascii="Arial"/>
          <w:bCs/>
          <w:sz w:val="24"/>
          <w:szCs w:val="24"/>
        </w:rPr>
        <w:t>annexin</w:t>
      </w:r>
      <w:proofErr w:type="spellEnd"/>
      <w:r w:rsidR="00F04BEC" w:rsidRPr="004E418F">
        <w:rPr>
          <w:rFonts w:ascii="Arial"/>
          <w:bCs/>
          <w:sz w:val="24"/>
          <w:szCs w:val="24"/>
        </w:rPr>
        <w:t xml:space="preserve"> V/PI and analyzed by flow cytometry</w:t>
      </w:r>
      <w:r w:rsidR="00F04BEC">
        <w:rPr>
          <w:rFonts w:ascii="Arial"/>
          <w:bCs/>
          <w:sz w:val="24"/>
          <w:szCs w:val="24"/>
        </w:rPr>
        <w:t xml:space="preserve">. </w:t>
      </w:r>
      <w:r w:rsidR="00AD192A" w:rsidRPr="00A17D46">
        <w:rPr>
          <w:rFonts w:ascii="Arial"/>
          <w:bCs/>
          <w:sz w:val="24"/>
          <w:szCs w:val="24"/>
        </w:rPr>
        <w:t xml:space="preserve">Means </w:t>
      </w:r>
      <w:r w:rsidR="00AD192A" w:rsidRPr="00A17D46">
        <w:rPr>
          <w:rFonts w:ascii="Arial"/>
          <w:bCs/>
          <w:sz w:val="24"/>
          <w:szCs w:val="24"/>
          <w:u w:val="single"/>
        </w:rPr>
        <w:t>+</w:t>
      </w:r>
      <w:r w:rsidR="00AD192A" w:rsidRPr="00A17D46">
        <w:rPr>
          <w:rFonts w:ascii="Arial"/>
          <w:bCs/>
          <w:sz w:val="24"/>
          <w:szCs w:val="24"/>
        </w:rPr>
        <w:t xml:space="preserve"> S.E.M. of triplicate values are shown.</w:t>
      </w:r>
      <w:r w:rsidR="00AD192A">
        <w:rPr>
          <w:rFonts w:ascii="Arial"/>
          <w:bCs/>
          <w:sz w:val="24"/>
          <w:szCs w:val="24"/>
        </w:rPr>
        <w:t xml:space="preserve"> P</w:t>
      </w:r>
      <w:r w:rsidR="00AD192A" w:rsidRPr="00A17D46">
        <w:rPr>
          <w:rFonts w:ascii="Arial"/>
          <w:bCs/>
          <w:sz w:val="24"/>
          <w:szCs w:val="24"/>
        </w:rPr>
        <w:t xml:space="preserve">ercentages of </w:t>
      </w:r>
      <w:proofErr w:type="spellStart"/>
      <w:r w:rsidR="00AD192A" w:rsidRPr="00A17D46">
        <w:rPr>
          <w:rFonts w:ascii="Arial"/>
          <w:bCs/>
          <w:sz w:val="24"/>
          <w:szCs w:val="24"/>
        </w:rPr>
        <w:t>annexin</w:t>
      </w:r>
      <w:proofErr w:type="spellEnd"/>
      <w:r w:rsidR="00AD192A" w:rsidRPr="00A17D46">
        <w:rPr>
          <w:rFonts w:ascii="Arial"/>
          <w:bCs/>
          <w:sz w:val="24"/>
          <w:szCs w:val="24"/>
        </w:rPr>
        <w:t xml:space="preserve"> V-positive cells were compared by 2-way ANOVA.</w:t>
      </w:r>
    </w:p>
    <w:p w14:paraId="12E33625" w14:textId="77777777" w:rsidR="00B001E0" w:rsidRDefault="00B001E0" w:rsidP="00960ED0">
      <w:pPr>
        <w:pStyle w:val="Body"/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FF6D33" w14:textId="0665AD59" w:rsidR="009125F9" w:rsidRDefault="009125F9" w:rsidP="009125F9">
      <w:pPr>
        <w:pStyle w:val="Body"/>
        <w:spacing w:after="0" w:line="480" w:lineRule="auto"/>
        <w:jc w:val="both"/>
        <w:rPr>
          <w:rFonts w:ascii="Arial" w:hAnsi="Arial" w:cs="Arial"/>
          <w:b/>
          <w:color w:val="auto"/>
          <w:sz w:val="24"/>
          <w:szCs w:val="24"/>
          <w:u w:color="FF0000"/>
        </w:rPr>
      </w:pPr>
    </w:p>
    <w:sectPr w:rsidR="009125F9" w:rsidSect="00015CD2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3362E" w14:textId="77777777" w:rsidR="008B79CF" w:rsidRDefault="008B79CF">
      <w:r>
        <w:separator/>
      </w:r>
    </w:p>
  </w:endnote>
  <w:endnote w:type="continuationSeparator" w:id="0">
    <w:p w14:paraId="12E3362F" w14:textId="77777777" w:rsidR="008B79CF" w:rsidRDefault="008B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3362C" w14:textId="77777777" w:rsidR="008B79CF" w:rsidRDefault="008B79CF">
      <w:r>
        <w:separator/>
      </w:r>
    </w:p>
  </w:footnote>
  <w:footnote w:type="continuationSeparator" w:id="0">
    <w:p w14:paraId="12E3362D" w14:textId="77777777" w:rsidR="008B79CF" w:rsidRDefault="008B7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33630" w14:textId="1A53BBE4" w:rsidR="008B79CF" w:rsidRPr="00B23821" w:rsidRDefault="008B79CF">
    <w:pPr>
      <w:pStyle w:val="Header"/>
      <w:jc w:val="right"/>
      <w:rPr>
        <w:rFonts w:ascii="Arial" w:hAnsi="Arial" w:cs="Arial"/>
        <w:sz w:val="24"/>
        <w:szCs w:val="24"/>
      </w:rPr>
    </w:pPr>
    <w:r w:rsidRPr="00B23821">
      <w:rPr>
        <w:rFonts w:ascii="Arial" w:hAnsi="Arial" w:cs="Arial"/>
        <w:sz w:val="24"/>
        <w:szCs w:val="24"/>
      </w:rPr>
      <w:t xml:space="preserve">  </w:t>
    </w:r>
    <w:r>
      <w:rPr>
        <w:rFonts w:ascii="Arial" w:hAnsi="Arial" w:cs="Arial"/>
        <w:sz w:val="24"/>
        <w:szCs w:val="24"/>
      </w:rPr>
      <w:t>K</w:t>
    </w:r>
    <w:r w:rsidRPr="00B23821">
      <w:rPr>
        <w:rFonts w:ascii="Arial" w:hAnsi="Arial" w:cs="Arial"/>
        <w:sz w:val="24"/>
        <w:szCs w:val="24"/>
      </w:rPr>
      <w:t>a</w:t>
    </w:r>
    <w:r>
      <w:rPr>
        <w:rFonts w:ascii="Arial" w:hAnsi="Arial" w:cs="Arial"/>
        <w:sz w:val="24"/>
        <w:szCs w:val="24"/>
      </w:rPr>
      <w:t>poor</w:t>
    </w:r>
    <w:r w:rsidRPr="00B23821">
      <w:rPr>
        <w:rFonts w:ascii="Arial" w:hAnsi="Arial" w:cs="Arial"/>
        <w:sz w:val="24"/>
        <w:szCs w:val="24"/>
      </w:rPr>
      <w:t xml:space="preserve"> et al.  </w:t>
    </w:r>
    <w:sdt>
      <w:sdtPr>
        <w:rPr>
          <w:rFonts w:ascii="Arial" w:hAnsi="Arial" w:cs="Arial"/>
          <w:sz w:val="24"/>
          <w:szCs w:val="24"/>
        </w:rPr>
        <w:id w:val="-1711154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23821">
          <w:rPr>
            <w:rFonts w:ascii="Arial" w:hAnsi="Arial" w:cs="Arial"/>
            <w:sz w:val="24"/>
            <w:szCs w:val="24"/>
          </w:rPr>
          <w:fldChar w:fldCharType="begin"/>
        </w:r>
        <w:r w:rsidRPr="00B2382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23821">
          <w:rPr>
            <w:rFonts w:ascii="Arial" w:hAnsi="Arial" w:cs="Arial"/>
            <w:sz w:val="24"/>
            <w:szCs w:val="24"/>
          </w:rPr>
          <w:fldChar w:fldCharType="separate"/>
        </w:r>
        <w:r w:rsidR="00EE767D">
          <w:rPr>
            <w:rFonts w:ascii="Arial" w:hAnsi="Arial" w:cs="Arial"/>
            <w:noProof/>
            <w:sz w:val="24"/>
            <w:szCs w:val="24"/>
          </w:rPr>
          <w:t>4</w:t>
        </w:r>
        <w:r w:rsidRPr="00B23821">
          <w:rPr>
            <w:rFonts w:ascii="Arial" w:hAnsi="Arial" w:cs="Arial"/>
            <w:noProof/>
            <w:sz w:val="24"/>
            <w:szCs w:val="24"/>
          </w:rPr>
          <w:fldChar w:fldCharType="end"/>
        </w:r>
      </w:sdtContent>
    </w:sdt>
  </w:p>
  <w:p w14:paraId="12E33631" w14:textId="77777777" w:rsidR="008B79CF" w:rsidRDefault="008B79CF" w:rsidP="00F91B05">
    <w:pPr>
      <w:pStyle w:val="Header"/>
      <w:tabs>
        <w:tab w:val="clear" w:pos="9360"/>
        <w:tab w:val="right" w:pos="93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3E8"/>
    <w:multiLevelType w:val="hybridMultilevel"/>
    <w:tmpl w:val="ADB8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0B09"/>
    <w:multiLevelType w:val="multilevel"/>
    <w:tmpl w:val="2CF4EE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1677"/>
        </w:tabs>
        <w:ind w:left="1677" w:hanging="309"/>
      </w:pPr>
      <w:rPr>
        <w:rFonts w:ascii="Arial" w:eastAsia="Arial" w:hAnsi="Arial" w:cs="Arial"/>
        <w:position w:val="0"/>
        <w:sz w:val="24"/>
        <w:szCs w:val="24"/>
        <w:lang w:val="nl-NL"/>
      </w:rPr>
    </w:lvl>
    <w:lvl w:ilvl="2">
      <w:start w:val="1"/>
      <w:numFmt w:val="lowerRoman"/>
      <w:lvlText w:val="%3."/>
      <w:lvlJc w:val="left"/>
      <w:pPr>
        <w:tabs>
          <w:tab w:val="num" w:pos="2403"/>
        </w:tabs>
        <w:ind w:left="2403" w:hanging="270"/>
      </w:pPr>
      <w:rPr>
        <w:rFonts w:ascii="Arial" w:eastAsia="Arial" w:hAnsi="Arial" w:cs="Arial"/>
        <w:position w:val="0"/>
        <w:sz w:val="24"/>
        <w:szCs w:val="24"/>
        <w:lang w:val="nl-NL"/>
      </w:rPr>
    </w:lvl>
    <w:lvl w:ilvl="3">
      <w:start w:val="1"/>
      <w:numFmt w:val="decimal"/>
      <w:lvlText w:val="%4."/>
      <w:lvlJc w:val="left"/>
      <w:pPr>
        <w:tabs>
          <w:tab w:val="num" w:pos="3117"/>
        </w:tabs>
        <w:ind w:left="3117" w:hanging="309"/>
      </w:pPr>
      <w:rPr>
        <w:rFonts w:ascii="Arial" w:eastAsia="Arial" w:hAnsi="Arial" w:cs="Arial"/>
        <w:position w:val="0"/>
        <w:sz w:val="24"/>
        <w:szCs w:val="24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837"/>
        </w:tabs>
        <w:ind w:left="3837" w:hanging="309"/>
      </w:pPr>
      <w:rPr>
        <w:rFonts w:ascii="Arial" w:eastAsia="Arial" w:hAnsi="Arial" w:cs="Arial"/>
        <w:position w:val="0"/>
        <w:sz w:val="24"/>
        <w:szCs w:val="24"/>
        <w:lang w:val="nl-NL"/>
      </w:rPr>
    </w:lvl>
    <w:lvl w:ilvl="5">
      <w:start w:val="1"/>
      <w:numFmt w:val="lowerRoman"/>
      <w:lvlText w:val="%6."/>
      <w:lvlJc w:val="left"/>
      <w:pPr>
        <w:tabs>
          <w:tab w:val="num" w:pos="4563"/>
        </w:tabs>
        <w:ind w:left="4563" w:hanging="270"/>
      </w:pPr>
      <w:rPr>
        <w:rFonts w:ascii="Arial" w:eastAsia="Arial" w:hAnsi="Arial" w:cs="Arial"/>
        <w:position w:val="0"/>
        <w:sz w:val="24"/>
        <w:szCs w:val="24"/>
        <w:lang w:val="nl-NL"/>
      </w:rPr>
    </w:lvl>
    <w:lvl w:ilvl="6">
      <w:start w:val="1"/>
      <w:numFmt w:val="decimal"/>
      <w:lvlText w:val="%7."/>
      <w:lvlJc w:val="left"/>
      <w:pPr>
        <w:tabs>
          <w:tab w:val="num" w:pos="5277"/>
        </w:tabs>
        <w:ind w:left="5277" w:hanging="309"/>
      </w:pPr>
      <w:rPr>
        <w:rFonts w:ascii="Arial" w:eastAsia="Arial" w:hAnsi="Arial" w:cs="Arial"/>
        <w:position w:val="0"/>
        <w:sz w:val="24"/>
        <w:szCs w:val="24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5997"/>
        </w:tabs>
        <w:ind w:left="5997" w:hanging="309"/>
      </w:pPr>
      <w:rPr>
        <w:rFonts w:ascii="Arial" w:eastAsia="Arial" w:hAnsi="Arial" w:cs="Arial"/>
        <w:position w:val="0"/>
        <w:sz w:val="24"/>
        <w:szCs w:val="24"/>
        <w:lang w:val="nl-NL"/>
      </w:rPr>
    </w:lvl>
    <w:lvl w:ilvl="8">
      <w:start w:val="1"/>
      <w:numFmt w:val="lowerRoman"/>
      <w:lvlText w:val="%9."/>
      <w:lvlJc w:val="left"/>
      <w:pPr>
        <w:tabs>
          <w:tab w:val="num" w:pos="6723"/>
        </w:tabs>
        <w:ind w:left="6723" w:hanging="270"/>
      </w:pPr>
      <w:rPr>
        <w:rFonts w:ascii="Arial" w:eastAsia="Arial" w:hAnsi="Arial" w:cs="Arial"/>
        <w:position w:val="0"/>
        <w:sz w:val="24"/>
        <w:szCs w:val="24"/>
        <w:lang w:val="nl-NL"/>
      </w:rPr>
    </w:lvl>
  </w:abstractNum>
  <w:abstractNum w:abstractNumId="2">
    <w:nsid w:val="10C63EF8"/>
    <w:multiLevelType w:val="multilevel"/>
    <w:tmpl w:val="C0E6E1E4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77"/>
        </w:tabs>
        <w:ind w:left="1677" w:hanging="309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403"/>
        </w:tabs>
        <w:ind w:left="2403" w:hanging="27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17"/>
        </w:tabs>
        <w:ind w:left="3117" w:hanging="309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37"/>
        </w:tabs>
        <w:ind w:left="3837" w:hanging="309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63"/>
        </w:tabs>
        <w:ind w:left="4563" w:hanging="27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77"/>
        </w:tabs>
        <w:ind w:left="5277" w:hanging="309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97"/>
        </w:tabs>
        <w:ind w:left="5997" w:hanging="309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723"/>
        </w:tabs>
        <w:ind w:left="6723" w:hanging="27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">
    <w:nsid w:val="1C7038BB"/>
    <w:multiLevelType w:val="multilevel"/>
    <w:tmpl w:val="2F3EB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B0ECC"/>
    <w:multiLevelType w:val="hybridMultilevel"/>
    <w:tmpl w:val="E0E2EA9C"/>
    <w:lvl w:ilvl="0" w:tplc="0FB4CD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6383F"/>
    <w:multiLevelType w:val="multilevel"/>
    <w:tmpl w:val="ED546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77"/>
        </w:tabs>
        <w:ind w:left="1677" w:hanging="309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403"/>
        </w:tabs>
        <w:ind w:left="2403" w:hanging="27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17"/>
        </w:tabs>
        <w:ind w:left="3117" w:hanging="309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37"/>
        </w:tabs>
        <w:ind w:left="3837" w:hanging="309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63"/>
        </w:tabs>
        <w:ind w:left="4563" w:hanging="27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77"/>
        </w:tabs>
        <w:ind w:left="5277" w:hanging="309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97"/>
        </w:tabs>
        <w:ind w:left="5997" w:hanging="309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723"/>
        </w:tabs>
        <w:ind w:left="6723" w:hanging="27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6">
    <w:nsid w:val="21D348C1"/>
    <w:multiLevelType w:val="multilevel"/>
    <w:tmpl w:val="BFCA5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3A730B"/>
    <w:multiLevelType w:val="multilevel"/>
    <w:tmpl w:val="72B033B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  <w:lvl w:ilvl="1">
      <w:start w:val="1"/>
      <w:numFmt w:val="lowerLetter"/>
      <w:lvlText w:val="%2."/>
      <w:lvlJc w:val="left"/>
      <w:pPr>
        <w:tabs>
          <w:tab w:val="num" w:pos="1677"/>
        </w:tabs>
        <w:ind w:left="1677" w:hanging="309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  <w:lvl w:ilvl="2">
      <w:start w:val="1"/>
      <w:numFmt w:val="lowerRoman"/>
      <w:lvlText w:val="%3."/>
      <w:lvlJc w:val="left"/>
      <w:pPr>
        <w:tabs>
          <w:tab w:val="num" w:pos="2403"/>
        </w:tabs>
        <w:ind w:left="2403" w:hanging="270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  <w:lvl w:ilvl="3">
      <w:start w:val="1"/>
      <w:numFmt w:val="decimal"/>
      <w:lvlText w:val="%4."/>
      <w:lvlJc w:val="left"/>
      <w:pPr>
        <w:tabs>
          <w:tab w:val="num" w:pos="3117"/>
        </w:tabs>
        <w:ind w:left="3117" w:hanging="309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  <w:lvl w:ilvl="4">
      <w:start w:val="1"/>
      <w:numFmt w:val="lowerLetter"/>
      <w:lvlText w:val="%5."/>
      <w:lvlJc w:val="left"/>
      <w:pPr>
        <w:tabs>
          <w:tab w:val="num" w:pos="3837"/>
        </w:tabs>
        <w:ind w:left="3837" w:hanging="309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  <w:lvl w:ilvl="5">
      <w:start w:val="1"/>
      <w:numFmt w:val="lowerRoman"/>
      <w:lvlText w:val="%6."/>
      <w:lvlJc w:val="left"/>
      <w:pPr>
        <w:tabs>
          <w:tab w:val="num" w:pos="4563"/>
        </w:tabs>
        <w:ind w:left="4563" w:hanging="270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  <w:lvl w:ilvl="6">
      <w:start w:val="1"/>
      <w:numFmt w:val="decimal"/>
      <w:lvlText w:val="%7."/>
      <w:lvlJc w:val="left"/>
      <w:pPr>
        <w:tabs>
          <w:tab w:val="num" w:pos="5277"/>
        </w:tabs>
        <w:ind w:left="5277" w:hanging="309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  <w:lvl w:ilvl="7">
      <w:start w:val="1"/>
      <w:numFmt w:val="lowerLetter"/>
      <w:lvlText w:val="%8."/>
      <w:lvlJc w:val="left"/>
      <w:pPr>
        <w:tabs>
          <w:tab w:val="num" w:pos="5997"/>
        </w:tabs>
        <w:ind w:left="5997" w:hanging="309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  <w:lvl w:ilvl="8">
      <w:start w:val="1"/>
      <w:numFmt w:val="lowerRoman"/>
      <w:lvlText w:val="%9."/>
      <w:lvlJc w:val="left"/>
      <w:pPr>
        <w:tabs>
          <w:tab w:val="num" w:pos="6723"/>
        </w:tabs>
        <w:ind w:left="6723" w:hanging="270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</w:abstractNum>
  <w:abstractNum w:abstractNumId="8">
    <w:nsid w:val="28865972"/>
    <w:multiLevelType w:val="multilevel"/>
    <w:tmpl w:val="5FBE8986"/>
    <w:styleLink w:val="List21"/>
    <w:lvl w:ilvl="0">
      <w:start w:val="1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  <w:lvl w:ilvl="1">
      <w:start w:val="1"/>
      <w:numFmt w:val="lowerLetter"/>
      <w:lvlText w:val="%2."/>
      <w:lvlJc w:val="left"/>
      <w:pPr>
        <w:tabs>
          <w:tab w:val="num" w:pos="1677"/>
        </w:tabs>
        <w:ind w:left="1677" w:hanging="309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  <w:lvl w:ilvl="2">
      <w:start w:val="1"/>
      <w:numFmt w:val="lowerRoman"/>
      <w:lvlText w:val="%3."/>
      <w:lvlJc w:val="left"/>
      <w:pPr>
        <w:tabs>
          <w:tab w:val="num" w:pos="2403"/>
        </w:tabs>
        <w:ind w:left="2403" w:hanging="270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  <w:lvl w:ilvl="3">
      <w:start w:val="1"/>
      <w:numFmt w:val="decimal"/>
      <w:lvlText w:val="%4."/>
      <w:lvlJc w:val="left"/>
      <w:pPr>
        <w:tabs>
          <w:tab w:val="num" w:pos="3117"/>
        </w:tabs>
        <w:ind w:left="3117" w:hanging="309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  <w:lvl w:ilvl="4">
      <w:start w:val="1"/>
      <w:numFmt w:val="lowerLetter"/>
      <w:lvlText w:val="%5."/>
      <w:lvlJc w:val="left"/>
      <w:pPr>
        <w:tabs>
          <w:tab w:val="num" w:pos="3837"/>
        </w:tabs>
        <w:ind w:left="3837" w:hanging="309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  <w:lvl w:ilvl="5">
      <w:start w:val="1"/>
      <w:numFmt w:val="lowerRoman"/>
      <w:lvlText w:val="%6."/>
      <w:lvlJc w:val="left"/>
      <w:pPr>
        <w:tabs>
          <w:tab w:val="num" w:pos="4563"/>
        </w:tabs>
        <w:ind w:left="4563" w:hanging="270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  <w:lvl w:ilvl="6">
      <w:start w:val="1"/>
      <w:numFmt w:val="decimal"/>
      <w:lvlText w:val="%7."/>
      <w:lvlJc w:val="left"/>
      <w:pPr>
        <w:tabs>
          <w:tab w:val="num" w:pos="5277"/>
        </w:tabs>
        <w:ind w:left="5277" w:hanging="309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  <w:lvl w:ilvl="7">
      <w:start w:val="1"/>
      <w:numFmt w:val="lowerLetter"/>
      <w:lvlText w:val="%8."/>
      <w:lvlJc w:val="left"/>
      <w:pPr>
        <w:tabs>
          <w:tab w:val="num" w:pos="5997"/>
        </w:tabs>
        <w:ind w:left="5997" w:hanging="309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  <w:lvl w:ilvl="8">
      <w:start w:val="1"/>
      <w:numFmt w:val="lowerRoman"/>
      <w:lvlText w:val="%9."/>
      <w:lvlJc w:val="left"/>
      <w:pPr>
        <w:tabs>
          <w:tab w:val="num" w:pos="6723"/>
        </w:tabs>
        <w:ind w:left="6723" w:hanging="270"/>
      </w:pPr>
      <w:rPr>
        <w:rFonts w:ascii="Arial" w:eastAsia="Arial" w:hAnsi="Arial" w:cs="Arial"/>
        <w:color w:val="FFFFFF"/>
        <w:position w:val="0"/>
        <w:sz w:val="24"/>
        <w:szCs w:val="24"/>
        <w:u w:val="none" w:color="FFFFFF"/>
      </w:rPr>
    </w:lvl>
  </w:abstractNum>
  <w:abstractNum w:abstractNumId="9">
    <w:nsid w:val="2C516BF8"/>
    <w:multiLevelType w:val="multilevel"/>
    <w:tmpl w:val="A75E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467AB"/>
    <w:multiLevelType w:val="multilevel"/>
    <w:tmpl w:val="9CDE9DC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>
    <w:nsid w:val="370A27D6"/>
    <w:multiLevelType w:val="multilevel"/>
    <w:tmpl w:val="FBCA232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77"/>
        </w:tabs>
        <w:ind w:left="1677" w:hanging="309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403"/>
        </w:tabs>
        <w:ind w:left="2403" w:hanging="27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17"/>
        </w:tabs>
        <w:ind w:left="3117" w:hanging="309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37"/>
        </w:tabs>
        <w:ind w:left="3837" w:hanging="309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63"/>
        </w:tabs>
        <w:ind w:left="4563" w:hanging="27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77"/>
        </w:tabs>
        <w:ind w:left="5277" w:hanging="309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97"/>
        </w:tabs>
        <w:ind w:left="5997" w:hanging="309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723"/>
        </w:tabs>
        <w:ind w:left="6723" w:hanging="27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2">
    <w:nsid w:val="3C4F5C3D"/>
    <w:multiLevelType w:val="multilevel"/>
    <w:tmpl w:val="A1FA9E8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77"/>
        </w:tabs>
        <w:ind w:left="1677" w:hanging="309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403"/>
        </w:tabs>
        <w:ind w:left="2403" w:hanging="27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17"/>
        </w:tabs>
        <w:ind w:left="3117" w:hanging="309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37"/>
        </w:tabs>
        <w:ind w:left="3837" w:hanging="309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63"/>
        </w:tabs>
        <w:ind w:left="4563" w:hanging="27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77"/>
        </w:tabs>
        <w:ind w:left="5277" w:hanging="309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97"/>
        </w:tabs>
        <w:ind w:left="5997" w:hanging="309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723"/>
        </w:tabs>
        <w:ind w:left="6723" w:hanging="27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3">
    <w:nsid w:val="3CD57B1C"/>
    <w:multiLevelType w:val="hybridMultilevel"/>
    <w:tmpl w:val="2208F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27308"/>
    <w:multiLevelType w:val="hybridMultilevel"/>
    <w:tmpl w:val="617A13C2"/>
    <w:lvl w:ilvl="0" w:tplc="0BE24E3A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583950"/>
    <w:multiLevelType w:val="multilevel"/>
    <w:tmpl w:val="D706A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6A4566"/>
    <w:multiLevelType w:val="multilevel"/>
    <w:tmpl w:val="49E2BCAC"/>
    <w:styleLink w:val="List31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77"/>
        </w:tabs>
        <w:ind w:left="1677" w:hanging="309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403"/>
        </w:tabs>
        <w:ind w:left="2403" w:hanging="27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17"/>
        </w:tabs>
        <w:ind w:left="3117" w:hanging="309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37"/>
        </w:tabs>
        <w:ind w:left="3837" w:hanging="309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63"/>
        </w:tabs>
        <w:ind w:left="4563" w:hanging="27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77"/>
        </w:tabs>
        <w:ind w:left="5277" w:hanging="309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97"/>
        </w:tabs>
        <w:ind w:left="5997" w:hanging="309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723"/>
        </w:tabs>
        <w:ind w:left="6723" w:hanging="27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7">
    <w:nsid w:val="4B583C0B"/>
    <w:multiLevelType w:val="multilevel"/>
    <w:tmpl w:val="83C498C2"/>
    <w:lvl w:ilvl="0">
      <w:start w:val="7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5073247C"/>
    <w:multiLevelType w:val="multilevel"/>
    <w:tmpl w:val="C68C602C"/>
    <w:styleLink w:val="List1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77"/>
        </w:tabs>
        <w:ind w:left="1677" w:hanging="309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403"/>
        </w:tabs>
        <w:ind w:left="2403" w:hanging="27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17"/>
        </w:tabs>
        <w:ind w:left="3117" w:hanging="309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837"/>
        </w:tabs>
        <w:ind w:left="3837" w:hanging="309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563"/>
        </w:tabs>
        <w:ind w:left="4563" w:hanging="27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277"/>
        </w:tabs>
        <w:ind w:left="5277" w:hanging="309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997"/>
        </w:tabs>
        <w:ind w:left="5997" w:hanging="309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723"/>
        </w:tabs>
        <w:ind w:left="6723" w:hanging="27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9">
    <w:nsid w:val="5A140269"/>
    <w:multiLevelType w:val="multilevel"/>
    <w:tmpl w:val="241E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705969"/>
    <w:multiLevelType w:val="multilevel"/>
    <w:tmpl w:val="96129F0A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ascii="Arial Bold" w:eastAsia="Arial Bold" w:hAnsi="Arial Bold" w:cs="Arial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448"/>
        </w:tabs>
        <w:ind w:left="2448" w:hanging="315"/>
      </w:pPr>
      <w:rPr>
        <w:rFonts w:ascii="Arial Bold" w:eastAsia="Arial Bold" w:hAnsi="Arial Bold" w:cs="Arial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ascii="Arial Bold" w:eastAsia="Arial Bold" w:hAnsi="Arial Bold" w:cs="Arial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ascii="Arial Bold" w:eastAsia="Arial Bold" w:hAnsi="Arial Bold" w:cs="Arial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608"/>
        </w:tabs>
        <w:ind w:left="4608" w:hanging="315"/>
      </w:pPr>
      <w:rPr>
        <w:rFonts w:ascii="Arial Bold" w:eastAsia="Arial Bold" w:hAnsi="Arial Bold" w:cs="Arial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ascii="Arial Bold" w:eastAsia="Arial Bold" w:hAnsi="Arial Bold" w:cs="Arial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ascii="Arial Bold" w:eastAsia="Arial Bold" w:hAnsi="Arial Bold" w:cs="Arial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768"/>
        </w:tabs>
        <w:ind w:left="6768" w:hanging="315"/>
      </w:pPr>
      <w:rPr>
        <w:rFonts w:ascii="Arial Bold" w:eastAsia="Arial Bold" w:hAnsi="Arial Bold" w:cs="Arial Bold"/>
        <w:position w:val="0"/>
        <w:sz w:val="28"/>
        <w:szCs w:val="28"/>
      </w:rPr>
    </w:lvl>
  </w:abstractNum>
  <w:abstractNum w:abstractNumId="21">
    <w:nsid w:val="67F0377B"/>
    <w:multiLevelType w:val="multilevel"/>
    <w:tmpl w:val="004CE0D6"/>
    <w:lvl w:ilvl="0">
      <w:start w:val="1"/>
      <w:numFmt w:val="decimal"/>
      <w:lvlText w:val="[%1]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0C7C9A"/>
    <w:multiLevelType w:val="multilevel"/>
    <w:tmpl w:val="C74A0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eastAsia="Arial Bold" w:hAnsi="Arial Bold" w:cs="Arial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ascii="Arial Bold" w:eastAsia="Arial Bold" w:hAnsi="Arial Bold" w:cs="Arial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448"/>
        </w:tabs>
        <w:ind w:left="2448" w:hanging="315"/>
      </w:pPr>
      <w:rPr>
        <w:rFonts w:ascii="Arial Bold" w:eastAsia="Arial Bold" w:hAnsi="Arial Bold" w:cs="Arial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ascii="Arial Bold" w:eastAsia="Arial Bold" w:hAnsi="Arial Bold" w:cs="Arial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ascii="Arial Bold" w:eastAsia="Arial Bold" w:hAnsi="Arial Bold" w:cs="Arial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608"/>
        </w:tabs>
        <w:ind w:left="4608" w:hanging="315"/>
      </w:pPr>
      <w:rPr>
        <w:rFonts w:ascii="Arial Bold" w:eastAsia="Arial Bold" w:hAnsi="Arial Bold" w:cs="Arial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ascii="Arial Bold" w:eastAsia="Arial Bold" w:hAnsi="Arial Bold" w:cs="Arial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ascii="Arial Bold" w:eastAsia="Arial Bold" w:hAnsi="Arial Bold" w:cs="Arial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768"/>
        </w:tabs>
        <w:ind w:left="6768" w:hanging="315"/>
      </w:pPr>
      <w:rPr>
        <w:rFonts w:ascii="Arial Bold" w:eastAsia="Arial Bold" w:hAnsi="Arial Bold" w:cs="Arial Bold"/>
        <w:position w:val="0"/>
        <w:sz w:val="28"/>
        <w:szCs w:val="28"/>
      </w:rPr>
    </w:lvl>
  </w:abstractNum>
  <w:abstractNum w:abstractNumId="23">
    <w:nsid w:val="755E5BEF"/>
    <w:multiLevelType w:val="multilevel"/>
    <w:tmpl w:val="734A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position w:val="0"/>
        <w:sz w:val="24"/>
        <w:szCs w:val="24"/>
        <w:lang w:val="nl-NL"/>
      </w:rPr>
    </w:lvl>
    <w:lvl w:ilvl="1">
      <w:start w:val="1"/>
      <w:numFmt w:val="lowerLetter"/>
      <w:lvlText w:val="%2."/>
      <w:lvlJc w:val="left"/>
      <w:pPr>
        <w:tabs>
          <w:tab w:val="num" w:pos="1677"/>
        </w:tabs>
        <w:ind w:left="1677" w:hanging="309"/>
      </w:pPr>
      <w:rPr>
        <w:rFonts w:ascii="Arial" w:eastAsia="Arial" w:hAnsi="Arial" w:cs="Arial"/>
        <w:position w:val="0"/>
        <w:sz w:val="24"/>
        <w:szCs w:val="24"/>
        <w:lang w:val="nl-NL"/>
      </w:rPr>
    </w:lvl>
    <w:lvl w:ilvl="2">
      <w:start w:val="1"/>
      <w:numFmt w:val="lowerRoman"/>
      <w:lvlText w:val="%3."/>
      <w:lvlJc w:val="left"/>
      <w:pPr>
        <w:tabs>
          <w:tab w:val="num" w:pos="2403"/>
        </w:tabs>
        <w:ind w:left="2403" w:hanging="270"/>
      </w:pPr>
      <w:rPr>
        <w:rFonts w:ascii="Arial" w:eastAsia="Arial" w:hAnsi="Arial" w:cs="Arial"/>
        <w:position w:val="0"/>
        <w:sz w:val="24"/>
        <w:szCs w:val="24"/>
        <w:lang w:val="nl-NL"/>
      </w:rPr>
    </w:lvl>
    <w:lvl w:ilvl="3">
      <w:start w:val="1"/>
      <w:numFmt w:val="decimal"/>
      <w:lvlText w:val="%4."/>
      <w:lvlJc w:val="left"/>
      <w:pPr>
        <w:tabs>
          <w:tab w:val="num" w:pos="3117"/>
        </w:tabs>
        <w:ind w:left="3117" w:hanging="309"/>
      </w:pPr>
      <w:rPr>
        <w:rFonts w:ascii="Arial" w:eastAsia="Arial" w:hAnsi="Arial" w:cs="Arial"/>
        <w:position w:val="0"/>
        <w:sz w:val="24"/>
        <w:szCs w:val="24"/>
        <w:lang w:val="nl-NL"/>
      </w:rPr>
    </w:lvl>
    <w:lvl w:ilvl="4">
      <w:start w:val="1"/>
      <w:numFmt w:val="lowerLetter"/>
      <w:lvlText w:val="%5."/>
      <w:lvlJc w:val="left"/>
      <w:pPr>
        <w:tabs>
          <w:tab w:val="num" w:pos="3837"/>
        </w:tabs>
        <w:ind w:left="3837" w:hanging="309"/>
      </w:pPr>
      <w:rPr>
        <w:rFonts w:ascii="Arial" w:eastAsia="Arial" w:hAnsi="Arial" w:cs="Arial"/>
        <w:position w:val="0"/>
        <w:sz w:val="24"/>
        <w:szCs w:val="24"/>
        <w:lang w:val="nl-NL"/>
      </w:rPr>
    </w:lvl>
    <w:lvl w:ilvl="5">
      <w:start w:val="1"/>
      <w:numFmt w:val="lowerRoman"/>
      <w:lvlText w:val="%6."/>
      <w:lvlJc w:val="left"/>
      <w:pPr>
        <w:tabs>
          <w:tab w:val="num" w:pos="4563"/>
        </w:tabs>
        <w:ind w:left="4563" w:hanging="270"/>
      </w:pPr>
      <w:rPr>
        <w:rFonts w:ascii="Arial" w:eastAsia="Arial" w:hAnsi="Arial" w:cs="Arial"/>
        <w:position w:val="0"/>
        <w:sz w:val="24"/>
        <w:szCs w:val="24"/>
        <w:lang w:val="nl-NL"/>
      </w:rPr>
    </w:lvl>
    <w:lvl w:ilvl="6">
      <w:start w:val="1"/>
      <w:numFmt w:val="decimal"/>
      <w:lvlText w:val="%7."/>
      <w:lvlJc w:val="left"/>
      <w:pPr>
        <w:tabs>
          <w:tab w:val="num" w:pos="5277"/>
        </w:tabs>
        <w:ind w:left="5277" w:hanging="309"/>
      </w:pPr>
      <w:rPr>
        <w:rFonts w:ascii="Arial" w:eastAsia="Arial" w:hAnsi="Arial" w:cs="Arial"/>
        <w:position w:val="0"/>
        <w:sz w:val="24"/>
        <w:szCs w:val="24"/>
        <w:lang w:val="nl-NL"/>
      </w:rPr>
    </w:lvl>
    <w:lvl w:ilvl="7">
      <w:start w:val="1"/>
      <w:numFmt w:val="lowerLetter"/>
      <w:lvlText w:val="%8."/>
      <w:lvlJc w:val="left"/>
      <w:pPr>
        <w:tabs>
          <w:tab w:val="num" w:pos="5997"/>
        </w:tabs>
        <w:ind w:left="5997" w:hanging="309"/>
      </w:pPr>
      <w:rPr>
        <w:rFonts w:ascii="Arial" w:eastAsia="Arial" w:hAnsi="Arial" w:cs="Arial"/>
        <w:position w:val="0"/>
        <w:sz w:val="24"/>
        <w:szCs w:val="24"/>
        <w:lang w:val="nl-NL"/>
      </w:rPr>
    </w:lvl>
    <w:lvl w:ilvl="8">
      <w:start w:val="1"/>
      <w:numFmt w:val="lowerRoman"/>
      <w:lvlText w:val="%9."/>
      <w:lvlJc w:val="left"/>
      <w:pPr>
        <w:tabs>
          <w:tab w:val="num" w:pos="6723"/>
        </w:tabs>
        <w:ind w:left="6723" w:hanging="270"/>
      </w:pPr>
      <w:rPr>
        <w:rFonts w:ascii="Arial" w:eastAsia="Arial" w:hAnsi="Arial" w:cs="Arial"/>
        <w:position w:val="0"/>
        <w:sz w:val="24"/>
        <w:szCs w:val="24"/>
        <w:lang w:val="nl-NL"/>
      </w:rPr>
    </w:lvl>
  </w:abstractNum>
  <w:abstractNum w:abstractNumId="24">
    <w:nsid w:val="7D4C1712"/>
    <w:multiLevelType w:val="multilevel"/>
    <w:tmpl w:val="8A4E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20"/>
  </w:num>
  <w:num w:numId="4">
    <w:abstractNumId w:val="2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11"/>
  </w:num>
  <w:num w:numId="11">
    <w:abstractNumId w:val="2"/>
  </w:num>
  <w:num w:numId="12">
    <w:abstractNumId w:val="16"/>
  </w:num>
  <w:num w:numId="13">
    <w:abstractNumId w:val="18"/>
  </w:num>
  <w:num w:numId="14">
    <w:abstractNumId w:val="3"/>
  </w:num>
  <w:num w:numId="15">
    <w:abstractNumId w:val="14"/>
  </w:num>
  <w:num w:numId="16">
    <w:abstractNumId w:val="6"/>
  </w:num>
  <w:num w:numId="17">
    <w:abstractNumId w:val="19"/>
  </w:num>
  <w:num w:numId="18">
    <w:abstractNumId w:val="21"/>
  </w:num>
  <w:num w:numId="19">
    <w:abstractNumId w:val="13"/>
  </w:num>
  <w:num w:numId="20">
    <w:abstractNumId w:val="0"/>
  </w:num>
  <w:num w:numId="21">
    <w:abstractNumId w:val="9"/>
  </w:num>
  <w:num w:numId="22">
    <w:abstractNumId w:val="15"/>
  </w:num>
  <w:num w:numId="23">
    <w:abstractNumId w:val="24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13"/>
    <w:rsid w:val="00000E7E"/>
    <w:rsid w:val="00001FF1"/>
    <w:rsid w:val="000035F0"/>
    <w:rsid w:val="000042B9"/>
    <w:rsid w:val="00004AA0"/>
    <w:rsid w:val="00004AA6"/>
    <w:rsid w:val="00004D8B"/>
    <w:rsid w:val="000053D1"/>
    <w:rsid w:val="000106F1"/>
    <w:rsid w:val="00010D6C"/>
    <w:rsid w:val="00014D0D"/>
    <w:rsid w:val="000156CF"/>
    <w:rsid w:val="00015CD2"/>
    <w:rsid w:val="000172DA"/>
    <w:rsid w:val="0002301E"/>
    <w:rsid w:val="0002372E"/>
    <w:rsid w:val="00024751"/>
    <w:rsid w:val="00025164"/>
    <w:rsid w:val="000277C1"/>
    <w:rsid w:val="00027DC9"/>
    <w:rsid w:val="000317E6"/>
    <w:rsid w:val="000358F9"/>
    <w:rsid w:val="00036C72"/>
    <w:rsid w:val="0004188B"/>
    <w:rsid w:val="0004205F"/>
    <w:rsid w:val="00042D00"/>
    <w:rsid w:val="00043E3B"/>
    <w:rsid w:val="00046299"/>
    <w:rsid w:val="00050045"/>
    <w:rsid w:val="000500A2"/>
    <w:rsid w:val="00051905"/>
    <w:rsid w:val="00054284"/>
    <w:rsid w:val="0005519E"/>
    <w:rsid w:val="00055473"/>
    <w:rsid w:val="0005625B"/>
    <w:rsid w:val="00056B31"/>
    <w:rsid w:val="00057263"/>
    <w:rsid w:val="00057FCD"/>
    <w:rsid w:val="00061B54"/>
    <w:rsid w:val="000620D2"/>
    <w:rsid w:val="000632D5"/>
    <w:rsid w:val="00065FA0"/>
    <w:rsid w:val="00067A36"/>
    <w:rsid w:val="00067B66"/>
    <w:rsid w:val="00070E5C"/>
    <w:rsid w:val="0007137C"/>
    <w:rsid w:val="000727B9"/>
    <w:rsid w:val="00073806"/>
    <w:rsid w:val="00074E47"/>
    <w:rsid w:val="00077429"/>
    <w:rsid w:val="00077E5C"/>
    <w:rsid w:val="00081F55"/>
    <w:rsid w:val="00085DE9"/>
    <w:rsid w:val="00090309"/>
    <w:rsid w:val="0009053A"/>
    <w:rsid w:val="00090D3F"/>
    <w:rsid w:val="00092BA5"/>
    <w:rsid w:val="00094ACE"/>
    <w:rsid w:val="00094DDA"/>
    <w:rsid w:val="000953D6"/>
    <w:rsid w:val="000A062E"/>
    <w:rsid w:val="000A16B6"/>
    <w:rsid w:val="000A3271"/>
    <w:rsid w:val="000A4F6E"/>
    <w:rsid w:val="000A5842"/>
    <w:rsid w:val="000A5CD0"/>
    <w:rsid w:val="000A649C"/>
    <w:rsid w:val="000A782D"/>
    <w:rsid w:val="000A7D3D"/>
    <w:rsid w:val="000B0A41"/>
    <w:rsid w:val="000B1C2D"/>
    <w:rsid w:val="000B2445"/>
    <w:rsid w:val="000B29F9"/>
    <w:rsid w:val="000B301E"/>
    <w:rsid w:val="000B334A"/>
    <w:rsid w:val="000B3B1E"/>
    <w:rsid w:val="000B78DE"/>
    <w:rsid w:val="000C16BB"/>
    <w:rsid w:val="000C3D47"/>
    <w:rsid w:val="000C3DA1"/>
    <w:rsid w:val="000C42A2"/>
    <w:rsid w:val="000C5422"/>
    <w:rsid w:val="000C578E"/>
    <w:rsid w:val="000C6274"/>
    <w:rsid w:val="000C7667"/>
    <w:rsid w:val="000C7909"/>
    <w:rsid w:val="000D2E37"/>
    <w:rsid w:val="000D31BE"/>
    <w:rsid w:val="000D5DE8"/>
    <w:rsid w:val="000D6933"/>
    <w:rsid w:val="000D7626"/>
    <w:rsid w:val="000D7CF1"/>
    <w:rsid w:val="000E4E4F"/>
    <w:rsid w:val="000E5F30"/>
    <w:rsid w:val="000E69BC"/>
    <w:rsid w:val="000E7876"/>
    <w:rsid w:val="000F04C5"/>
    <w:rsid w:val="000F04F3"/>
    <w:rsid w:val="000F07F3"/>
    <w:rsid w:val="000F0811"/>
    <w:rsid w:val="000F2145"/>
    <w:rsid w:val="000F33A6"/>
    <w:rsid w:val="000F3BE4"/>
    <w:rsid w:val="000F3F9B"/>
    <w:rsid w:val="000F466B"/>
    <w:rsid w:val="000F4CDD"/>
    <w:rsid w:val="000F5763"/>
    <w:rsid w:val="000F5848"/>
    <w:rsid w:val="000F6AED"/>
    <w:rsid w:val="00100573"/>
    <w:rsid w:val="00101FF9"/>
    <w:rsid w:val="00105854"/>
    <w:rsid w:val="00105DE4"/>
    <w:rsid w:val="00105F8E"/>
    <w:rsid w:val="001060C7"/>
    <w:rsid w:val="001065B3"/>
    <w:rsid w:val="00107603"/>
    <w:rsid w:val="00107D9F"/>
    <w:rsid w:val="001115B5"/>
    <w:rsid w:val="001124F4"/>
    <w:rsid w:val="0011793F"/>
    <w:rsid w:val="001206A7"/>
    <w:rsid w:val="00121098"/>
    <w:rsid w:val="00121463"/>
    <w:rsid w:val="00123756"/>
    <w:rsid w:val="00124F1B"/>
    <w:rsid w:val="00125702"/>
    <w:rsid w:val="00130377"/>
    <w:rsid w:val="0013056E"/>
    <w:rsid w:val="00130B27"/>
    <w:rsid w:val="001313A9"/>
    <w:rsid w:val="00131C5F"/>
    <w:rsid w:val="00131EE2"/>
    <w:rsid w:val="00131F78"/>
    <w:rsid w:val="00132010"/>
    <w:rsid w:val="00134535"/>
    <w:rsid w:val="0014021A"/>
    <w:rsid w:val="0014106F"/>
    <w:rsid w:val="001415FA"/>
    <w:rsid w:val="00141E6C"/>
    <w:rsid w:val="0014235A"/>
    <w:rsid w:val="00143EDE"/>
    <w:rsid w:val="00144A01"/>
    <w:rsid w:val="00145C9E"/>
    <w:rsid w:val="00146154"/>
    <w:rsid w:val="00146D07"/>
    <w:rsid w:val="00147D59"/>
    <w:rsid w:val="0015074E"/>
    <w:rsid w:val="00151467"/>
    <w:rsid w:val="00151553"/>
    <w:rsid w:val="00151707"/>
    <w:rsid w:val="00152C40"/>
    <w:rsid w:val="00152E83"/>
    <w:rsid w:val="001533AD"/>
    <w:rsid w:val="001542CF"/>
    <w:rsid w:val="00154338"/>
    <w:rsid w:val="0015583E"/>
    <w:rsid w:val="001559FB"/>
    <w:rsid w:val="00160B4D"/>
    <w:rsid w:val="0016128D"/>
    <w:rsid w:val="001613B3"/>
    <w:rsid w:val="00163EA8"/>
    <w:rsid w:val="00164979"/>
    <w:rsid w:val="0016694A"/>
    <w:rsid w:val="00166E3D"/>
    <w:rsid w:val="001679A1"/>
    <w:rsid w:val="001717A9"/>
    <w:rsid w:val="00171BAE"/>
    <w:rsid w:val="00172132"/>
    <w:rsid w:val="001744BF"/>
    <w:rsid w:val="00174DCE"/>
    <w:rsid w:val="00175402"/>
    <w:rsid w:val="001754DC"/>
    <w:rsid w:val="0017767A"/>
    <w:rsid w:val="00180208"/>
    <w:rsid w:val="001823F8"/>
    <w:rsid w:val="001832B8"/>
    <w:rsid w:val="001839C5"/>
    <w:rsid w:val="00183EB4"/>
    <w:rsid w:val="00184909"/>
    <w:rsid w:val="00184B5F"/>
    <w:rsid w:val="00184DE3"/>
    <w:rsid w:val="001876DC"/>
    <w:rsid w:val="00187A44"/>
    <w:rsid w:val="00187C11"/>
    <w:rsid w:val="001903F0"/>
    <w:rsid w:val="001905E1"/>
    <w:rsid w:val="00190DE7"/>
    <w:rsid w:val="0019104B"/>
    <w:rsid w:val="00194322"/>
    <w:rsid w:val="00194D1E"/>
    <w:rsid w:val="00196D0D"/>
    <w:rsid w:val="001977ED"/>
    <w:rsid w:val="00197886"/>
    <w:rsid w:val="001A0D91"/>
    <w:rsid w:val="001A2C9A"/>
    <w:rsid w:val="001A5325"/>
    <w:rsid w:val="001A57FD"/>
    <w:rsid w:val="001A5B6B"/>
    <w:rsid w:val="001A75ED"/>
    <w:rsid w:val="001A788D"/>
    <w:rsid w:val="001B2A31"/>
    <w:rsid w:val="001B31B7"/>
    <w:rsid w:val="001B32AB"/>
    <w:rsid w:val="001B4A3E"/>
    <w:rsid w:val="001B507F"/>
    <w:rsid w:val="001B54A0"/>
    <w:rsid w:val="001B634A"/>
    <w:rsid w:val="001B6762"/>
    <w:rsid w:val="001B67AD"/>
    <w:rsid w:val="001B72CE"/>
    <w:rsid w:val="001C360B"/>
    <w:rsid w:val="001C3B21"/>
    <w:rsid w:val="001C455F"/>
    <w:rsid w:val="001C464E"/>
    <w:rsid w:val="001C7981"/>
    <w:rsid w:val="001D1B38"/>
    <w:rsid w:val="001D2AC8"/>
    <w:rsid w:val="001D2E5E"/>
    <w:rsid w:val="001D3DFD"/>
    <w:rsid w:val="001D44BE"/>
    <w:rsid w:val="001D5852"/>
    <w:rsid w:val="001D5968"/>
    <w:rsid w:val="001D69C6"/>
    <w:rsid w:val="001D79A6"/>
    <w:rsid w:val="001E2883"/>
    <w:rsid w:val="001E2A0B"/>
    <w:rsid w:val="001E2C20"/>
    <w:rsid w:val="001E3881"/>
    <w:rsid w:val="001E5B8A"/>
    <w:rsid w:val="001E70FC"/>
    <w:rsid w:val="001E7E4B"/>
    <w:rsid w:val="001F106F"/>
    <w:rsid w:val="001F1471"/>
    <w:rsid w:val="001F1A57"/>
    <w:rsid w:val="001F2854"/>
    <w:rsid w:val="001F404F"/>
    <w:rsid w:val="001F5012"/>
    <w:rsid w:val="001F6D43"/>
    <w:rsid w:val="001F7106"/>
    <w:rsid w:val="001F7199"/>
    <w:rsid w:val="001F72F3"/>
    <w:rsid w:val="001F7551"/>
    <w:rsid w:val="001F7749"/>
    <w:rsid w:val="00200778"/>
    <w:rsid w:val="00200A7E"/>
    <w:rsid w:val="0020242C"/>
    <w:rsid w:val="002029E0"/>
    <w:rsid w:val="00205809"/>
    <w:rsid w:val="00205F11"/>
    <w:rsid w:val="00211B3B"/>
    <w:rsid w:val="00211FD6"/>
    <w:rsid w:val="002131FD"/>
    <w:rsid w:val="00214FC4"/>
    <w:rsid w:val="002157A5"/>
    <w:rsid w:val="00215CA5"/>
    <w:rsid w:val="00215CB0"/>
    <w:rsid w:val="002164CB"/>
    <w:rsid w:val="00216D25"/>
    <w:rsid w:val="00216DE6"/>
    <w:rsid w:val="002178E3"/>
    <w:rsid w:val="002204E1"/>
    <w:rsid w:val="00220733"/>
    <w:rsid w:val="00221097"/>
    <w:rsid w:val="0022155E"/>
    <w:rsid w:val="00223228"/>
    <w:rsid w:val="0022414D"/>
    <w:rsid w:val="00224CCB"/>
    <w:rsid w:val="002252E0"/>
    <w:rsid w:val="00225828"/>
    <w:rsid w:val="00225D29"/>
    <w:rsid w:val="00225DB0"/>
    <w:rsid w:val="00226998"/>
    <w:rsid w:val="0022771A"/>
    <w:rsid w:val="00230983"/>
    <w:rsid w:val="00230B24"/>
    <w:rsid w:val="0023132F"/>
    <w:rsid w:val="0023138C"/>
    <w:rsid w:val="00231B93"/>
    <w:rsid w:val="00231EF9"/>
    <w:rsid w:val="0023253C"/>
    <w:rsid w:val="00232868"/>
    <w:rsid w:val="00233A4F"/>
    <w:rsid w:val="0023476F"/>
    <w:rsid w:val="002376CB"/>
    <w:rsid w:val="00237810"/>
    <w:rsid w:val="002406E2"/>
    <w:rsid w:val="00240D33"/>
    <w:rsid w:val="0024336D"/>
    <w:rsid w:val="00245EB2"/>
    <w:rsid w:val="00246E60"/>
    <w:rsid w:val="00247251"/>
    <w:rsid w:val="00247D3E"/>
    <w:rsid w:val="00250C51"/>
    <w:rsid w:val="0025485F"/>
    <w:rsid w:val="00255254"/>
    <w:rsid w:val="0025558A"/>
    <w:rsid w:val="002556F0"/>
    <w:rsid w:val="00255913"/>
    <w:rsid w:val="00256A76"/>
    <w:rsid w:val="00257558"/>
    <w:rsid w:val="00260121"/>
    <w:rsid w:val="0026028B"/>
    <w:rsid w:val="00260E9D"/>
    <w:rsid w:val="002633E6"/>
    <w:rsid w:val="00263D07"/>
    <w:rsid w:val="00264634"/>
    <w:rsid w:val="00266466"/>
    <w:rsid w:val="00270AB9"/>
    <w:rsid w:val="002711C1"/>
    <w:rsid w:val="0027252E"/>
    <w:rsid w:val="0027461E"/>
    <w:rsid w:val="00275EC9"/>
    <w:rsid w:val="0027765F"/>
    <w:rsid w:val="00280AC4"/>
    <w:rsid w:val="00280D5C"/>
    <w:rsid w:val="00280F52"/>
    <w:rsid w:val="002810C8"/>
    <w:rsid w:val="002818DA"/>
    <w:rsid w:val="002820B6"/>
    <w:rsid w:val="0028406A"/>
    <w:rsid w:val="00284F06"/>
    <w:rsid w:val="0028512B"/>
    <w:rsid w:val="00285B70"/>
    <w:rsid w:val="00287885"/>
    <w:rsid w:val="00287F6A"/>
    <w:rsid w:val="00291805"/>
    <w:rsid w:val="00291C37"/>
    <w:rsid w:val="0029240D"/>
    <w:rsid w:val="00292B47"/>
    <w:rsid w:val="0029319A"/>
    <w:rsid w:val="0029322F"/>
    <w:rsid w:val="00294130"/>
    <w:rsid w:val="002949BC"/>
    <w:rsid w:val="00294A16"/>
    <w:rsid w:val="002958FD"/>
    <w:rsid w:val="00295B2E"/>
    <w:rsid w:val="00296F72"/>
    <w:rsid w:val="00296FCD"/>
    <w:rsid w:val="00297315"/>
    <w:rsid w:val="002974D4"/>
    <w:rsid w:val="00297ECB"/>
    <w:rsid w:val="002A240F"/>
    <w:rsid w:val="002A3B74"/>
    <w:rsid w:val="002A4490"/>
    <w:rsid w:val="002A57E8"/>
    <w:rsid w:val="002A67C1"/>
    <w:rsid w:val="002A6B90"/>
    <w:rsid w:val="002A6DEE"/>
    <w:rsid w:val="002A775C"/>
    <w:rsid w:val="002B29F8"/>
    <w:rsid w:val="002B43FB"/>
    <w:rsid w:val="002B5084"/>
    <w:rsid w:val="002B784A"/>
    <w:rsid w:val="002C35C7"/>
    <w:rsid w:val="002C38B4"/>
    <w:rsid w:val="002C5820"/>
    <w:rsid w:val="002C5895"/>
    <w:rsid w:val="002C63A2"/>
    <w:rsid w:val="002C671C"/>
    <w:rsid w:val="002C6CE2"/>
    <w:rsid w:val="002C7263"/>
    <w:rsid w:val="002C7961"/>
    <w:rsid w:val="002C7A14"/>
    <w:rsid w:val="002D0250"/>
    <w:rsid w:val="002D04BC"/>
    <w:rsid w:val="002D0EF9"/>
    <w:rsid w:val="002D1B1B"/>
    <w:rsid w:val="002D2BC6"/>
    <w:rsid w:val="002D2ECF"/>
    <w:rsid w:val="002D343B"/>
    <w:rsid w:val="002D4BFE"/>
    <w:rsid w:val="002D4CE8"/>
    <w:rsid w:val="002D5310"/>
    <w:rsid w:val="002D68A0"/>
    <w:rsid w:val="002D7041"/>
    <w:rsid w:val="002D7C57"/>
    <w:rsid w:val="002E2B43"/>
    <w:rsid w:val="002E3C3F"/>
    <w:rsid w:val="002E3E84"/>
    <w:rsid w:val="002E3F7F"/>
    <w:rsid w:val="002E5188"/>
    <w:rsid w:val="002E5C05"/>
    <w:rsid w:val="002E5D3F"/>
    <w:rsid w:val="002E5F5B"/>
    <w:rsid w:val="002E7A13"/>
    <w:rsid w:val="002F4871"/>
    <w:rsid w:val="002F48D0"/>
    <w:rsid w:val="002F5651"/>
    <w:rsid w:val="002F620A"/>
    <w:rsid w:val="002F7787"/>
    <w:rsid w:val="002F7AEB"/>
    <w:rsid w:val="00300159"/>
    <w:rsid w:val="00306022"/>
    <w:rsid w:val="00306808"/>
    <w:rsid w:val="003104DA"/>
    <w:rsid w:val="003128B4"/>
    <w:rsid w:val="00313B5A"/>
    <w:rsid w:val="00315072"/>
    <w:rsid w:val="003158B4"/>
    <w:rsid w:val="00315F2E"/>
    <w:rsid w:val="003202BD"/>
    <w:rsid w:val="003217BD"/>
    <w:rsid w:val="00321A33"/>
    <w:rsid w:val="003220E4"/>
    <w:rsid w:val="00322BCD"/>
    <w:rsid w:val="00323072"/>
    <w:rsid w:val="0032359E"/>
    <w:rsid w:val="003308F0"/>
    <w:rsid w:val="003334AE"/>
    <w:rsid w:val="0033620D"/>
    <w:rsid w:val="00336E39"/>
    <w:rsid w:val="00337E5B"/>
    <w:rsid w:val="00340200"/>
    <w:rsid w:val="00340AFE"/>
    <w:rsid w:val="00340F80"/>
    <w:rsid w:val="00341956"/>
    <w:rsid w:val="00341E17"/>
    <w:rsid w:val="00342A5A"/>
    <w:rsid w:val="00343A44"/>
    <w:rsid w:val="00344A08"/>
    <w:rsid w:val="00344AD9"/>
    <w:rsid w:val="00345566"/>
    <w:rsid w:val="00345D86"/>
    <w:rsid w:val="0035054E"/>
    <w:rsid w:val="003528A7"/>
    <w:rsid w:val="003538B6"/>
    <w:rsid w:val="003559A6"/>
    <w:rsid w:val="00356675"/>
    <w:rsid w:val="00356AD0"/>
    <w:rsid w:val="00357087"/>
    <w:rsid w:val="00362513"/>
    <w:rsid w:val="00362F60"/>
    <w:rsid w:val="00363E42"/>
    <w:rsid w:val="00365804"/>
    <w:rsid w:val="003669EA"/>
    <w:rsid w:val="00366B28"/>
    <w:rsid w:val="003703F1"/>
    <w:rsid w:val="00371271"/>
    <w:rsid w:val="0037176A"/>
    <w:rsid w:val="00371BF0"/>
    <w:rsid w:val="003721F2"/>
    <w:rsid w:val="00373009"/>
    <w:rsid w:val="00373D45"/>
    <w:rsid w:val="00374174"/>
    <w:rsid w:val="00376B55"/>
    <w:rsid w:val="003777DB"/>
    <w:rsid w:val="003807FE"/>
    <w:rsid w:val="00382BED"/>
    <w:rsid w:val="0038374B"/>
    <w:rsid w:val="0038523D"/>
    <w:rsid w:val="00385F3F"/>
    <w:rsid w:val="00386D9A"/>
    <w:rsid w:val="00387742"/>
    <w:rsid w:val="003902F5"/>
    <w:rsid w:val="00390CA6"/>
    <w:rsid w:val="00391BE1"/>
    <w:rsid w:val="00393F01"/>
    <w:rsid w:val="003953FD"/>
    <w:rsid w:val="00396573"/>
    <w:rsid w:val="0039676C"/>
    <w:rsid w:val="00397221"/>
    <w:rsid w:val="003A1110"/>
    <w:rsid w:val="003A29E8"/>
    <w:rsid w:val="003A2A30"/>
    <w:rsid w:val="003A4052"/>
    <w:rsid w:val="003A412E"/>
    <w:rsid w:val="003A5E39"/>
    <w:rsid w:val="003A6367"/>
    <w:rsid w:val="003A785B"/>
    <w:rsid w:val="003A7CBC"/>
    <w:rsid w:val="003B0FAC"/>
    <w:rsid w:val="003B1F25"/>
    <w:rsid w:val="003B301F"/>
    <w:rsid w:val="003B5CBD"/>
    <w:rsid w:val="003B5DAB"/>
    <w:rsid w:val="003B7AE1"/>
    <w:rsid w:val="003C0A9A"/>
    <w:rsid w:val="003C0AAA"/>
    <w:rsid w:val="003C175B"/>
    <w:rsid w:val="003C193E"/>
    <w:rsid w:val="003C2EE5"/>
    <w:rsid w:val="003C3FD6"/>
    <w:rsid w:val="003C5F51"/>
    <w:rsid w:val="003C648E"/>
    <w:rsid w:val="003C6A5C"/>
    <w:rsid w:val="003C6FB5"/>
    <w:rsid w:val="003C71BD"/>
    <w:rsid w:val="003C7D7F"/>
    <w:rsid w:val="003D154D"/>
    <w:rsid w:val="003D1A27"/>
    <w:rsid w:val="003D2E95"/>
    <w:rsid w:val="003D39F7"/>
    <w:rsid w:val="003D7AF8"/>
    <w:rsid w:val="003E2250"/>
    <w:rsid w:val="003E242C"/>
    <w:rsid w:val="003E3945"/>
    <w:rsid w:val="003E3C85"/>
    <w:rsid w:val="003E573B"/>
    <w:rsid w:val="003F17B3"/>
    <w:rsid w:val="003F2F6F"/>
    <w:rsid w:val="003F3856"/>
    <w:rsid w:val="003F4DCB"/>
    <w:rsid w:val="003F663A"/>
    <w:rsid w:val="003F719C"/>
    <w:rsid w:val="003F7289"/>
    <w:rsid w:val="003F79FE"/>
    <w:rsid w:val="00401078"/>
    <w:rsid w:val="004035A9"/>
    <w:rsid w:val="0040538E"/>
    <w:rsid w:val="00406315"/>
    <w:rsid w:val="00406EAD"/>
    <w:rsid w:val="004071BF"/>
    <w:rsid w:val="00410EB6"/>
    <w:rsid w:val="004174DC"/>
    <w:rsid w:val="0042118B"/>
    <w:rsid w:val="004211CC"/>
    <w:rsid w:val="00422B3E"/>
    <w:rsid w:val="00422B71"/>
    <w:rsid w:val="00426271"/>
    <w:rsid w:val="004272A2"/>
    <w:rsid w:val="00430F83"/>
    <w:rsid w:val="004315BA"/>
    <w:rsid w:val="00432808"/>
    <w:rsid w:val="00432834"/>
    <w:rsid w:val="00433B1D"/>
    <w:rsid w:val="0043654D"/>
    <w:rsid w:val="00440612"/>
    <w:rsid w:val="00440BF1"/>
    <w:rsid w:val="00441535"/>
    <w:rsid w:val="004427E3"/>
    <w:rsid w:val="00443944"/>
    <w:rsid w:val="00445160"/>
    <w:rsid w:val="004456F3"/>
    <w:rsid w:val="00450A01"/>
    <w:rsid w:val="004511EA"/>
    <w:rsid w:val="0045333F"/>
    <w:rsid w:val="004541CC"/>
    <w:rsid w:val="0045451D"/>
    <w:rsid w:val="00454F7F"/>
    <w:rsid w:val="00457492"/>
    <w:rsid w:val="0046056C"/>
    <w:rsid w:val="0046184B"/>
    <w:rsid w:val="004620FB"/>
    <w:rsid w:val="004627BA"/>
    <w:rsid w:val="00463A91"/>
    <w:rsid w:val="00464AAA"/>
    <w:rsid w:val="00464BF7"/>
    <w:rsid w:val="00465285"/>
    <w:rsid w:val="00466AE0"/>
    <w:rsid w:val="00466F86"/>
    <w:rsid w:val="0047023D"/>
    <w:rsid w:val="00470371"/>
    <w:rsid w:val="00471E5C"/>
    <w:rsid w:val="00473863"/>
    <w:rsid w:val="0047610B"/>
    <w:rsid w:val="004762BF"/>
    <w:rsid w:val="00476578"/>
    <w:rsid w:val="00476657"/>
    <w:rsid w:val="00477A41"/>
    <w:rsid w:val="004804C0"/>
    <w:rsid w:val="0048413D"/>
    <w:rsid w:val="0048420F"/>
    <w:rsid w:val="00485662"/>
    <w:rsid w:val="00486D2F"/>
    <w:rsid w:val="00487760"/>
    <w:rsid w:val="00487963"/>
    <w:rsid w:val="00487DBA"/>
    <w:rsid w:val="00487FC9"/>
    <w:rsid w:val="0049082D"/>
    <w:rsid w:val="00490C10"/>
    <w:rsid w:val="00491810"/>
    <w:rsid w:val="0049198F"/>
    <w:rsid w:val="00492517"/>
    <w:rsid w:val="004927E6"/>
    <w:rsid w:val="00493E3E"/>
    <w:rsid w:val="00493EA7"/>
    <w:rsid w:val="0049492D"/>
    <w:rsid w:val="00494C93"/>
    <w:rsid w:val="00496B7C"/>
    <w:rsid w:val="004A07A3"/>
    <w:rsid w:val="004A13F7"/>
    <w:rsid w:val="004A15E9"/>
    <w:rsid w:val="004A2224"/>
    <w:rsid w:val="004A39B8"/>
    <w:rsid w:val="004A4B29"/>
    <w:rsid w:val="004A6050"/>
    <w:rsid w:val="004A78D1"/>
    <w:rsid w:val="004A7BC2"/>
    <w:rsid w:val="004B09AC"/>
    <w:rsid w:val="004B1030"/>
    <w:rsid w:val="004B17A2"/>
    <w:rsid w:val="004B19A4"/>
    <w:rsid w:val="004B2E56"/>
    <w:rsid w:val="004B36FD"/>
    <w:rsid w:val="004B3A9B"/>
    <w:rsid w:val="004B4075"/>
    <w:rsid w:val="004B4EDE"/>
    <w:rsid w:val="004B5198"/>
    <w:rsid w:val="004B69CC"/>
    <w:rsid w:val="004B7B21"/>
    <w:rsid w:val="004C166A"/>
    <w:rsid w:val="004C19B7"/>
    <w:rsid w:val="004C23B6"/>
    <w:rsid w:val="004C2FD9"/>
    <w:rsid w:val="004C3650"/>
    <w:rsid w:val="004C38CA"/>
    <w:rsid w:val="004C50DA"/>
    <w:rsid w:val="004C72DD"/>
    <w:rsid w:val="004D0A44"/>
    <w:rsid w:val="004D0CE8"/>
    <w:rsid w:val="004D1566"/>
    <w:rsid w:val="004D1BD1"/>
    <w:rsid w:val="004D2F00"/>
    <w:rsid w:val="004D5104"/>
    <w:rsid w:val="004D56CC"/>
    <w:rsid w:val="004D727C"/>
    <w:rsid w:val="004D793B"/>
    <w:rsid w:val="004E2E88"/>
    <w:rsid w:val="004E329A"/>
    <w:rsid w:val="004E347A"/>
    <w:rsid w:val="004E4110"/>
    <w:rsid w:val="004E418F"/>
    <w:rsid w:val="004E47AC"/>
    <w:rsid w:val="004E5619"/>
    <w:rsid w:val="004E6B70"/>
    <w:rsid w:val="004F05FD"/>
    <w:rsid w:val="004F199F"/>
    <w:rsid w:val="004F4350"/>
    <w:rsid w:val="004F4C37"/>
    <w:rsid w:val="004F6949"/>
    <w:rsid w:val="004F77BA"/>
    <w:rsid w:val="005008C1"/>
    <w:rsid w:val="005013D4"/>
    <w:rsid w:val="0050236D"/>
    <w:rsid w:val="00505B44"/>
    <w:rsid w:val="00506D73"/>
    <w:rsid w:val="00507368"/>
    <w:rsid w:val="00507CD5"/>
    <w:rsid w:val="00507F2B"/>
    <w:rsid w:val="005112A0"/>
    <w:rsid w:val="005143A4"/>
    <w:rsid w:val="0051505E"/>
    <w:rsid w:val="00515340"/>
    <w:rsid w:val="00515910"/>
    <w:rsid w:val="00517014"/>
    <w:rsid w:val="00521598"/>
    <w:rsid w:val="00521AEF"/>
    <w:rsid w:val="00522132"/>
    <w:rsid w:val="00522FA0"/>
    <w:rsid w:val="00527522"/>
    <w:rsid w:val="00530954"/>
    <w:rsid w:val="0053174D"/>
    <w:rsid w:val="00531875"/>
    <w:rsid w:val="00532669"/>
    <w:rsid w:val="0053409D"/>
    <w:rsid w:val="0053485A"/>
    <w:rsid w:val="005364EA"/>
    <w:rsid w:val="00536CD6"/>
    <w:rsid w:val="005370E1"/>
    <w:rsid w:val="0054175C"/>
    <w:rsid w:val="00541F11"/>
    <w:rsid w:val="00542220"/>
    <w:rsid w:val="005449C9"/>
    <w:rsid w:val="00544B77"/>
    <w:rsid w:val="005453F6"/>
    <w:rsid w:val="005454D0"/>
    <w:rsid w:val="00545B0A"/>
    <w:rsid w:val="0054744B"/>
    <w:rsid w:val="00547FE8"/>
    <w:rsid w:val="00550085"/>
    <w:rsid w:val="00550F80"/>
    <w:rsid w:val="00551926"/>
    <w:rsid w:val="005528A4"/>
    <w:rsid w:val="00552C51"/>
    <w:rsid w:val="005546FF"/>
    <w:rsid w:val="005571DF"/>
    <w:rsid w:val="00557493"/>
    <w:rsid w:val="005600EF"/>
    <w:rsid w:val="0056266E"/>
    <w:rsid w:val="005641E5"/>
    <w:rsid w:val="005703B8"/>
    <w:rsid w:val="005714C9"/>
    <w:rsid w:val="00572E07"/>
    <w:rsid w:val="00572F1A"/>
    <w:rsid w:val="0057318D"/>
    <w:rsid w:val="005775BD"/>
    <w:rsid w:val="0057781D"/>
    <w:rsid w:val="005811DB"/>
    <w:rsid w:val="00581F77"/>
    <w:rsid w:val="00582405"/>
    <w:rsid w:val="005870B4"/>
    <w:rsid w:val="00587310"/>
    <w:rsid w:val="00587FF3"/>
    <w:rsid w:val="00590A58"/>
    <w:rsid w:val="0059169D"/>
    <w:rsid w:val="0059188E"/>
    <w:rsid w:val="005933AE"/>
    <w:rsid w:val="00593D1E"/>
    <w:rsid w:val="005951B6"/>
    <w:rsid w:val="00597D1E"/>
    <w:rsid w:val="005A3033"/>
    <w:rsid w:val="005A38F9"/>
    <w:rsid w:val="005A4633"/>
    <w:rsid w:val="005A6A40"/>
    <w:rsid w:val="005A6A45"/>
    <w:rsid w:val="005A7BAF"/>
    <w:rsid w:val="005B064F"/>
    <w:rsid w:val="005B14D8"/>
    <w:rsid w:val="005B1618"/>
    <w:rsid w:val="005B2A55"/>
    <w:rsid w:val="005B50BE"/>
    <w:rsid w:val="005B547A"/>
    <w:rsid w:val="005B6708"/>
    <w:rsid w:val="005B6A83"/>
    <w:rsid w:val="005C1AAE"/>
    <w:rsid w:val="005C6AEC"/>
    <w:rsid w:val="005C6B11"/>
    <w:rsid w:val="005C7256"/>
    <w:rsid w:val="005C7BD5"/>
    <w:rsid w:val="005D1FE5"/>
    <w:rsid w:val="005D2753"/>
    <w:rsid w:val="005D67D2"/>
    <w:rsid w:val="005E1C0F"/>
    <w:rsid w:val="005E33F7"/>
    <w:rsid w:val="005E4A8A"/>
    <w:rsid w:val="005E4F94"/>
    <w:rsid w:val="005E64B4"/>
    <w:rsid w:val="005E66BA"/>
    <w:rsid w:val="005E6A13"/>
    <w:rsid w:val="005E7EDC"/>
    <w:rsid w:val="005F0035"/>
    <w:rsid w:val="005F1CE8"/>
    <w:rsid w:val="005F2591"/>
    <w:rsid w:val="005F290E"/>
    <w:rsid w:val="005F752D"/>
    <w:rsid w:val="006021E5"/>
    <w:rsid w:val="006022C3"/>
    <w:rsid w:val="006022F4"/>
    <w:rsid w:val="00602526"/>
    <w:rsid w:val="00603C57"/>
    <w:rsid w:val="00603DCB"/>
    <w:rsid w:val="00604D4C"/>
    <w:rsid w:val="0060507E"/>
    <w:rsid w:val="00605D4F"/>
    <w:rsid w:val="006131FE"/>
    <w:rsid w:val="00613810"/>
    <w:rsid w:val="00615A37"/>
    <w:rsid w:val="00616ECD"/>
    <w:rsid w:val="00617FE5"/>
    <w:rsid w:val="00620567"/>
    <w:rsid w:val="00620E95"/>
    <w:rsid w:val="00622C10"/>
    <w:rsid w:val="006258CC"/>
    <w:rsid w:val="0062599E"/>
    <w:rsid w:val="00625A1D"/>
    <w:rsid w:val="00626708"/>
    <w:rsid w:val="00626A3B"/>
    <w:rsid w:val="006337EF"/>
    <w:rsid w:val="00633838"/>
    <w:rsid w:val="00635F3B"/>
    <w:rsid w:val="00636B65"/>
    <w:rsid w:val="00636EBF"/>
    <w:rsid w:val="006372D0"/>
    <w:rsid w:val="00637CE2"/>
    <w:rsid w:val="00641F51"/>
    <w:rsid w:val="00642C69"/>
    <w:rsid w:val="00644F1D"/>
    <w:rsid w:val="006453AC"/>
    <w:rsid w:val="00646F0A"/>
    <w:rsid w:val="00652C0B"/>
    <w:rsid w:val="0065470F"/>
    <w:rsid w:val="00654C79"/>
    <w:rsid w:val="00657392"/>
    <w:rsid w:val="00657FA2"/>
    <w:rsid w:val="00660B43"/>
    <w:rsid w:val="00661026"/>
    <w:rsid w:val="006623AB"/>
    <w:rsid w:val="0066246F"/>
    <w:rsid w:val="00663D9D"/>
    <w:rsid w:val="00664159"/>
    <w:rsid w:val="00664877"/>
    <w:rsid w:val="00665302"/>
    <w:rsid w:val="00670979"/>
    <w:rsid w:val="00671109"/>
    <w:rsid w:val="00672658"/>
    <w:rsid w:val="0067524E"/>
    <w:rsid w:val="0067557C"/>
    <w:rsid w:val="00680311"/>
    <w:rsid w:val="00680431"/>
    <w:rsid w:val="006806BC"/>
    <w:rsid w:val="00681BEB"/>
    <w:rsid w:val="006851B2"/>
    <w:rsid w:val="00685F2B"/>
    <w:rsid w:val="00686390"/>
    <w:rsid w:val="0069081B"/>
    <w:rsid w:val="00690879"/>
    <w:rsid w:val="00691718"/>
    <w:rsid w:val="00691893"/>
    <w:rsid w:val="006919D6"/>
    <w:rsid w:val="00692EAB"/>
    <w:rsid w:val="00693684"/>
    <w:rsid w:val="00693968"/>
    <w:rsid w:val="00693AE8"/>
    <w:rsid w:val="006955F2"/>
    <w:rsid w:val="00695657"/>
    <w:rsid w:val="0069590B"/>
    <w:rsid w:val="00696F74"/>
    <w:rsid w:val="006A07EA"/>
    <w:rsid w:val="006A0B84"/>
    <w:rsid w:val="006A10A2"/>
    <w:rsid w:val="006A25CC"/>
    <w:rsid w:val="006A42D0"/>
    <w:rsid w:val="006A5AAC"/>
    <w:rsid w:val="006A698A"/>
    <w:rsid w:val="006B0F00"/>
    <w:rsid w:val="006B2003"/>
    <w:rsid w:val="006B3365"/>
    <w:rsid w:val="006B40D7"/>
    <w:rsid w:val="006B4C61"/>
    <w:rsid w:val="006B5D88"/>
    <w:rsid w:val="006B5FE3"/>
    <w:rsid w:val="006B7EF7"/>
    <w:rsid w:val="006C2170"/>
    <w:rsid w:val="006C2B5C"/>
    <w:rsid w:val="006C45CC"/>
    <w:rsid w:val="006C5B7B"/>
    <w:rsid w:val="006C73B5"/>
    <w:rsid w:val="006D0847"/>
    <w:rsid w:val="006D13D2"/>
    <w:rsid w:val="006D4B34"/>
    <w:rsid w:val="006D50AC"/>
    <w:rsid w:val="006D5F4C"/>
    <w:rsid w:val="006D6163"/>
    <w:rsid w:val="006D6690"/>
    <w:rsid w:val="006D68C6"/>
    <w:rsid w:val="006D69BD"/>
    <w:rsid w:val="006D69D4"/>
    <w:rsid w:val="006D6E04"/>
    <w:rsid w:val="006D7610"/>
    <w:rsid w:val="006E0772"/>
    <w:rsid w:val="006E2846"/>
    <w:rsid w:val="006E3244"/>
    <w:rsid w:val="006E360E"/>
    <w:rsid w:val="006E3CDC"/>
    <w:rsid w:val="006E69EA"/>
    <w:rsid w:val="006F160E"/>
    <w:rsid w:val="006F480A"/>
    <w:rsid w:val="006F52B0"/>
    <w:rsid w:val="006F59BB"/>
    <w:rsid w:val="006F7514"/>
    <w:rsid w:val="006F777C"/>
    <w:rsid w:val="006F7F9D"/>
    <w:rsid w:val="00700B98"/>
    <w:rsid w:val="00701E53"/>
    <w:rsid w:val="0070212E"/>
    <w:rsid w:val="007028A0"/>
    <w:rsid w:val="007036EB"/>
    <w:rsid w:val="00704DFA"/>
    <w:rsid w:val="00704E25"/>
    <w:rsid w:val="007057AE"/>
    <w:rsid w:val="007101FC"/>
    <w:rsid w:val="00710CD2"/>
    <w:rsid w:val="007136E9"/>
    <w:rsid w:val="00713E44"/>
    <w:rsid w:val="00713F2D"/>
    <w:rsid w:val="0071533A"/>
    <w:rsid w:val="00716AA4"/>
    <w:rsid w:val="00717973"/>
    <w:rsid w:val="00717CED"/>
    <w:rsid w:val="00720536"/>
    <w:rsid w:val="00720B9C"/>
    <w:rsid w:val="0072325A"/>
    <w:rsid w:val="007247C1"/>
    <w:rsid w:val="007273CA"/>
    <w:rsid w:val="0073158B"/>
    <w:rsid w:val="00733A8D"/>
    <w:rsid w:val="00734C04"/>
    <w:rsid w:val="00735AEB"/>
    <w:rsid w:val="00736182"/>
    <w:rsid w:val="00736A23"/>
    <w:rsid w:val="00737AC1"/>
    <w:rsid w:val="00737B98"/>
    <w:rsid w:val="007403AB"/>
    <w:rsid w:val="0074256A"/>
    <w:rsid w:val="0074307A"/>
    <w:rsid w:val="00745A30"/>
    <w:rsid w:val="00746413"/>
    <w:rsid w:val="007477BC"/>
    <w:rsid w:val="00751166"/>
    <w:rsid w:val="00752400"/>
    <w:rsid w:val="007524D2"/>
    <w:rsid w:val="00752BA0"/>
    <w:rsid w:val="00754644"/>
    <w:rsid w:val="00755DDA"/>
    <w:rsid w:val="007568BB"/>
    <w:rsid w:val="00757EAE"/>
    <w:rsid w:val="0076170A"/>
    <w:rsid w:val="007625F7"/>
    <w:rsid w:val="00762826"/>
    <w:rsid w:val="007631B2"/>
    <w:rsid w:val="00763B0A"/>
    <w:rsid w:val="00763CF1"/>
    <w:rsid w:val="00764423"/>
    <w:rsid w:val="007657BC"/>
    <w:rsid w:val="007664BE"/>
    <w:rsid w:val="0077086C"/>
    <w:rsid w:val="0077122C"/>
    <w:rsid w:val="0077126F"/>
    <w:rsid w:val="007714AE"/>
    <w:rsid w:val="007724DF"/>
    <w:rsid w:val="00776F0E"/>
    <w:rsid w:val="00780296"/>
    <w:rsid w:val="00780A02"/>
    <w:rsid w:val="007813D9"/>
    <w:rsid w:val="00781A94"/>
    <w:rsid w:val="00782979"/>
    <w:rsid w:val="007840D1"/>
    <w:rsid w:val="007846F1"/>
    <w:rsid w:val="00785154"/>
    <w:rsid w:val="00786E55"/>
    <w:rsid w:val="007904AB"/>
    <w:rsid w:val="007912E1"/>
    <w:rsid w:val="007912FE"/>
    <w:rsid w:val="00791619"/>
    <w:rsid w:val="00791A8A"/>
    <w:rsid w:val="00792162"/>
    <w:rsid w:val="00792935"/>
    <w:rsid w:val="00792A83"/>
    <w:rsid w:val="00793DF9"/>
    <w:rsid w:val="00794675"/>
    <w:rsid w:val="00794B97"/>
    <w:rsid w:val="00794F8E"/>
    <w:rsid w:val="0079567F"/>
    <w:rsid w:val="00796039"/>
    <w:rsid w:val="00797703"/>
    <w:rsid w:val="00797746"/>
    <w:rsid w:val="007A0304"/>
    <w:rsid w:val="007A3ACE"/>
    <w:rsid w:val="007A3DDB"/>
    <w:rsid w:val="007A3E8A"/>
    <w:rsid w:val="007A56A0"/>
    <w:rsid w:val="007A7B00"/>
    <w:rsid w:val="007B07B5"/>
    <w:rsid w:val="007B3B6D"/>
    <w:rsid w:val="007B59E8"/>
    <w:rsid w:val="007B65C5"/>
    <w:rsid w:val="007B737B"/>
    <w:rsid w:val="007B768C"/>
    <w:rsid w:val="007C0E4A"/>
    <w:rsid w:val="007C1755"/>
    <w:rsid w:val="007C187D"/>
    <w:rsid w:val="007C2233"/>
    <w:rsid w:val="007C2607"/>
    <w:rsid w:val="007C260B"/>
    <w:rsid w:val="007C3110"/>
    <w:rsid w:val="007C325E"/>
    <w:rsid w:val="007C3F5F"/>
    <w:rsid w:val="007C4FB1"/>
    <w:rsid w:val="007C5CE2"/>
    <w:rsid w:val="007C619B"/>
    <w:rsid w:val="007C641A"/>
    <w:rsid w:val="007C77DD"/>
    <w:rsid w:val="007D0AD0"/>
    <w:rsid w:val="007D0D78"/>
    <w:rsid w:val="007D2352"/>
    <w:rsid w:val="007D2821"/>
    <w:rsid w:val="007D3441"/>
    <w:rsid w:val="007D3CDE"/>
    <w:rsid w:val="007D5B72"/>
    <w:rsid w:val="007D5C59"/>
    <w:rsid w:val="007D61C1"/>
    <w:rsid w:val="007D62A5"/>
    <w:rsid w:val="007D6769"/>
    <w:rsid w:val="007E00C6"/>
    <w:rsid w:val="007E07A1"/>
    <w:rsid w:val="007E0C17"/>
    <w:rsid w:val="007E1825"/>
    <w:rsid w:val="007E1941"/>
    <w:rsid w:val="007E2EC6"/>
    <w:rsid w:val="007E426B"/>
    <w:rsid w:val="007F0FF3"/>
    <w:rsid w:val="007F1152"/>
    <w:rsid w:val="007F18F7"/>
    <w:rsid w:val="007F3C5C"/>
    <w:rsid w:val="007F52DA"/>
    <w:rsid w:val="007F5724"/>
    <w:rsid w:val="007F6688"/>
    <w:rsid w:val="00800EE7"/>
    <w:rsid w:val="0080130A"/>
    <w:rsid w:val="00801493"/>
    <w:rsid w:val="00801FD8"/>
    <w:rsid w:val="00802B28"/>
    <w:rsid w:val="00802D81"/>
    <w:rsid w:val="00806FAE"/>
    <w:rsid w:val="008076C2"/>
    <w:rsid w:val="008113E5"/>
    <w:rsid w:val="0081182F"/>
    <w:rsid w:val="0081602A"/>
    <w:rsid w:val="008171DA"/>
    <w:rsid w:val="00823A0A"/>
    <w:rsid w:val="008243B1"/>
    <w:rsid w:val="0082449B"/>
    <w:rsid w:val="008253E4"/>
    <w:rsid w:val="00825F4E"/>
    <w:rsid w:val="0082645A"/>
    <w:rsid w:val="0082798E"/>
    <w:rsid w:val="00827DBB"/>
    <w:rsid w:val="0083254C"/>
    <w:rsid w:val="0083508B"/>
    <w:rsid w:val="00835ACD"/>
    <w:rsid w:val="00835B25"/>
    <w:rsid w:val="008375A9"/>
    <w:rsid w:val="00840F73"/>
    <w:rsid w:val="0084631C"/>
    <w:rsid w:val="00851554"/>
    <w:rsid w:val="0085335F"/>
    <w:rsid w:val="00855346"/>
    <w:rsid w:val="008565F9"/>
    <w:rsid w:val="008579B8"/>
    <w:rsid w:val="0086283D"/>
    <w:rsid w:val="00864675"/>
    <w:rsid w:val="00864898"/>
    <w:rsid w:val="0086533A"/>
    <w:rsid w:val="00865E4C"/>
    <w:rsid w:val="0086717A"/>
    <w:rsid w:val="0087084F"/>
    <w:rsid w:val="00871333"/>
    <w:rsid w:val="008738C0"/>
    <w:rsid w:val="00873DA1"/>
    <w:rsid w:val="00874064"/>
    <w:rsid w:val="008740C0"/>
    <w:rsid w:val="008757E9"/>
    <w:rsid w:val="00881D0D"/>
    <w:rsid w:val="0088581B"/>
    <w:rsid w:val="00887200"/>
    <w:rsid w:val="00890BB5"/>
    <w:rsid w:val="00890C7E"/>
    <w:rsid w:val="00892973"/>
    <w:rsid w:val="00892C45"/>
    <w:rsid w:val="00894AA9"/>
    <w:rsid w:val="0089509D"/>
    <w:rsid w:val="00895FDD"/>
    <w:rsid w:val="00897C27"/>
    <w:rsid w:val="008A0B97"/>
    <w:rsid w:val="008A41AE"/>
    <w:rsid w:val="008A46CB"/>
    <w:rsid w:val="008A4DA2"/>
    <w:rsid w:val="008B14A1"/>
    <w:rsid w:val="008B78EA"/>
    <w:rsid w:val="008B79CF"/>
    <w:rsid w:val="008C12BF"/>
    <w:rsid w:val="008C1529"/>
    <w:rsid w:val="008C15AB"/>
    <w:rsid w:val="008C163F"/>
    <w:rsid w:val="008C19CA"/>
    <w:rsid w:val="008C3372"/>
    <w:rsid w:val="008C5673"/>
    <w:rsid w:val="008C64F7"/>
    <w:rsid w:val="008D01E4"/>
    <w:rsid w:val="008D3BAE"/>
    <w:rsid w:val="008D3C83"/>
    <w:rsid w:val="008D4345"/>
    <w:rsid w:val="008D4A54"/>
    <w:rsid w:val="008D734A"/>
    <w:rsid w:val="008E0580"/>
    <w:rsid w:val="008E05CF"/>
    <w:rsid w:val="008E2696"/>
    <w:rsid w:val="008E281B"/>
    <w:rsid w:val="008E2A06"/>
    <w:rsid w:val="008E5243"/>
    <w:rsid w:val="008E5AAE"/>
    <w:rsid w:val="008E7090"/>
    <w:rsid w:val="008E7376"/>
    <w:rsid w:val="008E73EE"/>
    <w:rsid w:val="008E7C3B"/>
    <w:rsid w:val="008F092C"/>
    <w:rsid w:val="008F1428"/>
    <w:rsid w:val="008F2607"/>
    <w:rsid w:val="008F47DC"/>
    <w:rsid w:val="008F5966"/>
    <w:rsid w:val="008F5AD0"/>
    <w:rsid w:val="008F5D7B"/>
    <w:rsid w:val="008F6800"/>
    <w:rsid w:val="008F6BCD"/>
    <w:rsid w:val="008F6E2C"/>
    <w:rsid w:val="00901C37"/>
    <w:rsid w:val="00903ED9"/>
    <w:rsid w:val="00905CAD"/>
    <w:rsid w:val="00905E8C"/>
    <w:rsid w:val="00906DF7"/>
    <w:rsid w:val="00910128"/>
    <w:rsid w:val="00910651"/>
    <w:rsid w:val="00911384"/>
    <w:rsid w:val="00911D8C"/>
    <w:rsid w:val="00912168"/>
    <w:rsid w:val="009125F9"/>
    <w:rsid w:val="009129CE"/>
    <w:rsid w:val="0091476B"/>
    <w:rsid w:val="009147D6"/>
    <w:rsid w:val="009168D6"/>
    <w:rsid w:val="00916F55"/>
    <w:rsid w:val="00917496"/>
    <w:rsid w:val="009202C4"/>
    <w:rsid w:val="00921A24"/>
    <w:rsid w:val="00921BB9"/>
    <w:rsid w:val="009258CA"/>
    <w:rsid w:val="00925CF9"/>
    <w:rsid w:val="00925D42"/>
    <w:rsid w:val="0092604D"/>
    <w:rsid w:val="00930324"/>
    <w:rsid w:val="0093077C"/>
    <w:rsid w:val="009371CC"/>
    <w:rsid w:val="00940446"/>
    <w:rsid w:val="00943F73"/>
    <w:rsid w:val="009451FE"/>
    <w:rsid w:val="0094716F"/>
    <w:rsid w:val="00951121"/>
    <w:rsid w:val="009515F1"/>
    <w:rsid w:val="00952DBB"/>
    <w:rsid w:val="009533B2"/>
    <w:rsid w:val="00956027"/>
    <w:rsid w:val="00956D83"/>
    <w:rsid w:val="00960912"/>
    <w:rsid w:val="00960A19"/>
    <w:rsid w:val="00960ED0"/>
    <w:rsid w:val="00963805"/>
    <w:rsid w:val="00965226"/>
    <w:rsid w:val="00965514"/>
    <w:rsid w:val="00965ED8"/>
    <w:rsid w:val="009660DA"/>
    <w:rsid w:val="00966E1E"/>
    <w:rsid w:val="00970119"/>
    <w:rsid w:val="009704CB"/>
    <w:rsid w:val="0097088F"/>
    <w:rsid w:val="00970F11"/>
    <w:rsid w:val="0097188B"/>
    <w:rsid w:val="009723C0"/>
    <w:rsid w:val="009739C9"/>
    <w:rsid w:val="00973E04"/>
    <w:rsid w:val="00974203"/>
    <w:rsid w:val="00975BDB"/>
    <w:rsid w:val="00975D03"/>
    <w:rsid w:val="0098010D"/>
    <w:rsid w:val="00980C91"/>
    <w:rsid w:val="009824FA"/>
    <w:rsid w:val="00982564"/>
    <w:rsid w:val="0098365D"/>
    <w:rsid w:val="0098397D"/>
    <w:rsid w:val="009849CE"/>
    <w:rsid w:val="0098637D"/>
    <w:rsid w:val="00987605"/>
    <w:rsid w:val="00990543"/>
    <w:rsid w:val="00990818"/>
    <w:rsid w:val="00993DD9"/>
    <w:rsid w:val="009945A8"/>
    <w:rsid w:val="00995FCA"/>
    <w:rsid w:val="00996280"/>
    <w:rsid w:val="009971B1"/>
    <w:rsid w:val="0099753E"/>
    <w:rsid w:val="009A0458"/>
    <w:rsid w:val="009A09FE"/>
    <w:rsid w:val="009A1052"/>
    <w:rsid w:val="009A2732"/>
    <w:rsid w:val="009A4FB8"/>
    <w:rsid w:val="009A5B03"/>
    <w:rsid w:val="009A6930"/>
    <w:rsid w:val="009B1522"/>
    <w:rsid w:val="009B1941"/>
    <w:rsid w:val="009B1C57"/>
    <w:rsid w:val="009B2777"/>
    <w:rsid w:val="009B33CA"/>
    <w:rsid w:val="009B3751"/>
    <w:rsid w:val="009B5911"/>
    <w:rsid w:val="009C0037"/>
    <w:rsid w:val="009C0E7C"/>
    <w:rsid w:val="009C2573"/>
    <w:rsid w:val="009C3065"/>
    <w:rsid w:val="009C4DCD"/>
    <w:rsid w:val="009C5105"/>
    <w:rsid w:val="009C5377"/>
    <w:rsid w:val="009C57CB"/>
    <w:rsid w:val="009C58AE"/>
    <w:rsid w:val="009C68EB"/>
    <w:rsid w:val="009D10E9"/>
    <w:rsid w:val="009D1EF8"/>
    <w:rsid w:val="009D258C"/>
    <w:rsid w:val="009D7A6A"/>
    <w:rsid w:val="009E1BBB"/>
    <w:rsid w:val="009E454B"/>
    <w:rsid w:val="009E45C7"/>
    <w:rsid w:val="009E5EEF"/>
    <w:rsid w:val="009E6B09"/>
    <w:rsid w:val="009E7328"/>
    <w:rsid w:val="009E736D"/>
    <w:rsid w:val="009E7D07"/>
    <w:rsid w:val="009F0100"/>
    <w:rsid w:val="009F0602"/>
    <w:rsid w:val="009F44BB"/>
    <w:rsid w:val="009F46BC"/>
    <w:rsid w:val="009F7CC6"/>
    <w:rsid w:val="00A00A47"/>
    <w:rsid w:val="00A00C86"/>
    <w:rsid w:val="00A01B95"/>
    <w:rsid w:val="00A02A29"/>
    <w:rsid w:val="00A04880"/>
    <w:rsid w:val="00A0561F"/>
    <w:rsid w:val="00A06E97"/>
    <w:rsid w:val="00A110C7"/>
    <w:rsid w:val="00A11413"/>
    <w:rsid w:val="00A115CF"/>
    <w:rsid w:val="00A11704"/>
    <w:rsid w:val="00A11BEA"/>
    <w:rsid w:val="00A12070"/>
    <w:rsid w:val="00A14231"/>
    <w:rsid w:val="00A14F4C"/>
    <w:rsid w:val="00A15360"/>
    <w:rsid w:val="00A159B8"/>
    <w:rsid w:val="00A159BA"/>
    <w:rsid w:val="00A15AAB"/>
    <w:rsid w:val="00A1769F"/>
    <w:rsid w:val="00A17D46"/>
    <w:rsid w:val="00A202FB"/>
    <w:rsid w:val="00A209A5"/>
    <w:rsid w:val="00A238A0"/>
    <w:rsid w:val="00A23CFE"/>
    <w:rsid w:val="00A25497"/>
    <w:rsid w:val="00A27A69"/>
    <w:rsid w:val="00A3161A"/>
    <w:rsid w:val="00A3212E"/>
    <w:rsid w:val="00A32C9B"/>
    <w:rsid w:val="00A3302F"/>
    <w:rsid w:val="00A35043"/>
    <w:rsid w:val="00A35131"/>
    <w:rsid w:val="00A354F0"/>
    <w:rsid w:val="00A35687"/>
    <w:rsid w:val="00A35756"/>
    <w:rsid w:val="00A37330"/>
    <w:rsid w:val="00A3775F"/>
    <w:rsid w:val="00A37DCB"/>
    <w:rsid w:val="00A40829"/>
    <w:rsid w:val="00A41725"/>
    <w:rsid w:val="00A44667"/>
    <w:rsid w:val="00A45947"/>
    <w:rsid w:val="00A46584"/>
    <w:rsid w:val="00A465B8"/>
    <w:rsid w:val="00A46858"/>
    <w:rsid w:val="00A506C6"/>
    <w:rsid w:val="00A51075"/>
    <w:rsid w:val="00A522D0"/>
    <w:rsid w:val="00A52AB8"/>
    <w:rsid w:val="00A5397A"/>
    <w:rsid w:val="00A55B04"/>
    <w:rsid w:val="00A55FFB"/>
    <w:rsid w:val="00A567BA"/>
    <w:rsid w:val="00A57AEF"/>
    <w:rsid w:val="00A61740"/>
    <w:rsid w:val="00A61C85"/>
    <w:rsid w:val="00A631EB"/>
    <w:rsid w:val="00A644BA"/>
    <w:rsid w:val="00A64AC0"/>
    <w:rsid w:val="00A661AA"/>
    <w:rsid w:val="00A66EA5"/>
    <w:rsid w:val="00A679AD"/>
    <w:rsid w:val="00A70087"/>
    <w:rsid w:val="00A7137F"/>
    <w:rsid w:val="00A73A23"/>
    <w:rsid w:val="00A752E9"/>
    <w:rsid w:val="00A80134"/>
    <w:rsid w:val="00A81B4F"/>
    <w:rsid w:val="00A850CD"/>
    <w:rsid w:val="00A85504"/>
    <w:rsid w:val="00A863B5"/>
    <w:rsid w:val="00A9132C"/>
    <w:rsid w:val="00A931ED"/>
    <w:rsid w:val="00A93A2B"/>
    <w:rsid w:val="00A96DC6"/>
    <w:rsid w:val="00A9738A"/>
    <w:rsid w:val="00AA00B2"/>
    <w:rsid w:val="00AA0DC7"/>
    <w:rsid w:val="00AA16F3"/>
    <w:rsid w:val="00AA352A"/>
    <w:rsid w:val="00AA4C97"/>
    <w:rsid w:val="00AA5765"/>
    <w:rsid w:val="00AA5DDC"/>
    <w:rsid w:val="00AA611E"/>
    <w:rsid w:val="00AA7DA8"/>
    <w:rsid w:val="00AB09C5"/>
    <w:rsid w:val="00AB4432"/>
    <w:rsid w:val="00AB45B3"/>
    <w:rsid w:val="00AB54EC"/>
    <w:rsid w:val="00AB7106"/>
    <w:rsid w:val="00AC1113"/>
    <w:rsid w:val="00AC3903"/>
    <w:rsid w:val="00AC401F"/>
    <w:rsid w:val="00AC44EA"/>
    <w:rsid w:val="00AC4742"/>
    <w:rsid w:val="00AC51AA"/>
    <w:rsid w:val="00AC5511"/>
    <w:rsid w:val="00AD1162"/>
    <w:rsid w:val="00AD192A"/>
    <w:rsid w:val="00AD1BB5"/>
    <w:rsid w:val="00AD204C"/>
    <w:rsid w:val="00AD2594"/>
    <w:rsid w:val="00AD28FF"/>
    <w:rsid w:val="00AD2A08"/>
    <w:rsid w:val="00AD4D78"/>
    <w:rsid w:val="00AD6E4D"/>
    <w:rsid w:val="00AD7598"/>
    <w:rsid w:val="00AE0041"/>
    <w:rsid w:val="00AE0995"/>
    <w:rsid w:val="00AE12E8"/>
    <w:rsid w:val="00AE1F8F"/>
    <w:rsid w:val="00AE2550"/>
    <w:rsid w:val="00AE5631"/>
    <w:rsid w:val="00AE5B92"/>
    <w:rsid w:val="00AE5E83"/>
    <w:rsid w:val="00AE748A"/>
    <w:rsid w:val="00AE7773"/>
    <w:rsid w:val="00AF0137"/>
    <w:rsid w:val="00AF0DAE"/>
    <w:rsid w:val="00AF1D15"/>
    <w:rsid w:val="00AF283B"/>
    <w:rsid w:val="00AF3EED"/>
    <w:rsid w:val="00AF51D9"/>
    <w:rsid w:val="00AF6E94"/>
    <w:rsid w:val="00B001E0"/>
    <w:rsid w:val="00B00521"/>
    <w:rsid w:val="00B01EA5"/>
    <w:rsid w:val="00B03150"/>
    <w:rsid w:val="00B03816"/>
    <w:rsid w:val="00B04ABA"/>
    <w:rsid w:val="00B06143"/>
    <w:rsid w:val="00B0670D"/>
    <w:rsid w:val="00B0685A"/>
    <w:rsid w:val="00B104F5"/>
    <w:rsid w:val="00B106A0"/>
    <w:rsid w:val="00B11492"/>
    <w:rsid w:val="00B12D97"/>
    <w:rsid w:val="00B12ECE"/>
    <w:rsid w:val="00B1377B"/>
    <w:rsid w:val="00B13BE0"/>
    <w:rsid w:val="00B13DC7"/>
    <w:rsid w:val="00B14166"/>
    <w:rsid w:val="00B15E3B"/>
    <w:rsid w:val="00B16E24"/>
    <w:rsid w:val="00B20595"/>
    <w:rsid w:val="00B21276"/>
    <w:rsid w:val="00B21A0E"/>
    <w:rsid w:val="00B22D03"/>
    <w:rsid w:val="00B23821"/>
    <w:rsid w:val="00B23A7E"/>
    <w:rsid w:val="00B25129"/>
    <w:rsid w:val="00B256D0"/>
    <w:rsid w:val="00B34AB0"/>
    <w:rsid w:val="00B366AB"/>
    <w:rsid w:val="00B422C2"/>
    <w:rsid w:val="00B42A7F"/>
    <w:rsid w:val="00B43BF6"/>
    <w:rsid w:val="00B43D0F"/>
    <w:rsid w:val="00B44866"/>
    <w:rsid w:val="00B46189"/>
    <w:rsid w:val="00B464C9"/>
    <w:rsid w:val="00B469AE"/>
    <w:rsid w:val="00B477A2"/>
    <w:rsid w:val="00B50C89"/>
    <w:rsid w:val="00B538BD"/>
    <w:rsid w:val="00B557E1"/>
    <w:rsid w:val="00B565A7"/>
    <w:rsid w:val="00B565DF"/>
    <w:rsid w:val="00B57DEC"/>
    <w:rsid w:val="00B60A75"/>
    <w:rsid w:val="00B61413"/>
    <w:rsid w:val="00B622B8"/>
    <w:rsid w:val="00B6309F"/>
    <w:rsid w:val="00B63854"/>
    <w:rsid w:val="00B64770"/>
    <w:rsid w:val="00B65AC0"/>
    <w:rsid w:val="00B66F2D"/>
    <w:rsid w:val="00B71295"/>
    <w:rsid w:val="00B72BC9"/>
    <w:rsid w:val="00B746FD"/>
    <w:rsid w:val="00B755F1"/>
    <w:rsid w:val="00B7597E"/>
    <w:rsid w:val="00B80310"/>
    <w:rsid w:val="00B823EC"/>
    <w:rsid w:val="00B82853"/>
    <w:rsid w:val="00B82EC3"/>
    <w:rsid w:val="00B83405"/>
    <w:rsid w:val="00B84456"/>
    <w:rsid w:val="00B84FCD"/>
    <w:rsid w:val="00B854BB"/>
    <w:rsid w:val="00B85B59"/>
    <w:rsid w:val="00B936FA"/>
    <w:rsid w:val="00B93A10"/>
    <w:rsid w:val="00B9405A"/>
    <w:rsid w:val="00B942B2"/>
    <w:rsid w:val="00B95A61"/>
    <w:rsid w:val="00B96973"/>
    <w:rsid w:val="00B97D13"/>
    <w:rsid w:val="00BA1316"/>
    <w:rsid w:val="00BA1B70"/>
    <w:rsid w:val="00BA3517"/>
    <w:rsid w:val="00BA36E0"/>
    <w:rsid w:val="00BA43A6"/>
    <w:rsid w:val="00BA45EF"/>
    <w:rsid w:val="00BA61A1"/>
    <w:rsid w:val="00BB04DE"/>
    <w:rsid w:val="00BB2FC2"/>
    <w:rsid w:val="00BB542C"/>
    <w:rsid w:val="00BB5E01"/>
    <w:rsid w:val="00BB7016"/>
    <w:rsid w:val="00BB7150"/>
    <w:rsid w:val="00BB77FF"/>
    <w:rsid w:val="00BC021E"/>
    <w:rsid w:val="00BC3131"/>
    <w:rsid w:val="00BC4D10"/>
    <w:rsid w:val="00BC56F8"/>
    <w:rsid w:val="00BC5C7C"/>
    <w:rsid w:val="00BC5C8B"/>
    <w:rsid w:val="00BC6AE1"/>
    <w:rsid w:val="00BD057C"/>
    <w:rsid w:val="00BD138E"/>
    <w:rsid w:val="00BD21D2"/>
    <w:rsid w:val="00BD23A4"/>
    <w:rsid w:val="00BD5B40"/>
    <w:rsid w:val="00BD6C84"/>
    <w:rsid w:val="00BD7001"/>
    <w:rsid w:val="00BE0B77"/>
    <w:rsid w:val="00BE2887"/>
    <w:rsid w:val="00BE3E35"/>
    <w:rsid w:val="00BE4ABD"/>
    <w:rsid w:val="00BE664A"/>
    <w:rsid w:val="00BF00A9"/>
    <w:rsid w:val="00BF1A73"/>
    <w:rsid w:val="00BF2115"/>
    <w:rsid w:val="00BF5973"/>
    <w:rsid w:val="00BF611B"/>
    <w:rsid w:val="00BF6774"/>
    <w:rsid w:val="00C00019"/>
    <w:rsid w:val="00C00B37"/>
    <w:rsid w:val="00C03852"/>
    <w:rsid w:val="00C0476E"/>
    <w:rsid w:val="00C061DE"/>
    <w:rsid w:val="00C067BC"/>
    <w:rsid w:val="00C068A0"/>
    <w:rsid w:val="00C0754A"/>
    <w:rsid w:val="00C115DF"/>
    <w:rsid w:val="00C1161A"/>
    <w:rsid w:val="00C119C0"/>
    <w:rsid w:val="00C12272"/>
    <w:rsid w:val="00C1249B"/>
    <w:rsid w:val="00C126E5"/>
    <w:rsid w:val="00C15784"/>
    <w:rsid w:val="00C16B7D"/>
    <w:rsid w:val="00C20FFC"/>
    <w:rsid w:val="00C244E8"/>
    <w:rsid w:val="00C249A1"/>
    <w:rsid w:val="00C24C14"/>
    <w:rsid w:val="00C300D8"/>
    <w:rsid w:val="00C352B3"/>
    <w:rsid w:val="00C3597B"/>
    <w:rsid w:val="00C36455"/>
    <w:rsid w:val="00C3660F"/>
    <w:rsid w:val="00C37E58"/>
    <w:rsid w:val="00C37FAF"/>
    <w:rsid w:val="00C40A14"/>
    <w:rsid w:val="00C45643"/>
    <w:rsid w:val="00C45B2D"/>
    <w:rsid w:val="00C46689"/>
    <w:rsid w:val="00C4790F"/>
    <w:rsid w:val="00C50122"/>
    <w:rsid w:val="00C508AF"/>
    <w:rsid w:val="00C50A88"/>
    <w:rsid w:val="00C54CE7"/>
    <w:rsid w:val="00C55521"/>
    <w:rsid w:val="00C55D44"/>
    <w:rsid w:val="00C57227"/>
    <w:rsid w:val="00C57D3B"/>
    <w:rsid w:val="00C6034B"/>
    <w:rsid w:val="00C631E7"/>
    <w:rsid w:val="00C63B36"/>
    <w:rsid w:val="00C63FCE"/>
    <w:rsid w:val="00C642AC"/>
    <w:rsid w:val="00C64FBE"/>
    <w:rsid w:val="00C65584"/>
    <w:rsid w:val="00C663CA"/>
    <w:rsid w:val="00C66B78"/>
    <w:rsid w:val="00C72DAE"/>
    <w:rsid w:val="00C734B2"/>
    <w:rsid w:val="00C800EE"/>
    <w:rsid w:val="00C808E6"/>
    <w:rsid w:val="00C80BD6"/>
    <w:rsid w:val="00C8166D"/>
    <w:rsid w:val="00C839BE"/>
    <w:rsid w:val="00C843FC"/>
    <w:rsid w:val="00C8598D"/>
    <w:rsid w:val="00C85F9B"/>
    <w:rsid w:val="00C8651A"/>
    <w:rsid w:val="00C87937"/>
    <w:rsid w:val="00C9059E"/>
    <w:rsid w:val="00C913F4"/>
    <w:rsid w:val="00C9273E"/>
    <w:rsid w:val="00C9410E"/>
    <w:rsid w:val="00C942BA"/>
    <w:rsid w:val="00C9474F"/>
    <w:rsid w:val="00C954E7"/>
    <w:rsid w:val="00C95C43"/>
    <w:rsid w:val="00C97128"/>
    <w:rsid w:val="00C97D85"/>
    <w:rsid w:val="00CA18F1"/>
    <w:rsid w:val="00CA1B93"/>
    <w:rsid w:val="00CA1F6A"/>
    <w:rsid w:val="00CA26BE"/>
    <w:rsid w:val="00CA28EB"/>
    <w:rsid w:val="00CA2A20"/>
    <w:rsid w:val="00CA3F33"/>
    <w:rsid w:val="00CA41A1"/>
    <w:rsid w:val="00CA4E91"/>
    <w:rsid w:val="00CA645B"/>
    <w:rsid w:val="00CA79D5"/>
    <w:rsid w:val="00CB2570"/>
    <w:rsid w:val="00CB26F5"/>
    <w:rsid w:val="00CB2A1E"/>
    <w:rsid w:val="00CB4BA9"/>
    <w:rsid w:val="00CB4DBC"/>
    <w:rsid w:val="00CB5AE4"/>
    <w:rsid w:val="00CB5B66"/>
    <w:rsid w:val="00CB5D7F"/>
    <w:rsid w:val="00CB66B4"/>
    <w:rsid w:val="00CB6A78"/>
    <w:rsid w:val="00CB6AAC"/>
    <w:rsid w:val="00CB71E6"/>
    <w:rsid w:val="00CB7625"/>
    <w:rsid w:val="00CC1B89"/>
    <w:rsid w:val="00CC3245"/>
    <w:rsid w:val="00CC3B11"/>
    <w:rsid w:val="00CC3DD7"/>
    <w:rsid w:val="00CC3FE4"/>
    <w:rsid w:val="00CC4E83"/>
    <w:rsid w:val="00CC5096"/>
    <w:rsid w:val="00CC5D32"/>
    <w:rsid w:val="00CD0234"/>
    <w:rsid w:val="00CD08BC"/>
    <w:rsid w:val="00CD1180"/>
    <w:rsid w:val="00CD1D9F"/>
    <w:rsid w:val="00CD2582"/>
    <w:rsid w:val="00CD35AB"/>
    <w:rsid w:val="00CD42E9"/>
    <w:rsid w:val="00CD5FBD"/>
    <w:rsid w:val="00CD7E88"/>
    <w:rsid w:val="00CE01A0"/>
    <w:rsid w:val="00CE0B58"/>
    <w:rsid w:val="00CE0FA3"/>
    <w:rsid w:val="00CE112B"/>
    <w:rsid w:val="00CE1334"/>
    <w:rsid w:val="00CE1AE3"/>
    <w:rsid w:val="00CE1E32"/>
    <w:rsid w:val="00CE38A7"/>
    <w:rsid w:val="00CE4329"/>
    <w:rsid w:val="00CE44B5"/>
    <w:rsid w:val="00CF01CE"/>
    <w:rsid w:val="00CF073C"/>
    <w:rsid w:val="00CF1044"/>
    <w:rsid w:val="00CF17C3"/>
    <w:rsid w:val="00CF17CF"/>
    <w:rsid w:val="00CF1AC2"/>
    <w:rsid w:val="00CF2508"/>
    <w:rsid w:val="00CF271A"/>
    <w:rsid w:val="00CF2DCF"/>
    <w:rsid w:val="00CF380B"/>
    <w:rsid w:val="00CF4CCE"/>
    <w:rsid w:val="00CF52FE"/>
    <w:rsid w:val="00CF63D8"/>
    <w:rsid w:val="00CF6814"/>
    <w:rsid w:val="00CF6A15"/>
    <w:rsid w:val="00D03280"/>
    <w:rsid w:val="00D033F8"/>
    <w:rsid w:val="00D03607"/>
    <w:rsid w:val="00D0514D"/>
    <w:rsid w:val="00D0599F"/>
    <w:rsid w:val="00D07E9F"/>
    <w:rsid w:val="00D11162"/>
    <w:rsid w:val="00D1197E"/>
    <w:rsid w:val="00D12BDD"/>
    <w:rsid w:val="00D133A3"/>
    <w:rsid w:val="00D157B4"/>
    <w:rsid w:val="00D20105"/>
    <w:rsid w:val="00D21682"/>
    <w:rsid w:val="00D22361"/>
    <w:rsid w:val="00D22B5A"/>
    <w:rsid w:val="00D23FAE"/>
    <w:rsid w:val="00D24562"/>
    <w:rsid w:val="00D2590E"/>
    <w:rsid w:val="00D2608B"/>
    <w:rsid w:val="00D260E9"/>
    <w:rsid w:val="00D27E3D"/>
    <w:rsid w:val="00D300D0"/>
    <w:rsid w:val="00D302FA"/>
    <w:rsid w:val="00D316CE"/>
    <w:rsid w:val="00D3200E"/>
    <w:rsid w:val="00D32554"/>
    <w:rsid w:val="00D33D10"/>
    <w:rsid w:val="00D34315"/>
    <w:rsid w:val="00D352D9"/>
    <w:rsid w:val="00D37089"/>
    <w:rsid w:val="00D40E9B"/>
    <w:rsid w:val="00D41579"/>
    <w:rsid w:val="00D42704"/>
    <w:rsid w:val="00D43A14"/>
    <w:rsid w:val="00D44421"/>
    <w:rsid w:val="00D45044"/>
    <w:rsid w:val="00D472AA"/>
    <w:rsid w:val="00D47CF1"/>
    <w:rsid w:val="00D50F85"/>
    <w:rsid w:val="00D5219E"/>
    <w:rsid w:val="00D521C5"/>
    <w:rsid w:val="00D528D5"/>
    <w:rsid w:val="00D5412C"/>
    <w:rsid w:val="00D56B7D"/>
    <w:rsid w:val="00D57D54"/>
    <w:rsid w:val="00D600F3"/>
    <w:rsid w:val="00D6079A"/>
    <w:rsid w:val="00D615A4"/>
    <w:rsid w:val="00D62660"/>
    <w:rsid w:val="00D629EC"/>
    <w:rsid w:val="00D62EBD"/>
    <w:rsid w:val="00D648F0"/>
    <w:rsid w:val="00D66070"/>
    <w:rsid w:val="00D67781"/>
    <w:rsid w:val="00D71622"/>
    <w:rsid w:val="00D75C81"/>
    <w:rsid w:val="00D76421"/>
    <w:rsid w:val="00D767BF"/>
    <w:rsid w:val="00D76A5A"/>
    <w:rsid w:val="00D77811"/>
    <w:rsid w:val="00D80316"/>
    <w:rsid w:val="00D80D75"/>
    <w:rsid w:val="00D80FD7"/>
    <w:rsid w:val="00D820C2"/>
    <w:rsid w:val="00D829B1"/>
    <w:rsid w:val="00D849FF"/>
    <w:rsid w:val="00D84FD8"/>
    <w:rsid w:val="00D850DF"/>
    <w:rsid w:val="00D85C2C"/>
    <w:rsid w:val="00D91492"/>
    <w:rsid w:val="00D91CEE"/>
    <w:rsid w:val="00D9200B"/>
    <w:rsid w:val="00D92B98"/>
    <w:rsid w:val="00D9474B"/>
    <w:rsid w:val="00D94875"/>
    <w:rsid w:val="00D95026"/>
    <w:rsid w:val="00D9780F"/>
    <w:rsid w:val="00D97F8E"/>
    <w:rsid w:val="00DA0460"/>
    <w:rsid w:val="00DA1406"/>
    <w:rsid w:val="00DA17AC"/>
    <w:rsid w:val="00DA2499"/>
    <w:rsid w:val="00DA3A22"/>
    <w:rsid w:val="00DA5079"/>
    <w:rsid w:val="00DA5513"/>
    <w:rsid w:val="00DA5C3F"/>
    <w:rsid w:val="00DA5E72"/>
    <w:rsid w:val="00DA60C8"/>
    <w:rsid w:val="00DB045E"/>
    <w:rsid w:val="00DB0E15"/>
    <w:rsid w:val="00DB145F"/>
    <w:rsid w:val="00DB33FF"/>
    <w:rsid w:val="00DB3C3B"/>
    <w:rsid w:val="00DB405F"/>
    <w:rsid w:val="00DB54CA"/>
    <w:rsid w:val="00DB5B81"/>
    <w:rsid w:val="00DB6A0F"/>
    <w:rsid w:val="00DB6D5B"/>
    <w:rsid w:val="00DB77F5"/>
    <w:rsid w:val="00DC13BA"/>
    <w:rsid w:val="00DC15B0"/>
    <w:rsid w:val="00DC3C31"/>
    <w:rsid w:val="00DC436C"/>
    <w:rsid w:val="00DC43D4"/>
    <w:rsid w:val="00DC620C"/>
    <w:rsid w:val="00DD0776"/>
    <w:rsid w:val="00DD2293"/>
    <w:rsid w:val="00DD4867"/>
    <w:rsid w:val="00DD72A0"/>
    <w:rsid w:val="00DE05E9"/>
    <w:rsid w:val="00DE13BE"/>
    <w:rsid w:val="00DE2D4F"/>
    <w:rsid w:val="00DE3BEB"/>
    <w:rsid w:val="00DE4486"/>
    <w:rsid w:val="00DE4B53"/>
    <w:rsid w:val="00DE547E"/>
    <w:rsid w:val="00DE5907"/>
    <w:rsid w:val="00DE62CC"/>
    <w:rsid w:val="00DE6F3C"/>
    <w:rsid w:val="00DF02DF"/>
    <w:rsid w:val="00DF1784"/>
    <w:rsid w:val="00DF1DC6"/>
    <w:rsid w:val="00DF379C"/>
    <w:rsid w:val="00DF41DB"/>
    <w:rsid w:val="00DF4D48"/>
    <w:rsid w:val="00DF4D65"/>
    <w:rsid w:val="00DF5143"/>
    <w:rsid w:val="00DF6618"/>
    <w:rsid w:val="00DF698E"/>
    <w:rsid w:val="00DF7A64"/>
    <w:rsid w:val="00DF7E18"/>
    <w:rsid w:val="00E00323"/>
    <w:rsid w:val="00E0041F"/>
    <w:rsid w:val="00E01B81"/>
    <w:rsid w:val="00E01F3E"/>
    <w:rsid w:val="00E02390"/>
    <w:rsid w:val="00E02553"/>
    <w:rsid w:val="00E026D7"/>
    <w:rsid w:val="00E02930"/>
    <w:rsid w:val="00E03239"/>
    <w:rsid w:val="00E038A0"/>
    <w:rsid w:val="00E03E56"/>
    <w:rsid w:val="00E12125"/>
    <w:rsid w:val="00E12529"/>
    <w:rsid w:val="00E12DE2"/>
    <w:rsid w:val="00E13499"/>
    <w:rsid w:val="00E134A0"/>
    <w:rsid w:val="00E139EF"/>
    <w:rsid w:val="00E1593D"/>
    <w:rsid w:val="00E16799"/>
    <w:rsid w:val="00E170A9"/>
    <w:rsid w:val="00E20A15"/>
    <w:rsid w:val="00E20A97"/>
    <w:rsid w:val="00E21BEC"/>
    <w:rsid w:val="00E2334F"/>
    <w:rsid w:val="00E233EA"/>
    <w:rsid w:val="00E261EC"/>
    <w:rsid w:val="00E2646C"/>
    <w:rsid w:val="00E2773F"/>
    <w:rsid w:val="00E27F4F"/>
    <w:rsid w:val="00E3093E"/>
    <w:rsid w:val="00E30A7F"/>
    <w:rsid w:val="00E30FAD"/>
    <w:rsid w:val="00E314D5"/>
    <w:rsid w:val="00E31997"/>
    <w:rsid w:val="00E31C0B"/>
    <w:rsid w:val="00E32325"/>
    <w:rsid w:val="00E32A9A"/>
    <w:rsid w:val="00E33DF1"/>
    <w:rsid w:val="00E3461A"/>
    <w:rsid w:val="00E34946"/>
    <w:rsid w:val="00E34C4B"/>
    <w:rsid w:val="00E34ED8"/>
    <w:rsid w:val="00E35EEC"/>
    <w:rsid w:val="00E36B40"/>
    <w:rsid w:val="00E412FD"/>
    <w:rsid w:val="00E4253C"/>
    <w:rsid w:val="00E42CE4"/>
    <w:rsid w:val="00E43088"/>
    <w:rsid w:val="00E454D8"/>
    <w:rsid w:val="00E45631"/>
    <w:rsid w:val="00E46610"/>
    <w:rsid w:val="00E47113"/>
    <w:rsid w:val="00E5077D"/>
    <w:rsid w:val="00E50FCA"/>
    <w:rsid w:val="00E540A0"/>
    <w:rsid w:val="00E54FC6"/>
    <w:rsid w:val="00E5616D"/>
    <w:rsid w:val="00E61255"/>
    <w:rsid w:val="00E61292"/>
    <w:rsid w:val="00E637A6"/>
    <w:rsid w:val="00E671E5"/>
    <w:rsid w:val="00E70616"/>
    <w:rsid w:val="00E74954"/>
    <w:rsid w:val="00E77CAB"/>
    <w:rsid w:val="00E80E85"/>
    <w:rsid w:val="00E81D12"/>
    <w:rsid w:val="00E82737"/>
    <w:rsid w:val="00E830B1"/>
    <w:rsid w:val="00E84E87"/>
    <w:rsid w:val="00E858CE"/>
    <w:rsid w:val="00E866F8"/>
    <w:rsid w:val="00E86DAF"/>
    <w:rsid w:val="00E8789D"/>
    <w:rsid w:val="00E87997"/>
    <w:rsid w:val="00E90A99"/>
    <w:rsid w:val="00E939A9"/>
    <w:rsid w:val="00E93C4B"/>
    <w:rsid w:val="00E94A13"/>
    <w:rsid w:val="00E94D15"/>
    <w:rsid w:val="00E95574"/>
    <w:rsid w:val="00E95906"/>
    <w:rsid w:val="00E97104"/>
    <w:rsid w:val="00E9753F"/>
    <w:rsid w:val="00EA004A"/>
    <w:rsid w:val="00EA07A6"/>
    <w:rsid w:val="00EA0C68"/>
    <w:rsid w:val="00EA2807"/>
    <w:rsid w:val="00EA4437"/>
    <w:rsid w:val="00EA5343"/>
    <w:rsid w:val="00EA5C14"/>
    <w:rsid w:val="00EA61F2"/>
    <w:rsid w:val="00EA7126"/>
    <w:rsid w:val="00EA7B67"/>
    <w:rsid w:val="00EB237C"/>
    <w:rsid w:val="00EB2F28"/>
    <w:rsid w:val="00EB70CC"/>
    <w:rsid w:val="00EC0160"/>
    <w:rsid w:val="00EC40D9"/>
    <w:rsid w:val="00EC662E"/>
    <w:rsid w:val="00EC7447"/>
    <w:rsid w:val="00ED0E21"/>
    <w:rsid w:val="00ED0E23"/>
    <w:rsid w:val="00ED1172"/>
    <w:rsid w:val="00ED2C3C"/>
    <w:rsid w:val="00ED2FED"/>
    <w:rsid w:val="00ED3D56"/>
    <w:rsid w:val="00ED457E"/>
    <w:rsid w:val="00ED54B6"/>
    <w:rsid w:val="00ED6896"/>
    <w:rsid w:val="00ED7981"/>
    <w:rsid w:val="00EE1B23"/>
    <w:rsid w:val="00EE3C41"/>
    <w:rsid w:val="00EE52F5"/>
    <w:rsid w:val="00EE5F94"/>
    <w:rsid w:val="00EE75E3"/>
    <w:rsid w:val="00EE767D"/>
    <w:rsid w:val="00EF08D6"/>
    <w:rsid w:val="00EF103C"/>
    <w:rsid w:val="00EF26B3"/>
    <w:rsid w:val="00EF3930"/>
    <w:rsid w:val="00EF39C9"/>
    <w:rsid w:val="00EF3EE9"/>
    <w:rsid w:val="00EF4850"/>
    <w:rsid w:val="00EF4B07"/>
    <w:rsid w:val="00EF5166"/>
    <w:rsid w:val="00EF625F"/>
    <w:rsid w:val="00EF6409"/>
    <w:rsid w:val="00EF6E76"/>
    <w:rsid w:val="00F03466"/>
    <w:rsid w:val="00F0493D"/>
    <w:rsid w:val="00F04BEC"/>
    <w:rsid w:val="00F1088A"/>
    <w:rsid w:val="00F10CF9"/>
    <w:rsid w:val="00F121B9"/>
    <w:rsid w:val="00F143D5"/>
    <w:rsid w:val="00F1560C"/>
    <w:rsid w:val="00F15EF2"/>
    <w:rsid w:val="00F1620A"/>
    <w:rsid w:val="00F23433"/>
    <w:rsid w:val="00F24740"/>
    <w:rsid w:val="00F2483A"/>
    <w:rsid w:val="00F25E0B"/>
    <w:rsid w:val="00F2761B"/>
    <w:rsid w:val="00F27926"/>
    <w:rsid w:val="00F31931"/>
    <w:rsid w:val="00F323EF"/>
    <w:rsid w:val="00F33370"/>
    <w:rsid w:val="00F334A3"/>
    <w:rsid w:val="00F3493B"/>
    <w:rsid w:val="00F35B61"/>
    <w:rsid w:val="00F37112"/>
    <w:rsid w:val="00F41266"/>
    <w:rsid w:val="00F4244B"/>
    <w:rsid w:val="00F42C11"/>
    <w:rsid w:val="00F4335B"/>
    <w:rsid w:val="00F44BEE"/>
    <w:rsid w:val="00F45974"/>
    <w:rsid w:val="00F46463"/>
    <w:rsid w:val="00F46B92"/>
    <w:rsid w:val="00F50C4A"/>
    <w:rsid w:val="00F510B4"/>
    <w:rsid w:val="00F52862"/>
    <w:rsid w:val="00F53084"/>
    <w:rsid w:val="00F53655"/>
    <w:rsid w:val="00F551C4"/>
    <w:rsid w:val="00F55EC7"/>
    <w:rsid w:val="00F5738F"/>
    <w:rsid w:val="00F6000F"/>
    <w:rsid w:val="00F6172A"/>
    <w:rsid w:val="00F61974"/>
    <w:rsid w:val="00F619C4"/>
    <w:rsid w:val="00F620D9"/>
    <w:rsid w:val="00F626E2"/>
    <w:rsid w:val="00F64E3F"/>
    <w:rsid w:val="00F65D53"/>
    <w:rsid w:val="00F65E76"/>
    <w:rsid w:val="00F67C13"/>
    <w:rsid w:val="00F72052"/>
    <w:rsid w:val="00F72098"/>
    <w:rsid w:val="00F720BC"/>
    <w:rsid w:val="00F74099"/>
    <w:rsid w:val="00F749FB"/>
    <w:rsid w:val="00F74C05"/>
    <w:rsid w:val="00F75546"/>
    <w:rsid w:val="00F7763D"/>
    <w:rsid w:val="00F80257"/>
    <w:rsid w:val="00F81E1E"/>
    <w:rsid w:val="00F827E4"/>
    <w:rsid w:val="00F8457A"/>
    <w:rsid w:val="00F84AE2"/>
    <w:rsid w:val="00F86650"/>
    <w:rsid w:val="00F91B05"/>
    <w:rsid w:val="00F91C94"/>
    <w:rsid w:val="00F93F56"/>
    <w:rsid w:val="00F9586D"/>
    <w:rsid w:val="00F95A56"/>
    <w:rsid w:val="00F9659C"/>
    <w:rsid w:val="00F97EB4"/>
    <w:rsid w:val="00FA04A5"/>
    <w:rsid w:val="00FA056A"/>
    <w:rsid w:val="00FA07E0"/>
    <w:rsid w:val="00FA0C74"/>
    <w:rsid w:val="00FA16A0"/>
    <w:rsid w:val="00FA1700"/>
    <w:rsid w:val="00FA2C1A"/>
    <w:rsid w:val="00FA2EA6"/>
    <w:rsid w:val="00FA2FB9"/>
    <w:rsid w:val="00FA3D72"/>
    <w:rsid w:val="00FA41C3"/>
    <w:rsid w:val="00FA5D74"/>
    <w:rsid w:val="00FA698F"/>
    <w:rsid w:val="00FA788B"/>
    <w:rsid w:val="00FB00DC"/>
    <w:rsid w:val="00FB0E97"/>
    <w:rsid w:val="00FB1235"/>
    <w:rsid w:val="00FB23C1"/>
    <w:rsid w:val="00FB2829"/>
    <w:rsid w:val="00FB2BFD"/>
    <w:rsid w:val="00FB48B7"/>
    <w:rsid w:val="00FC206E"/>
    <w:rsid w:val="00FC30DD"/>
    <w:rsid w:val="00FC32DC"/>
    <w:rsid w:val="00FC4AA7"/>
    <w:rsid w:val="00FC7F49"/>
    <w:rsid w:val="00FD0F72"/>
    <w:rsid w:val="00FD368A"/>
    <w:rsid w:val="00FD3B16"/>
    <w:rsid w:val="00FD484A"/>
    <w:rsid w:val="00FD5D87"/>
    <w:rsid w:val="00FD6259"/>
    <w:rsid w:val="00FD686D"/>
    <w:rsid w:val="00FD708D"/>
    <w:rsid w:val="00FD75C9"/>
    <w:rsid w:val="00FE0751"/>
    <w:rsid w:val="00FE1241"/>
    <w:rsid w:val="00FE1537"/>
    <w:rsid w:val="00FE184A"/>
    <w:rsid w:val="00FE20D6"/>
    <w:rsid w:val="00FE28EA"/>
    <w:rsid w:val="00FE2E6E"/>
    <w:rsid w:val="00FE575B"/>
    <w:rsid w:val="00FE5A4A"/>
    <w:rsid w:val="00FE5DCA"/>
    <w:rsid w:val="00FE7713"/>
    <w:rsid w:val="00FF051D"/>
    <w:rsid w:val="00FF1868"/>
    <w:rsid w:val="00FF29CD"/>
    <w:rsid w:val="00FF35C1"/>
    <w:rsid w:val="00FF3A5A"/>
    <w:rsid w:val="00FF43F7"/>
    <w:rsid w:val="00FF4DD5"/>
    <w:rsid w:val="00FF5186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8177"/>
    <o:shapelayout v:ext="edit">
      <o:idmap v:ext="edit" data="1"/>
    </o:shapelayout>
  </w:shapeDefaults>
  <w:decimalSymbol w:val="."/>
  <w:listSeparator w:val=","/>
  <w14:docId w14:val="12E33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232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7C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480" w:lineRule="atLeast"/>
      <w:outlineLvl w:val="0"/>
    </w:pPr>
    <w:rPr>
      <w:rFonts w:ascii="Trebuchet MS" w:eastAsia="Times New Roman" w:hAnsi="Trebuchet MS"/>
      <w:b/>
      <w:bCs/>
      <w:color w:val="333333"/>
      <w:kern w:val="36"/>
      <w:sz w:val="36"/>
      <w:szCs w:val="3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C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2325"/>
    <w:rPr>
      <w:u w:val="single"/>
    </w:rPr>
  </w:style>
  <w:style w:type="paragraph" w:styleId="Header">
    <w:name w:val="header"/>
    <w:link w:val="HeaderChar"/>
    <w:uiPriority w:val="99"/>
    <w:rsid w:val="00E32325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HeaderFooter">
    <w:name w:val="Header &amp; Footer"/>
    <w:rsid w:val="00E3232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sid w:val="00E3232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pagelast">
    <w:name w:val="pagelast"/>
    <w:rsid w:val="00E32325"/>
  </w:style>
  <w:style w:type="character" w:customStyle="1" w:styleId="Hyperlink0">
    <w:name w:val="Hyperlink.0"/>
    <w:basedOn w:val="pagelast"/>
    <w:rsid w:val="00E32325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pagelast"/>
    <w:rsid w:val="00E32325"/>
    <w:rPr>
      <w:rFonts w:ascii="Arial" w:eastAsia="Arial" w:hAnsi="Arial" w:cs="Arial"/>
      <w:color w:val="000000"/>
      <w:sz w:val="24"/>
      <w:szCs w:val="24"/>
      <w:u w:val="none" w:color="000000"/>
    </w:rPr>
  </w:style>
  <w:style w:type="character" w:customStyle="1" w:styleId="Hyperlink2">
    <w:name w:val="Hyperlink.2"/>
    <w:basedOn w:val="pagelast"/>
    <w:rsid w:val="00E32325"/>
    <w:rPr>
      <w:rFonts w:ascii="Arial" w:eastAsia="Arial" w:hAnsi="Arial" w:cs="Arial"/>
      <w:color w:val="FFFFFF"/>
      <w:sz w:val="24"/>
      <w:szCs w:val="24"/>
      <w:u w:val="none" w:color="FFFFFF"/>
      <w:shd w:val="clear" w:color="auto" w:fill="000000"/>
    </w:rPr>
  </w:style>
  <w:style w:type="paragraph" w:customStyle="1" w:styleId="Heading">
    <w:name w:val="Heading"/>
    <w:rsid w:val="00E32325"/>
    <w:pPr>
      <w:spacing w:before="240" w:after="120"/>
      <w:outlineLvl w:val="0"/>
    </w:pPr>
    <w:rPr>
      <w:rFonts w:ascii="Calibri" w:eastAsia="Calibri" w:hAnsi="Calibri" w:cs="Calibri"/>
      <w:b/>
      <w:bCs/>
      <w:color w:val="000000"/>
      <w:kern w:val="36"/>
      <w:sz w:val="33"/>
      <w:szCs w:val="33"/>
      <w:u w:color="000000"/>
    </w:rPr>
  </w:style>
  <w:style w:type="character" w:customStyle="1" w:styleId="Link">
    <w:name w:val="Link"/>
    <w:rsid w:val="00E32325"/>
    <w:rPr>
      <w:color w:val="0000FF"/>
      <w:u w:val="single" w:color="0000FF"/>
    </w:rPr>
  </w:style>
  <w:style w:type="character" w:customStyle="1" w:styleId="Hyperlink3">
    <w:name w:val="Hyperlink.3"/>
    <w:basedOn w:val="Link"/>
    <w:rsid w:val="00E32325"/>
    <w:rPr>
      <w:color w:val="0000FF"/>
      <w:sz w:val="20"/>
      <w:szCs w:val="20"/>
      <w:u w:val="single" w:color="0000FF"/>
    </w:rPr>
  </w:style>
  <w:style w:type="character" w:customStyle="1" w:styleId="Hyperlink4">
    <w:name w:val="Hyperlink.4"/>
    <w:basedOn w:val="Link"/>
    <w:rsid w:val="00E32325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5">
    <w:name w:val="Hyperlink.5"/>
    <w:basedOn w:val="Link"/>
    <w:rsid w:val="00E32325"/>
    <w:rPr>
      <w:rFonts w:ascii="Arial" w:eastAsia="Arial" w:hAnsi="Arial" w:cs="Arial"/>
      <w:color w:val="000000"/>
      <w:sz w:val="24"/>
      <w:szCs w:val="24"/>
      <w:u w:val="none" w:color="000000"/>
    </w:rPr>
  </w:style>
  <w:style w:type="paragraph" w:styleId="NormalWeb">
    <w:name w:val="Normal (Web)"/>
    <w:uiPriority w:val="99"/>
    <w:rsid w:val="00E32325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6">
    <w:name w:val="Hyperlink.6"/>
    <w:basedOn w:val="Link"/>
    <w:rsid w:val="00E32325"/>
    <w:rPr>
      <w:rFonts w:ascii="Arial" w:eastAsia="Arial" w:hAnsi="Arial" w:cs="Arial"/>
      <w:color w:val="0000FF"/>
      <w:sz w:val="24"/>
      <w:szCs w:val="24"/>
      <w:u w:val="single" w:color="0000FF"/>
      <w:vertAlign w:val="superscript"/>
    </w:rPr>
  </w:style>
  <w:style w:type="character" w:customStyle="1" w:styleId="Hyperlink7">
    <w:name w:val="Hyperlink.7"/>
    <w:basedOn w:val="Link"/>
    <w:rsid w:val="00E32325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8">
    <w:name w:val="Hyperlink.8"/>
    <w:basedOn w:val="Link"/>
    <w:rsid w:val="00E32325"/>
    <w:rPr>
      <w:rFonts w:ascii="Arial" w:eastAsia="Arial" w:hAnsi="Arial" w:cs="Arial"/>
      <w:color w:val="0000FF"/>
      <w:u w:val="single" w:color="0000FF"/>
    </w:rPr>
  </w:style>
  <w:style w:type="character" w:customStyle="1" w:styleId="Hyperlink9">
    <w:name w:val="Hyperlink.9"/>
    <w:basedOn w:val="Link"/>
    <w:rsid w:val="00E32325"/>
    <w:rPr>
      <w:color w:val="0000FF"/>
      <w:u w:val="single" w:color="0000FF"/>
    </w:rPr>
  </w:style>
  <w:style w:type="character" w:customStyle="1" w:styleId="Hyperlink10">
    <w:name w:val="Hyperlink.10"/>
    <w:basedOn w:val="pagelast"/>
    <w:rsid w:val="00E32325"/>
    <w:rPr>
      <w:color w:val="0000FF"/>
      <w:u w:val="single" w:color="0000FF"/>
      <w:vertAlign w:val="superscript"/>
    </w:rPr>
  </w:style>
  <w:style w:type="numbering" w:customStyle="1" w:styleId="List0">
    <w:name w:val="List 0"/>
    <w:basedOn w:val="ImportedStyle1"/>
    <w:rsid w:val="00E32325"/>
    <w:pPr>
      <w:numPr>
        <w:numId w:val="3"/>
      </w:numPr>
    </w:pPr>
  </w:style>
  <w:style w:type="numbering" w:customStyle="1" w:styleId="ImportedStyle1">
    <w:name w:val="Imported Style 1"/>
    <w:rsid w:val="00E32325"/>
  </w:style>
  <w:style w:type="character" w:customStyle="1" w:styleId="Hyperlink11">
    <w:name w:val="Hyperlink.11"/>
    <w:basedOn w:val="pagelast"/>
    <w:rsid w:val="00E32325"/>
    <w:rPr>
      <w:rFonts w:ascii="Arial" w:eastAsia="Arial" w:hAnsi="Arial" w:cs="Arial"/>
      <w:sz w:val="24"/>
      <w:szCs w:val="24"/>
      <w:lang w:val="nl-NL"/>
    </w:rPr>
  </w:style>
  <w:style w:type="character" w:customStyle="1" w:styleId="Hyperlink12">
    <w:name w:val="Hyperlink.12"/>
    <w:basedOn w:val="Link"/>
    <w:rsid w:val="00E32325"/>
    <w:rPr>
      <w:rFonts w:ascii="Arial" w:eastAsia="Arial" w:hAnsi="Arial" w:cs="Arial"/>
      <w:color w:val="000000"/>
      <w:sz w:val="24"/>
      <w:szCs w:val="24"/>
      <w:u w:val="none" w:color="000000"/>
      <w:lang w:val="nl-NL"/>
    </w:rPr>
  </w:style>
  <w:style w:type="numbering" w:customStyle="1" w:styleId="List1">
    <w:name w:val="List 1"/>
    <w:basedOn w:val="ImportedStyle1"/>
    <w:rsid w:val="00E32325"/>
    <w:pPr>
      <w:numPr>
        <w:numId w:val="13"/>
      </w:numPr>
    </w:pPr>
  </w:style>
  <w:style w:type="character" w:customStyle="1" w:styleId="Hyperlink13">
    <w:name w:val="Hyperlink.13"/>
    <w:basedOn w:val="Link"/>
    <w:rsid w:val="00E32325"/>
    <w:rPr>
      <w:rFonts w:ascii="Arial" w:eastAsia="Arial" w:hAnsi="Arial" w:cs="Arial"/>
      <w:color w:val="000000"/>
      <w:sz w:val="24"/>
      <w:szCs w:val="24"/>
      <w:u w:val="none" w:color="000000"/>
    </w:rPr>
  </w:style>
  <w:style w:type="character" w:customStyle="1" w:styleId="Hyperlink14">
    <w:name w:val="Hyperlink.14"/>
    <w:basedOn w:val="Link"/>
    <w:rsid w:val="00E32325"/>
    <w:rPr>
      <w:rFonts w:ascii="Arial" w:eastAsia="Arial" w:hAnsi="Arial" w:cs="Arial"/>
      <w:color w:val="000000"/>
      <w:sz w:val="24"/>
      <w:szCs w:val="24"/>
      <w:u w:val="none" w:color="000000"/>
      <w:lang w:val="de-DE"/>
    </w:rPr>
  </w:style>
  <w:style w:type="character" w:customStyle="1" w:styleId="Hyperlink15">
    <w:name w:val="Hyperlink.15"/>
    <w:basedOn w:val="pagelast"/>
    <w:rsid w:val="00E32325"/>
    <w:rPr>
      <w:rFonts w:ascii="Arial" w:eastAsia="Arial" w:hAnsi="Arial" w:cs="Arial"/>
      <w:sz w:val="24"/>
      <w:szCs w:val="24"/>
      <w:lang w:val="de-DE"/>
    </w:rPr>
  </w:style>
  <w:style w:type="character" w:customStyle="1" w:styleId="Hyperlink16">
    <w:name w:val="Hyperlink.16"/>
    <w:basedOn w:val="Link"/>
    <w:rsid w:val="00E32325"/>
    <w:rPr>
      <w:rFonts w:ascii="Arial" w:eastAsia="Arial" w:hAnsi="Arial" w:cs="Arial"/>
      <w:color w:val="000000"/>
      <w:sz w:val="24"/>
      <w:szCs w:val="24"/>
      <w:u w:val="none" w:color="000000"/>
      <w:lang w:val="fr-FR"/>
    </w:rPr>
  </w:style>
  <w:style w:type="character" w:customStyle="1" w:styleId="Hyperlink17">
    <w:name w:val="Hyperlink.17"/>
    <w:basedOn w:val="pagelast"/>
    <w:rsid w:val="00E32325"/>
    <w:rPr>
      <w:rFonts w:ascii="Arial" w:eastAsia="Arial" w:hAnsi="Arial" w:cs="Arial"/>
      <w:color w:val="FFFFFF"/>
      <w:sz w:val="24"/>
      <w:szCs w:val="24"/>
      <w:u w:val="none" w:color="FFFFFF"/>
    </w:rPr>
  </w:style>
  <w:style w:type="character" w:customStyle="1" w:styleId="Hyperlink18">
    <w:name w:val="Hyperlink.18"/>
    <w:basedOn w:val="pagelast"/>
    <w:rsid w:val="00E32325"/>
    <w:rPr>
      <w:rFonts w:ascii="Arial" w:eastAsia="Arial" w:hAnsi="Arial" w:cs="Arial"/>
      <w:color w:val="FFFFFF"/>
      <w:sz w:val="24"/>
      <w:szCs w:val="24"/>
      <w:u w:val="none" w:color="FFFFFF"/>
      <w:shd w:val="clear" w:color="auto" w:fill="000000"/>
    </w:rPr>
  </w:style>
  <w:style w:type="numbering" w:customStyle="1" w:styleId="List21">
    <w:name w:val="List 21"/>
    <w:basedOn w:val="ImportedStyle1"/>
    <w:rsid w:val="00E32325"/>
    <w:pPr>
      <w:numPr>
        <w:numId w:val="7"/>
      </w:numPr>
    </w:pPr>
  </w:style>
  <w:style w:type="character" w:customStyle="1" w:styleId="Hyperlink19">
    <w:name w:val="Hyperlink.19"/>
    <w:basedOn w:val="pagelast"/>
    <w:rsid w:val="00E32325"/>
    <w:rPr>
      <w:rFonts w:ascii="Arial" w:eastAsia="Arial" w:hAnsi="Arial" w:cs="Arial"/>
      <w:sz w:val="24"/>
      <w:szCs w:val="24"/>
    </w:rPr>
  </w:style>
  <w:style w:type="character" w:customStyle="1" w:styleId="Hyperlink20">
    <w:name w:val="Hyperlink.20"/>
    <w:basedOn w:val="Link"/>
    <w:rsid w:val="00E32325"/>
    <w:rPr>
      <w:rFonts w:ascii="Arial" w:eastAsia="Arial" w:hAnsi="Arial" w:cs="Arial"/>
      <w:color w:val="000000"/>
      <w:sz w:val="24"/>
      <w:szCs w:val="24"/>
      <w:u w:val="none" w:color="000000"/>
      <w:lang w:val="da-DK"/>
    </w:rPr>
  </w:style>
  <w:style w:type="paragraph" w:styleId="ListParagraph">
    <w:name w:val="List Paragraph"/>
    <w:uiPriority w:val="99"/>
    <w:qFormat/>
    <w:rsid w:val="00E3232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31">
    <w:name w:val="List 31"/>
    <w:basedOn w:val="ImportedStyle1"/>
    <w:rsid w:val="00E32325"/>
    <w:pPr>
      <w:numPr>
        <w:numId w:val="12"/>
      </w:numPr>
    </w:pPr>
  </w:style>
  <w:style w:type="paragraph" w:customStyle="1" w:styleId="title1">
    <w:name w:val="title1"/>
    <w:rsid w:val="00E32325"/>
    <w:rPr>
      <w:rFonts w:hAnsi="Arial Unicode MS" w:cs="Arial Unicode MS"/>
      <w:color w:val="000000"/>
      <w:sz w:val="27"/>
      <w:szCs w:val="27"/>
      <w:u w:color="000000"/>
    </w:rPr>
  </w:style>
  <w:style w:type="character" w:customStyle="1" w:styleId="Hyperlink21">
    <w:name w:val="Hyperlink.21"/>
    <w:basedOn w:val="pagelast"/>
    <w:rsid w:val="00E32325"/>
    <w:rPr>
      <w:rFonts w:ascii="Arial" w:eastAsia="Arial" w:hAnsi="Arial" w:cs="Arial"/>
      <w:sz w:val="24"/>
      <w:szCs w:val="24"/>
    </w:rPr>
  </w:style>
  <w:style w:type="character" w:customStyle="1" w:styleId="Hyperlink22">
    <w:name w:val="Hyperlink.22"/>
    <w:basedOn w:val="pagelast"/>
    <w:rsid w:val="00E32325"/>
    <w:rPr>
      <w:rFonts w:ascii="Arial Bold" w:eastAsia="Arial Bold" w:hAnsi="Arial Bold" w:cs="Arial Bold"/>
      <w:color w:val="2222CC"/>
      <w:u w:val="single" w:color="2222CC"/>
    </w:rPr>
  </w:style>
  <w:style w:type="character" w:customStyle="1" w:styleId="Hyperlink23">
    <w:name w:val="Hyperlink.23"/>
    <w:basedOn w:val="pagelast"/>
    <w:rsid w:val="00E32325"/>
    <w:rPr>
      <w:rFonts w:ascii="Arial" w:eastAsia="Arial" w:hAnsi="Arial" w:cs="Arial"/>
      <w:color w:val="2222CC"/>
      <w:u w:val="single" w:color="2222C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5F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DD4867"/>
  </w:style>
  <w:style w:type="character" w:customStyle="1" w:styleId="Heading1Char">
    <w:name w:val="Heading 1 Char"/>
    <w:basedOn w:val="DefaultParagraphFont"/>
    <w:link w:val="Heading1"/>
    <w:uiPriority w:val="9"/>
    <w:rsid w:val="000D7CF1"/>
    <w:rPr>
      <w:rFonts w:ascii="Trebuchet MS" w:eastAsia="Times New Roman" w:hAnsi="Trebuchet MS"/>
      <w:b/>
      <w:bCs/>
      <w:color w:val="333333"/>
      <w:kern w:val="36"/>
      <w:sz w:val="36"/>
      <w:szCs w:val="36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0D7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CF1"/>
    <w:rPr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A7CBC"/>
    <w:rPr>
      <w:i/>
      <w:iCs/>
    </w:rPr>
  </w:style>
  <w:style w:type="character" w:customStyle="1" w:styleId="cit-pub-date">
    <w:name w:val="cit-pub-date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vol3">
    <w:name w:val="cit-vol3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issue">
    <w:name w:val="cit-issue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fpage">
    <w:name w:val="cit-fpage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lpage">
    <w:name w:val="cit-lpage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reflinks-abstract">
    <w:name w:val="cit-reflinks-abstract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sep">
    <w:name w:val="cit-sep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reflinks-full-text">
    <w:name w:val="cit-reflinks-full-text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free-full-text">
    <w:name w:val="free-full-text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auth">
    <w:name w:val="cit-auth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name-surname">
    <w:name w:val="cit-name-surname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name-given-names">
    <w:name w:val="cit-name-given-names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article-title">
    <w:name w:val="cit-article-title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etal">
    <w:name w:val="cit-etal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paragraph" w:customStyle="1" w:styleId="desc2">
    <w:name w:val="desc2"/>
    <w:basedOn w:val="Normal"/>
    <w:rsid w:val="003730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6"/>
      <w:szCs w:val="26"/>
      <w:bdr w:val="none" w:sz="0" w:space="0" w:color="auto"/>
    </w:rPr>
  </w:style>
  <w:style w:type="paragraph" w:customStyle="1" w:styleId="details1">
    <w:name w:val="details1"/>
    <w:basedOn w:val="Normal"/>
    <w:rsid w:val="003730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2"/>
      <w:bdr w:val="none" w:sz="0" w:space="0" w:color="auto"/>
    </w:rPr>
  </w:style>
  <w:style w:type="character" w:customStyle="1" w:styleId="jrnl">
    <w:name w:val="jrnl"/>
    <w:basedOn w:val="DefaultParagraphFont"/>
    <w:rsid w:val="00373009"/>
  </w:style>
  <w:style w:type="character" w:styleId="Emphasis">
    <w:name w:val="Emphasis"/>
    <w:basedOn w:val="DefaultParagraphFont"/>
    <w:uiPriority w:val="20"/>
    <w:qFormat/>
    <w:rsid w:val="00892973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C1A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</w:rPr>
  </w:style>
  <w:style w:type="character" w:customStyle="1" w:styleId="highlight2">
    <w:name w:val="highlight2"/>
    <w:rsid w:val="007840D1"/>
    <w:rPr>
      <w:rFonts w:cs="Times New Roman"/>
    </w:rPr>
  </w:style>
  <w:style w:type="character" w:styleId="Strong">
    <w:name w:val="Strong"/>
    <w:basedOn w:val="DefaultParagraphFont"/>
    <w:uiPriority w:val="22"/>
    <w:qFormat/>
    <w:rsid w:val="002E3F7F"/>
    <w:rPr>
      <w:b/>
      <w:bCs/>
    </w:rPr>
  </w:style>
  <w:style w:type="character" w:customStyle="1" w:styleId="volume">
    <w:name w:val="volume"/>
    <w:basedOn w:val="DefaultParagraphFont"/>
    <w:rsid w:val="009C0E7C"/>
  </w:style>
  <w:style w:type="character" w:customStyle="1" w:styleId="pages">
    <w:name w:val="pages"/>
    <w:basedOn w:val="DefaultParagraphFont"/>
    <w:rsid w:val="009C0E7C"/>
  </w:style>
  <w:style w:type="character" w:customStyle="1" w:styleId="Heading3Char">
    <w:name w:val="Heading 3 Char"/>
    <w:basedOn w:val="DefaultParagraphFont"/>
    <w:link w:val="Heading3"/>
    <w:uiPriority w:val="9"/>
    <w:semiHidden/>
    <w:rsid w:val="00D71622"/>
    <w:rPr>
      <w:rFonts w:asciiTheme="majorHAnsi" w:eastAsiaTheme="majorEastAsia" w:hAnsiTheme="majorHAnsi" w:cstheme="majorBidi"/>
      <w:b/>
      <w:bCs/>
      <w:color w:val="499BC9" w:themeColor="accent1"/>
      <w:sz w:val="24"/>
      <w:szCs w:val="24"/>
    </w:rPr>
  </w:style>
  <w:style w:type="character" w:customStyle="1" w:styleId="ui-ncbitoggler-master-text">
    <w:name w:val="ui-ncbitoggler-master-text"/>
    <w:basedOn w:val="DefaultParagraphFont"/>
    <w:rsid w:val="00D71622"/>
  </w:style>
  <w:style w:type="character" w:customStyle="1" w:styleId="mixed-citation">
    <w:name w:val="mixed-citation"/>
    <w:basedOn w:val="DefaultParagraphFont"/>
    <w:rsid w:val="00315072"/>
  </w:style>
  <w:style w:type="character" w:customStyle="1" w:styleId="ref-vol">
    <w:name w:val="ref-vol"/>
    <w:basedOn w:val="DefaultParagraphFont"/>
    <w:rsid w:val="00315072"/>
  </w:style>
  <w:style w:type="paragraph" w:styleId="Revision">
    <w:name w:val="Revision"/>
    <w:hidden/>
    <w:uiPriority w:val="99"/>
    <w:semiHidden/>
    <w:rsid w:val="00E00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2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8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8EA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B55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 w:cs="Calibri"/>
      <w:noProof/>
      <w:sz w:val="22"/>
      <w:szCs w:val="22"/>
      <w:bdr w:val="none" w:sz="0" w:space="0" w:color="auto"/>
    </w:rPr>
  </w:style>
  <w:style w:type="character" w:customStyle="1" w:styleId="EndNoteBibliographyChar">
    <w:name w:val="EndNote Bibliography Char"/>
    <w:basedOn w:val="DefaultParagraphFont"/>
    <w:link w:val="EndNoteBibliography"/>
    <w:rsid w:val="00B557E1"/>
    <w:rPr>
      <w:rFonts w:ascii="Calibri" w:eastAsia="Calibri" w:hAnsi="Calibri" w:cs="Calibri"/>
      <w:noProof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9B1C57"/>
    <w:rPr>
      <w:rFonts w:ascii="Calibri" w:eastAsia="Calibri" w:hAnsi="Calibri" w:cs="Calibri"/>
      <w:color w:val="000000"/>
      <w:u w:color="000000"/>
    </w:rPr>
  </w:style>
  <w:style w:type="character" w:customStyle="1" w:styleId="apple-converted-space">
    <w:name w:val="apple-converted-space"/>
    <w:basedOn w:val="DefaultParagraphFont"/>
    <w:rsid w:val="00960A19"/>
  </w:style>
  <w:style w:type="character" w:customStyle="1" w:styleId="ircsu">
    <w:name w:val="irc_su"/>
    <w:basedOn w:val="DefaultParagraphFont"/>
    <w:rsid w:val="00C65584"/>
  </w:style>
  <w:style w:type="character" w:customStyle="1" w:styleId="organization-unit">
    <w:name w:val="organization-unit"/>
    <w:basedOn w:val="DefaultParagraphFont"/>
    <w:rsid w:val="004F6949"/>
  </w:style>
  <w:style w:type="character" w:customStyle="1" w:styleId="organization-name">
    <w:name w:val="organization-name"/>
    <w:basedOn w:val="DefaultParagraphFont"/>
    <w:rsid w:val="004F6949"/>
  </w:style>
  <w:style w:type="character" w:customStyle="1" w:styleId="element-citation">
    <w:name w:val="element-citation"/>
    <w:basedOn w:val="DefaultParagraphFont"/>
    <w:rsid w:val="00587FF3"/>
  </w:style>
  <w:style w:type="character" w:customStyle="1" w:styleId="ref-journal">
    <w:name w:val="ref-journal"/>
    <w:basedOn w:val="DefaultParagraphFont"/>
    <w:rsid w:val="00587FF3"/>
  </w:style>
  <w:style w:type="character" w:customStyle="1" w:styleId="il">
    <w:name w:val="il"/>
    <w:basedOn w:val="DefaultParagraphFont"/>
    <w:rsid w:val="00EE75E3"/>
  </w:style>
  <w:style w:type="character" w:customStyle="1" w:styleId="baddress">
    <w:name w:val="b_address"/>
    <w:basedOn w:val="DefaultParagraphFont"/>
    <w:rsid w:val="00D21682"/>
  </w:style>
  <w:style w:type="character" w:customStyle="1" w:styleId="contactdata1">
    <w:name w:val="contact_data1"/>
    <w:basedOn w:val="DefaultParagraphFont"/>
    <w:rsid w:val="00BB2FC2"/>
    <w:rPr>
      <w:b w:val="0"/>
      <w:bCs w:val="0"/>
    </w:rPr>
  </w:style>
  <w:style w:type="paragraph" w:customStyle="1" w:styleId="desc">
    <w:name w:val="desc"/>
    <w:basedOn w:val="Normal"/>
    <w:rsid w:val="00BE4A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ighlight">
    <w:name w:val="highlight"/>
    <w:basedOn w:val="DefaultParagraphFont"/>
    <w:rsid w:val="005951B6"/>
  </w:style>
  <w:style w:type="character" w:customStyle="1" w:styleId="baddress0">
    <w:name w:val="baddress"/>
    <w:basedOn w:val="DefaultParagraphFont"/>
    <w:rsid w:val="00755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32325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7C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480" w:lineRule="atLeast"/>
      <w:outlineLvl w:val="0"/>
    </w:pPr>
    <w:rPr>
      <w:rFonts w:ascii="Trebuchet MS" w:eastAsia="Times New Roman" w:hAnsi="Trebuchet MS"/>
      <w:b/>
      <w:bCs/>
      <w:color w:val="333333"/>
      <w:kern w:val="36"/>
      <w:sz w:val="36"/>
      <w:szCs w:val="36"/>
      <w:bdr w:val="none" w:sz="0" w:space="0" w:color="aut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16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2C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2325"/>
    <w:rPr>
      <w:u w:val="single"/>
    </w:rPr>
  </w:style>
  <w:style w:type="paragraph" w:styleId="Header">
    <w:name w:val="header"/>
    <w:link w:val="HeaderChar"/>
    <w:uiPriority w:val="99"/>
    <w:rsid w:val="00E32325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HeaderFooter">
    <w:name w:val="Header &amp; Footer"/>
    <w:rsid w:val="00E32325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sid w:val="00E3232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pagelast">
    <w:name w:val="pagelast"/>
    <w:rsid w:val="00E32325"/>
  </w:style>
  <w:style w:type="character" w:customStyle="1" w:styleId="Hyperlink0">
    <w:name w:val="Hyperlink.0"/>
    <w:basedOn w:val="pagelast"/>
    <w:rsid w:val="00E32325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pagelast"/>
    <w:rsid w:val="00E32325"/>
    <w:rPr>
      <w:rFonts w:ascii="Arial" w:eastAsia="Arial" w:hAnsi="Arial" w:cs="Arial"/>
      <w:color w:val="000000"/>
      <w:sz w:val="24"/>
      <w:szCs w:val="24"/>
      <w:u w:val="none" w:color="000000"/>
    </w:rPr>
  </w:style>
  <w:style w:type="character" w:customStyle="1" w:styleId="Hyperlink2">
    <w:name w:val="Hyperlink.2"/>
    <w:basedOn w:val="pagelast"/>
    <w:rsid w:val="00E32325"/>
    <w:rPr>
      <w:rFonts w:ascii="Arial" w:eastAsia="Arial" w:hAnsi="Arial" w:cs="Arial"/>
      <w:color w:val="FFFFFF"/>
      <w:sz w:val="24"/>
      <w:szCs w:val="24"/>
      <w:u w:val="none" w:color="FFFFFF"/>
      <w:shd w:val="clear" w:color="auto" w:fill="000000"/>
    </w:rPr>
  </w:style>
  <w:style w:type="paragraph" w:customStyle="1" w:styleId="Heading">
    <w:name w:val="Heading"/>
    <w:rsid w:val="00E32325"/>
    <w:pPr>
      <w:spacing w:before="240" w:after="120"/>
      <w:outlineLvl w:val="0"/>
    </w:pPr>
    <w:rPr>
      <w:rFonts w:ascii="Calibri" w:eastAsia="Calibri" w:hAnsi="Calibri" w:cs="Calibri"/>
      <w:b/>
      <w:bCs/>
      <w:color w:val="000000"/>
      <w:kern w:val="36"/>
      <w:sz w:val="33"/>
      <w:szCs w:val="33"/>
      <w:u w:color="000000"/>
    </w:rPr>
  </w:style>
  <w:style w:type="character" w:customStyle="1" w:styleId="Link">
    <w:name w:val="Link"/>
    <w:rsid w:val="00E32325"/>
    <w:rPr>
      <w:color w:val="0000FF"/>
      <w:u w:val="single" w:color="0000FF"/>
    </w:rPr>
  </w:style>
  <w:style w:type="character" w:customStyle="1" w:styleId="Hyperlink3">
    <w:name w:val="Hyperlink.3"/>
    <w:basedOn w:val="Link"/>
    <w:rsid w:val="00E32325"/>
    <w:rPr>
      <w:color w:val="0000FF"/>
      <w:sz w:val="20"/>
      <w:szCs w:val="20"/>
      <w:u w:val="single" w:color="0000FF"/>
    </w:rPr>
  </w:style>
  <w:style w:type="character" w:customStyle="1" w:styleId="Hyperlink4">
    <w:name w:val="Hyperlink.4"/>
    <w:basedOn w:val="Link"/>
    <w:rsid w:val="00E32325"/>
    <w:rPr>
      <w:rFonts w:ascii="Arial" w:eastAsia="Arial" w:hAnsi="Arial" w:cs="Arial"/>
      <w:color w:val="0000FF"/>
      <w:sz w:val="24"/>
      <w:szCs w:val="24"/>
      <w:u w:val="single" w:color="0000FF"/>
    </w:rPr>
  </w:style>
  <w:style w:type="character" w:customStyle="1" w:styleId="Hyperlink5">
    <w:name w:val="Hyperlink.5"/>
    <w:basedOn w:val="Link"/>
    <w:rsid w:val="00E32325"/>
    <w:rPr>
      <w:rFonts w:ascii="Arial" w:eastAsia="Arial" w:hAnsi="Arial" w:cs="Arial"/>
      <w:color w:val="000000"/>
      <w:sz w:val="24"/>
      <w:szCs w:val="24"/>
      <w:u w:val="none" w:color="000000"/>
    </w:rPr>
  </w:style>
  <w:style w:type="paragraph" w:styleId="NormalWeb">
    <w:name w:val="Normal (Web)"/>
    <w:uiPriority w:val="99"/>
    <w:rsid w:val="00E32325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Hyperlink6">
    <w:name w:val="Hyperlink.6"/>
    <w:basedOn w:val="Link"/>
    <w:rsid w:val="00E32325"/>
    <w:rPr>
      <w:rFonts w:ascii="Arial" w:eastAsia="Arial" w:hAnsi="Arial" w:cs="Arial"/>
      <w:color w:val="0000FF"/>
      <w:sz w:val="24"/>
      <w:szCs w:val="24"/>
      <w:u w:val="single" w:color="0000FF"/>
      <w:vertAlign w:val="superscript"/>
    </w:rPr>
  </w:style>
  <w:style w:type="character" w:customStyle="1" w:styleId="Hyperlink7">
    <w:name w:val="Hyperlink.7"/>
    <w:basedOn w:val="Link"/>
    <w:rsid w:val="00E32325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Hyperlink8">
    <w:name w:val="Hyperlink.8"/>
    <w:basedOn w:val="Link"/>
    <w:rsid w:val="00E32325"/>
    <w:rPr>
      <w:rFonts w:ascii="Arial" w:eastAsia="Arial" w:hAnsi="Arial" w:cs="Arial"/>
      <w:color w:val="0000FF"/>
      <w:u w:val="single" w:color="0000FF"/>
    </w:rPr>
  </w:style>
  <w:style w:type="character" w:customStyle="1" w:styleId="Hyperlink9">
    <w:name w:val="Hyperlink.9"/>
    <w:basedOn w:val="Link"/>
    <w:rsid w:val="00E32325"/>
    <w:rPr>
      <w:color w:val="0000FF"/>
      <w:u w:val="single" w:color="0000FF"/>
    </w:rPr>
  </w:style>
  <w:style w:type="character" w:customStyle="1" w:styleId="Hyperlink10">
    <w:name w:val="Hyperlink.10"/>
    <w:basedOn w:val="pagelast"/>
    <w:rsid w:val="00E32325"/>
    <w:rPr>
      <w:color w:val="0000FF"/>
      <w:u w:val="single" w:color="0000FF"/>
      <w:vertAlign w:val="superscript"/>
    </w:rPr>
  </w:style>
  <w:style w:type="numbering" w:customStyle="1" w:styleId="List0">
    <w:name w:val="List 0"/>
    <w:basedOn w:val="ImportedStyle1"/>
    <w:rsid w:val="00E32325"/>
    <w:pPr>
      <w:numPr>
        <w:numId w:val="3"/>
      </w:numPr>
    </w:pPr>
  </w:style>
  <w:style w:type="numbering" w:customStyle="1" w:styleId="ImportedStyle1">
    <w:name w:val="Imported Style 1"/>
    <w:rsid w:val="00E32325"/>
  </w:style>
  <w:style w:type="character" w:customStyle="1" w:styleId="Hyperlink11">
    <w:name w:val="Hyperlink.11"/>
    <w:basedOn w:val="pagelast"/>
    <w:rsid w:val="00E32325"/>
    <w:rPr>
      <w:rFonts w:ascii="Arial" w:eastAsia="Arial" w:hAnsi="Arial" w:cs="Arial"/>
      <w:sz w:val="24"/>
      <w:szCs w:val="24"/>
      <w:lang w:val="nl-NL"/>
    </w:rPr>
  </w:style>
  <w:style w:type="character" w:customStyle="1" w:styleId="Hyperlink12">
    <w:name w:val="Hyperlink.12"/>
    <w:basedOn w:val="Link"/>
    <w:rsid w:val="00E32325"/>
    <w:rPr>
      <w:rFonts w:ascii="Arial" w:eastAsia="Arial" w:hAnsi="Arial" w:cs="Arial"/>
      <w:color w:val="000000"/>
      <w:sz w:val="24"/>
      <w:szCs w:val="24"/>
      <w:u w:val="none" w:color="000000"/>
      <w:lang w:val="nl-NL"/>
    </w:rPr>
  </w:style>
  <w:style w:type="numbering" w:customStyle="1" w:styleId="List1">
    <w:name w:val="List 1"/>
    <w:basedOn w:val="ImportedStyle1"/>
    <w:rsid w:val="00E32325"/>
    <w:pPr>
      <w:numPr>
        <w:numId w:val="13"/>
      </w:numPr>
    </w:pPr>
  </w:style>
  <w:style w:type="character" w:customStyle="1" w:styleId="Hyperlink13">
    <w:name w:val="Hyperlink.13"/>
    <w:basedOn w:val="Link"/>
    <w:rsid w:val="00E32325"/>
    <w:rPr>
      <w:rFonts w:ascii="Arial" w:eastAsia="Arial" w:hAnsi="Arial" w:cs="Arial"/>
      <w:color w:val="000000"/>
      <w:sz w:val="24"/>
      <w:szCs w:val="24"/>
      <w:u w:val="none" w:color="000000"/>
    </w:rPr>
  </w:style>
  <w:style w:type="character" w:customStyle="1" w:styleId="Hyperlink14">
    <w:name w:val="Hyperlink.14"/>
    <w:basedOn w:val="Link"/>
    <w:rsid w:val="00E32325"/>
    <w:rPr>
      <w:rFonts w:ascii="Arial" w:eastAsia="Arial" w:hAnsi="Arial" w:cs="Arial"/>
      <w:color w:val="000000"/>
      <w:sz w:val="24"/>
      <w:szCs w:val="24"/>
      <w:u w:val="none" w:color="000000"/>
      <w:lang w:val="de-DE"/>
    </w:rPr>
  </w:style>
  <w:style w:type="character" w:customStyle="1" w:styleId="Hyperlink15">
    <w:name w:val="Hyperlink.15"/>
    <w:basedOn w:val="pagelast"/>
    <w:rsid w:val="00E32325"/>
    <w:rPr>
      <w:rFonts w:ascii="Arial" w:eastAsia="Arial" w:hAnsi="Arial" w:cs="Arial"/>
      <w:sz w:val="24"/>
      <w:szCs w:val="24"/>
      <w:lang w:val="de-DE"/>
    </w:rPr>
  </w:style>
  <w:style w:type="character" w:customStyle="1" w:styleId="Hyperlink16">
    <w:name w:val="Hyperlink.16"/>
    <w:basedOn w:val="Link"/>
    <w:rsid w:val="00E32325"/>
    <w:rPr>
      <w:rFonts w:ascii="Arial" w:eastAsia="Arial" w:hAnsi="Arial" w:cs="Arial"/>
      <w:color w:val="000000"/>
      <w:sz w:val="24"/>
      <w:szCs w:val="24"/>
      <w:u w:val="none" w:color="000000"/>
      <w:lang w:val="fr-FR"/>
    </w:rPr>
  </w:style>
  <w:style w:type="character" w:customStyle="1" w:styleId="Hyperlink17">
    <w:name w:val="Hyperlink.17"/>
    <w:basedOn w:val="pagelast"/>
    <w:rsid w:val="00E32325"/>
    <w:rPr>
      <w:rFonts w:ascii="Arial" w:eastAsia="Arial" w:hAnsi="Arial" w:cs="Arial"/>
      <w:color w:val="FFFFFF"/>
      <w:sz w:val="24"/>
      <w:szCs w:val="24"/>
      <w:u w:val="none" w:color="FFFFFF"/>
    </w:rPr>
  </w:style>
  <w:style w:type="character" w:customStyle="1" w:styleId="Hyperlink18">
    <w:name w:val="Hyperlink.18"/>
    <w:basedOn w:val="pagelast"/>
    <w:rsid w:val="00E32325"/>
    <w:rPr>
      <w:rFonts w:ascii="Arial" w:eastAsia="Arial" w:hAnsi="Arial" w:cs="Arial"/>
      <w:color w:val="FFFFFF"/>
      <w:sz w:val="24"/>
      <w:szCs w:val="24"/>
      <w:u w:val="none" w:color="FFFFFF"/>
      <w:shd w:val="clear" w:color="auto" w:fill="000000"/>
    </w:rPr>
  </w:style>
  <w:style w:type="numbering" w:customStyle="1" w:styleId="List21">
    <w:name w:val="List 21"/>
    <w:basedOn w:val="ImportedStyle1"/>
    <w:rsid w:val="00E32325"/>
    <w:pPr>
      <w:numPr>
        <w:numId w:val="7"/>
      </w:numPr>
    </w:pPr>
  </w:style>
  <w:style w:type="character" w:customStyle="1" w:styleId="Hyperlink19">
    <w:name w:val="Hyperlink.19"/>
    <w:basedOn w:val="pagelast"/>
    <w:rsid w:val="00E32325"/>
    <w:rPr>
      <w:rFonts w:ascii="Arial" w:eastAsia="Arial" w:hAnsi="Arial" w:cs="Arial"/>
      <w:sz w:val="24"/>
      <w:szCs w:val="24"/>
    </w:rPr>
  </w:style>
  <w:style w:type="character" w:customStyle="1" w:styleId="Hyperlink20">
    <w:name w:val="Hyperlink.20"/>
    <w:basedOn w:val="Link"/>
    <w:rsid w:val="00E32325"/>
    <w:rPr>
      <w:rFonts w:ascii="Arial" w:eastAsia="Arial" w:hAnsi="Arial" w:cs="Arial"/>
      <w:color w:val="000000"/>
      <w:sz w:val="24"/>
      <w:szCs w:val="24"/>
      <w:u w:val="none" w:color="000000"/>
      <w:lang w:val="da-DK"/>
    </w:rPr>
  </w:style>
  <w:style w:type="paragraph" w:styleId="ListParagraph">
    <w:name w:val="List Paragraph"/>
    <w:uiPriority w:val="99"/>
    <w:qFormat/>
    <w:rsid w:val="00E3232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31">
    <w:name w:val="List 31"/>
    <w:basedOn w:val="ImportedStyle1"/>
    <w:rsid w:val="00E32325"/>
    <w:pPr>
      <w:numPr>
        <w:numId w:val="12"/>
      </w:numPr>
    </w:pPr>
  </w:style>
  <w:style w:type="paragraph" w:customStyle="1" w:styleId="title1">
    <w:name w:val="title1"/>
    <w:rsid w:val="00E32325"/>
    <w:rPr>
      <w:rFonts w:hAnsi="Arial Unicode MS" w:cs="Arial Unicode MS"/>
      <w:color w:val="000000"/>
      <w:sz w:val="27"/>
      <w:szCs w:val="27"/>
      <w:u w:color="000000"/>
    </w:rPr>
  </w:style>
  <w:style w:type="character" w:customStyle="1" w:styleId="Hyperlink21">
    <w:name w:val="Hyperlink.21"/>
    <w:basedOn w:val="pagelast"/>
    <w:rsid w:val="00E32325"/>
    <w:rPr>
      <w:rFonts w:ascii="Arial" w:eastAsia="Arial" w:hAnsi="Arial" w:cs="Arial"/>
      <w:sz w:val="24"/>
      <w:szCs w:val="24"/>
    </w:rPr>
  </w:style>
  <w:style w:type="character" w:customStyle="1" w:styleId="Hyperlink22">
    <w:name w:val="Hyperlink.22"/>
    <w:basedOn w:val="pagelast"/>
    <w:rsid w:val="00E32325"/>
    <w:rPr>
      <w:rFonts w:ascii="Arial Bold" w:eastAsia="Arial Bold" w:hAnsi="Arial Bold" w:cs="Arial Bold"/>
      <w:color w:val="2222CC"/>
      <w:u w:val="single" w:color="2222CC"/>
    </w:rPr>
  </w:style>
  <w:style w:type="character" w:customStyle="1" w:styleId="Hyperlink23">
    <w:name w:val="Hyperlink.23"/>
    <w:basedOn w:val="pagelast"/>
    <w:rsid w:val="00E32325"/>
    <w:rPr>
      <w:rFonts w:ascii="Arial" w:eastAsia="Arial" w:hAnsi="Arial" w:cs="Arial"/>
      <w:color w:val="2222CC"/>
      <w:u w:val="single" w:color="2222C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5F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DD4867"/>
  </w:style>
  <w:style w:type="character" w:customStyle="1" w:styleId="Heading1Char">
    <w:name w:val="Heading 1 Char"/>
    <w:basedOn w:val="DefaultParagraphFont"/>
    <w:link w:val="Heading1"/>
    <w:uiPriority w:val="9"/>
    <w:rsid w:val="000D7CF1"/>
    <w:rPr>
      <w:rFonts w:ascii="Trebuchet MS" w:eastAsia="Times New Roman" w:hAnsi="Trebuchet MS"/>
      <w:b/>
      <w:bCs/>
      <w:color w:val="333333"/>
      <w:kern w:val="36"/>
      <w:sz w:val="36"/>
      <w:szCs w:val="36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rsid w:val="000D7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CF1"/>
    <w:rPr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A7CBC"/>
    <w:rPr>
      <w:i/>
      <w:iCs/>
    </w:rPr>
  </w:style>
  <w:style w:type="character" w:customStyle="1" w:styleId="cit-pub-date">
    <w:name w:val="cit-pub-date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vol3">
    <w:name w:val="cit-vol3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issue">
    <w:name w:val="cit-issue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fpage">
    <w:name w:val="cit-fpage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lpage">
    <w:name w:val="cit-lpage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reflinks-abstract">
    <w:name w:val="cit-reflinks-abstract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sep">
    <w:name w:val="cit-sep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reflinks-full-text">
    <w:name w:val="cit-reflinks-full-text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free-full-text">
    <w:name w:val="free-full-text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auth">
    <w:name w:val="cit-auth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name-surname">
    <w:name w:val="cit-name-surname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name-given-names">
    <w:name w:val="cit-name-given-names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article-title">
    <w:name w:val="cit-article-title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character" w:customStyle="1" w:styleId="cit-etal">
    <w:name w:val="cit-etal"/>
    <w:basedOn w:val="DefaultParagraphFont"/>
    <w:rsid w:val="003A7CBC"/>
    <w:rPr>
      <w:sz w:val="24"/>
      <w:szCs w:val="24"/>
      <w:bdr w:val="none" w:sz="0" w:space="0" w:color="auto" w:frame="1"/>
      <w:vertAlign w:val="baseline"/>
    </w:rPr>
  </w:style>
  <w:style w:type="paragraph" w:customStyle="1" w:styleId="desc2">
    <w:name w:val="desc2"/>
    <w:basedOn w:val="Normal"/>
    <w:rsid w:val="003730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6"/>
      <w:szCs w:val="26"/>
      <w:bdr w:val="none" w:sz="0" w:space="0" w:color="auto"/>
    </w:rPr>
  </w:style>
  <w:style w:type="paragraph" w:customStyle="1" w:styleId="details1">
    <w:name w:val="details1"/>
    <w:basedOn w:val="Normal"/>
    <w:rsid w:val="003730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2"/>
      <w:szCs w:val="22"/>
      <w:bdr w:val="none" w:sz="0" w:space="0" w:color="auto"/>
    </w:rPr>
  </w:style>
  <w:style w:type="character" w:customStyle="1" w:styleId="jrnl">
    <w:name w:val="jrnl"/>
    <w:basedOn w:val="DefaultParagraphFont"/>
    <w:rsid w:val="00373009"/>
  </w:style>
  <w:style w:type="character" w:styleId="Emphasis">
    <w:name w:val="Emphasis"/>
    <w:basedOn w:val="DefaultParagraphFont"/>
    <w:uiPriority w:val="20"/>
    <w:qFormat/>
    <w:rsid w:val="00892973"/>
    <w:rPr>
      <w:i/>
      <w:iCs/>
      <w:sz w:val="24"/>
      <w:szCs w:val="24"/>
      <w:bdr w:val="none" w:sz="0" w:space="0" w:color="auto" w:frame="1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2C1A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</w:rPr>
  </w:style>
  <w:style w:type="character" w:customStyle="1" w:styleId="highlight2">
    <w:name w:val="highlight2"/>
    <w:rsid w:val="007840D1"/>
    <w:rPr>
      <w:rFonts w:cs="Times New Roman"/>
    </w:rPr>
  </w:style>
  <w:style w:type="character" w:styleId="Strong">
    <w:name w:val="Strong"/>
    <w:basedOn w:val="DefaultParagraphFont"/>
    <w:uiPriority w:val="22"/>
    <w:qFormat/>
    <w:rsid w:val="002E3F7F"/>
    <w:rPr>
      <w:b/>
      <w:bCs/>
    </w:rPr>
  </w:style>
  <w:style w:type="character" w:customStyle="1" w:styleId="volume">
    <w:name w:val="volume"/>
    <w:basedOn w:val="DefaultParagraphFont"/>
    <w:rsid w:val="009C0E7C"/>
  </w:style>
  <w:style w:type="character" w:customStyle="1" w:styleId="pages">
    <w:name w:val="pages"/>
    <w:basedOn w:val="DefaultParagraphFont"/>
    <w:rsid w:val="009C0E7C"/>
  </w:style>
  <w:style w:type="character" w:customStyle="1" w:styleId="Heading3Char">
    <w:name w:val="Heading 3 Char"/>
    <w:basedOn w:val="DefaultParagraphFont"/>
    <w:link w:val="Heading3"/>
    <w:uiPriority w:val="9"/>
    <w:semiHidden/>
    <w:rsid w:val="00D71622"/>
    <w:rPr>
      <w:rFonts w:asciiTheme="majorHAnsi" w:eastAsiaTheme="majorEastAsia" w:hAnsiTheme="majorHAnsi" w:cstheme="majorBidi"/>
      <w:b/>
      <w:bCs/>
      <w:color w:val="499BC9" w:themeColor="accent1"/>
      <w:sz w:val="24"/>
      <w:szCs w:val="24"/>
    </w:rPr>
  </w:style>
  <w:style w:type="character" w:customStyle="1" w:styleId="ui-ncbitoggler-master-text">
    <w:name w:val="ui-ncbitoggler-master-text"/>
    <w:basedOn w:val="DefaultParagraphFont"/>
    <w:rsid w:val="00D71622"/>
  </w:style>
  <w:style w:type="character" w:customStyle="1" w:styleId="mixed-citation">
    <w:name w:val="mixed-citation"/>
    <w:basedOn w:val="DefaultParagraphFont"/>
    <w:rsid w:val="00315072"/>
  </w:style>
  <w:style w:type="character" w:customStyle="1" w:styleId="ref-vol">
    <w:name w:val="ref-vol"/>
    <w:basedOn w:val="DefaultParagraphFont"/>
    <w:rsid w:val="00315072"/>
  </w:style>
  <w:style w:type="paragraph" w:styleId="Revision">
    <w:name w:val="Revision"/>
    <w:hidden/>
    <w:uiPriority w:val="99"/>
    <w:semiHidden/>
    <w:rsid w:val="00E0041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2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8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8EA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B557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 w:cs="Calibri"/>
      <w:noProof/>
      <w:sz w:val="22"/>
      <w:szCs w:val="22"/>
      <w:bdr w:val="none" w:sz="0" w:space="0" w:color="auto"/>
    </w:rPr>
  </w:style>
  <w:style w:type="character" w:customStyle="1" w:styleId="EndNoteBibliographyChar">
    <w:name w:val="EndNote Bibliography Char"/>
    <w:basedOn w:val="DefaultParagraphFont"/>
    <w:link w:val="EndNoteBibliography"/>
    <w:rsid w:val="00B557E1"/>
    <w:rPr>
      <w:rFonts w:ascii="Calibri" w:eastAsia="Calibri" w:hAnsi="Calibri" w:cs="Calibri"/>
      <w:noProof/>
      <w:sz w:val="22"/>
      <w:szCs w:val="22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9B1C57"/>
    <w:rPr>
      <w:rFonts w:ascii="Calibri" w:eastAsia="Calibri" w:hAnsi="Calibri" w:cs="Calibri"/>
      <w:color w:val="000000"/>
      <w:u w:color="000000"/>
    </w:rPr>
  </w:style>
  <w:style w:type="character" w:customStyle="1" w:styleId="apple-converted-space">
    <w:name w:val="apple-converted-space"/>
    <w:basedOn w:val="DefaultParagraphFont"/>
    <w:rsid w:val="00960A19"/>
  </w:style>
  <w:style w:type="character" w:customStyle="1" w:styleId="ircsu">
    <w:name w:val="irc_su"/>
    <w:basedOn w:val="DefaultParagraphFont"/>
    <w:rsid w:val="00C65584"/>
  </w:style>
  <w:style w:type="character" w:customStyle="1" w:styleId="organization-unit">
    <w:name w:val="organization-unit"/>
    <w:basedOn w:val="DefaultParagraphFont"/>
    <w:rsid w:val="004F6949"/>
  </w:style>
  <w:style w:type="character" w:customStyle="1" w:styleId="organization-name">
    <w:name w:val="organization-name"/>
    <w:basedOn w:val="DefaultParagraphFont"/>
    <w:rsid w:val="004F6949"/>
  </w:style>
  <w:style w:type="character" w:customStyle="1" w:styleId="element-citation">
    <w:name w:val="element-citation"/>
    <w:basedOn w:val="DefaultParagraphFont"/>
    <w:rsid w:val="00587FF3"/>
  </w:style>
  <w:style w:type="character" w:customStyle="1" w:styleId="ref-journal">
    <w:name w:val="ref-journal"/>
    <w:basedOn w:val="DefaultParagraphFont"/>
    <w:rsid w:val="00587FF3"/>
  </w:style>
  <w:style w:type="character" w:customStyle="1" w:styleId="il">
    <w:name w:val="il"/>
    <w:basedOn w:val="DefaultParagraphFont"/>
    <w:rsid w:val="00EE75E3"/>
  </w:style>
  <w:style w:type="character" w:customStyle="1" w:styleId="baddress">
    <w:name w:val="b_address"/>
    <w:basedOn w:val="DefaultParagraphFont"/>
    <w:rsid w:val="00D21682"/>
  </w:style>
  <w:style w:type="character" w:customStyle="1" w:styleId="contactdata1">
    <w:name w:val="contact_data1"/>
    <w:basedOn w:val="DefaultParagraphFont"/>
    <w:rsid w:val="00BB2FC2"/>
    <w:rPr>
      <w:b w:val="0"/>
      <w:bCs w:val="0"/>
    </w:rPr>
  </w:style>
  <w:style w:type="paragraph" w:customStyle="1" w:styleId="desc">
    <w:name w:val="desc"/>
    <w:basedOn w:val="Normal"/>
    <w:rsid w:val="00BE4A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ighlight">
    <w:name w:val="highlight"/>
    <w:basedOn w:val="DefaultParagraphFont"/>
    <w:rsid w:val="005951B6"/>
  </w:style>
  <w:style w:type="character" w:customStyle="1" w:styleId="baddress0">
    <w:name w:val="baddress"/>
    <w:basedOn w:val="DefaultParagraphFont"/>
    <w:rsid w:val="00755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8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82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407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92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4767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58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281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447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7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2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25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63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0058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308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32372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84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7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145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2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4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90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51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9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1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55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1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1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87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009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09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69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5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35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174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8627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4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59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55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00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307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395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27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965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4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362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2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5057">
                              <w:marLeft w:val="225"/>
                              <w:marRight w:val="225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24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33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7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0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7837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6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264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40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3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3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6930">
          <w:marLeft w:val="0"/>
          <w:marRight w:val="0"/>
          <w:marTop w:val="0"/>
          <w:marBottom w:val="270"/>
          <w:divBdr>
            <w:top w:val="single" w:sz="6" w:space="8" w:color="D3D1D1"/>
            <w:left w:val="single" w:sz="6" w:space="0" w:color="D3D1D1"/>
            <w:bottom w:val="single" w:sz="6" w:space="8" w:color="D3D1D1"/>
            <w:right w:val="single" w:sz="6" w:space="0" w:color="D3D1D1"/>
          </w:divBdr>
          <w:divsChild>
            <w:div w:id="15180848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291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5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395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40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6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6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432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089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50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08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785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54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6603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2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256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96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187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8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02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771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785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5030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11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36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552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612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388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009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6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617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7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34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3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90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86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8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43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5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31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3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386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78487">
                  <w:marLeft w:val="450"/>
                  <w:marRight w:val="0"/>
                  <w:marTop w:val="45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2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7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1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8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9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00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1298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71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48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7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777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81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135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0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9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997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460846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39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413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552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653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917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14964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3446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25230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9596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518913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59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64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45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43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79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68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037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99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15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02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065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581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1908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7798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081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867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87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8294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541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2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83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19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6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8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4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4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11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96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655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307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678505">
                                                                                  <w:marLeft w:val="60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883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2771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0700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25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86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4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195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16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5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3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37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14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24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75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903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0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0674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642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47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274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7686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7714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384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9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26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7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987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070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2515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23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91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4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4437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488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556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78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776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578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3375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14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10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209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2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66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1941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1531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511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694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2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8768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9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6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5084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102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8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792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200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2228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905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720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7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65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749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1328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1365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0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22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6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86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8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60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666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53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04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96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66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38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4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1363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299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202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540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9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29955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6969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4758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040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6400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29412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518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1821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54257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8501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44633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99706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1450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3218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532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024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23588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8338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6647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518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75665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544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5299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33969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66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4306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93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009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2454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45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61470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22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43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75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7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15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0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60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5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52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74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63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59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33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16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554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90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91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724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83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8973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218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172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7379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8992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8952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8235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67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414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1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184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55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8870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3A2C-08A3-4396-BABD-6F761DED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2017-09-21T23:33:00Z</cp:lastPrinted>
  <dcterms:created xsi:type="dcterms:W3CDTF">2017-10-17T22:08:00Z</dcterms:created>
  <dcterms:modified xsi:type="dcterms:W3CDTF">2017-10-17T22:10:00Z</dcterms:modified>
</cp:coreProperties>
</file>