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pPr w:leftFromText="180" w:rightFromText="180" w:vertAnchor="text" w:horzAnchor="margin" w:tblpXSpec="center" w:tblpY="101"/>
        <w:tblW w:w="9019" w:type="dxa"/>
        <w:tblLook w:val="04A0" w:firstRow="1" w:lastRow="0" w:firstColumn="1" w:lastColumn="0" w:noHBand="0" w:noVBand="1"/>
      </w:tblPr>
      <w:tblGrid>
        <w:gridCol w:w="4831"/>
        <w:gridCol w:w="1141"/>
        <w:gridCol w:w="953"/>
        <w:gridCol w:w="1141"/>
        <w:gridCol w:w="953"/>
      </w:tblGrid>
      <w:tr w:rsidR="002B4BA8" w:rsidRPr="00BE60C6" w:rsidTr="003F55E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gridSpan w:val="5"/>
          </w:tcPr>
          <w:p w:rsidR="002B4BA8" w:rsidRPr="00BE60C6" w:rsidRDefault="002B4BA8" w:rsidP="002B4BA8">
            <w:pPr>
              <w:rPr>
                <w:bCs w:val="0"/>
                <w:color w:val="000000"/>
                <w:sz w:val="20"/>
                <w:szCs w:val="20"/>
              </w:rPr>
            </w:pPr>
            <w:r w:rsidRPr="00BE60C6">
              <w:rPr>
                <w:rFonts w:eastAsia="Times New Roman" w:cs="Times New Roman"/>
                <w:bCs w:val="0"/>
                <w:sz w:val="20"/>
                <w:szCs w:val="20"/>
              </w:rPr>
              <w:t xml:space="preserve">Supplementary Table </w:t>
            </w:r>
            <w:r>
              <w:rPr>
                <w:rFonts w:eastAsia="Times New Roman" w:cs="Times New Roman"/>
                <w:bCs w:val="0"/>
                <w:sz w:val="20"/>
                <w:szCs w:val="20"/>
              </w:rPr>
              <w:t>S</w:t>
            </w:r>
            <w:r w:rsidRPr="00BE60C6">
              <w:rPr>
                <w:rFonts w:eastAsia="Times New Roman" w:cs="Times New Roman"/>
                <w:bCs w:val="0"/>
                <w:sz w:val="20"/>
                <w:szCs w:val="20"/>
              </w:rPr>
              <w:t>1. Baseline Patient Demographic and Clinical Characteristics</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vAlign w:val="bottom"/>
            <w:hideMark/>
          </w:tcPr>
          <w:p w:rsidR="002B4BA8" w:rsidRPr="00BE60C6" w:rsidRDefault="002B4BA8" w:rsidP="003F55EB">
            <w:pPr>
              <w:jc w:val="center"/>
              <w:rPr>
                <w:b w:val="0"/>
                <w:color w:val="000000"/>
                <w:sz w:val="20"/>
                <w:szCs w:val="20"/>
              </w:rPr>
            </w:pPr>
            <w:r w:rsidRPr="00BE60C6">
              <w:rPr>
                <w:b w:val="0"/>
                <w:bCs w:val="0"/>
                <w:color w:val="000000"/>
                <w:sz w:val="20"/>
                <w:szCs w:val="20"/>
              </w:rPr>
              <w:t>Characteristic</w:t>
            </w:r>
          </w:p>
        </w:tc>
        <w:tc>
          <w:tcPr>
            <w:tcW w:w="0" w:type="auto"/>
            <w:gridSpan w:val="2"/>
            <w:tcBorders>
              <w:left w:val="single" w:sz="4" w:space="0" w:color="4F81BD" w:themeColor="accent1"/>
              <w:right w:val="single" w:sz="4" w:space="0" w:color="4F81BD" w:themeColor="accent1"/>
            </w:tcBorders>
            <w:hideMark/>
          </w:tcPr>
          <w:p w:rsidR="002B4BA8" w:rsidRDefault="002B4BA8" w:rsidP="002B4B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BE60C6">
              <w:rPr>
                <w:bCs/>
                <w:color w:val="000000"/>
                <w:sz w:val="20"/>
                <w:szCs w:val="20"/>
              </w:rPr>
              <w:t xml:space="preserve">LHRHa Plus 12-Week AA </w:t>
            </w:r>
          </w:p>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BE60C6">
              <w:rPr>
                <w:bCs/>
                <w:color w:val="000000"/>
                <w:sz w:val="20"/>
                <w:szCs w:val="20"/>
              </w:rPr>
              <w:t>(n = 28)</w:t>
            </w:r>
          </w:p>
        </w:tc>
        <w:tc>
          <w:tcPr>
            <w:tcW w:w="0" w:type="auto"/>
            <w:gridSpan w:val="2"/>
            <w:tcBorders>
              <w:left w:val="single" w:sz="4" w:space="0" w:color="4F81BD" w:themeColor="accent1"/>
            </w:tcBorders>
            <w:hideMark/>
          </w:tcPr>
          <w:p w:rsidR="002B4BA8" w:rsidRDefault="002B4BA8" w:rsidP="002B4B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LHRHa Plus 24-Week AA </w:t>
            </w:r>
          </w:p>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(n = 30</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shd w:val="clear" w:color="auto" w:fill="FFFFFF" w:themeFill="background1"/>
            <w:hideMark/>
          </w:tcPr>
          <w:p w:rsidR="002B4BA8" w:rsidRPr="00BE60C6" w:rsidRDefault="002B4BA8" w:rsidP="002B4BA8">
            <w:pPr>
              <w:rPr>
                <w:b w:val="0"/>
                <w:color w:val="000000"/>
                <w:sz w:val="20"/>
                <w:szCs w:val="20"/>
              </w:rPr>
            </w:pPr>
          </w:p>
        </w:tc>
        <w:tc>
          <w:tcPr>
            <w:tcW w:w="0" w:type="auto"/>
            <w:tcBorders>
              <w:left w:val="single" w:sz="4" w:space="0" w:color="4F81BD" w:themeColor="accent1"/>
            </w:tcBorders>
            <w:shd w:val="clear" w:color="auto" w:fill="FFFFFF" w:themeFill="background1"/>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BE60C6">
              <w:rPr>
                <w:bCs/>
                <w:color w:val="000000"/>
                <w:sz w:val="20"/>
                <w:szCs w:val="20"/>
              </w:rPr>
              <w:t>No.</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BE60C6">
              <w:rPr>
                <w:bCs/>
                <w:color w:val="000000"/>
                <w:sz w:val="20"/>
                <w:szCs w:val="20"/>
              </w:rPr>
              <w:t>%</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BE60C6">
              <w:rPr>
                <w:bCs/>
                <w:color w:val="000000"/>
                <w:sz w:val="20"/>
                <w:szCs w:val="20"/>
              </w:rPr>
              <w:t>No.</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BE60C6">
              <w:rPr>
                <w:bCs/>
                <w:color w:val="000000"/>
                <w:sz w:val="20"/>
                <w:szCs w:val="20"/>
              </w:rPr>
              <w:t>%</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Age, years</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Median</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55.0</w:t>
            </w:r>
          </w:p>
        </w:tc>
        <w:tc>
          <w:tcPr>
            <w:tcW w:w="0" w:type="auto"/>
            <w:gridSpan w:val="2"/>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60.0</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Range</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50-70</w:t>
            </w:r>
          </w:p>
        </w:tc>
        <w:tc>
          <w:tcPr>
            <w:tcW w:w="0" w:type="auto"/>
            <w:gridSpan w:val="2"/>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50-74</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High risk (Gleason score ≥ 8 or PSA ≥ 20 ng/mL)</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21</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75</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22</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73</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Intermediate risk (Gleason score &lt; 8 or PSA &lt; 20 ng/mL)</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7</w:t>
            </w: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25</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8</w:t>
            </w: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27</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Gleason score at baseline</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7</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8</w:t>
            </w: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29</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10</w:t>
            </w: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33</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8</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10</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36</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20</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9</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10</w:t>
            </w: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36</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11</w:t>
            </w: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37</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10</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0</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0</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3</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10</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PSA at baseline, ng/mL</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Median</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12.1</w:t>
            </w:r>
          </w:p>
        </w:tc>
        <w:tc>
          <w:tcPr>
            <w:tcW w:w="0" w:type="auto"/>
            <w:gridSpan w:val="2"/>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6.4</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Range</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2.7-316.6</w:t>
            </w:r>
          </w:p>
        </w:tc>
        <w:tc>
          <w:tcPr>
            <w:tcW w:w="0" w:type="auto"/>
            <w:gridSpan w:val="2"/>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2.0-128.8</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&lt; 10</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12</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43</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20</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67</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10 to &lt; 20</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9</w:t>
            </w: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32</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6</w:t>
            </w: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20</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 20</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7</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25</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4</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13</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Elevated PSA velocity</w:t>
            </w:r>
            <w:hyperlink r:id="rId5" w:history="1">
              <w:r w:rsidRPr="00BE60C6">
                <w:rPr>
                  <w:rStyle w:val="Hyperlink"/>
                  <w:b w:val="0"/>
                  <w:color w:val="0B529F"/>
                  <w:sz w:val="20"/>
                  <w:szCs w:val="20"/>
                </w:rPr>
                <w:t>*</w:t>
              </w:r>
            </w:hyperlink>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7</w:t>
            </w: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30</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4</w:t>
            </w: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17</w:t>
            </w: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Stage T3 at initial diagnosis</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8</w:t>
            </w:r>
          </w:p>
        </w:tc>
        <w:tc>
          <w:tcPr>
            <w:tcW w:w="0" w:type="auto"/>
            <w:tcBorders>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29</w:t>
            </w:r>
          </w:p>
        </w:tc>
        <w:tc>
          <w:tcPr>
            <w:tcW w:w="0" w:type="auto"/>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w:t>
            </w:r>
          </w:p>
        </w:tc>
        <w:tc>
          <w:tcPr>
            <w:tcW w:w="0" w:type="auto"/>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20</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Time from initial diagnosis to first dose, days</w:t>
            </w: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55EB" w:rsidRPr="00BE60C6" w:rsidTr="003F55EB">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sidRPr="00BE60C6">
              <w:rPr>
                <w:b w:val="0"/>
                <w:color w:val="000000"/>
                <w:sz w:val="20"/>
                <w:szCs w:val="20"/>
              </w:rPr>
              <w:t>Median</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59</w:t>
            </w:r>
          </w:p>
        </w:tc>
        <w:tc>
          <w:tcPr>
            <w:tcW w:w="0" w:type="auto"/>
            <w:gridSpan w:val="2"/>
            <w:tcBorders>
              <w:left w:val="single" w:sz="4" w:space="0" w:color="4F81BD" w:themeColor="accent1"/>
            </w:tcBorders>
            <w:hideMark/>
          </w:tcPr>
          <w:p w:rsidR="002B4BA8" w:rsidRPr="00BE60C6" w:rsidRDefault="002B4BA8" w:rsidP="002B4BA8">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BE60C6">
              <w:rPr>
                <w:color w:val="000000"/>
                <w:sz w:val="20"/>
                <w:szCs w:val="20"/>
              </w:rPr>
              <w:t>60</w:t>
            </w:r>
          </w:p>
        </w:tc>
      </w:tr>
      <w:tr w:rsidR="003F55EB" w:rsidRPr="00BE60C6" w:rsidTr="003F55E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hideMark/>
          </w:tcPr>
          <w:p w:rsidR="002B4BA8" w:rsidRPr="00BE60C6" w:rsidRDefault="002B4BA8" w:rsidP="002B4BA8">
            <w:pPr>
              <w:rPr>
                <w:b w:val="0"/>
                <w:color w:val="000000"/>
                <w:sz w:val="20"/>
                <w:szCs w:val="20"/>
              </w:rPr>
            </w:pPr>
            <w:r>
              <w:rPr>
                <w:b w:val="0"/>
                <w:color w:val="000000"/>
                <w:sz w:val="20"/>
                <w:szCs w:val="20"/>
              </w:rPr>
              <w:t>Rang</w:t>
            </w:r>
          </w:p>
        </w:tc>
        <w:tc>
          <w:tcPr>
            <w:tcW w:w="0" w:type="auto"/>
            <w:gridSpan w:val="2"/>
            <w:tcBorders>
              <w:left w:val="single" w:sz="4" w:space="0" w:color="4F81BD" w:themeColor="accent1"/>
              <w:righ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20-383</w:t>
            </w:r>
          </w:p>
        </w:tc>
        <w:tc>
          <w:tcPr>
            <w:tcW w:w="0" w:type="auto"/>
            <w:gridSpan w:val="2"/>
            <w:tcBorders>
              <w:left w:val="single" w:sz="4" w:space="0" w:color="4F81BD" w:themeColor="accent1"/>
            </w:tcBorders>
            <w:hideMark/>
          </w:tcPr>
          <w:p w:rsidR="002B4BA8" w:rsidRPr="00BE60C6" w:rsidRDefault="002B4BA8" w:rsidP="002B4BA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E60C6">
              <w:rPr>
                <w:color w:val="000000"/>
                <w:sz w:val="20"/>
                <w:szCs w:val="20"/>
              </w:rPr>
              <w:t>23-113</w:t>
            </w:r>
          </w:p>
        </w:tc>
      </w:tr>
    </w:tbl>
    <w:p w:rsidR="003315EA" w:rsidRPr="00A44C8F" w:rsidRDefault="003F55EB" w:rsidP="003F55EB">
      <w:pPr>
        <w:shd w:val="clear" w:color="auto" w:fill="FFFFFF"/>
        <w:spacing w:after="0" w:line="240" w:lineRule="auto"/>
        <w:rPr>
          <w:rFonts w:eastAsia="Times New Roman" w:cs="Times New Roman"/>
          <w:color w:val="000000"/>
          <w:sz w:val="20"/>
          <w:szCs w:val="24"/>
        </w:rPr>
      </w:pPr>
      <w:r>
        <w:rPr>
          <w:rFonts w:eastAsia="Times New Roman" w:cs="Times New Roman"/>
          <w:color w:val="000000"/>
          <w:sz w:val="20"/>
          <w:szCs w:val="24"/>
        </w:rPr>
        <w:t xml:space="preserve">     </w:t>
      </w:r>
      <w:r w:rsidR="003315EA" w:rsidRPr="00A44C8F">
        <w:rPr>
          <w:rFonts w:eastAsia="Times New Roman" w:cs="Times New Roman"/>
          <w:color w:val="000000"/>
          <w:sz w:val="20"/>
          <w:szCs w:val="24"/>
        </w:rPr>
        <w:t>*Rise in PSA of &gt; 2 ng/mL between any two time points within 12 months preceding diagnostic prostate biopsy.</w:t>
      </w:r>
    </w:p>
    <w:p w:rsidR="00BE60C6" w:rsidRDefault="00BE60C6">
      <w:pPr>
        <w:rPr>
          <w:rFonts w:ascii="Times New Roman" w:hAnsi="Times New Roman" w:cs="Times New Roman"/>
          <w:b/>
          <w:sz w:val="28"/>
        </w:rPr>
      </w:pPr>
    </w:p>
    <w:p w:rsidR="00A44C8F" w:rsidRDefault="00A44C8F">
      <w:pPr>
        <w:rPr>
          <w:rFonts w:ascii="Times New Roman" w:hAnsi="Times New Roman" w:cs="Times New Roman"/>
          <w:b/>
          <w:sz w:val="28"/>
        </w:rPr>
      </w:pPr>
      <w:r>
        <w:rPr>
          <w:rFonts w:ascii="Times New Roman" w:hAnsi="Times New Roman" w:cs="Times New Roman"/>
          <w:b/>
          <w:sz w:val="28"/>
        </w:rPr>
        <w:br w:type="page"/>
      </w:r>
    </w:p>
    <w:p w:rsidR="002B4BA8" w:rsidRDefault="00BC477A" w:rsidP="00C003CC">
      <w:pPr>
        <w:spacing w:after="0" w:line="480" w:lineRule="auto"/>
        <w:rPr>
          <w:rFonts w:ascii="Times New Roman" w:hAnsi="Times New Roman" w:cs="Times New Roman"/>
          <w:b/>
          <w:sz w:val="24"/>
        </w:rPr>
      </w:pPr>
      <w:r w:rsidRPr="00BC477A">
        <w:rPr>
          <w:rFonts w:ascii="Times New Roman" w:hAnsi="Times New Roman" w:cs="Times New Roman"/>
          <w:b/>
          <w:noProof/>
          <w:sz w:val="24"/>
        </w:rPr>
        <w:lastRenderedPageBreak/>
        <mc:AlternateContent>
          <mc:Choice Requires="wps">
            <w:drawing>
              <wp:anchor distT="0" distB="0" distL="114300" distR="114300" simplePos="0" relativeHeight="251670528" behindDoc="0" locked="0" layoutInCell="1" allowOverlap="1" wp14:anchorId="2021EAB4" wp14:editId="5035CACE">
                <wp:simplePos x="0" y="0"/>
                <wp:positionH relativeFrom="column">
                  <wp:posOffset>-387350</wp:posOffset>
                </wp:positionH>
                <wp:positionV relativeFrom="paragraph">
                  <wp:posOffset>328295</wp:posOffset>
                </wp:positionV>
                <wp:extent cx="3619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w="9525">
                          <a:noFill/>
                          <a:miter lim="800000"/>
                          <a:headEnd/>
                          <a:tailEnd/>
                        </a:ln>
                      </wps:spPr>
                      <wps:txbx>
                        <w:txbxContent>
                          <w:p w:rsidR="00805A9D" w:rsidRDefault="00805A9D" w:rsidP="00BC477A">
                            <w:pPr>
                              <w:jc w:val="cente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25.85pt;width:2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CY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" stroked="f">
                <v:textbox>
                  <w:txbxContent>
                    <w:p w:rsidR="00805A9D" w:rsidRDefault="00805A9D" w:rsidP="00BC477A">
                      <w:pPr>
                        <w:jc w:val="center"/>
                      </w:pPr>
                      <w:r>
                        <w:t>A</w:t>
                      </w:r>
                    </w:p>
                  </w:txbxContent>
                </v:textbox>
              </v:shape>
            </w:pict>
          </mc:Fallback>
        </mc:AlternateContent>
      </w:r>
      <w:r w:rsidR="002B4BA8">
        <w:rPr>
          <w:rFonts w:ascii="Times New Roman" w:hAnsi="Times New Roman" w:cs="Times New Roman"/>
          <w:b/>
          <w:sz w:val="24"/>
        </w:rPr>
        <w:t>Supplementary Figure S1</w:t>
      </w:r>
    </w:p>
    <w:p w:rsidR="00C003CC" w:rsidRDefault="00BC477A" w:rsidP="00C003CC">
      <w:pPr>
        <w:spacing w:after="0" w:line="480" w:lineRule="auto"/>
        <w:rPr>
          <w:rFonts w:ascii="Times New Roman" w:hAnsi="Times New Roman" w:cs="Times New Roman"/>
          <w:b/>
          <w:sz w:val="24"/>
        </w:rPr>
      </w:pPr>
      <w:r>
        <w:rPr>
          <w:noProof/>
        </w:rPr>
        <w:drawing>
          <wp:inline distT="0" distB="0" distL="0" distR="0" wp14:anchorId="3239CC60" wp14:editId="6E625830">
            <wp:extent cx="5318760" cy="120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50098"/>
                    <a:stretch/>
                  </pic:blipFill>
                  <pic:spPr bwMode="auto">
                    <a:xfrm>
                      <a:off x="0" y="0"/>
                      <a:ext cx="5321808" cy="1204650"/>
                    </a:xfrm>
                    <a:prstGeom prst="rect">
                      <a:avLst/>
                    </a:prstGeom>
                    <a:ln>
                      <a:noFill/>
                    </a:ln>
                    <a:extLst>
                      <a:ext uri="{53640926-AAD7-44D8-BBD7-CCE9431645EC}">
                        <a14:shadowObscured xmlns:a14="http://schemas.microsoft.com/office/drawing/2010/main"/>
                      </a:ext>
                    </a:extLst>
                  </pic:spPr>
                </pic:pic>
              </a:graphicData>
            </a:graphic>
          </wp:inline>
        </w:drawing>
      </w:r>
    </w:p>
    <w:p w:rsidR="00296B1D" w:rsidRDefault="00AE393C" w:rsidP="00C003CC">
      <w:pPr>
        <w:spacing w:after="0" w:line="480" w:lineRule="auto"/>
        <w:rPr>
          <w:rFonts w:ascii="Times New Roman" w:hAnsi="Times New Roman" w:cs="Times New Roman"/>
          <w:b/>
          <w:sz w:val="24"/>
          <w:szCs w:val="24"/>
        </w:rPr>
      </w:pPr>
      <w:r w:rsidRPr="00BC477A">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7DF0A4D" wp14:editId="129AE5D2">
                <wp:simplePos x="0" y="0"/>
                <wp:positionH relativeFrom="column">
                  <wp:posOffset>-374650</wp:posOffset>
                </wp:positionH>
                <wp:positionV relativeFrom="paragraph">
                  <wp:posOffset>-3810</wp:posOffset>
                </wp:positionV>
                <wp:extent cx="361950"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w="9525">
                          <a:noFill/>
                          <a:miter lim="800000"/>
                          <a:headEnd/>
                          <a:tailEnd/>
                        </a:ln>
                      </wps:spPr>
                      <wps:txbx>
                        <w:txbxContent>
                          <w:p w:rsidR="00805A9D" w:rsidRDefault="00805A9D" w:rsidP="00AE393C">
                            <w:pPr>
                              <w:jc w:val="center"/>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pt;margin-top:-.3pt;width:2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" stroked="f">
                <v:textbox>
                  <w:txbxContent>
                    <w:p w:rsidR="00805A9D" w:rsidRDefault="00805A9D" w:rsidP="00AE393C">
                      <w:pPr>
                        <w:jc w:val="center"/>
                      </w:pPr>
                      <w:r>
                        <w:t>B</w:t>
                      </w:r>
                    </w:p>
                  </w:txbxContent>
                </v:textbox>
              </v:shape>
            </w:pict>
          </mc:Fallback>
        </mc:AlternateContent>
      </w:r>
      <w:r>
        <w:rPr>
          <w:noProof/>
        </w:rPr>
        <w:drawing>
          <wp:inline distT="0" distB="0" distL="0" distR="0" wp14:anchorId="5B6F6575" wp14:editId="5B940DDF">
            <wp:extent cx="5340096" cy="1207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50000"/>
                    <a:stretch/>
                  </pic:blipFill>
                  <pic:spPr bwMode="auto">
                    <a:xfrm>
                      <a:off x="0" y="0"/>
                      <a:ext cx="5340096" cy="1207008"/>
                    </a:xfrm>
                    <a:prstGeom prst="rect">
                      <a:avLst/>
                    </a:prstGeom>
                    <a:ln>
                      <a:noFill/>
                    </a:ln>
                    <a:extLst>
                      <a:ext uri="{53640926-AAD7-44D8-BBD7-CCE9431645EC}">
                        <a14:shadowObscured xmlns:a14="http://schemas.microsoft.com/office/drawing/2010/main"/>
                      </a:ext>
                    </a:extLst>
                  </pic:spPr>
                </pic:pic>
              </a:graphicData>
            </a:graphic>
          </wp:inline>
        </w:drawing>
      </w:r>
    </w:p>
    <w:p w:rsidR="00296B1D" w:rsidRDefault="00296B1D" w:rsidP="00C003CC">
      <w:pPr>
        <w:spacing w:after="0" w:line="480" w:lineRule="auto"/>
        <w:rPr>
          <w:rFonts w:ascii="Times New Roman" w:hAnsi="Times New Roman" w:cs="Times New Roman"/>
          <w:b/>
          <w:sz w:val="24"/>
          <w:szCs w:val="24"/>
        </w:rPr>
      </w:pPr>
      <w:r w:rsidRPr="00BC477A">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184D8D93" wp14:editId="723D1119">
                <wp:simplePos x="0" y="0"/>
                <wp:positionH relativeFrom="column">
                  <wp:posOffset>-377825</wp:posOffset>
                </wp:positionH>
                <wp:positionV relativeFrom="paragraph">
                  <wp:posOffset>14605</wp:posOffset>
                </wp:positionV>
                <wp:extent cx="361950" cy="3048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w="9525">
                          <a:noFill/>
                          <a:miter lim="800000"/>
                          <a:headEnd/>
                          <a:tailEnd/>
                        </a:ln>
                      </wps:spPr>
                      <wps:txbx>
                        <w:txbxContent>
                          <w:p w:rsidR="00805A9D" w:rsidRDefault="00805A9D" w:rsidP="00AE393C">
                            <w:pPr>
                              <w:jc w:val="center"/>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5pt;margin-top:1.15pt;width:2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" stroked="f">
                <v:textbox>
                  <w:txbxContent>
                    <w:p w:rsidR="00805A9D" w:rsidRDefault="00805A9D" w:rsidP="00AE393C">
                      <w:pPr>
                        <w:jc w:val="center"/>
                      </w:pPr>
                      <w:r>
                        <w:t>C</w:t>
                      </w:r>
                    </w:p>
                  </w:txbxContent>
                </v:textbox>
              </v:shape>
            </w:pict>
          </mc:Fallback>
        </mc:AlternateContent>
      </w:r>
      <w:r w:rsidR="008940C4">
        <w:rPr>
          <w:noProof/>
        </w:rPr>
        <w:drawing>
          <wp:inline distT="0" distB="0" distL="0" distR="0" wp14:anchorId="0CBE0B98" wp14:editId="3D68AB43">
            <wp:extent cx="5340096" cy="1225296"/>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0096" cy="1225296"/>
                    </a:xfrm>
                    <a:prstGeom prst="rect">
                      <a:avLst/>
                    </a:prstGeom>
                  </pic:spPr>
                </pic:pic>
              </a:graphicData>
            </a:graphic>
          </wp:inline>
        </w:drawing>
      </w:r>
    </w:p>
    <w:p w:rsidR="00296B1D" w:rsidRDefault="00296B1D" w:rsidP="00C003CC">
      <w:pPr>
        <w:spacing w:after="0" w:line="480" w:lineRule="auto"/>
        <w:rPr>
          <w:rFonts w:ascii="Times New Roman" w:hAnsi="Times New Roman" w:cs="Times New Roman"/>
          <w:b/>
          <w:sz w:val="24"/>
          <w:szCs w:val="24"/>
        </w:rPr>
      </w:pPr>
      <w:r w:rsidRPr="00BC477A">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0012032E" wp14:editId="4E109D34">
                <wp:simplePos x="0" y="0"/>
                <wp:positionH relativeFrom="column">
                  <wp:posOffset>-381000</wp:posOffset>
                </wp:positionH>
                <wp:positionV relativeFrom="paragraph">
                  <wp:posOffset>10795</wp:posOffset>
                </wp:positionV>
                <wp:extent cx="361950" cy="304800"/>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w="9525">
                          <a:noFill/>
                          <a:miter lim="800000"/>
                          <a:headEnd/>
                          <a:tailEnd/>
                        </a:ln>
                      </wps:spPr>
                      <wps:txbx>
                        <w:txbxContent>
                          <w:p w:rsidR="00805A9D" w:rsidRDefault="00805A9D" w:rsidP="00296B1D">
                            <w:pPr>
                              <w:jc w:val="center"/>
                            </w:pP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pt;margin-top:.85pt;width:28.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" stroked="f">
                <v:textbox>
                  <w:txbxContent>
                    <w:p w:rsidR="00805A9D" w:rsidRDefault="00805A9D" w:rsidP="00296B1D">
                      <w:pPr>
                        <w:jc w:val="center"/>
                      </w:pPr>
                      <w:r>
                        <w:t>D</w:t>
                      </w:r>
                    </w:p>
                  </w:txbxContent>
                </v:textbox>
              </v:shape>
            </w:pict>
          </mc:Fallback>
        </mc:AlternateContent>
      </w:r>
      <w:r>
        <w:rPr>
          <w:noProof/>
        </w:rPr>
        <w:drawing>
          <wp:inline distT="0" distB="0" distL="0" distR="0" wp14:anchorId="679E1ADD" wp14:editId="37798673">
            <wp:extent cx="5334000" cy="1207442"/>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2085" cy="1207008"/>
                    </a:xfrm>
                    <a:prstGeom prst="rect">
                      <a:avLst/>
                    </a:prstGeom>
                  </pic:spPr>
                </pic:pic>
              </a:graphicData>
            </a:graphic>
          </wp:inline>
        </w:drawing>
      </w:r>
    </w:p>
    <w:p w:rsidR="00C003CC" w:rsidRPr="002B4BA8" w:rsidRDefault="00C003CC" w:rsidP="00C003CC">
      <w:pPr>
        <w:spacing w:after="0" w:line="480" w:lineRule="auto"/>
        <w:rPr>
          <w:rFonts w:ascii="Times New Roman" w:hAnsi="Times New Roman" w:cs="Times New Roman"/>
          <w:sz w:val="24"/>
          <w:szCs w:val="24"/>
        </w:rPr>
      </w:pPr>
      <w:proofErr w:type="gramStart"/>
      <w:r w:rsidRPr="002B4BA8">
        <w:rPr>
          <w:rFonts w:ascii="Times New Roman" w:hAnsi="Times New Roman" w:cs="Times New Roman"/>
          <w:b/>
          <w:sz w:val="24"/>
          <w:szCs w:val="24"/>
        </w:rPr>
        <w:t>Supplementary Figure S1.</w:t>
      </w:r>
      <w:proofErr w:type="gramEnd"/>
      <w:r w:rsidRPr="002B4BA8">
        <w:rPr>
          <w:rFonts w:ascii="Times New Roman" w:hAnsi="Times New Roman" w:cs="Times New Roman"/>
          <w:b/>
          <w:sz w:val="24"/>
          <w:szCs w:val="24"/>
        </w:rPr>
        <w:t xml:space="preserve"> Representative chromatogram</w:t>
      </w:r>
      <w:r w:rsidR="00296B1D">
        <w:rPr>
          <w:rFonts w:ascii="Times New Roman" w:hAnsi="Times New Roman" w:cs="Times New Roman"/>
          <w:b/>
          <w:sz w:val="24"/>
          <w:szCs w:val="24"/>
        </w:rPr>
        <w:t>s</w:t>
      </w:r>
      <w:r w:rsidRPr="002B4BA8">
        <w:rPr>
          <w:rFonts w:ascii="Times New Roman" w:hAnsi="Times New Roman" w:cs="Times New Roman"/>
          <w:b/>
          <w:sz w:val="24"/>
          <w:szCs w:val="24"/>
        </w:rPr>
        <w:t xml:space="preserve"> showing retention time for abiraterone</w:t>
      </w:r>
      <w:r w:rsidR="00BC477A">
        <w:rPr>
          <w:rFonts w:ascii="Times New Roman" w:hAnsi="Times New Roman" w:cs="Times New Roman"/>
          <w:b/>
          <w:sz w:val="24"/>
          <w:szCs w:val="24"/>
        </w:rPr>
        <w:t xml:space="preserve"> standard and tissue samples</w:t>
      </w:r>
      <w:r w:rsidRPr="002B4BA8">
        <w:rPr>
          <w:rFonts w:ascii="Times New Roman" w:hAnsi="Times New Roman" w:cs="Times New Roman"/>
          <w:b/>
          <w:sz w:val="24"/>
          <w:szCs w:val="24"/>
        </w:rPr>
        <w:t xml:space="preserve">. </w:t>
      </w:r>
      <w:proofErr w:type="spellStart"/>
      <w:r w:rsidR="003A7571" w:rsidRPr="002B4BA8">
        <w:rPr>
          <w:rFonts w:ascii="Times New Roman" w:hAnsi="Times New Roman" w:cs="Times New Roman"/>
          <w:color w:val="2E2E2E"/>
          <w:sz w:val="24"/>
          <w:szCs w:val="24"/>
          <w:shd w:val="clear" w:color="auto" w:fill="FFFFFF"/>
        </w:rPr>
        <w:t>Analytes</w:t>
      </w:r>
      <w:proofErr w:type="spellEnd"/>
      <w:r w:rsidR="003A7571" w:rsidRPr="002B4BA8">
        <w:rPr>
          <w:rFonts w:ascii="Times New Roman" w:hAnsi="Times New Roman" w:cs="Times New Roman"/>
          <w:color w:val="2E2E2E"/>
          <w:sz w:val="24"/>
          <w:szCs w:val="24"/>
          <w:shd w:val="clear" w:color="auto" w:fill="FFFFFF"/>
        </w:rPr>
        <w:t xml:space="preserve"> were detected using multipl</w:t>
      </w:r>
      <w:r w:rsidR="009F687C" w:rsidRPr="002B4BA8">
        <w:rPr>
          <w:rFonts w:ascii="Times New Roman" w:hAnsi="Times New Roman" w:cs="Times New Roman"/>
          <w:color w:val="2E2E2E"/>
          <w:sz w:val="24"/>
          <w:szCs w:val="24"/>
          <w:shd w:val="clear" w:color="auto" w:fill="FFFFFF"/>
        </w:rPr>
        <w:t>e reaction monitoring (MRM), at a</w:t>
      </w:r>
      <w:r w:rsidR="003A7571" w:rsidRPr="002B4BA8">
        <w:rPr>
          <w:rFonts w:ascii="Times New Roman" w:hAnsi="Times New Roman" w:cs="Times New Roman"/>
          <w:color w:val="2E2E2E"/>
          <w:sz w:val="24"/>
          <w:szCs w:val="24"/>
          <w:shd w:val="clear" w:color="auto" w:fill="FFFFFF"/>
        </w:rPr>
        <w:t xml:space="preserve"> characteristic ion dissoci</w:t>
      </w:r>
      <w:r w:rsidR="004927D5" w:rsidRPr="002B4BA8">
        <w:rPr>
          <w:rFonts w:ascii="Times New Roman" w:hAnsi="Times New Roman" w:cs="Times New Roman"/>
          <w:color w:val="2E2E2E"/>
          <w:sz w:val="24"/>
          <w:szCs w:val="24"/>
          <w:shd w:val="clear" w:color="auto" w:fill="FFFFFF"/>
        </w:rPr>
        <w:t>ation transition</w:t>
      </w:r>
      <w:r w:rsidR="003A7571" w:rsidRPr="002B4BA8">
        <w:rPr>
          <w:rFonts w:ascii="Times New Roman" w:hAnsi="Times New Roman" w:cs="Times New Roman"/>
          <w:color w:val="2E2E2E"/>
          <w:sz w:val="24"/>
          <w:szCs w:val="24"/>
          <w:shd w:val="clear" w:color="auto" w:fill="FFFFFF"/>
        </w:rPr>
        <w:t xml:space="preserve"> </w:t>
      </w:r>
      <w:r w:rsidR="009F687C" w:rsidRPr="002B4BA8">
        <w:rPr>
          <w:rFonts w:ascii="Times New Roman" w:hAnsi="Times New Roman" w:cs="Times New Roman"/>
          <w:color w:val="2E2E2E"/>
          <w:sz w:val="24"/>
          <w:szCs w:val="24"/>
          <w:shd w:val="clear" w:color="auto" w:fill="FFFFFF"/>
        </w:rPr>
        <w:t>of</w:t>
      </w:r>
      <w:r w:rsidR="003A7571" w:rsidRPr="002B4BA8">
        <w:rPr>
          <w:rStyle w:val="apple-converted-space"/>
          <w:rFonts w:ascii="Times New Roman" w:hAnsi="Times New Roman" w:cs="Times New Roman"/>
          <w:color w:val="2E2E2E"/>
          <w:sz w:val="24"/>
          <w:szCs w:val="24"/>
          <w:shd w:val="clear" w:color="auto" w:fill="FFFFFF"/>
        </w:rPr>
        <w:t> </w:t>
      </w:r>
      <w:r w:rsidR="003A7571" w:rsidRPr="002B4BA8">
        <w:rPr>
          <w:rStyle w:val="Emphasis"/>
          <w:rFonts w:ascii="Times New Roman" w:hAnsi="Times New Roman" w:cs="Times New Roman"/>
          <w:color w:val="2E2E2E"/>
          <w:sz w:val="24"/>
          <w:szCs w:val="24"/>
          <w:bdr w:val="none" w:sz="0" w:space="0" w:color="auto" w:frame="1"/>
          <w:shd w:val="clear" w:color="auto" w:fill="FFFFFF"/>
        </w:rPr>
        <w:t>m</w:t>
      </w:r>
      <w:r w:rsidR="003A7571" w:rsidRPr="002B4BA8">
        <w:rPr>
          <w:rFonts w:ascii="Times New Roman" w:hAnsi="Times New Roman" w:cs="Times New Roman"/>
          <w:color w:val="2E2E2E"/>
          <w:sz w:val="24"/>
          <w:szCs w:val="24"/>
          <w:shd w:val="clear" w:color="auto" w:fill="FFFFFF"/>
        </w:rPr>
        <w:t>/</w:t>
      </w:r>
      <w:r w:rsidR="003A7571" w:rsidRPr="002B4BA8">
        <w:rPr>
          <w:rStyle w:val="Emphasis"/>
          <w:rFonts w:ascii="Times New Roman" w:hAnsi="Times New Roman" w:cs="Times New Roman"/>
          <w:color w:val="2E2E2E"/>
          <w:sz w:val="24"/>
          <w:szCs w:val="24"/>
          <w:bdr w:val="none" w:sz="0" w:space="0" w:color="auto" w:frame="1"/>
          <w:shd w:val="clear" w:color="auto" w:fill="FFFFFF"/>
        </w:rPr>
        <w:t>z</w:t>
      </w:r>
      <w:proofErr w:type="gramStart"/>
      <w:r w:rsidR="003A7571" w:rsidRPr="002B4BA8">
        <w:rPr>
          <w:rStyle w:val="apple-converted-space"/>
          <w:rFonts w:ascii="Times New Roman" w:hAnsi="Times New Roman" w:cs="Times New Roman"/>
          <w:color w:val="2E2E2E"/>
          <w:sz w:val="24"/>
          <w:szCs w:val="24"/>
          <w:shd w:val="clear" w:color="auto" w:fill="FFFFFF"/>
        </w:rPr>
        <w:t> </w:t>
      </w:r>
      <w:r w:rsidR="003A7571" w:rsidRPr="002B4BA8">
        <w:rPr>
          <w:rFonts w:ascii="Times New Roman" w:hAnsi="Times New Roman" w:cs="Times New Roman"/>
          <w:color w:val="2E2E2E"/>
          <w:sz w:val="24"/>
          <w:szCs w:val="24"/>
          <w:shd w:val="clear" w:color="auto" w:fill="FFFFFF"/>
        </w:rPr>
        <w:t xml:space="preserve"> 350.00</w:t>
      </w:r>
      <w:proofErr w:type="gramEnd"/>
      <w:r w:rsidR="003A7571" w:rsidRPr="002B4BA8">
        <w:rPr>
          <w:rFonts w:ascii="Times New Roman" w:hAnsi="Times New Roman" w:cs="Times New Roman"/>
          <w:color w:val="2E2E2E"/>
          <w:sz w:val="24"/>
          <w:szCs w:val="24"/>
          <w:shd w:val="clear" w:color="auto" w:fill="FFFFFF"/>
        </w:rPr>
        <w:t> → 155.90</w:t>
      </w:r>
      <w:r w:rsidR="008A19E7" w:rsidRPr="002B4BA8">
        <w:rPr>
          <w:rStyle w:val="apple-converted-space"/>
          <w:rFonts w:ascii="Times New Roman" w:hAnsi="Times New Roman" w:cs="Times New Roman"/>
          <w:color w:val="2E2E2E"/>
          <w:sz w:val="24"/>
          <w:szCs w:val="24"/>
          <w:shd w:val="clear" w:color="auto" w:fill="FFFFFF"/>
        </w:rPr>
        <w:t xml:space="preserve">. The </w:t>
      </w:r>
      <w:r w:rsidR="00CD6B97">
        <w:rPr>
          <w:rStyle w:val="apple-converted-space"/>
          <w:rFonts w:ascii="Times New Roman" w:hAnsi="Times New Roman" w:cs="Times New Roman"/>
          <w:color w:val="2E2E2E"/>
          <w:sz w:val="24"/>
          <w:szCs w:val="24"/>
          <w:shd w:val="clear" w:color="auto" w:fill="FFFFFF"/>
        </w:rPr>
        <w:t xml:space="preserve">peak and </w:t>
      </w:r>
      <w:r w:rsidR="008A19E7" w:rsidRPr="002B4BA8">
        <w:rPr>
          <w:rStyle w:val="apple-converted-space"/>
          <w:rFonts w:ascii="Times New Roman" w:hAnsi="Times New Roman" w:cs="Times New Roman"/>
          <w:color w:val="2E2E2E"/>
          <w:sz w:val="24"/>
          <w:szCs w:val="24"/>
          <w:shd w:val="clear" w:color="auto" w:fill="FFFFFF"/>
        </w:rPr>
        <w:t xml:space="preserve">retention time for abiraterone </w:t>
      </w:r>
      <w:r w:rsidR="00CD6B97">
        <w:rPr>
          <w:rStyle w:val="apple-converted-space"/>
          <w:rFonts w:ascii="Times New Roman" w:hAnsi="Times New Roman" w:cs="Times New Roman"/>
          <w:color w:val="2E2E2E"/>
          <w:sz w:val="24"/>
          <w:szCs w:val="24"/>
          <w:shd w:val="clear" w:color="auto" w:fill="FFFFFF"/>
        </w:rPr>
        <w:t xml:space="preserve">is shown </w:t>
      </w:r>
      <w:r w:rsidR="00AE393C">
        <w:rPr>
          <w:rStyle w:val="apple-converted-space"/>
          <w:rFonts w:ascii="Times New Roman" w:hAnsi="Times New Roman" w:cs="Times New Roman"/>
          <w:color w:val="2E2E2E"/>
          <w:sz w:val="24"/>
          <w:szCs w:val="24"/>
          <w:shd w:val="clear" w:color="auto" w:fill="FFFFFF"/>
        </w:rPr>
        <w:t xml:space="preserve">in </w:t>
      </w:r>
      <w:r w:rsidR="00BC477A">
        <w:rPr>
          <w:rStyle w:val="apple-converted-space"/>
          <w:rFonts w:ascii="Times New Roman" w:hAnsi="Times New Roman" w:cs="Times New Roman"/>
          <w:color w:val="2E2E2E"/>
          <w:sz w:val="24"/>
          <w:szCs w:val="24"/>
          <w:shd w:val="clear" w:color="auto" w:fill="FFFFFF"/>
        </w:rPr>
        <w:t xml:space="preserve">A) </w:t>
      </w:r>
      <w:r w:rsidR="00CD6B97">
        <w:rPr>
          <w:rStyle w:val="apple-converted-space"/>
          <w:rFonts w:ascii="Times New Roman" w:hAnsi="Times New Roman" w:cs="Times New Roman"/>
          <w:color w:val="2E2E2E"/>
          <w:sz w:val="24"/>
          <w:szCs w:val="24"/>
          <w:shd w:val="clear" w:color="auto" w:fill="FFFFFF"/>
        </w:rPr>
        <w:t xml:space="preserve">the </w:t>
      </w:r>
      <w:r w:rsidR="00BC477A">
        <w:rPr>
          <w:rStyle w:val="apple-converted-space"/>
          <w:rFonts w:ascii="Times New Roman" w:hAnsi="Times New Roman" w:cs="Times New Roman"/>
          <w:color w:val="2E2E2E"/>
          <w:sz w:val="24"/>
          <w:szCs w:val="24"/>
          <w:shd w:val="clear" w:color="auto" w:fill="FFFFFF"/>
        </w:rPr>
        <w:t>9.8</w:t>
      </w:r>
      <w:r w:rsidR="00CD6B97">
        <w:rPr>
          <w:rStyle w:val="apple-converted-space"/>
          <w:rFonts w:ascii="Times New Roman" w:hAnsi="Times New Roman" w:cs="Times New Roman"/>
          <w:color w:val="2E2E2E"/>
          <w:sz w:val="24"/>
          <w:szCs w:val="24"/>
          <w:shd w:val="clear" w:color="auto" w:fill="FFFFFF"/>
        </w:rPr>
        <w:t>pg/sample</w:t>
      </w:r>
      <w:r w:rsidR="008A19E7" w:rsidRPr="002B4BA8">
        <w:rPr>
          <w:rStyle w:val="apple-converted-space"/>
          <w:rFonts w:ascii="Times New Roman" w:hAnsi="Times New Roman" w:cs="Times New Roman"/>
          <w:color w:val="2E2E2E"/>
          <w:sz w:val="24"/>
          <w:szCs w:val="24"/>
          <w:shd w:val="clear" w:color="auto" w:fill="FFFFFF"/>
        </w:rPr>
        <w:t xml:space="preserve"> dilution </w:t>
      </w:r>
      <w:r w:rsidR="003236F6">
        <w:rPr>
          <w:rStyle w:val="apple-converted-space"/>
          <w:rFonts w:ascii="Times New Roman" w:hAnsi="Times New Roman" w:cs="Times New Roman"/>
          <w:color w:val="2E2E2E"/>
          <w:sz w:val="24"/>
          <w:szCs w:val="24"/>
          <w:shd w:val="clear" w:color="auto" w:fill="FFFFFF"/>
        </w:rPr>
        <w:t>of the abiraterone standard</w:t>
      </w:r>
      <w:r w:rsidR="00AE393C">
        <w:rPr>
          <w:rStyle w:val="apple-converted-space"/>
          <w:rFonts w:ascii="Times New Roman" w:hAnsi="Times New Roman" w:cs="Times New Roman"/>
          <w:color w:val="2E2E2E"/>
          <w:sz w:val="24"/>
          <w:szCs w:val="24"/>
          <w:shd w:val="clear" w:color="auto" w:fill="FFFFFF"/>
        </w:rPr>
        <w:t xml:space="preserve">, </w:t>
      </w:r>
      <w:r w:rsidR="00296B1D">
        <w:rPr>
          <w:rStyle w:val="apple-converted-space"/>
          <w:rFonts w:ascii="Times New Roman" w:hAnsi="Times New Roman" w:cs="Times New Roman"/>
          <w:color w:val="2E2E2E"/>
          <w:sz w:val="24"/>
          <w:szCs w:val="24"/>
          <w:shd w:val="clear" w:color="auto" w:fill="FFFFFF"/>
        </w:rPr>
        <w:t xml:space="preserve">and in </w:t>
      </w:r>
      <w:r w:rsidR="0064433E">
        <w:rPr>
          <w:rStyle w:val="apple-converted-space"/>
          <w:rFonts w:ascii="Times New Roman" w:hAnsi="Times New Roman" w:cs="Times New Roman"/>
          <w:color w:val="2E2E2E"/>
          <w:sz w:val="24"/>
          <w:szCs w:val="24"/>
          <w:shd w:val="clear" w:color="auto" w:fill="FFFFFF"/>
        </w:rPr>
        <w:t xml:space="preserve">examples of </w:t>
      </w:r>
      <w:r w:rsidR="00AE393C">
        <w:rPr>
          <w:rStyle w:val="apple-converted-space"/>
          <w:rFonts w:ascii="Times New Roman" w:hAnsi="Times New Roman" w:cs="Times New Roman"/>
          <w:color w:val="2E2E2E"/>
          <w:sz w:val="24"/>
          <w:szCs w:val="24"/>
          <w:shd w:val="clear" w:color="auto" w:fill="FFFFFF"/>
        </w:rPr>
        <w:t>tissue with</w:t>
      </w:r>
      <w:r w:rsidR="003236F6">
        <w:rPr>
          <w:rStyle w:val="apple-converted-space"/>
          <w:rFonts w:ascii="Times New Roman" w:hAnsi="Times New Roman" w:cs="Times New Roman"/>
          <w:color w:val="2E2E2E"/>
          <w:sz w:val="24"/>
          <w:szCs w:val="24"/>
          <w:shd w:val="clear" w:color="auto" w:fill="FFFFFF"/>
        </w:rPr>
        <w:t xml:space="preserve"> B) undetectable, C</w:t>
      </w:r>
      <w:r w:rsidR="00296B1D">
        <w:rPr>
          <w:rStyle w:val="apple-converted-space"/>
          <w:rFonts w:ascii="Times New Roman" w:hAnsi="Times New Roman" w:cs="Times New Roman"/>
          <w:color w:val="2E2E2E"/>
          <w:sz w:val="24"/>
          <w:szCs w:val="24"/>
          <w:shd w:val="clear" w:color="auto" w:fill="FFFFFF"/>
        </w:rPr>
        <w:t xml:space="preserve">) </w:t>
      </w:r>
      <w:r w:rsidR="008940C4">
        <w:rPr>
          <w:rStyle w:val="apple-converted-space"/>
          <w:rFonts w:ascii="Times New Roman" w:hAnsi="Times New Roman" w:cs="Times New Roman"/>
          <w:color w:val="2E2E2E"/>
          <w:sz w:val="24"/>
          <w:szCs w:val="24"/>
          <w:shd w:val="clear" w:color="auto" w:fill="FFFFFF"/>
        </w:rPr>
        <w:t xml:space="preserve">intermediate (50 </w:t>
      </w:r>
      <w:r w:rsidR="0064433E">
        <w:rPr>
          <w:rStyle w:val="apple-converted-space"/>
          <w:rFonts w:ascii="Times New Roman" w:hAnsi="Times New Roman" w:cs="Times New Roman"/>
          <w:color w:val="2E2E2E"/>
          <w:sz w:val="24"/>
          <w:szCs w:val="24"/>
          <w:shd w:val="clear" w:color="auto" w:fill="FFFFFF"/>
        </w:rPr>
        <w:t>ng/mg)</w:t>
      </w:r>
      <w:r w:rsidR="003236F6">
        <w:rPr>
          <w:rStyle w:val="apple-converted-space"/>
          <w:rFonts w:ascii="Times New Roman" w:hAnsi="Times New Roman" w:cs="Times New Roman"/>
          <w:color w:val="2E2E2E"/>
          <w:sz w:val="24"/>
          <w:szCs w:val="24"/>
          <w:shd w:val="clear" w:color="auto" w:fill="FFFFFF"/>
        </w:rPr>
        <w:t>, and D</w:t>
      </w:r>
      <w:r w:rsidR="00AE393C">
        <w:rPr>
          <w:rStyle w:val="apple-converted-space"/>
          <w:rFonts w:ascii="Times New Roman" w:hAnsi="Times New Roman" w:cs="Times New Roman"/>
          <w:color w:val="2E2E2E"/>
          <w:sz w:val="24"/>
          <w:szCs w:val="24"/>
          <w:shd w:val="clear" w:color="auto" w:fill="FFFFFF"/>
        </w:rPr>
        <w:t xml:space="preserve">) </w:t>
      </w:r>
      <w:r w:rsidR="00296B1D">
        <w:rPr>
          <w:rStyle w:val="apple-converted-space"/>
          <w:rFonts w:ascii="Times New Roman" w:hAnsi="Times New Roman" w:cs="Times New Roman"/>
          <w:color w:val="2E2E2E"/>
          <w:sz w:val="24"/>
          <w:szCs w:val="24"/>
          <w:shd w:val="clear" w:color="auto" w:fill="FFFFFF"/>
        </w:rPr>
        <w:t xml:space="preserve">high </w:t>
      </w:r>
      <w:r w:rsidR="008940C4">
        <w:rPr>
          <w:rStyle w:val="apple-converted-space"/>
          <w:rFonts w:ascii="Times New Roman" w:hAnsi="Times New Roman" w:cs="Times New Roman"/>
          <w:color w:val="2E2E2E"/>
          <w:sz w:val="24"/>
          <w:szCs w:val="24"/>
          <w:shd w:val="clear" w:color="auto" w:fill="FFFFFF"/>
        </w:rPr>
        <w:t xml:space="preserve">(1899 ng/mg) </w:t>
      </w:r>
      <w:r w:rsidR="00296B1D">
        <w:rPr>
          <w:rStyle w:val="apple-converted-space"/>
          <w:rFonts w:ascii="Times New Roman" w:hAnsi="Times New Roman" w:cs="Times New Roman"/>
          <w:color w:val="2E2E2E"/>
          <w:sz w:val="24"/>
          <w:szCs w:val="24"/>
          <w:shd w:val="clear" w:color="auto" w:fill="FFFFFF"/>
        </w:rPr>
        <w:t>abiraterone levels</w:t>
      </w:r>
      <w:r w:rsidR="00BA15B4">
        <w:rPr>
          <w:rStyle w:val="apple-converted-space"/>
          <w:rFonts w:ascii="Times New Roman" w:hAnsi="Times New Roman" w:cs="Times New Roman"/>
          <w:color w:val="2E2E2E"/>
          <w:sz w:val="24"/>
          <w:szCs w:val="24"/>
          <w:shd w:val="clear" w:color="auto" w:fill="FFFFFF"/>
        </w:rPr>
        <w:t xml:space="preserve"> </w:t>
      </w:r>
    </w:p>
    <w:p w:rsidR="00303E57" w:rsidRPr="00547702" w:rsidRDefault="00C003CC">
      <w:pPr>
        <w:rPr>
          <w:rFonts w:ascii="Times New Roman" w:hAnsi="Times New Roman" w:cs="Times New Roman"/>
          <w:sz w:val="24"/>
          <w:szCs w:val="24"/>
        </w:rPr>
      </w:pPr>
      <w:r>
        <w:rPr>
          <w:rFonts w:ascii="Times New Roman" w:hAnsi="Times New Roman" w:cs="Times New Roman"/>
          <w:sz w:val="24"/>
          <w:szCs w:val="24"/>
        </w:rPr>
        <w:br w:type="page"/>
      </w:r>
    </w:p>
    <w:tbl>
      <w:tblPr>
        <w:tblW w:w="8920" w:type="dxa"/>
        <w:tblInd w:w="250" w:type="dxa"/>
        <w:tblCellMar>
          <w:left w:w="0" w:type="dxa"/>
          <w:right w:w="0" w:type="dxa"/>
        </w:tblCellMar>
        <w:tblLook w:val="0420" w:firstRow="1" w:lastRow="0" w:firstColumn="0" w:lastColumn="0" w:noHBand="0" w:noVBand="1"/>
      </w:tblPr>
      <w:tblGrid>
        <w:gridCol w:w="880"/>
        <w:gridCol w:w="1278"/>
        <w:gridCol w:w="1718"/>
        <w:gridCol w:w="1058"/>
        <w:gridCol w:w="956"/>
        <w:gridCol w:w="537"/>
        <w:gridCol w:w="899"/>
        <w:gridCol w:w="955"/>
        <w:gridCol w:w="639"/>
      </w:tblGrid>
      <w:tr w:rsidR="00303E57" w:rsidRPr="00303E57" w:rsidTr="00303E57">
        <w:trPr>
          <w:trHeight w:val="421"/>
        </w:trPr>
        <w:tc>
          <w:tcPr>
            <w:tcW w:w="8920" w:type="dxa"/>
            <w:gridSpan w:val="9"/>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rsidR="00303E57" w:rsidRPr="00303E57" w:rsidRDefault="00776AA0" w:rsidP="00303E57">
            <w:pPr>
              <w:spacing w:after="0" w:line="240" w:lineRule="auto"/>
              <w:textAlignment w:val="bottom"/>
              <w:rPr>
                <w:rFonts w:ascii="Arial" w:eastAsia="Times New Roman" w:hAnsi="Arial" w:cs="Arial"/>
                <w:sz w:val="36"/>
                <w:szCs w:val="36"/>
              </w:rPr>
            </w:pPr>
            <w:r>
              <w:rPr>
                <w:rFonts w:ascii="Calibri" w:eastAsia="Times New Roman" w:hAnsi="Calibri" w:cs="Arial"/>
                <w:b/>
                <w:bCs/>
                <w:color w:val="FFFFFF"/>
                <w:kern w:val="24"/>
                <w:sz w:val="20"/>
                <w:szCs w:val="20"/>
              </w:rPr>
              <w:lastRenderedPageBreak/>
              <w:t>Supplementary Table S</w:t>
            </w:r>
            <w:r w:rsidR="0071208A">
              <w:rPr>
                <w:rFonts w:ascii="Calibri" w:eastAsia="Times New Roman" w:hAnsi="Calibri" w:cs="Arial"/>
                <w:b/>
                <w:bCs/>
                <w:color w:val="FFFFFF"/>
                <w:kern w:val="24"/>
                <w:sz w:val="20"/>
                <w:szCs w:val="20"/>
              </w:rPr>
              <w:t>2</w:t>
            </w:r>
            <w:r w:rsidR="00303E57" w:rsidRPr="00303E57">
              <w:rPr>
                <w:rFonts w:ascii="Calibri" w:eastAsia="Times New Roman" w:hAnsi="Calibri" w:cs="Arial"/>
                <w:b/>
                <w:bCs/>
                <w:color w:val="FFFFFF"/>
                <w:kern w:val="24"/>
                <w:sz w:val="20"/>
                <w:szCs w:val="20"/>
              </w:rPr>
              <w:t xml:space="preserve">. Observed and Expected Hardy Weinberg (HW) Frequency of SLCO Genotypes </w:t>
            </w:r>
          </w:p>
        </w:tc>
      </w:tr>
      <w:tr w:rsidR="00303E57" w:rsidRPr="00303E57" w:rsidTr="00303E57">
        <w:trPr>
          <w:trHeight w:val="239"/>
        </w:trPr>
        <w:tc>
          <w:tcPr>
            <w:tcW w:w="880"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Gene</w:t>
            </w:r>
          </w:p>
        </w:tc>
        <w:tc>
          <w:tcPr>
            <w:tcW w:w="1278"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SNP</w:t>
            </w:r>
          </w:p>
        </w:tc>
        <w:tc>
          <w:tcPr>
            <w:tcW w:w="1718"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Life Tech Primer</w:t>
            </w:r>
          </w:p>
        </w:tc>
        <w:tc>
          <w:tcPr>
            <w:tcW w:w="1058"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Mean Allele Frequency</w:t>
            </w:r>
          </w:p>
        </w:tc>
        <w:tc>
          <w:tcPr>
            <w:tcW w:w="956"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Allele</w:t>
            </w:r>
          </w:p>
        </w:tc>
        <w:tc>
          <w:tcPr>
            <w:tcW w:w="537"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n</w:t>
            </w:r>
          </w:p>
        </w:tc>
        <w:tc>
          <w:tcPr>
            <w:tcW w:w="1854" w:type="dxa"/>
            <w:gridSpan w:val="2"/>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Frequency</w:t>
            </w:r>
          </w:p>
        </w:tc>
        <w:tc>
          <w:tcPr>
            <w:tcW w:w="639" w:type="dxa"/>
            <w:vMerge w:val="restart"/>
            <w:tcBorders>
              <w:top w:val="single" w:sz="24"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p value</w:t>
            </w:r>
          </w:p>
        </w:tc>
      </w:tr>
      <w:tr w:rsidR="00303E57" w:rsidRPr="00303E57" w:rsidTr="00303E57">
        <w:trPr>
          <w:trHeight w:val="23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899" w:type="dxa"/>
            <w:tcBorders>
              <w:top w:val="single" w:sz="8"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Observed</w:t>
            </w:r>
          </w:p>
        </w:tc>
        <w:tc>
          <w:tcPr>
            <w:tcW w:w="955" w:type="dxa"/>
            <w:tcBorders>
              <w:top w:val="single" w:sz="8" w:space="0" w:color="FFFFFF"/>
              <w:left w:val="single" w:sz="8" w:space="0" w:color="FFFFFF"/>
              <w:bottom w:val="single" w:sz="8" w:space="0" w:color="FFFFFF"/>
              <w:right w:val="single" w:sz="8" w:space="0" w:color="FFFFFF"/>
            </w:tcBorders>
            <w:shd w:val="clear" w:color="auto" w:fill="DCE6F2"/>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HW</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rs4149056</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C__30633906_10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0.123</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CT</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63%</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62%</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rs2306283</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C__901697_20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0.405</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22%</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50%</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SLCO1B3</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rs60140950</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C__25765255_20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0.0781</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44</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82%</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SLCO1B3</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rs4149177</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C__25639181_40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0.291</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GT</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13</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25%</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30%</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37</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67%</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rs1077858</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C__27163766_10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0.4197</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18</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52%</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47%</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0.095</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rs12422149</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C__3101331_10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0.2016</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13%</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46</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85%</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84%</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rs949069</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C__8750254_10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0.3682</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12</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31%</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37</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0.058</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rs1789693</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C__8750240_20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0.4848</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13%</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AT</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48%</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46%</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21</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39%</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40%</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SLCO2A1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rs34550074</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C__25747054_10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0.2773</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CT</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35%</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31%</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34</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63%</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SLCO3A1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rs1517618</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C__8719325_10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0.1102</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38</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73%</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SLCO4A1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rs1047099</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C__25650049_10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0.1814</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21</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36%</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29</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56%</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58%</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SLCO5A1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rs3750266</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C__25805811_10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0.4444</w:t>
            </w: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12</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22%</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35%</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48%</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36%</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0.0579</w:t>
            </w:r>
          </w:p>
        </w:tc>
      </w:tr>
      <w:tr w:rsidR="00303E57" w:rsidRPr="00303E57" w:rsidTr="00303E57">
        <w:trPr>
          <w:trHeight w:val="239"/>
        </w:trPr>
        <w:tc>
          <w:tcPr>
            <w:tcW w:w="8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SLCO6A1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rs10055840</w:t>
            </w:r>
          </w:p>
        </w:tc>
        <w:tc>
          <w:tcPr>
            <w:tcW w:w="171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C__30106264_10</w:t>
            </w:r>
          </w:p>
        </w:tc>
        <w:tc>
          <w:tcPr>
            <w:tcW w:w="1058" w:type="dxa"/>
            <w:vMerge w:val="restart"/>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39"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0.2227</w:t>
            </w: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CG</w:t>
            </w:r>
          </w:p>
        </w:tc>
        <w:tc>
          <w:tcPr>
            <w:tcW w:w="53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24</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44%</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38%</w:t>
            </w:r>
          </w:p>
        </w:tc>
        <w:tc>
          <w:tcPr>
            <w:tcW w:w="6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3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956"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53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89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52%</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55%</w:t>
            </w:r>
          </w:p>
        </w:tc>
        <w:tc>
          <w:tcPr>
            <w:tcW w:w="63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bottom"/>
            <w:hideMark/>
          </w:tcPr>
          <w:p w:rsidR="00303E57" w:rsidRPr="00303E57" w:rsidRDefault="00303E57" w:rsidP="00303E57">
            <w:pPr>
              <w:spacing w:after="0" w:line="239"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ns</w:t>
            </w:r>
          </w:p>
        </w:tc>
      </w:tr>
    </w:tbl>
    <w:p w:rsidR="00303E57" w:rsidRDefault="00303E57">
      <w:pPr>
        <w:rPr>
          <w:rFonts w:ascii="Times New Roman" w:hAnsi="Times New Roman" w:cs="Times New Roman"/>
          <w:b/>
          <w:sz w:val="28"/>
        </w:rPr>
      </w:pPr>
    </w:p>
    <w:p w:rsidR="00547702" w:rsidRDefault="00547702">
      <w:pPr>
        <w:rPr>
          <w:rFonts w:ascii="Times New Roman" w:hAnsi="Times New Roman" w:cs="Times New Roman"/>
          <w:b/>
          <w:sz w:val="28"/>
        </w:rPr>
      </w:pPr>
    </w:p>
    <w:tbl>
      <w:tblPr>
        <w:tblW w:w="10300" w:type="dxa"/>
        <w:tblInd w:w="-463" w:type="dxa"/>
        <w:tblCellMar>
          <w:left w:w="0" w:type="dxa"/>
          <w:right w:w="0" w:type="dxa"/>
        </w:tblCellMar>
        <w:tblLook w:val="0420" w:firstRow="1" w:lastRow="0" w:firstColumn="0" w:lastColumn="0" w:noHBand="0" w:noVBand="1"/>
      </w:tblPr>
      <w:tblGrid>
        <w:gridCol w:w="4080"/>
        <w:gridCol w:w="3320"/>
        <w:gridCol w:w="2900"/>
      </w:tblGrid>
      <w:tr w:rsidR="00303E57" w:rsidRPr="00303E57" w:rsidTr="00303E57">
        <w:trPr>
          <w:trHeight w:val="415"/>
        </w:trPr>
        <w:tc>
          <w:tcPr>
            <w:tcW w:w="10300"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303E57" w:rsidRPr="00303E57" w:rsidRDefault="00776AA0" w:rsidP="00303E57">
            <w:pPr>
              <w:spacing w:after="0" w:line="240" w:lineRule="auto"/>
              <w:textAlignment w:val="center"/>
              <w:rPr>
                <w:rFonts w:ascii="Arial" w:eastAsia="Times New Roman" w:hAnsi="Arial" w:cs="Arial"/>
                <w:sz w:val="36"/>
                <w:szCs w:val="36"/>
              </w:rPr>
            </w:pPr>
            <w:r>
              <w:rPr>
                <w:rFonts w:ascii="Calibri" w:eastAsia="Times New Roman" w:hAnsi="Calibri" w:cs="Arial"/>
                <w:b/>
                <w:bCs/>
                <w:color w:val="FFFFFF"/>
                <w:kern w:val="24"/>
                <w:sz w:val="20"/>
                <w:szCs w:val="20"/>
              </w:rPr>
              <w:lastRenderedPageBreak/>
              <w:t>Supplementary Table S</w:t>
            </w:r>
            <w:r w:rsidR="0071208A">
              <w:rPr>
                <w:rFonts w:ascii="Calibri" w:eastAsia="Times New Roman" w:hAnsi="Calibri" w:cs="Arial"/>
                <w:b/>
                <w:bCs/>
                <w:color w:val="FFFFFF"/>
                <w:kern w:val="24"/>
                <w:sz w:val="20"/>
                <w:szCs w:val="20"/>
              </w:rPr>
              <w:t>3</w:t>
            </w:r>
            <w:r w:rsidR="00303E57" w:rsidRPr="00303E57">
              <w:rPr>
                <w:rFonts w:ascii="Calibri" w:eastAsia="Times New Roman" w:hAnsi="Calibri" w:cs="Arial"/>
                <w:b/>
                <w:bCs/>
                <w:color w:val="FFFFFF"/>
                <w:kern w:val="24"/>
                <w:sz w:val="20"/>
                <w:szCs w:val="20"/>
              </w:rPr>
              <w:t>. Distribution of Men with Undetectable Tissue ABI Levels</w:t>
            </w:r>
          </w:p>
        </w:tc>
      </w:tr>
      <w:tr w:rsidR="00303E57" w:rsidRPr="00303E57" w:rsidTr="00303E57">
        <w:trPr>
          <w:trHeight w:val="267"/>
        </w:trPr>
        <w:tc>
          <w:tcPr>
            <w:tcW w:w="4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6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ABI Status</w:t>
            </w:r>
          </w:p>
        </w:tc>
        <w:tc>
          <w:tcPr>
            <w:tcW w:w="33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Lupron 24/ ABI 24</w:t>
            </w:r>
          </w:p>
        </w:tc>
        <w:tc>
          <w:tcPr>
            <w:tcW w:w="29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Lupron 24/ ABI 12</w:t>
            </w:r>
          </w:p>
        </w:tc>
      </w:tr>
      <w:tr w:rsidR="00303E57" w:rsidRPr="00303E57" w:rsidTr="00303E57">
        <w:trPr>
          <w:trHeight w:val="267"/>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6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Tissue  ND, Serum ND</w:t>
            </w:r>
          </w:p>
        </w:tc>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n=3*</w:t>
            </w:r>
          </w:p>
        </w:tc>
        <w:tc>
          <w:tcPr>
            <w:tcW w:w="2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n=3*</w:t>
            </w:r>
          </w:p>
        </w:tc>
      </w:tr>
      <w:tr w:rsidR="00303E57" w:rsidRPr="00303E57" w:rsidTr="00303E57">
        <w:trPr>
          <w:trHeight w:val="267"/>
        </w:trPr>
        <w:tc>
          <w:tcPr>
            <w:tcW w:w="4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6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Tissue  ND, Serum detectable</w:t>
            </w:r>
          </w:p>
        </w:tc>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n=1**</w:t>
            </w:r>
          </w:p>
        </w:tc>
        <w:tc>
          <w:tcPr>
            <w:tcW w:w="2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40" w:lineRule="auto"/>
              <w:rPr>
                <w:rFonts w:ascii="Arial" w:eastAsia="Times New Roman" w:hAnsi="Arial" w:cs="Arial"/>
                <w:sz w:val="26"/>
                <w:szCs w:val="36"/>
              </w:rPr>
            </w:pPr>
          </w:p>
        </w:tc>
      </w:tr>
      <w:tr w:rsidR="00303E57" w:rsidRPr="00303E57" w:rsidTr="00303E57">
        <w:trPr>
          <w:trHeight w:val="267"/>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6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Tissue  ND, Serum NA</w:t>
            </w:r>
          </w:p>
        </w:tc>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6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n=1**</w:t>
            </w:r>
          </w:p>
        </w:tc>
        <w:tc>
          <w:tcPr>
            <w:tcW w:w="2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03E57" w:rsidRPr="00303E57" w:rsidRDefault="00303E57" w:rsidP="00303E57">
            <w:pPr>
              <w:spacing w:after="0" w:line="240" w:lineRule="auto"/>
              <w:rPr>
                <w:rFonts w:ascii="Arial" w:eastAsia="Times New Roman" w:hAnsi="Arial" w:cs="Arial"/>
                <w:sz w:val="26"/>
                <w:szCs w:val="36"/>
              </w:rPr>
            </w:pPr>
          </w:p>
        </w:tc>
      </w:tr>
      <w:tr w:rsidR="00303E57" w:rsidRPr="00303E57" w:rsidTr="00303E57">
        <w:trPr>
          <w:trHeight w:val="267"/>
        </w:trPr>
        <w:tc>
          <w:tcPr>
            <w:tcW w:w="10300"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03E57" w:rsidRPr="00303E57" w:rsidRDefault="00303E57" w:rsidP="00303E57">
            <w:pPr>
              <w:spacing w:after="0" w:line="240" w:lineRule="auto"/>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xml:space="preserve">*Discontinued ABI </w:t>
            </w:r>
            <w:r w:rsidRPr="00303E57">
              <w:rPr>
                <w:rFonts w:ascii="Calibri" w:eastAsia="Times New Roman" w:hAnsi="Calibri" w:cs="Arial"/>
                <w:color w:val="000000"/>
                <w:kern w:val="24"/>
                <w:sz w:val="20"/>
                <w:szCs w:val="20"/>
                <w:u w:val="single"/>
              </w:rPr>
              <w:t>&gt;</w:t>
            </w:r>
            <w:r w:rsidRPr="00303E57">
              <w:rPr>
                <w:rFonts w:ascii="Calibri" w:eastAsia="Times New Roman" w:hAnsi="Calibri" w:cs="Arial"/>
                <w:color w:val="000000"/>
                <w:kern w:val="24"/>
                <w:sz w:val="20"/>
                <w:szCs w:val="20"/>
              </w:rPr>
              <w:t>1 month prior to surgery (liver abnormalities, n=2; non-compliance, n=2; delay in surgery, n=2)</w:t>
            </w:r>
          </w:p>
          <w:p w:rsidR="00303E57" w:rsidRPr="00303E57" w:rsidRDefault="00303E57" w:rsidP="00303E57">
            <w:pPr>
              <w:spacing w:after="0" w:line="240" w:lineRule="auto"/>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xml:space="preserve">**Verified to be taking ABI until day of surgery. </w:t>
            </w:r>
          </w:p>
          <w:p w:rsidR="00303E57" w:rsidRPr="00303E57" w:rsidRDefault="00303E57" w:rsidP="00303E57">
            <w:pPr>
              <w:spacing w:after="0" w:line="26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ND – not detectable, NA – not available</w:t>
            </w:r>
          </w:p>
        </w:tc>
      </w:tr>
    </w:tbl>
    <w:p w:rsidR="00303E57" w:rsidRDefault="00303E57" w:rsidP="00303E57">
      <w:pPr>
        <w:spacing w:after="0" w:line="480" w:lineRule="auto"/>
        <w:rPr>
          <w:rFonts w:ascii="Times New Roman" w:hAnsi="Times New Roman" w:cs="Times New Roman"/>
          <w:b/>
          <w:sz w:val="28"/>
        </w:rPr>
      </w:pPr>
    </w:p>
    <w:p w:rsidR="00776AA0" w:rsidRDefault="00776AA0">
      <w:pPr>
        <w:rPr>
          <w:rFonts w:ascii="Times New Roman" w:hAnsi="Times New Roman" w:cs="Times New Roman"/>
          <w:b/>
          <w:sz w:val="28"/>
        </w:rPr>
      </w:pPr>
      <w:r>
        <w:rPr>
          <w:rFonts w:ascii="Times New Roman" w:hAnsi="Times New Roman" w:cs="Times New Roman"/>
          <w:b/>
          <w:sz w:val="28"/>
        </w:rPr>
        <w:br w:type="page"/>
      </w:r>
    </w:p>
    <w:p w:rsidR="00776AA0" w:rsidRPr="00303E57" w:rsidRDefault="0071208A" w:rsidP="00776AA0">
      <w:pPr>
        <w:spacing w:after="0" w:line="480" w:lineRule="auto"/>
        <w:rPr>
          <w:rFonts w:ascii="Times New Roman" w:hAnsi="Times New Roman" w:cs="Times New Roman"/>
          <w:b/>
          <w:sz w:val="24"/>
        </w:rPr>
      </w:pPr>
      <w:r w:rsidRPr="0071208A">
        <w:rPr>
          <w:rFonts w:ascii="Times New Roman" w:hAnsi="Times New Roman" w:cs="Times New Roman"/>
          <w:noProof/>
          <w:sz w:val="28"/>
        </w:rPr>
        <w:lastRenderedPageBreak/>
        <mc:AlternateContent>
          <mc:Choice Requires="wps">
            <w:drawing>
              <wp:anchor distT="0" distB="0" distL="114300" distR="114300" simplePos="0" relativeHeight="251661312" behindDoc="0" locked="0" layoutInCell="1" allowOverlap="1" wp14:anchorId="3DCA0181" wp14:editId="09A875FA">
                <wp:simplePos x="0" y="0"/>
                <wp:positionH relativeFrom="column">
                  <wp:posOffset>-418783</wp:posOffset>
                </wp:positionH>
                <wp:positionV relativeFrom="paragraph">
                  <wp:posOffset>1276033</wp:posOffset>
                </wp:positionV>
                <wp:extent cx="778192" cy="212408"/>
                <wp:effectExtent l="0" t="2857" r="317" b="318"/>
                <wp:wrapNone/>
                <wp:docPr id="2" name="TextBox 1"/>
                <wp:cNvGraphicFramePr/>
                <a:graphic xmlns:a="http://schemas.openxmlformats.org/drawingml/2006/main">
                  <a:graphicData uri="http://schemas.microsoft.com/office/word/2010/wordprocessingShape">
                    <wps:wsp>
                      <wps:cNvSpPr txBox="1"/>
                      <wps:spPr>
                        <a:xfrm rot="16200000">
                          <a:off x="0" y="0"/>
                          <a:ext cx="778192" cy="212408"/>
                        </a:xfrm>
                        <a:prstGeom prst="rect">
                          <a:avLst/>
                        </a:prstGeom>
                        <a:solidFill>
                          <a:schemeClr val="bg1"/>
                        </a:solidFill>
                      </wps:spPr>
                      <wps:txbx>
                        <w:txbxContent>
                          <w:p w:rsidR="00805A9D" w:rsidRPr="0071208A" w:rsidRDefault="00805A9D" w:rsidP="0071208A">
                            <w:pPr>
                              <w:pStyle w:val="NormalWeb"/>
                              <w:spacing w:before="0" w:beforeAutospacing="0" w:after="0" w:afterAutospacing="0"/>
                              <w:jc w:val="center"/>
                              <w:rPr>
                                <w:sz w:val="28"/>
                              </w:rPr>
                            </w:pPr>
                            <w:r w:rsidRPr="0071208A">
                              <w:rPr>
                                <w:rFonts w:asciiTheme="minorHAnsi" w:hAnsi="Calibri" w:cstheme="minorBidi"/>
                                <w:color w:val="000000" w:themeColor="text1"/>
                                <w:kern w:val="24"/>
                                <w:sz w:val="22"/>
                                <w:szCs w:val="20"/>
                              </w:rPr>
                              <w:t>Steroids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30" type="#_x0000_t202" style="position:absolute;margin-left:-33pt;margin-top:100.5pt;width:61.25pt;height:16.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" fillcolor="white [3212]" stroked="f">
                <v:textbox inset="0,0,0,0">
                  <w:txbxContent>
                    <w:p w:rsidR="00805A9D" w:rsidRPr="0071208A" w:rsidRDefault="00805A9D" w:rsidP="0071208A">
                      <w:pPr>
                        <w:pStyle w:val="NormalWeb"/>
                        <w:spacing w:before="0" w:beforeAutospacing="0" w:after="0" w:afterAutospacing="0"/>
                        <w:jc w:val="center"/>
                        <w:rPr>
                          <w:sz w:val="28"/>
                        </w:rPr>
                      </w:pPr>
                      <w:r w:rsidRPr="0071208A">
                        <w:rPr>
                          <w:rFonts w:asciiTheme="minorHAnsi" w:hAnsi="Calibri" w:cstheme="minorBidi"/>
                          <w:color w:val="000000" w:themeColor="text1"/>
                          <w:kern w:val="24"/>
                          <w:sz w:val="22"/>
                          <w:szCs w:val="20"/>
                        </w:rPr>
                        <w:t>Steroids</w:t>
                      </w:r>
                    </w:p>
                  </w:txbxContent>
                </v:textbox>
              </v:shape>
            </w:pict>
          </mc:Fallback>
        </mc:AlternateContent>
      </w:r>
      <w:proofErr w:type="gramStart"/>
      <w:r w:rsidR="00547702">
        <w:rPr>
          <w:rFonts w:ascii="Times New Roman" w:hAnsi="Times New Roman" w:cs="Times New Roman"/>
          <w:b/>
          <w:sz w:val="24"/>
        </w:rPr>
        <w:t>Supplementary Figure S2</w:t>
      </w:r>
      <w:r w:rsidR="00776AA0" w:rsidRPr="00303E57">
        <w:rPr>
          <w:rFonts w:ascii="Times New Roman" w:hAnsi="Times New Roman" w:cs="Times New Roman"/>
          <w:b/>
          <w:sz w:val="24"/>
        </w:rPr>
        <w:t>.</w:t>
      </w:r>
      <w:proofErr w:type="gramEnd"/>
    </w:p>
    <w:p w:rsidR="00776AA0" w:rsidRDefault="00776AA0" w:rsidP="00776AA0">
      <w:pPr>
        <w:spacing w:after="0" w:line="480" w:lineRule="auto"/>
        <w:rPr>
          <w:rFonts w:ascii="Times New Roman" w:hAnsi="Times New Roman" w:cs="Times New Roman"/>
          <w:sz w:val="28"/>
        </w:rPr>
      </w:pPr>
      <w:r>
        <w:rPr>
          <w:rFonts w:ascii="Times New Roman" w:hAnsi="Times New Roman" w:cs="Times New Roman"/>
          <w:noProof/>
          <w:sz w:val="28"/>
        </w:rPr>
        <mc:AlternateContent>
          <mc:Choice Requires="wpg">
            <w:drawing>
              <wp:anchor distT="0" distB="0" distL="114300" distR="114300" simplePos="0" relativeHeight="251659264" behindDoc="0" locked="0" layoutInCell="1" allowOverlap="1" wp14:anchorId="5B66142E" wp14:editId="76211E32">
                <wp:simplePos x="0" y="0"/>
                <wp:positionH relativeFrom="column">
                  <wp:posOffset>-314325</wp:posOffset>
                </wp:positionH>
                <wp:positionV relativeFrom="paragraph">
                  <wp:posOffset>163830</wp:posOffset>
                </wp:positionV>
                <wp:extent cx="6457950" cy="5229225"/>
                <wp:effectExtent l="0" t="0" r="0" b="0"/>
                <wp:wrapTopAndBottom/>
                <wp:docPr id="22" name="Group 22"/>
                <wp:cNvGraphicFramePr/>
                <a:graphic xmlns:a="http://schemas.openxmlformats.org/drawingml/2006/main">
                  <a:graphicData uri="http://schemas.microsoft.com/office/word/2010/wordprocessingGroup">
                    <wpg:wgp>
                      <wpg:cNvGrpSpPr/>
                      <wpg:grpSpPr>
                        <a:xfrm>
                          <a:off x="0" y="0"/>
                          <a:ext cx="6457950" cy="5229225"/>
                          <a:chOff x="0" y="0"/>
                          <a:chExt cx="6457950" cy="5229225"/>
                        </a:xfrm>
                      </wpg:grpSpPr>
                      <wps:wsp>
                        <wps:cNvPr id="18" name="TextBox 2"/>
                        <wps:cNvSpPr txBox="1"/>
                        <wps:spPr>
                          <a:xfrm rot="16200000">
                            <a:off x="-414337" y="633412"/>
                            <a:ext cx="1565275" cy="432435"/>
                          </a:xfrm>
                          <a:prstGeom prst="rect">
                            <a:avLst/>
                          </a:prstGeom>
                          <a:noFill/>
                        </wps:spPr>
                        <wps:txbx>
                          <w:txbxContent>
                            <w:p w:rsidR="00805A9D" w:rsidRDefault="00805A9D" w:rsidP="00776AA0">
                              <w:pPr>
                                <w:pStyle w:val="NormalWeb"/>
                                <w:spacing w:before="0" w:beforeAutospacing="0" w:after="0" w:afterAutospacing="0"/>
                                <w:jc w:val="center"/>
                              </w:pPr>
                              <w:r>
                                <w:rPr>
                                  <w:rFonts w:asciiTheme="minorHAnsi" w:hAnsi="Calibri" w:cstheme="minorBidi"/>
                                  <w:color w:val="000000" w:themeColor="text1"/>
                                  <w:kern w:val="24"/>
                                  <w:sz w:val="22"/>
                                  <w:szCs w:val="22"/>
                                </w:rPr>
                                <w:t>Androgens</w:t>
                              </w:r>
                            </w:p>
                            <w:p w:rsidR="00805A9D" w:rsidRDefault="00805A9D" w:rsidP="00776AA0">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upstream  of</w:t>
                              </w:r>
                              <w:proofErr w:type="gramEnd"/>
                              <w:r>
                                <w:rPr>
                                  <w:rFonts w:asciiTheme="minorHAnsi" w:hAnsi="Calibri" w:cstheme="minorBidi"/>
                                  <w:color w:val="000000" w:themeColor="text1"/>
                                  <w:kern w:val="24"/>
                                  <w:sz w:val="22"/>
                                  <w:szCs w:val="22"/>
                                </w:rPr>
                                <w:t xml:space="preserve"> CYP17A</w:t>
                              </w:r>
                            </w:p>
                          </w:txbxContent>
                        </wps:txbx>
                        <wps:bodyPr wrap="square" rtlCol="0">
                          <a:spAutoFit/>
                        </wps:bodyPr>
                      </wps:wsp>
                      <wps:wsp>
                        <wps:cNvPr id="19" name="TextBox 7"/>
                        <wps:cNvSpPr txBox="1"/>
                        <wps:spPr>
                          <a:xfrm rot="16200000">
                            <a:off x="-547687" y="3071812"/>
                            <a:ext cx="1828165" cy="432435"/>
                          </a:xfrm>
                          <a:prstGeom prst="rect">
                            <a:avLst/>
                          </a:prstGeom>
                          <a:noFill/>
                        </wps:spPr>
                        <wps:txbx>
                          <w:txbxContent>
                            <w:p w:rsidR="00805A9D" w:rsidRDefault="00805A9D" w:rsidP="00776AA0">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Androgens </w:t>
                              </w:r>
                            </w:p>
                            <w:p w:rsidR="00805A9D" w:rsidRDefault="00805A9D" w:rsidP="00776AA0">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downstream</w:t>
                              </w:r>
                              <w:proofErr w:type="gramEnd"/>
                              <w:r>
                                <w:rPr>
                                  <w:rFonts w:asciiTheme="minorHAnsi" w:hAnsi="Calibri" w:cstheme="minorBidi"/>
                                  <w:color w:val="000000" w:themeColor="text1"/>
                                  <w:kern w:val="24"/>
                                  <w:sz w:val="22"/>
                                  <w:szCs w:val="22"/>
                                </w:rPr>
                                <w:t xml:space="preserve"> of CYP17A</w:t>
                              </w:r>
                            </w:p>
                          </w:txbxContent>
                        </wps:txbx>
                        <wps:bodyPr wrap="square" rtlCol="0">
                          <a:spAutoFit/>
                        </wps:bodyPr>
                      </wps:wsp>
                      <wps:wsp>
                        <wps:cNvPr id="20" name="TextBox 5"/>
                        <wps:cNvSpPr txBox="1"/>
                        <wps:spPr>
                          <a:xfrm>
                            <a:off x="19050" y="9525"/>
                            <a:ext cx="300990" cy="339725"/>
                          </a:xfrm>
                          <a:prstGeom prst="rect">
                            <a:avLst/>
                          </a:prstGeom>
                          <a:noFill/>
                        </wps:spPr>
                        <wps:txbx>
                          <w:txbxContent>
                            <w:p w:rsidR="00805A9D" w:rsidRDefault="00805A9D" w:rsidP="00776AA0">
                              <w:pPr>
                                <w:pStyle w:val="NormalWeb"/>
                                <w:spacing w:before="0" w:beforeAutospacing="0" w:after="0" w:afterAutospacing="0"/>
                              </w:pPr>
                              <w:r>
                                <w:rPr>
                                  <w:rFonts w:asciiTheme="minorHAnsi" w:hAnsi="Calibri" w:cstheme="minorBidi"/>
                                  <w:color w:val="000000" w:themeColor="text1"/>
                                  <w:kern w:val="24"/>
                                  <w:sz w:val="32"/>
                                  <w:szCs w:val="32"/>
                                </w:rPr>
                                <w:t>A</w:t>
                              </w:r>
                            </w:p>
                          </w:txbxContent>
                        </wps:txbx>
                        <wps:bodyPr wrap="none" rtlCol="0">
                          <a:spAutoFit/>
                        </wps:bodyPr>
                      </wps:wsp>
                      <wps:wsp>
                        <wps:cNvPr id="21" name="TextBox 6"/>
                        <wps:cNvSpPr txBox="1"/>
                        <wps:spPr>
                          <a:xfrm>
                            <a:off x="0" y="1905000"/>
                            <a:ext cx="294005" cy="339725"/>
                          </a:xfrm>
                          <a:prstGeom prst="rect">
                            <a:avLst/>
                          </a:prstGeom>
                          <a:noFill/>
                        </wps:spPr>
                        <wps:txbx>
                          <w:txbxContent>
                            <w:p w:rsidR="00805A9D" w:rsidRDefault="00805A9D" w:rsidP="00776AA0">
                              <w:pPr>
                                <w:pStyle w:val="NormalWeb"/>
                                <w:spacing w:before="0" w:beforeAutospacing="0" w:after="0" w:afterAutospacing="0"/>
                              </w:pPr>
                              <w:r>
                                <w:rPr>
                                  <w:rFonts w:asciiTheme="minorHAnsi" w:hAnsi="Calibri" w:cstheme="minorBidi"/>
                                  <w:color w:val="000000" w:themeColor="text1"/>
                                  <w:kern w:val="24"/>
                                  <w:sz w:val="32"/>
                                  <w:szCs w:val="32"/>
                                </w:rPr>
                                <w:t>B</w:t>
                              </w:r>
                            </w:p>
                          </w:txbxContent>
                        </wps:txbx>
                        <wps:bodyPr wrap="none" rtlCol="0">
                          <a:spAutoFit/>
                        </wps:bodyPr>
                      </wps:wsp>
                      <pic:pic xmlns:pic="http://schemas.openxmlformats.org/drawingml/2006/picture">
                        <pic:nvPicPr>
                          <pic:cNvPr id="1" name="Picture 1"/>
                          <pic:cNvPicPr/>
                        </pic:nvPicPr>
                        <pic:blipFill>
                          <a:blip r:embed="rId10"/>
                          <a:stretch>
                            <a:fillRect/>
                          </a:stretch>
                        </pic:blipFill>
                        <pic:spPr>
                          <a:xfrm>
                            <a:off x="514350" y="0"/>
                            <a:ext cx="5943600" cy="5229225"/>
                          </a:xfrm>
                          <a:prstGeom prst="rect">
                            <a:avLst/>
                          </a:prstGeom>
                        </pic:spPr>
                      </pic:pic>
                    </wpg:wgp>
                  </a:graphicData>
                </a:graphic>
              </wp:anchor>
            </w:drawing>
          </mc:Choice>
          <mc:Fallback>
            <w:pict>
              <v:group id="Group 22" o:spid="_x0000_s1031" style="position:absolute;margin-left:-24.75pt;margin-top:12.9pt;width:508.5pt;height:411.75pt;z-index:251659264" coordsize="64579,522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">
                <v:shape id="TextBox 2" o:spid="_x0000_s1032" type="#_x0000_t202" style="position:absolute;left:-4144;top:6333;width:15653;height:4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fhMQA&#10;AADbAAAADwAAAGRycy9kb3ducmV2LnhtbESPQWvCQBCF70L/wzIFL1I3tTSUNBspgiBeSjW9T7Nj&#10;EpqdDdk1Rn+9cyj0NsN78943+XpynRppCK1nA8/LBBRx5W3LtYHyuH16AxUissXOMxm4UoB18TDL&#10;MbP+wl80HmKtJIRDhgaaGPtM61A15DAsfU8s2skPDqOsQ63tgBcJd51eJUmqHbYsDQ32tGmo+j2c&#10;nYHFaVNev/f+85Y6Kl9/Rtu+lNGY+eP08Q4q0hT/zX/XO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n4TEAAAA2wAAAA8AAAAAAAAAAAAAAAAAmAIAAGRycy9k&#10;b3ducmV2LnhtbFBLBQYAAAAABAAEAPUAAACJAwAAAAA=&#10;" filled="f" stroked="f">
                  <v:textbox style="mso-fit-shape-to-text:t">
                    <w:txbxContent>
                      <w:p w:rsidR="00805A9D" w:rsidRDefault="00805A9D" w:rsidP="00776AA0">
                        <w:pPr>
                          <w:pStyle w:val="NormalWeb"/>
                          <w:spacing w:before="0" w:beforeAutospacing="0" w:after="0" w:afterAutospacing="0"/>
                          <w:jc w:val="center"/>
                        </w:pPr>
                        <w:r>
                          <w:rPr>
                            <w:rFonts w:asciiTheme="minorHAnsi" w:hAnsi="Calibri" w:cstheme="minorBidi"/>
                            <w:color w:val="000000" w:themeColor="text1"/>
                            <w:kern w:val="24"/>
                            <w:sz w:val="22"/>
                            <w:szCs w:val="22"/>
                          </w:rPr>
                          <w:t>Androgens</w:t>
                        </w:r>
                      </w:p>
                      <w:p w:rsidR="00805A9D" w:rsidRDefault="00805A9D" w:rsidP="00776AA0">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upstream  of</w:t>
                        </w:r>
                        <w:proofErr w:type="gramEnd"/>
                        <w:r>
                          <w:rPr>
                            <w:rFonts w:asciiTheme="minorHAnsi" w:hAnsi="Calibri" w:cstheme="minorBidi"/>
                            <w:color w:val="000000" w:themeColor="text1"/>
                            <w:kern w:val="24"/>
                            <w:sz w:val="22"/>
                            <w:szCs w:val="22"/>
                          </w:rPr>
                          <w:t xml:space="preserve"> CYP17A</w:t>
                        </w:r>
                      </w:p>
                    </w:txbxContent>
                  </v:textbox>
                </v:shape>
                <v:shape id="TextBox 7" o:spid="_x0000_s1033" type="#_x0000_t202" style="position:absolute;left:-5477;top:30717;width:18282;height:4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6H8AA&#10;AADbAAAADwAAAGRycy9kb3ducmV2LnhtbERPTYvCMBC9L/gfwgheFk1Vtmg1iggLixdZrfexGdti&#10;MylNttb99UYQvM3jfc5y3ZlKtNS40rKC8SgCQZxZXXKuID1+D2cgnEfWWFkmBXdysF71PpaYaHvj&#10;X2oPPhchhF2CCgrv60RKlxVk0I1sTRy4i20M+gCbXOoGbyHcVHISRbE0WHJoKLCmbUHZ9fBnFHxe&#10;tun9tLP7/9hQ+nVudTlNvVKDfrdZgPDU+bf45f7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s6H8AAAADbAAAADwAAAAAAAAAAAAAAAACYAgAAZHJzL2Rvd25y&#10;ZXYueG1sUEsFBgAAAAAEAAQA9QAAAIUDAAAAAA==&#10;" filled="f" stroked="f">
                  <v:textbox style="mso-fit-shape-to-text:t">
                    <w:txbxContent>
                      <w:p w:rsidR="00805A9D" w:rsidRDefault="00805A9D" w:rsidP="00776AA0">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Androgens </w:t>
                        </w:r>
                      </w:p>
                      <w:p w:rsidR="00805A9D" w:rsidRDefault="00805A9D" w:rsidP="00776AA0">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downstream</w:t>
                        </w:r>
                        <w:proofErr w:type="gramEnd"/>
                        <w:r>
                          <w:rPr>
                            <w:rFonts w:asciiTheme="minorHAnsi" w:hAnsi="Calibri" w:cstheme="minorBidi"/>
                            <w:color w:val="000000" w:themeColor="text1"/>
                            <w:kern w:val="24"/>
                            <w:sz w:val="22"/>
                            <w:szCs w:val="22"/>
                          </w:rPr>
                          <w:t xml:space="preserve"> of CYP17A</w:t>
                        </w:r>
                      </w:p>
                    </w:txbxContent>
                  </v:textbox>
                </v:shape>
                <v:shape id="TextBox 5" o:spid="_x0000_s1034" type="#_x0000_t202" style="position:absolute;left:190;top:95;width:3010;height:3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805A9D" w:rsidRDefault="00805A9D" w:rsidP="00776AA0">
                        <w:pPr>
                          <w:pStyle w:val="NormalWeb"/>
                          <w:spacing w:before="0" w:beforeAutospacing="0" w:after="0" w:afterAutospacing="0"/>
                        </w:pPr>
                        <w:r>
                          <w:rPr>
                            <w:rFonts w:asciiTheme="minorHAnsi" w:hAnsi="Calibri" w:cstheme="minorBidi"/>
                            <w:color w:val="000000" w:themeColor="text1"/>
                            <w:kern w:val="24"/>
                            <w:sz w:val="32"/>
                            <w:szCs w:val="32"/>
                          </w:rPr>
                          <w:t>A</w:t>
                        </w:r>
                      </w:p>
                    </w:txbxContent>
                  </v:textbox>
                </v:shape>
                <v:shape id="TextBox 6" o:spid="_x0000_s1035" type="#_x0000_t202" style="position:absolute;top:19050;width:2940;height:3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805A9D" w:rsidRDefault="00805A9D" w:rsidP="00776AA0">
                        <w:pPr>
                          <w:pStyle w:val="NormalWeb"/>
                          <w:spacing w:before="0" w:beforeAutospacing="0" w:after="0" w:afterAutospacing="0"/>
                        </w:pPr>
                        <w:r>
                          <w:rPr>
                            <w:rFonts w:asciiTheme="minorHAnsi" w:hAnsi="Calibri" w:cstheme="minorBidi"/>
                            <w:color w:val="000000" w:themeColor="text1"/>
                            <w:kern w:val="24"/>
                            <w:sz w:val="32"/>
                            <w:szCs w:val="32"/>
                          </w:rPr>
                          <w:t>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5143;width:59436;height:5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Lbvi7AAAA2gAAAA8AAABkcnMvZG93bnJldi54bWxET0sKwjAQ3QveIYzgTlMFtVSjiCB04cbP&#10;AYZm+sFmUprY1tsbQXA1PN53dofB1KKj1lWWFSzmEQjizOqKCwWP+3kWg3AeWWNtmRS8ycFhPx7t&#10;MNG25yt1N1+IEMIuQQWl900ipctKMujmtiEOXG5bgz7AtpC6xT6Em1ouo2gtDVYcGkps6FRS9ry9&#10;jIKuvl/sKe/i1OSvPl3E/F5tWKnpZDhuQXga/F/8c6c6zIfvK98r9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5Lbvi7AAAA2gAAAA8AAAAAAAAAAAAAAAAAnwIAAGRycy9k&#10;b3ducmV2LnhtbFBLBQYAAAAABAAEAPcAAACHAwAAAAA=&#10;">
                  <v:imagedata r:id="rId11" o:title=""/>
                </v:shape>
                <w10:wrap type="topAndBottom"/>
              </v:group>
            </w:pict>
          </mc:Fallback>
        </mc:AlternateContent>
      </w:r>
    </w:p>
    <w:p w:rsidR="009C1198" w:rsidRDefault="00776AA0" w:rsidP="00776AA0">
      <w:pPr>
        <w:spacing w:after="0" w:line="480" w:lineRule="auto"/>
        <w:rPr>
          <w:rFonts w:ascii="Times New Roman" w:hAnsi="Times New Roman" w:cs="Times New Roman"/>
          <w:sz w:val="24"/>
          <w:szCs w:val="24"/>
        </w:rPr>
      </w:pPr>
      <w:proofErr w:type="gramStart"/>
      <w:r>
        <w:rPr>
          <w:rFonts w:ascii="Times New Roman" w:hAnsi="Times New Roman" w:cs="Times New Roman"/>
          <w:b/>
          <w:sz w:val="24"/>
        </w:rPr>
        <w:t>Supplementary Figure S</w:t>
      </w:r>
      <w:r w:rsidR="00C003CC">
        <w:rPr>
          <w:rFonts w:ascii="Times New Roman" w:hAnsi="Times New Roman" w:cs="Times New Roman"/>
          <w:b/>
          <w:sz w:val="24"/>
        </w:rPr>
        <w:t>2</w:t>
      </w:r>
      <w:r w:rsidRPr="00303E57">
        <w:rPr>
          <w:rFonts w:ascii="Times New Roman" w:hAnsi="Times New Roman" w:cs="Times New Roman"/>
          <w:b/>
          <w:sz w:val="24"/>
        </w:rPr>
        <w:t>.</w:t>
      </w:r>
      <w:proofErr w:type="gramEnd"/>
      <w:r w:rsidRPr="00303E57">
        <w:rPr>
          <w:rFonts w:ascii="Times New Roman" w:hAnsi="Times New Roman" w:cs="Times New Roman"/>
          <w:b/>
          <w:sz w:val="24"/>
        </w:rPr>
        <w:t xml:space="preserve"> </w:t>
      </w:r>
      <w:r>
        <w:rPr>
          <w:rFonts w:ascii="Times New Roman" w:hAnsi="Times New Roman" w:cs="Times New Roman"/>
          <w:b/>
          <w:sz w:val="24"/>
        </w:rPr>
        <w:t xml:space="preserve">Serum </w:t>
      </w:r>
      <w:r w:rsidRPr="00111D91">
        <w:rPr>
          <w:rFonts w:ascii="Times New Roman" w:hAnsi="Times New Roman" w:cs="Times New Roman"/>
          <w:b/>
          <w:sz w:val="24"/>
          <w:szCs w:val="24"/>
        </w:rPr>
        <w:t xml:space="preserve">steroid levels in samples with undetectable vs detectable </w:t>
      </w:r>
      <w:r>
        <w:rPr>
          <w:rFonts w:ascii="Times New Roman" w:hAnsi="Times New Roman" w:cs="Times New Roman"/>
          <w:b/>
          <w:sz w:val="24"/>
          <w:szCs w:val="24"/>
        </w:rPr>
        <w:t xml:space="preserve">prostate </w:t>
      </w:r>
      <w:r w:rsidRPr="00111D91">
        <w:rPr>
          <w:rFonts w:ascii="Times New Roman" w:hAnsi="Times New Roman" w:cs="Times New Roman"/>
          <w:b/>
          <w:sz w:val="24"/>
          <w:szCs w:val="24"/>
        </w:rPr>
        <w:t>abiraterone levels</w:t>
      </w:r>
      <w:r>
        <w:rPr>
          <w:rFonts w:ascii="Times New Roman" w:hAnsi="Times New Roman" w:cs="Times New Roman"/>
          <w:b/>
          <w:sz w:val="24"/>
          <w:szCs w:val="24"/>
        </w:rPr>
        <w:t xml:space="preserve">. </w:t>
      </w:r>
      <w:r>
        <w:rPr>
          <w:rFonts w:ascii="Times New Roman" w:hAnsi="Times New Roman" w:cs="Times New Roman"/>
          <w:sz w:val="24"/>
          <w:szCs w:val="24"/>
        </w:rPr>
        <w:t xml:space="preserve">A) Levels of steroids upstream of CYP17A. B) Levels of steroids downstream of CYP17A. Steroid levels measured by mass spectrometry and compared to steroid levels in serum obtained at 12 weeks from patients treated with LHRHa therapy who had not yet started abiraterone treatment (No ABI Rx). </w:t>
      </w:r>
      <w:r w:rsidRPr="00E53CF6">
        <w:rPr>
          <w:rFonts w:ascii="Times New Roman" w:hAnsi="Times New Roman" w:cs="Times New Roman"/>
          <w:sz w:val="24"/>
        </w:rPr>
        <w:t>Lines represent the median with interquartile range</w:t>
      </w:r>
      <w:r>
        <w:rPr>
          <w:rFonts w:ascii="Times New Roman" w:hAnsi="Times New Roman" w:cs="Times New Roman"/>
          <w:sz w:val="24"/>
        </w:rPr>
        <w:t xml:space="preserve">. </w:t>
      </w:r>
      <w:r>
        <w:rPr>
          <w:rFonts w:ascii="Times New Roman" w:hAnsi="Times New Roman" w:cs="Times New Roman"/>
          <w:sz w:val="24"/>
          <w:szCs w:val="24"/>
        </w:rPr>
        <w:t>P values from non-parametric Mann-Whitey t tests.</w:t>
      </w:r>
    </w:p>
    <w:p w:rsidR="002B4BA8" w:rsidRDefault="002B4BA8" w:rsidP="002B4BA8">
      <w:pPr>
        <w:spacing w:after="0" w:line="480" w:lineRule="auto"/>
        <w:rPr>
          <w:rFonts w:ascii="Times New Roman" w:hAnsi="Times New Roman" w:cs="Times New Roman"/>
          <w:b/>
          <w:sz w:val="24"/>
        </w:rPr>
      </w:pPr>
      <w:proofErr w:type="gramStart"/>
      <w:r>
        <w:rPr>
          <w:rFonts w:ascii="Times New Roman" w:hAnsi="Times New Roman" w:cs="Times New Roman"/>
          <w:b/>
          <w:sz w:val="24"/>
        </w:rPr>
        <w:lastRenderedPageBreak/>
        <w:t>Supplementary Figure S3</w:t>
      </w:r>
      <w:r w:rsidRPr="00303E57">
        <w:rPr>
          <w:rFonts w:ascii="Times New Roman" w:hAnsi="Times New Roman" w:cs="Times New Roman"/>
          <w:b/>
          <w:sz w:val="24"/>
        </w:rPr>
        <w:t>.</w:t>
      </w:r>
      <w:proofErr w:type="gramEnd"/>
    </w:p>
    <w:p w:rsidR="002B4BA8" w:rsidRPr="00303E57" w:rsidRDefault="002B4BA8" w:rsidP="002B4BA8">
      <w:pPr>
        <w:spacing w:after="0" w:line="480" w:lineRule="auto"/>
        <w:rPr>
          <w:rFonts w:ascii="Times New Roman" w:hAnsi="Times New Roman" w:cs="Times New Roman"/>
          <w:b/>
          <w:sz w:val="24"/>
        </w:rPr>
      </w:pPr>
    </w:p>
    <w:p w:rsidR="00580FAC" w:rsidRDefault="002B4BA8" w:rsidP="00547702">
      <w:pPr>
        <w:spacing w:line="480" w:lineRule="auto"/>
        <w:rPr>
          <w:rFonts w:ascii="Times New Roman" w:hAnsi="Times New Roman" w:cs="Times New Roman"/>
          <w:b/>
          <w:sz w:val="24"/>
        </w:rPr>
      </w:pPr>
      <w:r w:rsidRPr="00CE0944">
        <w:rPr>
          <w:noProof/>
        </w:rPr>
        <w:drawing>
          <wp:anchor distT="0" distB="0" distL="114300" distR="114300" simplePos="0" relativeHeight="251666432" behindDoc="0" locked="0" layoutInCell="1" allowOverlap="1" wp14:anchorId="3F0769FF" wp14:editId="1A7A2332">
            <wp:simplePos x="0" y="0"/>
            <wp:positionH relativeFrom="column">
              <wp:posOffset>1216025</wp:posOffset>
            </wp:positionH>
            <wp:positionV relativeFrom="paragraph">
              <wp:posOffset>8890</wp:posOffset>
            </wp:positionV>
            <wp:extent cx="3111500" cy="5473700"/>
            <wp:effectExtent l="0" t="0" r="0" b="0"/>
            <wp:wrapTopAndBottom/>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0" cy="547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702" w:rsidRDefault="00547702" w:rsidP="00547702">
      <w:pPr>
        <w:spacing w:line="480" w:lineRule="auto"/>
        <w:rPr>
          <w:rFonts w:ascii="Times New Roman" w:hAnsi="Times New Roman" w:cs="Times New Roman"/>
          <w:b/>
          <w:bCs/>
          <w:sz w:val="24"/>
        </w:rPr>
      </w:pPr>
      <w:proofErr w:type="gramStart"/>
      <w:r>
        <w:rPr>
          <w:rFonts w:ascii="Times New Roman" w:hAnsi="Times New Roman" w:cs="Times New Roman"/>
          <w:b/>
          <w:sz w:val="24"/>
        </w:rPr>
        <w:t>Supplementary Figure S3</w:t>
      </w:r>
      <w:r>
        <w:rPr>
          <w:rFonts w:ascii="Times New Roman" w:hAnsi="Times New Roman" w:cs="Times New Roman"/>
          <w:b/>
          <w:bCs/>
          <w:sz w:val="24"/>
        </w:rPr>
        <w:t>.</w:t>
      </w:r>
      <w:proofErr w:type="gramEnd"/>
      <w:r>
        <w:rPr>
          <w:rFonts w:ascii="Times New Roman" w:hAnsi="Times New Roman" w:cs="Times New Roman"/>
          <w:b/>
          <w:bCs/>
          <w:sz w:val="24"/>
        </w:rPr>
        <w:t xml:space="preserve"> </w:t>
      </w:r>
      <w:proofErr w:type="gramStart"/>
      <w:r>
        <w:rPr>
          <w:rFonts w:ascii="Times New Roman" w:hAnsi="Times New Roman" w:cs="Times New Roman"/>
          <w:b/>
          <w:bCs/>
          <w:sz w:val="24"/>
        </w:rPr>
        <w:t xml:space="preserve">Association of SLCO single nucleotide polymorphisms with serum </w:t>
      </w:r>
      <w:r w:rsidR="005155CF">
        <w:rPr>
          <w:rFonts w:ascii="Times New Roman" w:hAnsi="Times New Roman" w:cs="Times New Roman"/>
          <w:b/>
          <w:bCs/>
          <w:sz w:val="24"/>
        </w:rPr>
        <w:t xml:space="preserve">or tissue </w:t>
      </w:r>
      <w:r>
        <w:rPr>
          <w:rFonts w:ascii="Times New Roman" w:hAnsi="Times New Roman" w:cs="Times New Roman"/>
          <w:b/>
          <w:bCs/>
          <w:sz w:val="24"/>
        </w:rPr>
        <w:t>steroid levels.</w:t>
      </w:r>
      <w:proofErr w:type="gramEnd"/>
      <w:r>
        <w:rPr>
          <w:rFonts w:ascii="Times New Roman" w:hAnsi="Times New Roman" w:cs="Times New Roman"/>
          <w:b/>
          <w:bCs/>
          <w:sz w:val="24"/>
        </w:rPr>
        <w:t xml:space="preserve"> </w:t>
      </w:r>
      <w:r>
        <w:rPr>
          <w:rFonts w:ascii="Times New Roman" w:hAnsi="Times New Roman" w:cs="Times New Roman"/>
          <w:sz w:val="24"/>
        </w:rPr>
        <w:t>Lines represent the median with interquartile range.</w:t>
      </w:r>
      <w:r>
        <w:rPr>
          <w:rFonts w:ascii="Times New Roman" w:hAnsi="Times New Roman" w:cs="Times New Roman"/>
          <w:sz w:val="24"/>
          <w:szCs w:val="24"/>
        </w:rPr>
        <w:t xml:space="preserve"> P values from non-parametric Mann-Whitey t tests.</w:t>
      </w:r>
    </w:p>
    <w:p w:rsidR="00547702" w:rsidRDefault="00547702">
      <w:pPr>
        <w:rPr>
          <w:rFonts w:ascii="Times New Roman" w:hAnsi="Times New Roman" w:cs="Times New Roman"/>
          <w:b/>
          <w:sz w:val="24"/>
        </w:rPr>
      </w:pPr>
      <w:r>
        <w:rPr>
          <w:rFonts w:ascii="Times New Roman" w:hAnsi="Times New Roman" w:cs="Times New Roman"/>
          <w:b/>
          <w:sz w:val="24"/>
        </w:rPr>
        <w:br w:type="page"/>
      </w:r>
    </w:p>
    <w:p w:rsidR="00792FEC" w:rsidRPr="00303E57" w:rsidRDefault="00547702" w:rsidP="00792FEC">
      <w:pPr>
        <w:spacing w:after="0" w:line="480" w:lineRule="auto"/>
        <w:rPr>
          <w:rFonts w:ascii="Times New Roman" w:hAnsi="Times New Roman" w:cs="Times New Roman"/>
          <w:b/>
          <w:sz w:val="24"/>
        </w:rPr>
      </w:pPr>
      <w:proofErr w:type="gramStart"/>
      <w:r>
        <w:rPr>
          <w:rFonts w:ascii="Times New Roman" w:hAnsi="Times New Roman" w:cs="Times New Roman"/>
          <w:b/>
          <w:sz w:val="24"/>
        </w:rPr>
        <w:lastRenderedPageBreak/>
        <w:t>Supplementary Figure S4</w:t>
      </w:r>
      <w:r w:rsidR="00792FEC" w:rsidRPr="00303E57">
        <w:rPr>
          <w:rFonts w:ascii="Times New Roman" w:hAnsi="Times New Roman" w:cs="Times New Roman"/>
          <w:b/>
          <w:sz w:val="24"/>
        </w:rPr>
        <w:t>.</w:t>
      </w:r>
      <w:proofErr w:type="gramEnd"/>
    </w:p>
    <w:p w:rsidR="00792FEC" w:rsidRDefault="00792FEC" w:rsidP="009C1198">
      <w:pPr>
        <w:spacing w:after="0" w:line="480" w:lineRule="auto"/>
        <w:rPr>
          <w:rFonts w:ascii="Times New Roman" w:hAnsi="Times New Roman" w:cs="Times New Roman"/>
          <w:b/>
          <w:sz w:val="24"/>
        </w:rPr>
      </w:pPr>
    </w:p>
    <w:p w:rsidR="00792FEC" w:rsidRDefault="00792FEC" w:rsidP="009C1198">
      <w:pPr>
        <w:spacing w:after="0" w:line="480" w:lineRule="auto"/>
        <w:rPr>
          <w:rFonts w:ascii="Times New Roman" w:hAnsi="Times New Roman" w:cs="Times New Roman"/>
          <w:b/>
          <w:sz w:val="24"/>
        </w:rPr>
      </w:pPr>
      <w:r w:rsidRPr="00792FEC">
        <w:rPr>
          <w:noProof/>
        </w:rPr>
        <w:drawing>
          <wp:inline distT="0" distB="0" distL="0" distR="0" wp14:anchorId="4F1C47A4" wp14:editId="0AF53426">
            <wp:extent cx="34290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3600450"/>
                    </a:xfrm>
                    <a:prstGeom prst="rect">
                      <a:avLst/>
                    </a:prstGeom>
                    <a:noFill/>
                    <a:ln>
                      <a:noFill/>
                    </a:ln>
                  </pic:spPr>
                </pic:pic>
              </a:graphicData>
            </a:graphic>
          </wp:inline>
        </w:drawing>
      </w:r>
    </w:p>
    <w:p w:rsidR="00792FEC" w:rsidRDefault="00792FEC" w:rsidP="009C1198">
      <w:pPr>
        <w:spacing w:after="0" w:line="480" w:lineRule="auto"/>
        <w:rPr>
          <w:rFonts w:ascii="Times New Roman" w:hAnsi="Times New Roman" w:cs="Times New Roman"/>
          <w:b/>
          <w:sz w:val="24"/>
        </w:rPr>
      </w:pPr>
    </w:p>
    <w:p w:rsidR="009C1198" w:rsidRDefault="009C1198" w:rsidP="009C1198">
      <w:pPr>
        <w:spacing w:after="0" w:line="480" w:lineRule="auto"/>
        <w:rPr>
          <w:rFonts w:ascii="Times New Roman" w:hAnsi="Times New Roman" w:cs="Times New Roman"/>
          <w:sz w:val="24"/>
          <w:szCs w:val="24"/>
        </w:rPr>
      </w:pPr>
      <w:proofErr w:type="gramStart"/>
      <w:r>
        <w:rPr>
          <w:rFonts w:ascii="Times New Roman" w:hAnsi="Times New Roman" w:cs="Times New Roman"/>
          <w:b/>
          <w:sz w:val="24"/>
        </w:rPr>
        <w:t>Supplementary Figure S</w:t>
      </w:r>
      <w:r w:rsidR="000903AC">
        <w:rPr>
          <w:rFonts w:ascii="Times New Roman" w:hAnsi="Times New Roman" w:cs="Times New Roman"/>
          <w:b/>
          <w:sz w:val="24"/>
        </w:rPr>
        <w:t>4</w:t>
      </w:r>
      <w:r w:rsidRPr="00303E57">
        <w:rPr>
          <w:rFonts w:ascii="Times New Roman" w:hAnsi="Times New Roman" w:cs="Times New Roman"/>
          <w:b/>
          <w:sz w:val="24"/>
        </w:rPr>
        <w:t>.</w:t>
      </w:r>
      <w:proofErr w:type="gramEnd"/>
      <w:r w:rsidRPr="00303E57">
        <w:rPr>
          <w:rFonts w:ascii="Times New Roman" w:hAnsi="Times New Roman" w:cs="Times New Roman"/>
          <w:b/>
          <w:sz w:val="24"/>
        </w:rPr>
        <w:t xml:space="preserve"> </w:t>
      </w:r>
      <w:r>
        <w:rPr>
          <w:rFonts w:ascii="Times New Roman" w:hAnsi="Times New Roman" w:cs="Times New Roman"/>
          <w:b/>
          <w:sz w:val="24"/>
        </w:rPr>
        <w:t>Absolute</w:t>
      </w:r>
      <w:r>
        <w:rPr>
          <w:rFonts w:ascii="Times New Roman" w:hAnsi="Times New Roman" w:cs="Times New Roman"/>
          <w:b/>
          <w:sz w:val="24"/>
          <w:szCs w:val="24"/>
        </w:rPr>
        <w:t xml:space="preserve"> </w:t>
      </w:r>
      <w:r w:rsidRPr="00111D91">
        <w:rPr>
          <w:rFonts w:ascii="Times New Roman" w:hAnsi="Times New Roman" w:cs="Times New Roman"/>
          <w:b/>
          <w:sz w:val="24"/>
          <w:szCs w:val="24"/>
        </w:rPr>
        <w:t>abiraterone levels</w:t>
      </w:r>
      <w:r>
        <w:rPr>
          <w:rFonts w:ascii="Times New Roman" w:hAnsi="Times New Roman" w:cs="Times New Roman"/>
          <w:b/>
          <w:sz w:val="24"/>
          <w:szCs w:val="24"/>
        </w:rPr>
        <w:t xml:space="preserve"> measure</w:t>
      </w:r>
      <w:r w:rsidR="00792FEC">
        <w:rPr>
          <w:rFonts w:ascii="Times New Roman" w:hAnsi="Times New Roman" w:cs="Times New Roman"/>
          <w:b/>
          <w:sz w:val="24"/>
          <w:szCs w:val="24"/>
        </w:rPr>
        <w:t>d</w:t>
      </w:r>
      <w:r>
        <w:rPr>
          <w:rFonts w:ascii="Times New Roman" w:hAnsi="Times New Roman" w:cs="Times New Roman"/>
          <w:b/>
          <w:sz w:val="24"/>
          <w:szCs w:val="24"/>
        </w:rPr>
        <w:t xml:space="preserve"> in LNCaP cells overexpressing SLCO2B1 or SLCO1B3. </w:t>
      </w:r>
      <w:r w:rsidR="004979B4">
        <w:rPr>
          <w:rFonts w:ascii="Times New Roman" w:hAnsi="Times New Roman" w:cs="Times New Roman"/>
          <w:bCs/>
          <w:sz w:val="24"/>
          <w:szCs w:val="24"/>
        </w:rPr>
        <w:t xml:space="preserve">Abiraterone levels (mean and standard deviation) measured in LNCaP cells stably expressing vector control  (VC) or the indicated SLCO construct after incubation  with abiraterone at 0.5um or 5uM for 4 hours (cell lines denoted 2B (1) and 2B (2) indicate two independently cloned cell lines). Abiraterone levels adjusted to the protein concentration of the cell lysate. </w:t>
      </w:r>
      <w:r w:rsidR="004979B4">
        <w:rPr>
          <w:rFonts w:ascii="Times New Roman" w:hAnsi="Times New Roman" w:cs="Times New Roman"/>
          <w:bCs/>
          <w:sz w:val="24"/>
        </w:rPr>
        <w:t xml:space="preserve">P values from un-paired two </w:t>
      </w:r>
      <w:proofErr w:type="gramStart"/>
      <w:r w:rsidR="004979B4">
        <w:rPr>
          <w:rFonts w:ascii="Times New Roman" w:hAnsi="Times New Roman" w:cs="Times New Roman"/>
          <w:bCs/>
          <w:sz w:val="24"/>
        </w:rPr>
        <w:t>sample  tests</w:t>
      </w:r>
      <w:proofErr w:type="gramEnd"/>
      <w:r w:rsidR="004979B4">
        <w:rPr>
          <w:rFonts w:ascii="Times New Roman" w:hAnsi="Times New Roman" w:cs="Times New Roman"/>
          <w:bCs/>
          <w:sz w:val="24"/>
        </w:rPr>
        <w:t xml:space="preserve"> between each SLCO expressing cell line and the vector control (VC)</w:t>
      </w:r>
      <w:r w:rsidR="00805A9D">
        <w:rPr>
          <w:rFonts w:ascii="Times New Roman" w:hAnsi="Times New Roman" w:cs="Times New Roman"/>
          <w:bCs/>
          <w:sz w:val="24"/>
        </w:rPr>
        <w:t>.</w:t>
      </w:r>
    </w:p>
    <w:p w:rsidR="00303E57" w:rsidRPr="0071208A" w:rsidRDefault="00303E57" w:rsidP="0071208A">
      <w:pPr>
        <w:rPr>
          <w:rFonts w:ascii="Times New Roman" w:hAnsi="Times New Roman" w:cs="Times New Roman"/>
          <w:sz w:val="24"/>
          <w:szCs w:val="24"/>
        </w:rPr>
      </w:pPr>
      <w:r>
        <w:rPr>
          <w:rFonts w:ascii="Times New Roman" w:hAnsi="Times New Roman" w:cs="Times New Roman"/>
          <w:b/>
          <w:sz w:val="28"/>
        </w:rPr>
        <w:br w:type="page"/>
      </w:r>
    </w:p>
    <w:tbl>
      <w:tblPr>
        <w:tblW w:w="10100" w:type="dxa"/>
        <w:tblInd w:w="-349" w:type="dxa"/>
        <w:tblCellMar>
          <w:left w:w="0" w:type="dxa"/>
          <w:right w:w="0" w:type="dxa"/>
        </w:tblCellMar>
        <w:tblLook w:val="0420" w:firstRow="1" w:lastRow="0" w:firstColumn="0" w:lastColumn="0" w:noHBand="0" w:noVBand="1"/>
      </w:tblPr>
      <w:tblGrid>
        <w:gridCol w:w="1000"/>
        <w:gridCol w:w="1160"/>
        <w:gridCol w:w="1100"/>
        <w:gridCol w:w="980"/>
        <w:gridCol w:w="920"/>
        <w:gridCol w:w="1040"/>
        <w:gridCol w:w="980"/>
        <w:gridCol w:w="1909"/>
        <w:gridCol w:w="1011"/>
      </w:tblGrid>
      <w:tr w:rsidR="00303E57" w:rsidRPr="00303E57" w:rsidTr="00303E57">
        <w:trPr>
          <w:trHeight w:val="392"/>
        </w:trPr>
        <w:tc>
          <w:tcPr>
            <w:tcW w:w="10100" w:type="dxa"/>
            <w:gridSpan w:val="9"/>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rsidR="00303E57" w:rsidRPr="00303E57" w:rsidRDefault="007F1DA8" w:rsidP="007F1DA8">
            <w:pPr>
              <w:spacing w:after="0" w:line="240" w:lineRule="auto"/>
              <w:textAlignment w:val="bottom"/>
              <w:rPr>
                <w:rFonts w:ascii="Arial" w:eastAsia="Times New Roman" w:hAnsi="Arial" w:cs="Arial"/>
                <w:sz w:val="36"/>
                <w:szCs w:val="36"/>
              </w:rPr>
            </w:pPr>
            <w:r>
              <w:rPr>
                <w:rFonts w:ascii="Calibri" w:eastAsia="Times New Roman" w:hAnsi="Calibri" w:cs="Arial"/>
                <w:b/>
                <w:bCs/>
                <w:color w:val="FFFFFF"/>
                <w:kern w:val="24"/>
                <w:sz w:val="20"/>
                <w:szCs w:val="20"/>
              </w:rPr>
              <w:lastRenderedPageBreak/>
              <w:t xml:space="preserve">Supplementary </w:t>
            </w:r>
            <w:r w:rsidR="00303E57" w:rsidRPr="00303E57">
              <w:rPr>
                <w:rFonts w:ascii="Calibri" w:eastAsia="Times New Roman" w:hAnsi="Calibri" w:cs="Arial"/>
                <w:b/>
                <w:bCs/>
                <w:color w:val="FFFFFF"/>
                <w:kern w:val="24"/>
                <w:sz w:val="20"/>
                <w:szCs w:val="20"/>
              </w:rPr>
              <w:t xml:space="preserve">Table </w:t>
            </w:r>
            <w:r>
              <w:rPr>
                <w:rFonts w:ascii="Calibri" w:eastAsia="Times New Roman" w:hAnsi="Calibri" w:cs="Arial"/>
                <w:b/>
                <w:bCs/>
                <w:color w:val="FFFFFF"/>
                <w:kern w:val="24"/>
                <w:sz w:val="20"/>
                <w:szCs w:val="20"/>
              </w:rPr>
              <w:t>S</w:t>
            </w:r>
            <w:r w:rsidR="0071208A">
              <w:rPr>
                <w:rFonts w:ascii="Calibri" w:eastAsia="Times New Roman" w:hAnsi="Calibri" w:cs="Arial"/>
                <w:b/>
                <w:bCs/>
                <w:color w:val="FFFFFF"/>
                <w:kern w:val="24"/>
                <w:sz w:val="20"/>
                <w:szCs w:val="20"/>
              </w:rPr>
              <w:t>4</w:t>
            </w:r>
            <w:r w:rsidR="00303E57" w:rsidRPr="00303E57">
              <w:rPr>
                <w:rFonts w:ascii="Calibri" w:eastAsia="Times New Roman" w:hAnsi="Calibri" w:cs="Arial"/>
                <w:b/>
                <w:bCs/>
                <w:color w:val="FFFFFF"/>
                <w:kern w:val="24"/>
                <w:sz w:val="20"/>
                <w:szCs w:val="20"/>
              </w:rPr>
              <w:t>. Characteristics of SLCO Genotypes and Potential Prostate Cancer Associations</w:t>
            </w:r>
          </w:p>
        </w:tc>
      </w:tr>
      <w:tr w:rsidR="002B4BA8" w:rsidRPr="00303E57" w:rsidTr="007B5728">
        <w:trPr>
          <w:trHeight w:val="521"/>
        </w:trPr>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Gene</w:t>
            </w:r>
          </w:p>
        </w:tc>
        <w:tc>
          <w:tcPr>
            <w:tcW w:w="116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SNP</w:t>
            </w:r>
          </w:p>
        </w:tc>
        <w:tc>
          <w:tcPr>
            <w:tcW w:w="110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Mean Allele Frequency</w:t>
            </w:r>
          </w:p>
        </w:tc>
        <w:tc>
          <w:tcPr>
            <w:tcW w:w="98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Location</w:t>
            </w:r>
          </w:p>
        </w:tc>
        <w:tc>
          <w:tcPr>
            <w:tcW w:w="92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 xml:space="preserve">Base </w:t>
            </w:r>
          </w:p>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Change</w:t>
            </w:r>
          </w:p>
        </w:tc>
        <w:tc>
          <w:tcPr>
            <w:tcW w:w="104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Amino Acid Change</w:t>
            </w:r>
          </w:p>
        </w:tc>
        <w:tc>
          <w:tcPr>
            <w:tcW w:w="98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Polyphen</w:t>
            </w:r>
            <w:proofErr w:type="spellEnd"/>
            <w:r w:rsidRPr="00303E57">
              <w:rPr>
                <w:rFonts w:ascii="Calibri" w:eastAsia="Times New Roman" w:hAnsi="Calibri" w:cs="Arial"/>
                <w:color w:val="000000"/>
                <w:kern w:val="24"/>
                <w:sz w:val="20"/>
                <w:szCs w:val="20"/>
              </w:rPr>
              <w:t xml:space="preserve"> Score*</w:t>
            </w:r>
          </w:p>
        </w:tc>
        <w:tc>
          <w:tcPr>
            <w:tcW w:w="1909"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 xml:space="preserve">Potential Prostate Cancer (PCa) </w:t>
            </w:r>
          </w:p>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Related Associations</w:t>
            </w:r>
          </w:p>
        </w:tc>
        <w:tc>
          <w:tcPr>
            <w:tcW w:w="1011"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Reference</w:t>
            </w:r>
          </w:p>
        </w:tc>
      </w:tr>
      <w:tr w:rsidR="002B4BA8" w:rsidRPr="00303E57" w:rsidTr="007B5728">
        <w:trPr>
          <w:trHeight w:val="335"/>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rs4149056</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0.123</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521T&gt;C</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Val174Ala</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1.000</w:t>
            </w:r>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T&gt;C decreased protein expression</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2B4BA8" w:rsidRDefault="001458D6" w:rsidP="001458D6">
            <w:pPr>
              <w:spacing w:after="0" w:line="335" w:lineRule="atLeast"/>
              <w:jc w:val="center"/>
              <w:textAlignment w:val="bottom"/>
              <w:rPr>
                <w:rFonts w:ascii="Times New Roman" w:eastAsia="Times New Roman" w:hAnsi="Times New Roman" w:cs="Times New Roman"/>
                <w:sz w:val="24"/>
                <w:szCs w:val="36"/>
              </w:rPr>
            </w:pPr>
            <w:hyperlink w:anchor="_ENREF_1" w:tooltip="Nozawa, 2005 #1984" w:history="1">
              <w:r>
                <w:rPr>
                  <w:rFonts w:ascii="Times New Roman" w:eastAsia="Times New Roman" w:hAnsi="Times New Roman" w:cs="Times New Roman"/>
                  <w:sz w:val="24"/>
                  <w:szCs w:val="36"/>
                </w:rPr>
                <w:fldChar w:fldCharType="begin">
                  <w:fldData xml:space="preserve">PEVuZE5vdGU+PENpdGU+PEF1dGhvcj5Ob3phd2E8L0F1dGhvcj48WWVhcj4yMDA1PC9ZZWFyPjxS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</w:fldData>
                </w:fldChar>
              </w:r>
              <w:r>
                <w:rPr>
                  <w:rFonts w:ascii="Times New Roman" w:eastAsia="Times New Roman" w:hAnsi="Times New Roman" w:cs="Times New Roman"/>
                  <w:sz w:val="24"/>
                  <w:szCs w:val="36"/>
                </w:rPr>
                <w:instrText xml:space="preserve"> ADDIN EN.CITE </w:instrText>
              </w:r>
              <w:r>
                <w:rPr>
                  <w:rFonts w:ascii="Times New Roman" w:eastAsia="Times New Roman" w:hAnsi="Times New Roman" w:cs="Times New Roman"/>
                  <w:sz w:val="24"/>
                  <w:szCs w:val="36"/>
                </w:rPr>
                <w:fldChar w:fldCharType="begin">
                  <w:fldData xml:space="preserve">PEVuZE5vdGU+PENpdGU+PEF1dGhvcj5Ob3phd2E8L0F1dGhvcj48WWVhcj4yMDA1PC9ZZWFyPjxS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</w:fldData>
                </w:fldChar>
              </w:r>
              <w:r>
                <w:rPr>
                  <w:rFonts w:ascii="Times New Roman" w:eastAsia="Times New Roman" w:hAnsi="Times New Roman" w:cs="Times New Roman"/>
                  <w:sz w:val="24"/>
                  <w:szCs w:val="36"/>
                </w:rPr>
                <w:instrText xml:space="preserve"> ADDIN EN.CITE.DATA </w:instrText>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end"/>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separate"/>
              </w:r>
              <w:r w:rsidRPr="002B4BA8">
                <w:rPr>
                  <w:rFonts w:ascii="Times New Roman" w:eastAsia="Times New Roman" w:hAnsi="Times New Roman" w:cs="Times New Roman"/>
                  <w:noProof/>
                  <w:sz w:val="24"/>
                  <w:szCs w:val="36"/>
                  <w:vertAlign w:val="superscript"/>
                </w:rPr>
                <w:t>1</w:t>
              </w:r>
              <w:r>
                <w:rPr>
                  <w:rFonts w:ascii="Times New Roman" w:eastAsia="Times New Roman" w:hAnsi="Times New Roman" w:cs="Times New Roman"/>
                  <w:sz w:val="24"/>
                  <w:szCs w:val="36"/>
                </w:rPr>
                <w:fldChar w:fldCharType="end"/>
              </w:r>
            </w:hyperlink>
          </w:p>
        </w:tc>
      </w:tr>
      <w:tr w:rsidR="002B4BA8" w:rsidRPr="00303E57" w:rsidTr="007B5728">
        <w:trPr>
          <w:trHeight w:val="375"/>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SLCO1B1</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rs2306283</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0.405</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388A&gt;G</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Asp130Asn</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0.000</w:t>
            </w:r>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6"/>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2B4BA8" w:rsidRDefault="00303E57" w:rsidP="007B5728">
            <w:pPr>
              <w:spacing w:after="0" w:line="240" w:lineRule="auto"/>
              <w:jc w:val="center"/>
              <w:rPr>
                <w:rFonts w:ascii="Times New Roman" w:eastAsia="Times New Roman" w:hAnsi="Times New Roman" w:cs="Times New Roman"/>
                <w:sz w:val="24"/>
                <w:szCs w:val="36"/>
              </w:rPr>
            </w:pPr>
          </w:p>
        </w:tc>
      </w:tr>
      <w:tr w:rsidR="002B4BA8" w:rsidRPr="00303E57" w:rsidTr="007B5728">
        <w:trPr>
          <w:trHeight w:val="335"/>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SLCO1B3</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rs60140950</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0.078</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767G&gt;C</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Gly256Ala</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35"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0.998</w:t>
            </w:r>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4"/>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2B4BA8" w:rsidRDefault="00303E57" w:rsidP="007B5728">
            <w:pPr>
              <w:spacing w:after="0" w:line="240" w:lineRule="auto"/>
              <w:jc w:val="center"/>
              <w:rPr>
                <w:rFonts w:ascii="Times New Roman" w:eastAsia="Times New Roman" w:hAnsi="Times New Roman" w:cs="Times New Roman"/>
                <w:sz w:val="24"/>
                <w:szCs w:val="36"/>
              </w:rPr>
            </w:pPr>
          </w:p>
        </w:tc>
      </w:tr>
      <w:tr w:rsidR="002B4BA8" w:rsidRPr="00303E57" w:rsidTr="007B5728">
        <w:trPr>
          <w:trHeight w:val="521"/>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SLCO1B3</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rs4149177</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0.291</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334T&gt;G</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Ser112Ala</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0.000</w:t>
            </w:r>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T&gt;G impaired testosterone uptake,</w:t>
            </w:r>
            <w:r w:rsidR="007B5728">
              <w:rPr>
                <w:rFonts w:ascii="Calibri" w:eastAsia="Times New Roman" w:hAnsi="Calibri" w:cs="Arial"/>
                <w:color w:val="000000"/>
                <w:kern w:val="24"/>
                <w:sz w:val="20"/>
                <w:szCs w:val="20"/>
              </w:rPr>
              <w:t xml:space="preserve"> longer time to progression on ADT;</w:t>
            </w:r>
            <w:r w:rsidR="007B5728">
              <w:rPr>
                <w:rFonts w:ascii="Arial" w:eastAsia="Times New Roman" w:hAnsi="Arial" w:cs="Arial"/>
                <w:sz w:val="36"/>
                <w:szCs w:val="36"/>
              </w:rPr>
              <w:t xml:space="preserve"> </w:t>
            </w:r>
            <w:r w:rsidRPr="00303E57">
              <w:rPr>
                <w:rFonts w:ascii="Calibri" w:eastAsia="Times New Roman" w:hAnsi="Calibri" w:cs="Arial"/>
                <w:color w:val="000000"/>
                <w:kern w:val="24"/>
                <w:sz w:val="20"/>
                <w:szCs w:val="20"/>
              </w:rPr>
              <w:t>decreased PCa specific mortality</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2B4BA8" w:rsidRDefault="001458D6" w:rsidP="001458D6">
            <w:pPr>
              <w:spacing w:after="0" w:line="240" w:lineRule="auto"/>
              <w:jc w:val="center"/>
              <w:textAlignment w:val="bottom"/>
              <w:rPr>
                <w:rFonts w:ascii="Times New Roman" w:eastAsia="Times New Roman" w:hAnsi="Times New Roman" w:cs="Times New Roman"/>
                <w:sz w:val="24"/>
                <w:szCs w:val="36"/>
              </w:rPr>
            </w:pPr>
            <w:hyperlink w:anchor="_ENREF_2" w:tooltip="Sharifi, 2008 #1836" w:history="1">
              <w:r>
                <w:rPr>
                  <w:rFonts w:ascii="Times New Roman" w:eastAsia="Times New Roman" w:hAnsi="Times New Roman" w:cs="Times New Roman"/>
                  <w:sz w:val="24"/>
                  <w:szCs w:val="36"/>
                </w:rPr>
                <w:fldChar w:fldCharType="begin">
                  <w:fldData xml:space="preserve">PEVuZE5vdGU+PENpdGU+PEF1dGhvcj5TaGFyaWZpPC9BdXRob3I+PFllYXI+MjAwODwvWWVhcj48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</w:fldData>
                </w:fldChar>
              </w:r>
              <w:r>
                <w:rPr>
                  <w:rFonts w:ascii="Times New Roman" w:eastAsia="Times New Roman" w:hAnsi="Times New Roman" w:cs="Times New Roman"/>
                  <w:sz w:val="24"/>
                  <w:szCs w:val="36"/>
                </w:rPr>
                <w:instrText xml:space="preserve"> ADDIN EN.CITE </w:instrText>
              </w:r>
              <w:r>
                <w:rPr>
                  <w:rFonts w:ascii="Times New Roman" w:eastAsia="Times New Roman" w:hAnsi="Times New Roman" w:cs="Times New Roman"/>
                  <w:sz w:val="24"/>
                  <w:szCs w:val="36"/>
                </w:rPr>
                <w:fldChar w:fldCharType="begin">
                  <w:fldData xml:space="preserve">PEVuZE5vdGU+PENpdGU+PEF1dGhvcj5TaGFyaWZpPC9BdXRob3I+PFllYXI+MjAwODwvWWVhcj48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</w:fldData>
                </w:fldChar>
              </w:r>
              <w:r>
                <w:rPr>
                  <w:rFonts w:ascii="Times New Roman" w:eastAsia="Times New Roman" w:hAnsi="Times New Roman" w:cs="Times New Roman"/>
                  <w:sz w:val="24"/>
                  <w:szCs w:val="36"/>
                </w:rPr>
                <w:instrText xml:space="preserve"> ADDIN EN.CITE.DATA </w:instrText>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end"/>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separate"/>
              </w:r>
              <w:r w:rsidRPr="002B4BA8">
                <w:rPr>
                  <w:rFonts w:ascii="Times New Roman" w:eastAsia="Times New Roman" w:hAnsi="Times New Roman" w:cs="Times New Roman"/>
                  <w:noProof/>
                  <w:sz w:val="24"/>
                  <w:szCs w:val="36"/>
                  <w:vertAlign w:val="superscript"/>
                </w:rPr>
                <w:t>2-4</w:t>
              </w:r>
              <w:r>
                <w:rPr>
                  <w:rFonts w:ascii="Times New Roman" w:eastAsia="Times New Roman" w:hAnsi="Times New Roman" w:cs="Times New Roman"/>
                  <w:sz w:val="24"/>
                  <w:szCs w:val="36"/>
                </w:rPr>
                <w:fldChar w:fldCharType="end"/>
              </w:r>
            </w:hyperlink>
          </w:p>
        </w:tc>
      </w:tr>
      <w:tr w:rsidR="002B4BA8" w:rsidRPr="00303E57" w:rsidTr="007B5728">
        <w:trPr>
          <w:trHeight w:val="521"/>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rs1077858</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0.419</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Intron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667EE6" w:rsidRDefault="00303E57" w:rsidP="00667EE6">
            <w:pPr>
              <w:spacing w:after="0" w:line="240" w:lineRule="auto"/>
              <w:textAlignment w:val="bottom"/>
              <w:rPr>
                <w:rFonts w:ascii="Arial" w:eastAsia="Times New Roman" w:hAnsi="Arial" w:cs="Arial"/>
                <w:sz w:val="36"/>
                <w:szCs w:val="36"/>
              </w:rPr>
            </w:pPr>
            <w:r w:rsidRPr="00667EE6">
              <w:rPr>
                <w:rFonts w:ascii="Calibri" w:eastAsia="Times New Roman" w:hAnsi="Calibri" w:cs="Arial"/>
                <w:kern w:val="24"/>
                <w:sz w:val="20"/>
                <w:szCs w:val="20"/>
              </w:rPr>
              <w:t xml:space="preserve">A&gt;G higher protein expression, shorter TTP on ADT </w:t>
            </w:r>
            <w:r w:rsidR="00667EE6" w:rsidRPr="00667EE6">
              <w:rPr>
                <w:rFonts w:ascii="Calibri" w:eastAsia="Times New Roman" w:hAnsi="Calibri" w:cs="Arial"/>
                <w:kern w:val="24"/>
                <w:sz w:val="20"/>
                <w:szCs w:val="20"/>
              </w:rPr>
              <w:t xml:space="preserve">in patients without prior hormone treatment </w:t>
            </w:r>
            <w:r w:rsidRPr="00667EE6">
              <w:rPr>
                <w:rFonts w:ascii="Calibri" w:eastAsia="Times New Roman" w:hAnsi="Calibri" w:cs="Arial"/>
                <w:kern w:val="24"/>
                <w:sz w:val="20"/>
                <w:szCs w:val="20"/>
              </w:rPr>
              <w:t>and decreased OS</w:t>
            </w:r>
            <w:r w:rsidR="00667EE6" w:rsidRPr="00667EE6">
              <w:rPr>
                <w:rFonts w:ascii="Calibri" w:eastAsia="Times New Roman" w:hAnsi="Calibri" w:cs="Arial"/>
                <w:kern w:val="24"/>
                <w:sz w:val="20"/>
                <w:szCs w:val="20"/>
              </w:rPr>
              <w:t xml:space="preserve"> </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2B4BA8" w:rsidRDefault="001458D6" w:rsidP="001458D6">
            <w:pPr>
              <w:spacing w:after="0" w:line="240" w:lineRule="auto"/>
              <w:jc w:val="center"/>
              <w:textAlignment w:val="bottom"/>
              <w:rPr>
                <w:rFonts w:ascii="Times New Roman" w:eastAsia="Times New Roman" w:hAnsi="Times New Roman" w:cs="Times New Roman"/>
                <w:sz w:val="24"/>
                <w:szCs w:val="36"/>
              </w:rPr>
            </w:pPr>
            <w:hyperlink w:anchor="_ENREF_5" w:tooltip="Yang, 2011 #3348" w:history="1">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 </w:instrText>
              </w:r>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EN.CITE.DATA </w:instrText>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end"/>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separate"/>
              </w:r>
              <w:r w:rsidRPr="002B4BA8">
                <w:rPr>
                  <w:rFonts w:ascii="Times New Roman" w:eastAsia="Times New Roman" w:hAnsi="Times New Roman" w:cs="Times New Roman"/>
                  <w:noProof/>
                  <w:sz w:val="24"/>
                  <w:szCs w:val="36"/>
                  <w:vertAlign w:val="superscript"/>
                </w:rPr>
                <w:t>5-7</w:t>
              </w:r>
              <w:r>
                <w:rPr>
                  <w:rFonts w:ascii="Times New Roman" w:eastAsia="Times New Roman" w:hAnsi="Times New Roman" w:cs="Times New Roman"/>
                  <w:sz w:val="24"/>
                  <w:szCs w:val="36"/>
                </w:rPr>
                <w:fldChar w:fldCharType="end"/>
              </w:r>
            </w:hyperlink>
          </w:p>
        </w:tc>
      </w:tr>
      <w:tr w:rsidR="002B4BA8" w:rsidRPr="00303E57" w:rsidTr="007B5728">
        <w:trPr>
          <w:trHeight w:val="521"/>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rs12422149</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0.202</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935G&gt;A</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Arg312Glu</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0.147</w:t>
            </w:r>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667EE6" w:rsidRDefault="00303E57" w:rsidP="00303E57">
            <w:pPr>
              <w:spacing w:after="0" w:line="240" w:lineRule="auto"/>
              <w:textAlignment w:val="bottom"/>
              <w:rPr>
                <w:rFonts w:ascii="Arial" w:eastAsia="Times New Roman" w:hAnsi="Arial" w:cs="Arial"/>
                <w:sz w:val="36"/>
                <w:szCs w:val="36"/>
              </w:rPr>
            </w:pPr>
            <w:r w:rsidRPr="00667EE6">
              <w:rPr>
                <w:rFonts w:ascii="Calibri" w:eastAsia="Times New Roman" w:hAnsi="Calibri" w:cs="Arial"/>
                <w:kern w:val="24"/>
                <w:sz w:val="20"/>
                <w:szCs w:val="20"/>
              </w:rPr>
              <w:t xml:space="preserve">A&gt;G increased DHEAS uptake in PCa cells, shorter TTP on ADT </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2B4BA8" w:rsidRDefault="001458D6" w:rsidP="001458D6">
            <w:pPr>
              <w:spacing w:after="0" w:line="240" w:lineRule="auto"/>
              <w:jc w:val="center"/>
              <w:textAlignment w:val="bottom"/>
              <w:rPr>
                <w:rFonts w:ascii="Times New Roman" w:eastAsia="Times New Roman" w:hAnsi="Times New Roman" w:cs="Times New Roman"/>
                <w:sz w:val="24"/>
                <w:szCs w:val="36"/>
              </w:rPr>
            </w:pPr>
            <w:hyperlink w:anchor="_ENREF_5" w:tooltip="Yang, 2011 #3348" w:history="1">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 </w:instrText>
              </w:r>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EN.CITE.DATA </w:instrText>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end"/>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separate"/>
              </w:r>
              <w:r w:rsidRPr="002B4BA8">
                <w:rPr>
                  <w:rFonts w:ascii="Times New Roman" w:eastAsia="Times New Roman" w:hAnsi="Times New Roman" w:cs="Times New Roman"/>
                  <w:noProof/>
                  <w:sz w:val="24"/>
                  <w:szCs w:val="36"/>
                  <w:vertAlign w:val="superscript"/>
                </w:rPr>
                <w:t>5-7</w:t>
              </w:r>
              <w:r>
                <w:rPr>
                  <w:rFonts w:ascii="Times New Roman" w:eastAsia="Times New Roman" w:hAnsi="Times New Roman" w:cs="Times New Roman"/>
                  <w:sz w:val="24"/>
                  <w:szCs w:val="36"/>
                </w:rPr>
                <w:fldChar w:fldCharType="end"/>
              </w:r>
            </w:hyperlink>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rs949069</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0.368</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Intron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667EE6"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2B4BA8" w:rsidRDefault="00303E57" w:rsidP="007B5728">
            <w:pPr>
              <w:spacing w:after="0" w:line="323" w:lineRule="atLeast"/>
              <w:jc w:val="center"/>
              <w:textAlignment w:val="bottom"/>
              <w:rPr>
                <w:rFonts w:ascii="Times New Roman" w:eastAsia="Times New Roman" w:hAnsi="Times New Roman" w:cs="Times New Roman"/>
                <w:sz w:val="24"/>
                <w:szCs w:val="36"/>
              </w:rPr>
            </w:pPr>
          </w:p>
        </w:tc>
      </w:tr>
      <w:tr w:rsidR="002B4BA8" w:rsidRPr="00303E57" w:rsidTr="007B5728">
        <w:trPr>
          <w:trHeight w:val="432"/>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rs1789693</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0.485</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Intron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A/T</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667EE6" w:rsidRDefault="00667EE6" w:rsidP="00303E57">
            <w:pPr>
              <w:spacing w:after="0" w:line="240" w:lineRule="auto"/>
              <w:textAlignment w:val="bottom"/>
              <w:rPr>
                <w:rFonts w:ascii="Arial" w:eastAsia="Times New Roman" w:hAnsi="Arial" w:cs="Arial"/>
                <w:sz w:val="36"/>
                <w:szCs w:val="36"/>
              </w:rPr>
            </w:pPr>
            <w:r w:rsidRPr="00667EE6">
              <w:rPr>
                <w:rFonts w:ascii="Calibri" w:eastAsia="Times New Roman" w:hAnsi="Calibri" w:cs="Arial"/>
                <w:kern w:val="24"/>
                <w:sz w:val="20"/>
                <w:szCs w:val="20"/>
              </w:rPr>
              <w:t>Patients with the minor allele (AT or TT) had longer OS from ADT initiation</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2B4BA8" w:rsidRDefault="001458D6" w:rsidP="001458D6">
            <w:pPr>
              <w:spacing w:after="0" w:line="240" w:lineRule="auto"/>
              <w:jc w:val="center"/>
              <w:textAlignment w:val="bottom"/>
              <w:rPr>
                <w:rFonts w:ascii="Times New Roman" w:eastAsia="Times New Roman" w:hAnsi="Times New Roman" w:cs="Times New Roman"/>
                <w:sz w:val="24"/>
                <w:szCs w:val="36"/>
              </w:rPr>
            </w:pPr>
            <w:hyperlink w:anchor="_ENREF_5" w:tooltip="Yang, 2011 #3348" w:history="1">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 </w:instrText>
              </w:r>
              <w:r>
                <w:rPr>
                  <w:rFonts w:ascii="Times New Roman" w:eastAsia="Times New Roman" w:hAnsi="Times New Roman" w:cs="Times New Roman"/>
                  <w:sz w:val="24"/>
                  <w:szCs w:val="36"/>
                </w:rPr>
                <w:fldChar w:fldCharType="begin">
                  <w:fldData xml:space="preserve">PEVuZE5vdGU+PENpdGU+PEF1dGhvcj5ZYW5nPC9BdXRob3I+PFllYXI+MjAxMTwvWWVhcj48UmVj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biBPbmNvbDwvZnVsbC10aXRsZT48L3BlcmlvZGljYWw+PHBhZ2VzPjI1NjUtNzM8L3BhZ2VzPjx2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bmNvbDwvZnVsbC10aXRsZT48L3BlcmlvZGljYWw+PGVkaXRpb24+MjAxNS8xMi8xNzwvZWRpdGlv
bj48ZGF0ZXM+PHllYXI+MjAxNTwveWVhcj48cHViLWRhdGVzPjxkYXRlPkRlYyAxNDwvZGF0ZT48
L3B1Yi1kYXRlcz48L2RhdGVzPjxpc2JuPjE1MjctNzc1NSAoRWxlY3Ryb25pYykmI3hEOzA3MzIt
MTgzWCAoTGlua2luZyk8L2lzYm4+PGFjY2Vzc2lvbi1udW0+MjY2NjgzNDg8L2FjY2Vzc2lvbi1u
dW0+PHVybHM+PHJlbGF0ZWQtdXJscz48dXJsPmh0dHA6Ly93d3cubmNiaS5ubG0ubmloLmdvdi9w
dWJtZWQvMjY2NjgzNDg8L3VybD48L3JlbGF0ZWQtdXJscz48L3VybHM+PGVsZWN0cm9uaWMtcmVz
b3VyY2UtbnVtPjEwLjEyMDAvSkNPLjIwMTUuNjIuNTk4ODwvZWxlY3Ryb25pYy1yZXNvdXJjZS1u
dW0+PGxhbmd1YWdlPkVuZzwvbGFuZ3VhZ2U+PC9yZWNvcmQ+PC9DaXRlPjwvRW5kTm90ZT5=
</w:fldData>
                </w:fldChar>
              </w:r>
              <w:r>
                <w:rPr>
                  <w:rFonts w:ascii="Times New Roman" w:eastAsia="Times New Roman" w:hAnsi="Times New Roman" w:cs="Times New Roman"/>
                  <w:sz w:val="24"/>
                  <w:szCs w:val="36"/>
                </w:rPr>
                <w:instrText xml:space="preserve"> ADDIN EN.CITE.DATA </w:instrText>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end"/>
              </w:r>
              <w:r>
                <w:rPr>
                  <w:rFonts w:ascii="Times New Roman" w:eastAsia="Times New Roman" w:hAnsi="Times New Roman" w:cs="Times New Roman"/>
                  <w:sz w:val="24"/>
                  <w:szCs w:val="36"/>
                </w:rPr>
              </w:r>
              <w:r>
                <w:rPr>
                  <w:rFonts w:ascii="Times New Roman" w:eastAsia="Times New Roman" w:hAnsi="Times New Roman" w:cs="Times New Roman"/>
                  <w:sz w:val="24"/>
                  <w:szCs w:val="36"/>
                </w:rPr>
                <w:fldChar w:fldCharType="separate"/>
              </w:r>
              <w:r w:rsidRPr="002B4BA8">
                <w:rPr>
                  <w:rFonts w:ascii="Times New Roman" w:eastAsia="Times New Roman" w:hAnsi="Times New Roman" w:cs="Times New Roman"/>
                  <w:noProof/>
                  <w:sz w:val="24"/>
                  <w:szCs w:val="36"/>
                  <w:vertAlign w:val="superscript"/>
                </w:rPr>
                <w:t>5-7</w:t>
              </w:r>
              <w:r>
                <w:rPr>
                  <w:rFonts w:ascii="Times New Roman" w:eastAsia="Times New Roman" w:hAnsi="Times New Roman" w:cs="Times New Roman"/>
                  <w:sz w:val="24"/>
                  <w:szCs w:val="36"/>
                </w:rPr>
                <w:fldChar w:fldCharType="end"/>
              </w:r>
            </w:hyperlink>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SLCO2A1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rs34550074</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0.277</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1186C&gt;T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Ala396Thr</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0.001</w:t>
            </w:r>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7B5728">
            <w:pPr>
              <w:spacing w:after="0" w:line="240" w:lineRule="auto"/>
              <w:jc w:val="center"/>
              <w:rPr>
                <w:rFonts w:ascii="Arial" w:eastAsia="Times New Roman" w:hAnsi="Arial" w:cs="Arial"/>
                <w:sz w:val="32"/>
                <w:szCs w:val="36"/>
              </w:rPr>
            </w:pPr>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SLCO3A1</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rs1517618</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0.110</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882G&gt;C</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Asp294Glu</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0.000</w:t>
            </w:r>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7B5728">
            <w:pPr>
              <w:spacing w:after="0" w:line="240" w:lineRule="auto"/>
              <w:jc w:val="center"/>
              <w:rPr>
                <w:rFonts w:ascii="Arial" w:eastAsia="Times New Roman" w:hAnsi="Arial" w:cs="Arial"/>
                <w:sz w:val="32"/>
                <w:szCs w:val="36"/>
              </w:rPr>
            </w:pPr>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SLCO4A1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rs1047099</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0.181</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232G&gt;A</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Val78Ile</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0.051</w:t>
            </w:r>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7B5728">
            <w:pPr>
              <w:spacing w:after="0" w:line="240" w:lineRule="auto"/>
              <w:jc w:val="center"/>
              <w:rPr>
                <w:rFonts w:ascii="Arial" w:eastAsia="Times New Roman" w:hAnsi="Arial" w:cs="Arial"/>
                <w:sz w:val="32"/>
                <w:szCs w:val="36"/>
              </w:rPr>
            </w:pPr>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SLCO5A1</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rs3750266</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0.444</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97G&gt;A</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Leu33Phe</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0.000</w:t>
            </w:r>
          </w:p>
        </w:tc>
        <w:tc>
          <w:tcPr>
            <w:tcW w:w="190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7B5728">
            <w:pPr>
              <w:spacing w:after="0" w:line="240" w:lineRule="auto"/>
              <w:jc w:val="center"/>
              <w:rPr>
                <w:rFonts w:ascii="Arial" w:eastAsia="Times New Roman" w:hAnsi="Arial" w:cs="Arial"/>
                <w:sz w:val="32"/>
                <w:szCs w:val="36"/>
              </w:rPr>
            </w:pPr>
          </w:p>
        </w:tc>
      </w:tr>
      <w:tr w:rsidR="002B4BA8" w:rsidRPr="00303E57" w:rsidTr="007B5728">
        <w:trPr>
          <w:trHeight w:val="32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SLCO6A1</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rs10055840</w:t>
            </w:r>
          </w:p>
        </w:tc>
        <w:tc>
          <w:tcPr>
            <w:tcW w:w="11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0.223</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Exon</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1961C&gt;G</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Thr654Arg</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323"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0.001</w:t>
            </w:r>
          </w:p>
        </w:tc>
        <w:tc>
          <w:tcPr>
            <w:tcW w:w="190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303E57">
            <w:pPr>
              <w:spacing w:after="0" w:line="240" w:lineRule="auto"/>
              <w:rPr>
                <w:rFonts w:ascii="Arial" w:eastAsia="Times New Roman" w:hAnsi="Arial" w:cs="Arial"/>
                <w:sz w:val="32"/>
                <w:szCs w:val="36"/>
              </w:rPr>
            </w:pP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rsidR="00303E57" w:rsidRPr="00303E57" w:rsidRDefault="00303E57" w:rsidP="007B5728">
            <w:pPr>
              <w:spacing w:after="0" w:line="240" w:lineRule="auto"/>
              <w:jc w:val="center"/>
              <w:rPr>
                <w:rFonts w:ascii="Arial" w:eastAsia="Times New Roman" w:hAnsi="Arial" w:cs="Arial"/>
                <w:sz w:val="32"/>
                <w:szCs w:val="36"/>
              </w:rPr>
            </w:pPr>
          </w:p>
        </w:tc>
      </w:tr>
      <w:tr w:rsidR="00303E57" w:rsidRPr="00303E57" w:rsidTr="00303E57">
        <w:trPr>
          <w:trHeight w:val="521"/>
        </w:trPr>
        <w:tc>
          <w:tcPr>
            <w:tcW w:w="10100" w:type="dxa"/>
            <w:gridSpan w:val="9"/>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rsidR="00303E57" w:rsidRPr="00303E57" w:rsidRDefault="00303E57" w:rsidP="00303E57">
            <w:pPr>
              <w:spacing w:after="0" w:line="240" w:lineRule="auto"/>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 xml:space="preserve">*1 – probably damaging; 0 – probably benign. </w:t>
            </w:r>
          </w:p>
          <w:p w:rsidR="00303E57" w:rsidRPr="00303E57" w:rsidRDefault="00303E57" w:rsidP="00303E57">
            <w:pPr>
              <w:spacing w:after="0" w:line="240" w:lineRule="auto"/>
              <w:textAlignment w:val="center"/>
              <w:rPr>
                <w:rFonts w:ascii="Arial" w:eastAsia="Times New Roman" w:hAnsi="Arial" w:cs="Arial"/>
                <w:sz w:val="36"/>
                <w:szCs w:val="36"/>
              </w:rPr>
            </w:pPr>
            <w:proofErr w:type="spellStart"/>
            <w:r w:rsidRPr="00303E57">
              <w:rPr>
                <w:rFonts w:ascii="Calibri" w:eastAsia="Times New Roman" w:hAnsi="Calibri" w:cs="Arial"/>
                <w:color w:val="000000"/>
                <w:kern w:val="24"/>
                <w:sz w:val="20"/>
                <w:szCs w:val="20"/>
              </w:rPr>
              <w:t>na</w:t>
            </w:r>
            <w:proofErr w:type="spellEnd"/>
            <w:r w:rsidRPr="00303E57">
              <w:rPr>
                <w:rFonts w:ascii="Calibri" w:eastAsia="Times New Roman" w:hAnsi="Calibri" w:cs="Arial"/>
                <w:color w:val="000000"/>
                <w:kern w:val="24"/>
                <w:sz w:val="20"/>
                <w:szCs w:val="20"/>
              </w:rPr>
              <w:t xml:space="preserve"> – not applicable.; TTP – time to progression; ADT – androgen deprivation therapy, OS – overall survival</w:t>
            </w:r>
          </w:p>
        </w:tc>
      </w:tr>
    </w:tbl>
    <w:p w:rsidR="00303E57" w:rsidRDefault="00303E57" w:rsidP="00303E57">
      <w:pPr>
        <w:spacing w:after="0" w:line="480" w:lineRule="auto"/>
        <w:rPr>
          <w:rFonts w:ascii="Times New Roman" w:hAnsi="Times New Roman" w:cs="Times New Roman"/>
          <w:b/>
          <w:sz w:val="28"/>
        </w:rPr>
      </w:pPr>
    </w:p>
    <w:p w:rsidR="00303E57" w:rsidRDefault="00303E57">
      <w:pPr>
        <w:rPr>
          <w:rFonts w:ascii="Times New Roman" w:hAnsi="Times New Roman" w:cs="Times New Roman"/>
          <w:b/>
          <w:sz w:val="28"/>
        </w:rPr>
      </w:pPr>
      <w:r>
        <w:rPr>
          <w:rFonts w:ascii="Times New Roman" w:hAnsi="Times New Roman" w:cs="Times New Roman"/>
          <w:b/>
          <w:sz w:val="28"/>
        </w:rPr>
        <w:br w:type="page"/>
      </w:r>
    </w:p>
    <w:tbl>
      <w:tblPr>
        <w:tblW w:w="10540" w:type="dxa"/>
        <w:tblInd w:w="-590" w:type="dxa"/>
        <w:tblCellMar>
          <w:left w:w="0" w:type="dxa"/>
          <w:right w:w="0" w:type="dxa"/>
        </w:tblCellMar>
        <w:tblLook w:val="0420" w:firstRow="1" w:lastRow="0" w:firstColumn="0" w:lastColumn="0" w:noHBand="0" w:noVBand="1"/>
      </w:tblPr>
      <w:tblGrid>
        <w:gridCol w:w="918"/>
        <w:gridCol w:w="1192"/>
        <w:gridCol w:w="793"/>
        <w:gridCol w:w="409"/>
        <w:gridCol w:w="657"/>
        <w:gridCol w:w="657"/>
        <w:gridCol w:w="657"/>
        <w:gridCol w:w="657"/>
        <w:gridCol w:w="657"/>
        <w:gridCol w:w="657"/>
        <w:gridCol w:w="657"/>
        <w:gridCol w:w="657"/>
        <w:gridCol w:w="24"/>
        <w:gridCol w:w="633"/>
        <w:gridCol w:w="657"/>
        <w:gridCol w:w="658"/>
      </w:tblGrid>
      <w:tr w:rsidR="00303E57" w:rsidRPr="00303E57" w:rsidTr="00303E57">
        <w:trPr>
          <w:trHeight w:val="448"/>
        </w:trPr>
        <w:tc>
          <w:tcPr>
            <w:tcW w:w="10540" w:type="dxa"/>
            <w:gridSpan w:val="16"/>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rsidR="00303E57" w:rsidRPr="00303E57" w:rsidRDefault="007F1DA8" w:rsidP="00303E57">
            <w:pPr>
              <w:spacing w:after="0" w:line="240" w:lineRule="auto"/>
              <w:textAlignment w:val="bottom"/>
              <w:rPr>
                <w:rFonts w:ascii="Arial" w:eastAsia="Times New Roman" w:hAnsi="Arial" w:cs="Arial"/>
                <w:sz w:val="36"/>
                <w:szCs w:val="36"/>
              </w:rPr>
            </w:pPr>
            <w:r>
              <w:rPr>
                <w:rFonts w:ascii="Calibri" w:eastAsia="Times New Roman" w:hAnsi="Calibri" w:cs="Arial"/>
                <w:b/>
                <w:bCs/>
                <w:color w:val="FFFFFF"/>
                <w:kern w:val="24"/>
                <w:sz w:val="20"/>
                <w:szCs w:val="20"/>
              </w:rPr>
              <w:lastRenderedPageBreak/>
              <w:t>Supplementary Table S</w:t>
            </w:r>
            <w:r w:rsidR="0071208A">
              <w:rPr>
                <w:rFonts w:ascii="Calibri" w:eastAsia="Times New Roman" w:hAnsi="Calibri" w:cs="Arial"/>
                <w:b/>
                <w:bCs/>
                <w:color w:val="FFFFFF"/>
                <w:kern w:val="24"/>
                <w:sz w:val="20"/>
                <w:szCs w:val="20"/>
              </w:rPr>
              <w:t>5</w:t>
            </w:r>
            <w:r w:rsidR="00303E57" w:rsidRPr="00303E57">
              <w:rPr>
                <w:rFonts w:ascii="Calibri" w:eastAsia="Times New Roman" w:hAnsi="Calibri" w:cs="Arial"/>
                <w:b/>
                <w:bCs/>
                <w:color w:val="FFFFFF"/>
                <w:kern w:val="24"/>
                <w:sz w:val="20"/>
                <w:szCs w:val="20"/>
              </w:rPr>
              <w:t>.  Association of SLCO Genotype with Tissue Abiraterone, Estimated Tumor Volume and Minimal Residual Disease (MRD)</w:t>
            </w:r>
          </w:p>
        </w:tc>
      </w:tr>
      <w:tr w:rsidR="00303E57" w:rsidRPr="00303E57" w:rsidTr="002C5DFF">
        <w:trPr>
          <w:trHeight w:val="549"/>
        </w:trPr>
        <w:tc>
          <w:tcPr>
            <w:tcW w:w="918" w:type="dxa"/>
            <w:tcBorders>
              <w:top w:val="single" w:sz="24"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40" w:lineRule="auto"/>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Gene</w:t>
            </w:r>
          </w:p>
        </w:tc>
        <w:tc>
          <w:tcPr>
            <w:tcW w:w="1192" w:type="dxa"/>
            <w:tcBorders>
              <w:top w:val="single" w:sz="24"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40" w:lineRule="auto"/>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SNP</w:t>
            </w:r>
          </w:p>
        </w:tc>
        <w:tc>
          <w:tcPr>
            <w:tcW w:w="1202" w:type="dxa"/>
            <w:gridSpan w:val="2"/>
            <w:tcBorders>
              <w:top w:val="single" w:sz="24"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Genotype*</w:t>
            </w:r>
          </w:p>
        </w:tc>
        <w:tc>
          <w:tcPr>
            <w:tcW w:w="2628" w:type="dxa"/>
            <w:gridSpan w:val="4"/>
            <w:tcBorders>
              <w:top w:val="single" w:sz="24"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2C5DFF" w:rsidP="002C5DFF">
            <w:pPr>
              <w:spacing w:after="0" w:line="240" w:lineRule="auto"/>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 xml:space="preserve">Prostate Tissue </w:t>
            </w:r>
            <w:r w:rsidR="00667EE6">
              <w:rPr>
                <w:rFonts w:ascii="Calibri" w:eastAsia="Times New Roman" w:hAnsi="Calibri" w:cs="Arial"/>
                <w:color w:val="000000"/>
                <w:kern w:val="24"/>
                <w:sz w:val="20"/>
                <w:szCs w:val="20"/>
              </w:rPr>
              <w:t>Abi</w:t>
            </w:r>
            <w:r>
              <w:rPr>
                <w:rFonts w:ascii="Calibri" w:eastAsia="Times New Roman" w:hAnsi="Calibri" w:cs="Arial"/>
                <w:color w:val="000000"/>
                <w:kern w:val="24"/>
                <w:sz w:val="20"/>
                <w:szCs w:val="20"/>
              </w:rPr>
              <w:t xml:space="preserve">raterone Level </w:t>
            </w:r>
            <w:r w:rsidR="00303E57" w:rsidRPr="00303E57">
              <w:rPr>
                <w:rFonts w:ascii="Calibri" w:eastAsia="Times New Roman" w:hAnsi="Calibri" w:cs="Arial"/>
                <w:color w:val="000000"/>
                <w:kern w:val="24"/>
                <w:sz w:val="20"/>
                <w:szCs w:val="20"/>
              </w:rPr>
              <w:t>(</w:t>
            </w:r>
            <w:proofErr w:type="spellStart"/>
            <w:r w:rsidR="00303E57" w:rsidRPr="00303E57">
              <w:rPr>
                <w:rFonts w:ascii="Calibri" w:eastAsia="Times New Roman" w:hAnsi="Calibri" w:cs="Arial"/>
                <w:color w:val="000000"/>
                <w:kern w:val="24"/>
                <w:sz w:val="20"/>
                <w:szCs w:val="20"/>
              </w:rPr>
              <w:t>pg</w:t>
            </w:r>
            <w:proofErr w:type="spellEnd"/>
            <w:r w:rsidR="00303E57" w:rsidRPr="00303E57">
              <w:rPr>
                <w:rFonts w:ascii="Calibri" w:eastAsia="Times New Roman" w:hAnsi="Calibri" w:cs="Arial"/>
                <w:color w:val="000000"/>
                <w:kern w:val="24"/>
                <w:sz w:val="20"/>
                <w:szCs w:val="20"/>
              </w:rPr>
              <w:t>/mg)</w:t>
            </w:r>
          </w:p>
        </w:tc>
        <w:tc>
          <w:tcPr>
            <w:tcW w:w="2652" w:type="dxa"/>
            <w:gridSpan w:val="5"/>
            <w:tcBorders>
              <w:top w:val="single" w:sz="24"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2C5DFF" w:rsidRDefault="00303E57" w:rsidP="00303E57">
            <w:pPr>
              <w:spacing w:after="0" w:line="240" w:lineRule="auto"/>
              <w:jc w:val="center"/>
              <w:textAlignment w:val="bottom"/>
              <w:rPr>
                <w:rFonts w:ascii="Calibri" w:eastAsia="Times New Roman" w:hAnsi="Calibri" w:cs="Arial"/>
                <w:color w:val="000000"/>
                <w:kern w:val="24"/>
                <w:sz w:val="20"/>
                <w:szCs w:val="20"/>
              </w:rPr>
            </w:pPr>
            <w:r w:rsidRPr="00303E57">
              <w:rPr>
                <w:rFonts w:ascii="Calibri" w:eastAsia="Times New Roman" w:hAnsi="Calibri" w:cs="Arial"/>
                <w:color w:val="000000"/>
                <w:kern w:val="24"/>
                <w:sz w:val="20"/>
                <w:szCs w:val="20"/>
              </w:rPr>
              <w:t xml:space="preserve">Estimated Tumor </w:t>
            </w:r>
          </w:p>
          <w:p w:rsidR="00303E57" w:rsidRPr="00303E57" w:rsidRDefault="00303E57" w:rsidP="00303E57">
            <w:pPr>
              <w:spacing w:after="0" w:line="240" w:lineRule="auto"/>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Volume (cm3)</w:t>
            </w:r>
          </w:p>
        </w:tc>
        <w:tc>
          <w:tcPr>
            <w:tcW w:w="1948" w:type="dxa"/>
            <w:gridSpan w:val="3"/>
            <w:tcBorders>
              <w:top w:val="single" w:sz="24" w:space="0" w:color="FFFFFF"/>
              <w:left w:val="single" w:sz="8" w:space="0" w:color="FFFFFF"/>
              <w:bottom w:val="single" w:sz="8" w:space="0" w:color="FFFFFF"/>
              <w:right w:val="single" w:sz="8" w:space="0" w:color="FFFFFF"/>
            </w:tcBorders>
            <w:shd w:val="clear" w:color="auto" w:fill="B9CDE5"/>
            <w:tcMar>
              <w:top w:w="8" w:type="dxa"/>
              <w:left w:w="8" w:type="dxa"/>
              <w:bottom w:w="0" w:type="dxa"/>
              <w:right w:w="8" w:type="dxa"/>
            </w:tcMar>
            <w:vAlign w:val="center"/>
            <w:hideMark/>
          </w:tcPr>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MRD</w:t>
            </w:r>
          </w:p>
          <w:p w:rsidR="00303E57" w:rsidRPr="00303E57" w:rsidRDefault="00303E57" w:rsidP="00303E57">
            <w:pPr>
              <w:spacing w:after="0" w:line="240" w:lineRule="auto"/>
              <w:jc w:val="center"/>
              <w:textAlignment w:val="center"/>
              <w:rPr>
                <w:rFonts w:ascii="Arial" w:eastAsia="Times New Roman" w:hAnsi="Arial" w:cs="Arial"/>
                <w:sz w:val="36"/>
                <w:szCs w:val="36"/>
              </w:rPr>
            </w:pPr>
            <w:r w:rsidRPr="00303E57">
              <w:rPr>
                <w:rFonts w:ascii="Calibri" w:eastAsia="Times New Roman" w:hAnsi="Calibri" w:cs="Arial"/>
                <w:color w:val="000000"/>
                <w:kern w:val="24"/>
                <w:sz w:val="20"/>
                <w:szCs w:val="20"/>
              </w:rPr>
              <w:t>(tumor volume &lt;0.5cc)</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mean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median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stdev</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p</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mean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median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stdev</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p</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N</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p</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SLCO1B3</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rs4149117</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 / GT</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45</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1.2</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0.04</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0.24</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0.07</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123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170</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3.2</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0.50</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rs1789693</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0.07</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0.50</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0.015</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AT</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1.1</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0.21</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40" w:lineRule="auto"/>
              <w:rPr>
                <w:rFonts w:ascii="Arial" w:eastAsia="Times New Roman" w:hAnsi="Arial" w:cs="Arial"/>
                <w:sz w:val="28"/>
                <w:szCs w:val="36"/>
              </w:rPr>
            </w:pP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202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0.67</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rs1789693</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 AT</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0.0008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3.1</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0.11</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0.27</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0.009</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202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0.67</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rs12422149</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 / AG</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258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269</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0.43</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99</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229</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2.1</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0.9</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3.2</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0.39</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rs1077858</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0.06</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0.09</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2.1</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0.44</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128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11</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0.48</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rs1077858</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0.01</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0.00</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0.03</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AG / AA</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85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0.46</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SLCO2B1</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rs949069</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AA / AG</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60</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224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0.12</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2.2</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2.0</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0.12</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0.29</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GG</w:t>
            </w:r>
          </w:p>
        </w:tc>
        <w:tc>
          <w:tcPr>
            <w:tcW w:w="409"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30</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57</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46</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50</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0.8</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3.3</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w:t>
            </w:r>
          </w:p>
        </w:tc>
        <w:tc>
          <w:tcPr>
            <w:tcW w:w="657"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0.47</w:t>
            </w:r>
          </w:p>
        </w:tc>
        <w:tc>
          <w:tcPr>
            <w:tcW w:w="658" w:type="dxa"/>
            <w:tcBorders>
              <w:top w:val="single" w:sz="8" w:space="0" w:color="FFFFFF"/>
              <w:left w:val="single" w:sz="8" w:space="0" w:color="FFFFFF"/>
              <w:bottom w:val="single" w:sz="8" w:space="0" w:color="FFFFFF"/>
              <w:right w:val="single" w:sz="8" w:space="0" w:color="FFFFFF"/>
            </w:tcBorders>
            <w:shd w:val="clear" w:color="auto" w:fill="B9CDE5"/>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SLCO2A1</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rs34550074</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TT / CT</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102</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58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2.6</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2.8</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0.03</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0.19</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0.03</w:t>
            </w:r>
          </w:p>
        </w:tc>
      </w:tr>
      <w:tr w:rsidR="00303E57" w:rsidRPr="00303E57" w:rsidTr="00667EE6">
        <w:trPr>
          <w:trHeight w:val="287"/>
        </w:trPr>
        <w:tc>
          <w:tcPr>
            <w:tcW w:w="91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11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7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CC</w:t>
            </w:r>
          </w:p>
        </w:tc>
        <w:tc>
          <w:tcPr>
            <w:tcW w:w="409"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29</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91</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40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143</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1.7</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0.4</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3.0</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c>
          <w:tcPr>
            <w:tcW w:w="657" w:type="dxa"/>
            <w:gridSpan w:val="2"/>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15</w:t>
            </w:r>
          </w:p>
        </w:tc>
        <w:tc>
          <w:tcPr>
            <w:tcW w:w="65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0.52</w:t>
            </w:r>
          </w:p>
        </w:tc>
        <w:tc>
          <w:tcPr>
            <w:tcW w:w="6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bottom"/>
            <w:hideMark/>
          </w:tcPr>
          <w:p w:rsidR="00303E57" w:rsidRPr="00303E57" w:rsidRDefault="00303E57" w:rsidP="00303E57">
            <w:pPr>
              <w:spacing w:after="0" w:line="287" w:lineRule="atLeast"/>
              <w:jc w:val="center"/>
              <w:textAlignment w:val="bottom"/>
              <w:rPr>
                <w:rFonts w:ascii="Arial" w:eastAsia="Times New Roman" w:hAnsi="Arial" w:cs="Arial"/>
                <w:sz w:val="36"/>
                <w:szCs w:val="36"/>
              </w:rPr>
            </w:pPr>
            <w:r w:rsidRPr="00303E57">
              <w:rPr>
                <w:rFonts w:ascii="Calibri" w:eastAsia="Times New Roman" w:hAnsi="Calibri" w:cs="Arial"/>
                <w:color w:val="000000"/>
                <w:kern w:val="24"/>
                <w:sz w:val="20"/>
                <w:szCs w:val="20"/>
              </w:rPr>
              <w:t> </w:t>
            </w:r>
          </w:p>
        </w:tc>
      </w:tr>
      <w:tr w:rsidR="00303E57" w:rsidRPr="00303E57" w:rsidTr="00303E57">
        <w:trPr>
          <w:trHeight w:val="279"/>
        </w:trPr>
        <w:tc>
          <w:tcPr>
            <w:tcW w:w="10540" w:type="dxa"/>
            <w:gridSpan w:val="16"/>
            <w:tcBorders>
              <w:top w:val="single" w:sz="8" w:space="0" w:color="FFFFFF"/>
              <w:left w:val="single" w:sz="8" w:space="0" w:color="FFFFFF"/>
              <w:bottom w:val="single" w:sz="8" w:space="0" w:color="FFFFFF"/>
              <w:right w:val="single" w:sz="8" w:space="0" w:color="FFFFFF"/>
            </w:tcBorders>
            <w:shd w:val="clear" w:color="auto" w:fill="B9CDE5"/>
            <w:tcMar>
              <w:top w:w="8" w:type="dxa"/>
              <w:left w:w="8" w:type="dxa"/>
              <w:bottom w:w="0" w:type="dxa"/>
              <w:right w:w="8" w:type="dxa"/>
            </w:tcMar>
            <w:hideMark/>
          </w:tcPr>
          <w:p w:rsidR="00303E57" w:rsidRPr="00303E57" w:rsidRDefault="00667EE6" w:rsidP="00667EE6">
            <w:pPr>
              <w:spacing w:after="40" w:line="279" w:lineRule="atLeast"/>
              <w:textAlignment w:val="center"/>
              <w:rPr>
                <w:rFonts w:ascii="Arial" w:eastAsia="Times New Roman" w:hAnsi="Arial" w:cs="Arial"/>
                <w:sz w:val="36"/>
                <w:szCs w:val="36"/>
              </w:rPr>
            </w:pPr>
            <w:r>
              <w:rPr>
                <w:rFonts w:ascii="Calibri" w:eastAsia="Times New Roman" w:hAnsi="Calibri" w:cs="Arial"/>
                <w:color w:val="000000"/>
                <w:kern w:val="24"/>
                <w:sz w:val="20"/>
                <w:szCs w:val="20"/>
              </w:rPr>
              <w:t xml:space="preserve">*In cases where the </w:t>
            </w:r>
            <w:r w:rsidRPr="00303E57">
              <w:rPr>
                <w:rFonts w:ascii="Calibri" w:eastAsia="Times New Roman" w:hAnsi="Calibri" w:cs="Arial"/>
                <w:color w:val="000000"/>
                <w:kern w:val="24"/>
                <w:sz w:val="20"/>
                <w:szCs w:val="20"/>
              </w:rPr>
              <w:t>frequency of th</w:t>
            </w:r>
            <w:r>
              <w:rPr>
                <w:rFonts w:ascii="Calibri" w:eastAsia="Times New Roman" w:hAnsi="Calibri" w:cs="Arial"/>
                <w:color w:val="000000"/>
                <w:kern w:val="24"/>
                <w:sz w:val="20"/>
                <w:szCs w:val="20"/>
              </w:rPr>
              <w:t>e rare homozygote was below 10% it</w:t>
            </w:r>
            <w:r w:rsidR="00303E57" w:rsidRPr="00303E57">
              <w:rPr>
                <w:rFonts w:ascii="Calibri" w:eastAsia="Times New Roman" w:hAnsi="Calibri" w:cs="Arial"/>
                <w:color w:val="000000"/>
                <w:kern w:val="24"/>
                <w:sz w:val="20"/>
                <w:szCs w:val="20"/>
              </w:rPr>
              <w:t xml:space="preserve"> was co</w:t>
            </w:r>
            <w:r>
              <w:rPr>
                <w:rFonts w:ascii="Calibri" w:eastAsia="Times New Roman" w:hAnsi="Calibri" w:cs="Arial"/>
                <w:color w:val="000000"/>
                <w:kern w:val="24"/>
                <w:sz w:val="20"/>
                <w:szCs w:val="20"/>
              </w:rPr>
              <w:t xml:space="preserve">mbined with the heterozygote and only the dichotomized genotype is presented. </w:t>
            </w:r>
          </w:p>
        </w:tc>
      </w:tr>
    </w:tbl>
    <w:p w:rsidR="00303E57" w:rsidRDefault="00303E57" w:rsidP="00303E57">
      <w:pPr>
        <w:spacing w:after="0" w:line="480" w:lineRule="auto"/>
        <w:rPr>
          <w:rFonts w:ascii="Times New Roman" w:hAnsi="Times New Roman" w:cs="Times New Roman"/>
          <w:b/>
          <w:sz w:val="28"/>
        </w:rPr>
      </w:pPr>
    </w:p>
    <w:p w:rsidR="007B5728" w:rsidRDefault="007B5728" w:rsidP="00303E57">
      <w:pPr>
        <w:spacing w:after="0" w:line="480" w:lineRule="auto"/>
        <w:rPr>
          <w:rFonts w:ascii="Times New Roman" w:hAnsi="Times New Roman" w:cs="Times New Roman"/>
          <w:b/>
          <w:sz w:val="28"/>
        </w:rPr>
      </w:pPr>
    </w:p>
    <w:p w:rsidR="002B4BA8" w:rsidRDefault="002B4BA8" w:rsidP="00CE0F6C">
      <w:pPr>
        <w:rPr>
          <w:rFonts w:ascii="Times New Roman" w:hAnsi="Times New Roman" w:cs="Times New Roman"/>
          <w:b/>
          <w:sz w:val="28"/>
        </w:rPr>
      </w:pPr>
    </w:p>
    <w:p w:rsidR="002B4BA8" w:rsidRDefault="002B4BA8">
      <w:pPr>
        <w:rPr>
          <w:rFonts w:ascii="Times New Roman" w:hAnsi="Times New Roman" w:cs="Times New Roman"/>
          <w:b/>
          <w:sz w:val="28"/>
        </w:rPr>
      </w:pPr>
      <w:r>
        <w:rPr>
          <w:rFonts w:ascii="Times New Roman" w:hAnsi="Times New Roman" w:cs="Times New Roman"/>
          <w:b/>
          <w:sz w:val="28"/>
        </w:rPr>
        <w:br w:type="page"/>
      </w:r>
    </w:p>
    <w:p w:rsidR="00BB6905" w:rsidRPr="00BB6905" w:rsidRDefault="00BB6905" w:rsidP="002B4BA8">
      <w:pPr>
        <w:rPr>
          <w:rFonts w:ascii="Times New Roman" w:hAnsi="Times New Roman" w:cs="Times New Roman"/>
          <w:b/>
          <w:sz w:val="24"/>
          <w:szCs w:val="24"/>
        </w:rPr>
      </w:pPr>
      <w:r w:rsidRPr="00BB6905">
        <w:rPr>
          <w:rFonts w:ascii="Times New Roman" w:hAnsi="Times New Roman" w:cs="Times New Roman"/>
          <w:b/>
          <w:sz w:val="24"/>
          <w:szCs w:val="24"/>
        </w:rPr>
        <w:lastRenderedPageBreak/>
        <w:t>References</w:t>
      </w:r>
    </w:p>
    <w:p w:rsidR="001458D6" w:rsidRPr="001458D6" w:rsidRDefault="00BB6905" w:rsidP="001458D6">
      <w:pPr>
        <w:tabs>
          <w:tab w:val="left" w:pos="90"/>
          <w:tab w:val="left" w:pos="360"/>
        </w:tabs>
        <w:spacing w:after="240" w:line="240" w:lineRule="auto"/>
        <w:ind w:left="720" w:hanging="720"/>
        <w:rPr>
          <w:rFonts w:ascii="Times New Roman" w:hAnsi="Times New Roman" w:cs="Times New Roman"/>
          <w:noProof/>
          <w:sz w:val="24"/>
          <w:szCs w:val="24"/>
        </w:rPr>
      </w:pPr>
      <w:r w:rsidRPr="00BB6905">
        <w:rPr>
          <w:rFonts w:ascii="Times New Roman" w:hAnsi="Times New Roman" w:cs="Times New Roman"/>
          <w:b/>
          <w:sz w:val="24"/>
          <w:szCs w:val="24"/>
        </w:rPr>
        <w:fldChar w:fldCharType="begin"/>
      </w:r>
      <w:r w:rsidRPr="00BB6905">
        <w:rPr>
          <w:rFonts w:ascii="Times New Roman" w:hAnsi="Times New Roman" w:cs="Times New Roman"/>
          <w:b/>
          <w:sz w:val="24"/>
          <w:szCs w:val="24"/>
        </w:rPr>
        <w:instrText xml:space="preserve"> ADDIN EN.REFLIST </w:instrText>
      </w:r>
      <w:r w:rsidRPr="00BB6905">
        <w:rPr>
          <w:rFonts w:ascii="Times New Roman" w:hAnsi="Times New Roman" w:cs="Times New Roman"/>
          <w:b/>
          <w:sz w:val="24"/>
          <w:szCs w:val="24"/>
        </w:rPr>
        <w:fldChar w:fldCharType="separate"/>
      </w:r>
      <w:bookmarkStart w:id="0" w:name="_ENREF_1"/>
      <w:r w:rsidR="001458D6" w:rsidRPr="001458D6">
        <w:rPr>
          <w:rFonts w:ascii="Times New Roman" w:hAnsi="Times New Roman" w:cs="Times New Roman"/>
          <w:noProof/>
          <w:sz w:val="24"/>
          <w:szCs w:val="24"/>
        </w:rPr>
        <w:tab/>
        <w:t>1.</w:t>
      </w:r>
      <w:r w:rsidR="001458D6" w:rsidRPr="001458D6">
        <w:rPr>
          <w:rFonts w:ascii="Times New Roman" w:hAnsi="Times New Roman" w:cs="Times New Roman"/>
          <w:noProof/>
          <w:sz w:val="24"/>
          <w:szCs w:val="24"/>
        </w:rPr>
        <w:tab/>
        <w:t>Nozawa T, Suzuki M, Yabuuchi H, et al: Suppression of cell proliferation by inhibition of estrone-3-sulfate transporter in estrogen-dependent breast cancer cells. Pharm Res 22:1634-41, 2005</w:t>
      </w:r>
      <w:bookmarkEnd w:id="0"/>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1" w:name="_ENREF_2"/>
      <w:r w:rsidRPr="001458D6">
        <w:rPr>
          <w:rFonts w:ascii="Times New Roman" w:hAnsi="Times New Roman" w:cs="Times New Roman"/>
          <w:noProof/>
          <w:sz w:val="24"/>
          <w:szCs w:val="24"/>
        </w:rPr>
        <w:tab/>
        <w:t>2.</w:t>
      </w:r>
      <w:r w:rsidRPr="001458D6">
        <w:rPr>
          <w:rFonts w:ascii="Times New Roman" w:hAnsi="Times New Roman" w:cs="Times New Roman"/>
          <w:noProof/>
          <w:sz w:val="24"/>
          <w:szCs w:val="24"/>
        </w:rPr>
        <w:tab/>
        <w:t>Sharifi N, Hamada A, Sissung T, et al: A polymorphism in a transporter of testosterone is a determinant of androgen independence in prostate cancer. BJU Int 102:617-21, 2008</w:t>
      </w:r>
      <w:bookmarkEnd w:id="1"/>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2" w:name="_ENREF_3"/>
      <w:r w:rsidRPr="001458D6">
        <w:rPr>
          <w:rFonts w:ascii="Times New Roman" w:hAnsi="Times New Roman" w:cs="Times New Roman"/>
          <w:noProof/>
          <w:sz w:val="24"/>
          <w:szCs w:val="24"/>
        </w:rPr>
        <w:tab/>
        <w:t>3.</w:t>
      </w:r>
      <w:r w:rsidRPr="001458D6">
        <w:rPr>
          <w:rFonts w:ascii="Times New Roman" w:hAnsi="Times New Roman" w:cs="Times New Roman"/>
          <w:noProof/>
          <w:sz w:val="24"/>
          <w:szCs w:val="24"/>
        </w:rPr>
        <w:tab/>
        <w:t>Hamada A, Sissung T, Price DK, et al: Effect of SLCO1B3 haplotype on testosterone transport and clinical outcome in caucasian patients with androgen-independent prostatic cancer. Clin Cancer Res 14:3312-8, 2008</w:t>
      </w:r>
      <w:bookmarkEnd w:id="2"/>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3" w:name="_ENREF_4"/>
      <w:r w:rsidRPr="001458D6">
        <w:rPr>
          <w:rFonts w:ascii="Times New Roman" w:hAnsi="Times New Roman" w:cs="Times New Roman"/>
          <w:noProof/>
          <w:sz w:val="24"/>
          <w:szCs w:val="24"/>
        </w:rPr>
        <w:tab/>
        <w:t>4.</w:t>
      </w:r>
      <w:r w:rsidRPr="001458D6">
        <w:rPr>
          <w:rFonts w:ascii="Times New Roman" w:hAnsi="Times New Roman" w:cs="Times New Roman"/>
          <w:noProof/>
          <w:sz w:val="24"/>
          <w:szCs w:val="24"/>
        </w:rPr>
        <w:tab/>
        <w:t>Wright JL, Kwon EM, Ostrander EA, et al: Expression of SLCO transport genes in castration resistant prostate cancer and impact of genetic variation in SCLO1B3 and SLCO2B1 on prostate cancer outcomes. Cancer Epidemiol Biomarkers Prev, 2011</w:t>
      </w:r>
      <w:bookmarkEnd w:id="3"/>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4" w:name="_ENREF_5"/>
      <w:r w:rsidRPr="001458D6">
        <w:rPr>
          <w:rFonts w:ascii="Times New Roman" w:hAnsi="Times New Roman" w:cs="Times New Roman"/>
          <w:noProof/>
          <w:sz w:val="24"/>
          <w:szCs w:val="24"/>
        </w:rPr>
        <w:tab/>
        <w:t>5.</w:t>
      </w:r>
      <w:r w:rsidRPr="001458D6">
        <w:rPr>
          <w:rFonts w:ascii="Times New Roman" w:hAnsi="Times New Roman" w:cs="Times New Roman"/>
          <w:noProof/>
          <w:sz w:val="24"/>
          <w:szCs w:val="24"/>
        </w:rPr>
        <w:tab/>
        <w:t>Yang M, Xie W, Mostaghel E, et al: SLCO2B1 and SLCO1B3 may determine time to progression for patients receiving androgen deprivation therapy for prostate cancer. J Clin Oncol 29:2565-73, 2011</w:t>
      </w:r>
      <w:bookmarkEnd w:id="4"/>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5" w:name="_ENREF_8"/>
      <w:r w:rsidRPr="001458D6">
        <w:rPr>
          <w:rFonts w:ascii="Times New Roman" w:hAnsi="Times New Roman" w:cs="Times New Roman"/>
          <w:noProof/>
          <w:sz w:val="24"/>
          <w:szCs w:val="24"/>
        </w:rPr>
        <w:tab/>
        <w:t>6.</w:t>
      </w:r>
      <w:r w:rsidRPr="001458D6">
        <w:rPr>
          <w:rFonts w:ascii="Times New Roman" w:hAnsi="Times New Roman" w:cs="Times New Roman"/>
          <w:noProof/>
          <w:sz w:val="24"/>
          <w:szCs w:val="24"/>
        </w:rPr>
        <w:tab/>
        <w:t>Wang X, Harshman LC, Xie W, et al: Association of SLCO2B1 Genotypes With Time to Progression and Overall Survival in Patients Receiving Androgen-Deprivation Therapy for Prostate Cancer. J Clin Oncol 34:352-9, 2016</w:t>
      </w:r>
      <w:bookmarkEnd w:id="5"/>
    </w:p>
    <w:p w:rsidR="001458D6" w:rsidRPr="001458D6" w:rsidRDefault="001458D6" w:rsidP="001458D6">
      <w:pPr>
        <w:tabs>
          <w:tab w:val="left" w:pos="90"/>
          <w:tab w:val="left" w:pos="360"/>
        </w:tabs>
        <w:spacing w:after="240" w:line="240" w:lineRule="auto"/>
        <w:ind w:left="720" w:hanging="720"/>
        <w:rPr>
          <w:rFonts w:ascii="Times New Roman" w:hAnsi="Times New Roman" w:cs="Times New Roman"/>
          <w:noProof/>
          <w:sz w:val="24"/>
          <w:szCs w:val="24"/>
        </w:rPr>
      </w:pPr>
      <w:bookmarkStart w:id="6" w:name="_ENREF_9"/>
      <w:r w:rsidRPr="001458D6">
        <w:rPr>
          <w:rFonts w:ascii="Times New Roman" w:hAnsi="Times New Roman" w:cs="Times New Roman"/>
          <w:noProof/>
          <w:sz w:val="24"/>
          <w:szCs w:val="24"/>
        </w:rPr>
        <w:tab/>
        <w:t>7.</w:t>
      </w:r>
      <w:r w:rsidRPr="001458D6">
        <w:rPr>
          <w:rFonts w:ascii="Times New Roman" w:hAnsi="Times New Roman" w:cs="Times New Roman"/>
          <w:noProof/>
          <w:sz w:val="24"/>
          <w:szCs w:val="24"/>
        </w:rPr>
        <w:tab/>
        <w:t>Harshman LC, Wang X, Nakabayashi M, et al: Statin Use at the Time of Initiation of Androgen Deprivation Therapy and Time to Progression in Patients With Hormone-Sensitive Prostate Cancer. JAMA Oncol 1:495-504, 2015</w:t>
      </w:r>
      <w:bookmarkEnd w:id="6"/>
    </w:p>
    <w:p w:rsidR="001458D6" w:rsidRDefault="001458D6" w:rsidP="001458D6">
      <w:pPr>
        <w:spacing w:line="240" w:lineRule="auto"/>
        <w:rPr>
          <w:rFonts w:ascii="Calibri" w:hAnsi="Calibri" w:cs="Times New Roman"/>
          <w:b/>
          <w:noProof/>
          <w:szCs w:val="24"/>
        </w:rPr>
      </w:pPr>
    </w:p>
    <w:p w:rsidR="00303E57" w:rsidRPr="00303E57" w:rsidRDefault="00BB6905" w:rsidP="002B4BA8">
      <w:pPr>
        <w:rPr>
          <w:rFonts w:ascii="Times New Roman" w:hAnsi="Times New Roman" w:cs="Times New Roman"/>
          <w:b/>
          <w:sz w:val="28"/>
        </w:rPr>
      </w:pPr>
      <w:r w:rsidRPr="00BB6905">
        <w:rPr>
          <w:rFonts w:ascii="Times New Roman" w:hAnsi="Times New Roman" w:cs="Times New Roman"/>
          <w:b/>
          <w:sz w:val="24"/>
          <w:szCs w:val="24"/>
        </w:rPr>
        <w:fldChar w:fldCharType="end"/>
      </w:r>
      <w:bookmarkStart w:id="7" w:name="_GoBack"/>
      <w:bookmarkEnd w:id="7"/>
    </w:p>
    <w:sectPr w:rsidR="00303E57" w:rsidRPr="0030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lin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f0zafw9pxawfes9zq55re05dt9t2ee5ftf&quot;&gt;Androgen Library_Nov 2010&lt;record-ids&gt;&lt;item&gt;1836&lt;/item&gt;&lt;item&gt;1837&lt;/item&gt;&lt;item&gt;1984&lt;/item&gt;&lt;item&gt;3219&lt;/item&gt;&lt;item&gt;3220&lt;/item&gt;&lt;item&gt;3348&lt;/item&gt;&lt;item&gt;3824&lt;/item&gt;&lt;item&gt;3985&lt;/item&gt;&lt;item&gt;4100&lt;/item&gt;&lt;/record-ids&gt;&lt;/item&gt;&lt;/Libraries&gt;"/>
  </w:docVars>
  <w:rsids>
    <w:rsidRoot w:val="00303E57"/>
    <w:rsid w:val="00066AB1"/>
    <w:rsid w:val="000903AC"/>
    <w:rsid w:val="00091EF0"/>
    <w:rsid w:val="000B1FDF"/>
    <w:rsid w:val="000D4CD2"/>
    <w:rsid w:val="001458D6"/>
    <w:rsid w:val="001D6D15"/>
    <w:rsid w:val="0028510B"/>
    <w:rsid w:val="00296B1D"/>
    <w:rsid w:val="002B4BA8"/>
    <w:rsid w:val="002C5DFF"/>
    <w:rsid w:val="00303E57"/>
    <w:rsid w:val="003236F6"/>
    <w:rsid w:val="003315EA"/>
    <w:rsid w:val="003A7571"/>
    <w:rsid w:val="003F55EB"/>
    <w:rsid w:val="004927D5"/>
    <w:rsid w:val="004979B4"/>
    <w:rsid w:val="005155CF"/>
    <w:rsid w:val="00547702"/>
    <w:rsid w:val="00580FAC"/>
    <w:rsid w:val="00600BB1"/>
    <w:rsid w:val="0064433E"/>
    <w:rsid w:val="00665856"/>
    <w:rsid w:val="00667EE6"/>
    <w:rsid w:val="0071208A"/>
    <w:rsid w:val="00765DDD"/>
    <w:rsid w:val="00776AA0"/>
    <w:rsid w:val="0078146F"/>
    <w:rsid w:val="00792FEC"/>
    <w:rsid w:val="007B5728"/>
    <w:rsid w:val="007F1DA8"/>
    <w:rsid w:val="00805A9D"/>
    <w:rsid w:val="00827790"/>
    <w:rsid w:val="008940C4"/>
    <w:rsid w:val="008A19E7"/>
    <w:rsid w:val="008D177E"/>
    <w:rsid w:val="009C1198"/>
    <w:rsid w:val="009F687C"/>
    <w:rsid w:val="00A2188D"/>
    <w:rsid w:val="00A44C8F"/>
    <w:rsid w:val="00AE393C"/>
    <w:rsid w:val="00AF3831"/>
    <w:rsid w:val="00B059F9"/>
    <w:rsid w:val="00BA15B4"/>
    <w:rsid w:val="00BA3C22"/>
    <w:rsid w:val="00BB6905"/>
    <w:rsid w:val="00BC477A"/>
    <w:rsid w:val="00BE60C6"/>
    <w:rsid w:val="00C003CC"/>
    <w:rsid w:val="00C27E19"/>
    <w:rsid w:val="00CD6B97"/>
    <w:rsid w:val="00CE0944"/>
    <w:rsid w:val="00CE0F6C"/>
    <w:rsid w:val="00E142D1"/>
    <w:rsid w:val="00EC5C8A"/>
    <w:rsid w:val="00ED2F93"/>
    <w:rsid w:val="00F1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E57"/>
    <w:pPr>
      <w:spacing w:after="0" w:line="240" w:lineRule="auto"/>
    </w:pPr>
  </w:style>
  <w:style w:type="paragraph" w:styleId="NormalWeb">
    <w:name w:val="Normal (Web)"/>
    <w:basedOn w:val="Normal"/>
    <w:uiPriority w:val="99"/>
    <w:semiHidden/>
    <w:unhideWhenUsed/>
    <w:rsid w:val="00303E5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57"/>
    <w:rPr>
      <w:rFonts w:ascii="Tahoma" w:hAnsi="Tahoma" w:cs="Tahoma"/>
      <w:sz w:val="16"/>
      <w:szCs w:val="16"/>
    </w:rPr>
  </w:style>
  <w:style w:type="character" w:styleId="Hyperlink">
    <w:name w:val="Hyperlink"/>
    <w:basedOn w:val="DefaultParagraphFont"/>
    <w:uiPriority w:val="99"/>
    <w:unhideWhenUsed/>
    <w:rsid w:val="007B5728"/>
    <w:rPr>
      <w:color w:val="0000FF" w:themeColor="hyperlink"/>
      <w:u w:val="single"/>
    </w:rPr>
  </w:style>
  <w:style w:type="table" w:styleId="LightShading-Accent1">
    <w:name w:val="Light Shading Accent 1"/>
    <w:basedOn w:val="TableNormal"/>
    <w:uiPriority w:val="60"/>
    <w:rsid w:val="008277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8277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E60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BE60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BE6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3A7571"/>
  </w:style>
  <w:style w:type="character" w:styleId="Emphasis">
    <w:name w:val="Emphasis"/>
    <w:basedOn w:val="DefaultParagraphFont"/>
    <w:uiPriority w:val="20"/>
    <w:qFormat/>
    <w:rsid w:val="003A75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E57"/>
    <w:pPr>
      <w:spacing w:after="0" w:line="240" w:lineRule="auto"/>
    </w:pPr>
  </w:style>
  <w:style w:type="paragraph" w:styleId="NormalWeb">
    <w:name w:val="Normal (Web)"/>
    <w:basedOn w:val="Normal"/>
    <w:uiPriority w:val="99"/>
    <w:semiHidden/>
    <w:unhideWhenUsed/>
    <w:rsid w:val="00303E5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57"/>
    <w:rPr>
      <w:rFonts w:ascii="Tahoma" w:hAnsi="Tahoma" w:cs="Tahoma"/>
      <w:sz w:val="16"/>
      <w:szCs w:val="16"/>
    </w:rPr>
  </w:style>
  <w:style w:type="character" w:styleId="Hyperlink">
    <w:name w:val="Hyperlink"/>
    <w:basedOn w:val="DefaultParagraphFont"/>
    <w:uiPriority w:val="99"/>
    <w:unhideWhenUsed/>
    <w:rsid w:val="007B5728"/>
    <w:rPr>
      <w:color w:val="0000FF" w:themeColor="hyperlink"/>
      <w:u w:val="single"/>
    </w:rPr>
  </w:style>
  <w:style w:type="table" w:styleId="LightShading-Accent1">
    <w:name w:val="Light Shading Accent 1"/>
    <w:basedOn w:val="TableNormal"/>
    <w:uiPriority w:val="60"/>
    <w:rsid w:val="008277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8277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E60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BE60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BE6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3A7571"/>
  </w:style>
  <w:style w:type="character" w:styleId="Emphasis">
    <w:name w:val="Emphasis"/>
    <w:basedOn w:val="DefaultParagraphFont"/>
    <w:uiPriority w:val="20"/>
    <w:qFormat/>
    <w:rsid w:val="003A7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546">
      <w:bodyDiv w:val="1"/>
      <w:marLeft w:val="0"/>
      <w:marRight w:val="0"/>
      <w:marTop w:val="0"/>
      <w:marBottom w:val="0"/>
      <w:divBdr>
        <w:top w:val="none" w:sz="0" w:space="0" w:color="auto"/>
        <w:left w:val="none" w:sz="0" w:space="0" w:color="auto"/>
        <w:bottom w:val="none" w:sz="0" w:space="0" w:color="auto"/>
        <w:right w:val="none" w:sz="0" w:space="0" w:color="auto"/>
      </w:divBdr>
      <w:divsChild>
        <w:div w:id="1585407895">
          <w:marLeft w:val="0"/>
          <w:marRight w:val="0"/>
          <w:marTop w:val="0"/>
          <w:marBottom w:val="0"/>
          <w:divBdr>
            <w:top w:val="none" w:sz="0" w:space="0" w:color="auto"/>
            <w:left w:val="none" w:sz="0" w:space="0" w:color="auto"/>
            <w:bottom w:val="none" w:sz="0" w:space="0" w:color="auto"/>
            <w:right w:val="none" w:sz="0" w:space="0" w:color="auto"/>
          </w:divBdr>
        </w:div>
        <w:div w:id="849489039">
          <w:marLeft w:val="0"/>
          <w:marRight w:val="0"/>
          <w:marTop w:val="0"/>
          <w:marBottom w:val="0"/>
          <w:divBdr>
            <w:top w:val="none" w:sz="0" w:space="0" w:color="auto"/>
            <w:left w:val="none" w:sz="0" w:space="0" w:color="auto"/>
            <w:bottom w:val="none" w:sz="0" w:space="0" w:color="auto"/>
            <w:right w:val="none" w:sz="0" w:space="0" w:color="auto"/>
          </w:divBdr>
        </w:div>
      </w:divsChild>
    </w:div>
    <w:div w:id="278223379">
      <w:bodyDiv w:val="1"/>
      <w:marLeft w:val="0"/>
      <w:marRight w:val="0"/>
      <w:marTop w:val="0"/>
      <w:marBottom w:val="0"/>
      <w:divBdr>
        <w:top w:val="none" w:sz="0" w:space="0" w:color="auto"/>
        <w:left w:val="none" w:sz="0" w:space="0" w:color="auto"/>
        <w:bottom w:val="none" w:sz="0" w:space="0" w:color="auto"/>
        <w:right w:val="none" w:sz="0" w:space="0" w:color="auto"/>
      </w:divBdr>
    </w:div>
    <w:div w:id="310596074">
      <w:bodyDiv w:val="1"/>
      <w:marLeft w:val="0"/>
      <w:marRight w:val="0"/>
      <w:marTop w:val="0"/>
      <w:marBottom w:val="0"/>
      <w:divBdr>
        <w:top w:val="none" w:sz="0" w:space="0" w:color="auto"/>
        <w:left w:val="none" w:sz="0" w:space="0" w:color="auto"/>
        <w:bottom w:val="none" w:sz="0" w:space="0" w:color="auto"/>
        <w:right w:val="none" w:sz="0" w:space="0" w:color="auto"/>
      </w:divBdr>
    </w:div>
    <w:div w:id="315190173">
      <w:bodyDiv w:val="1"/>
      <w:marLeft w:val="0"/>
      <w:marRight w:val="0"/>
      <w:marTop w:val="0"/>
      <w:marBottom w:val="0"/>
      <w:divBdr>
        <w:top w:val="none" w:sz="0" w:space="0" w:color="auto"/>
        <w:left w:val="none" w:sz="0" w:space="0" w:color="auto"/>
        <w:bottom w:val="none" w:sz="0" w:space="0" w:color="auto"/>
        <w:right w:val="none" w:sz="0" w:space="0" w:color="auto"/>
      </w:divBdr>
    </w:div>
    <w:div w:id="361442510">
      <w:bodyDiv w:val="1"/>
      <w:marLeft w:val="0"/>
      <w:marRight w:val="0"/>
      <w:marTop w:val="0"/>
      <w:marBottom w:val="0"/>
      <w:divBdr>
        <w:top w:val="none" w:sz="0" w:space="0" w:color="auto"/>
        <w:left w:val="none" w:sz="0" w:space="0" w:color="auto"/>
        <w:bottom w:val="none" w:sz="0" w:space="0" w:color="auto"/>
        <w:right w:val="none" w:sz="0" w:space="0" w:color="auto"/>
      </w:divBdr>
    </w:div>
    <w:div w:id="450632059">
      <w:bodyDiv w:val="1"/>
      <w:marLeft w:val="0"/>
      <w:marRight w:val="0"/>
      <w:marTop w:val="0"/>
      <w:marBottom w:val="0"/>
      <w:divBdr>
        <w:top w:val="none" w:sz="0" w:space="0" w:color="auto"/>
        <w:left w:val="none" w:sz="0" w:space="0" w:color="auto"/>
        <w:bottom w:val="none" w:sz="0" w:space="0" w:color="auto"/>
        <w:right w:val="none" w:sz="0" w:space="0" w:color="auto"/>
      </w:divBdr>
    </w:div>
    <w:div w:id="1017196647">
      <w:bodyDiv w:val="1"/>
      <w:marLeft w:val="0"/>
      <w:marRight w:val="0"/>
      <w:marTop w:val="0"/>
      <w:marBottom w:val="0"/>
      <w:divBdr>
        <w:top w:val="none" w:sz="0" w:space="0" w:color="auto"/>
        <w:left w:val="none" w:sz="0" w:space="0" w:color="auto"/>
        <w:bottom w:val="none" w:sz="0" w:space="0" w:color="auto"/>
        <w:right w:val="none" w:sz="0" w:space="0" w:color="auto"/>
      </w:divBdr>
    </w:div>
    <w:div w:id="1375429601">
      <w:bodyDiv w:val="1"/>
      <w:marLeft w:val="0"/>
      <w:marRight w:val="0"/>
      <w:marTop w:val="0"/>
      <w:marBottom w:val="0"/>
      <w:divBdr>
        <w:top w:val="none" w:sz="0" w:space="0" w:color="auto"/>
        <w:left w:val="none" w:sz="0" w:space="0" w:color="auto"/>
        <w:bottom w:val="none" w:sz="0" w:space="0" w:color="auto"/>
        <w:right w:val="none" w:sz="0" w:space="0" w:color="auto"/>
      </w:divBdr>
    </w:div>
    <w:div w:id="1403135417">
      <w:bodyDiv w:val="1"/>
      <w:marLeft w:val="0"/>
      <w:marRight w:val="0"/>
      <w:marTop w:val="0"/>
      <w:marBottom w:val="0"/>
      <w:divBdr>
        <w:top w:val="none" w:sz="0" w:space="0" w:color="auto"/>
        <w:left w:val="none" w:sz="0" w:space="0" w:color="auto"/>
        <w:bottom w:val="none" w:sz="0" w:space="0" w:color="auto"/>
        <w:right w:val="none" w:sz="0" w:space="0" w:color="auto"/>
      </w:divBdr>
      <w:divsChild>
        <w:div w:id="687870656">
          <w:marLeft w:val="0"/>
          <w:marRight w:val="0"/>
          <w:marTop w:val="0"/>
          <w:marBottom w:val="0"/>
          <w:divBdr>
            <w:top w:val="none" w:sz="0" w:space="0" w:color="auto"/>
            <w:left w:val="none" w:sz="0" w:space="0" w:color="auto"/>
            <w:bottom w:val="none" w:sz="0" w:space="0" w:color="auto"/>
            <w:right w:val="none" w:sz="0" w:space="0" w:color="auto"/>
          </w:divBdr>
        </w:div>
        <w:div w:id="1369597965">
          <w:marLeft w:val="0"/>
          <w:marRight w:val="0"/>
          <w:marTop w:val="0"/>
          <w:marBottom w:val="0"/>
          <w:divBdr>
            <w:top w:val="none" w:sz="0" w:space="0" w:color="auto"/>
            <w:left w:val="none" w:sz="0" w:space="0" w:color="auto"/>
            <w:bottom w:val="none" w:sz="0" w:space="0" w:color="auto"/>
            <w:right w:val="none" w:sz="0" w:space="0" w:color="auto"/>
          </w:divBdr>
        </w:div>
      </w:divsChild>
    </w:div>
    <w:div w:id="1453868267">
      <w:bodyDiv w:val="1"/>
      <w:marLeft w:val="0"/>
      <w:marRight w:val="0"/>
      <w:marTop w:val="0"/>
      <w:marBottom w:val="0"/>
      <w:divBdr>
        <w:top w:val="none" w:sz="0" w:space="0" w:color="auto"/>
        <w:left w:val="none" w:sz="0" w:space="0" w:color="auto"/>
        <w:bottom w:val="none" w:sz="0" w:space="0" w:color="auto"/>
        <w:right w:val="none" w:sz="0" w:space="0" w:color="auto"/>
      </w:divBdr>
    </w:div>
    <w:div w:id="1515024980">
      <w:bodyDiv w:val="1"/>
      <w:marLeft w:val="0"/>
      <w:marRight w:val="0"/>
      <w:marTop w:val="0"/>
      <w:marBottom w:val="0"/>
      <w:divBdr>
        <w:top w:val="none" w:sz="0" w:space="0" w:color="auto"/>
        <w:left w:val="none" w:sz="0" w:space="0" w:color="auto"/>
        <w:bottom w:val="none" w:sz="0" w:space="0" w:color="auto"/>
        <w:right w:val="none" w:sz="0" w:space="0" w:color="auto"/>
      </w:divBdr>
    </w:div>
    <w:div w:id="1602100763">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
    <w:div w:id="1913857059">
      <w:bodyDiv w:val="1"/>
      <w:marLeft w:val="0"/>
      <w:marRight w:val="0"/>
      <w:marTop w:val="0"/>
      <w:marBottom w:val="0"/>
      <w:divBdr>
        <w:top w:val="none" w:sz="0" w:space="0" w:color="auto"/>
        <w:left w:val="none" w:sz="0" w:space="0" w:color="auto"/>
        <w:bottom w:val="none" w:sz="0" w:space="0" w:color="auto"/>
        <w:right w:val="none" w:sz="0" w:space="0" w:color="auto"/>
      </w:divBdr>
    </w:div>
    <w:div w:id="2026129414">
      <w:bodyDiv w:val="1"/>
      <w:marLeft w:val="0"/>
      <w:marRight w:val="0"/>
      <w:marTop w:val="0"/>
      <w:marBottom w:val="0"/>
      <w:divBdr>
        <w:top w:val="none" w:sz="0" w:space="0" w:color="auto"/>
        <w:left w:val="none" w:sz="0" w:space="0" w:color="auto"/>
        <w:bottom w:val="none" w:sz="0" w:space="0" w:color="auto"/>
        <w:right w:val="none" w:sz="0" w:space="0" w:color="auto"/>
      </w:divBdr>
    </w:div>
    <w:div w:id="2054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javascript:popRef('TF1-1')"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FHCRC</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Mostaghel, Elahe A</dc:creator>
  <cp:lastModifiedBy>Mostaghel, Elahe A</cp:lastModifiedBy>
  <cp:revision>3</cp:revision>
  <cp:lastPrinted>2017-02-11T06:59:00Z</cp:lastPrinted>
  <dcterms:created xsi:type="dcterms:W3CDTF">2017-03-26T00:22:00Z</dcterms:created>
  <dcterms:modified xsi:type="dcterms:W3CDTF">2017-03-26T00:30:00Z</dcterms:modified>
</cp:coreProperties>
</file>