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21"/>
        <w:tblW w:w="11307" w:type="dxa"/>
        <w:tblLook w:val="04A0" w:firstRow="1" w:lastRow="0" w:firstColumn="1" w:lastColumn="0" w:noHBand="0" w:noVBand="1"/>
      </w:tblPr>
      <w:tblGrid>
        <w:gridCol w:w="1277"/>
        <w:gridCol w:w="850"/>
        <w:gridCol w:w="851"/>
        <w:gridCol w:w="850"/>
        <w:gridCol w:w="944"/>
        <w:gridCol w:w="891"/>
        <w:gridCol w:w="1368"/>
        <w:gridCol w:w="841"/>
        <w:gridCol w:w="808"/>
        <w:gridCol w:w="841"/>
        <w:gridCol w:w="808"/>
        <w:gridCol w:w="978"/>
      </w:tblGrid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p53-mutant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MSI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POLE-mutant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NSMP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NL" w:eastAsia="en-GB"/>
              </w:rPr>
              <w:t>Total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p53-mutant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MSI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POLE-mutant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NSMP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NL" w:eastAsia="en-GB"/>
              </w:rPr>
              <w:t>Total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n=74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n=219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n=49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n=492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NL" w:eastAsia="en-GB"/>
              </w:rPr>
              <w:t xml:space="preserve">n=834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n=74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n=219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n=49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n=492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NL" w:eastAsia="en-GB"/>
              </w:rPr>
              <w:t xml:space="preserve">n=834 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nl-NL" w:eastAsia="en-GB"/>
              </w:rPr>
              <w:t>PTEN</w:t>
            </w: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NL" w:eastAsia="en-GB"/>
              </w:rPr>
              <w:t>¹ (%)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 (20)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105 (48)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 (69)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195 (40)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349 (43)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nl-NL" w:eastAsia="en-GB"/>
              </w:rPr>
              <w:t>KRAS</w:t>
            </w: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NL" w:eastAsia="en-GB"/>
              </w:rPr>
              <w:t>¹ (%)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 (9)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43 (20)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 (6)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86 (17)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139 (17)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p.R130G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107/790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p.G12D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45/795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p.R130fs*4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88/801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p.G12V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37/795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p.R233*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39/799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p.G13D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27/801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p.L318fs*2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30/796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p.G12A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14/795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p.R130*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20/790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p.G12C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10/795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p.T321fs*3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17/786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p.G12S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3/795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p.N323fs*2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17/791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p.G13S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2/775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p.K267fs*9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14/827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p.Q61H(G)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2/791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p.R173C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14/805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p.G13C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1/775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p.E7*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10/802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p.G13R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1/775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p.R130P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10/800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p.Q61L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1/784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p.K267fs*31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9/798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nl-NL" w:eastAsia="en-GB"/>
              </w:rPr>
              <w:t>FGFR2</w:t>
            </w: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NL" w:eastAsia="en-GB"/>
              </w:rPr>
              <w:t>¹ (%)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 (3)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 (9)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59 (12)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80 (10)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p.R130L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8/800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p.S252W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47/798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p.R173H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8/801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p.N549K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17/795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p.K6fs*4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4/801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p.K659E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9/803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p.Q214*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4/798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p.C382R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6/805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p.R234W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4/787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p.Y375C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3/806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p.248fs*5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4/801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nl-NL" w:eastAsia="en-GB"/>
              </w:rPr>
              <w:t>POLE</w:t>
            </w: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NL" w:eastAsia="en-GB"/>
              </w:rPr>
              <w:t xml:space="preserve"> (%)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 (100)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 (6)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p.R355*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4/803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p.P286R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32/834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p.V290fs*1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3/800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p.V411L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14/834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p.T321fs*23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2/797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p.S297F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3/834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p.N323fs*21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2/826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nl-NL" w:eastAsia="en-GB"/>
              </w:rPr>
              <w:t>FBXW7</w:t>
            </w: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NL" w:eastAsia="en-GB"/>
              </w:rPr>
              <w:t>¹ (%)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 (11)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 (6)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 (2)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 (4)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 (5)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nl-NL" w:eastAsia="en-GB"/>
              </w:rPr>
              <w:t>PIK3CA</w:t>
            </w: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NL" w:eastAsia="en-GB"/>
              </w:rPr>
              <w:t xml:space="preserve">¹ (%)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 (23)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69 (32)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 (49)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151 (31)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261 (32)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p.R465H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17/825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p.R88Q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73/789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p.R505C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12/799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p.H1047R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51/800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p.R479Q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7/803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p.E545K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35/800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p.R465C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5/813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p.E542K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22/809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p.R479L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1/803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p.M1043I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17/794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nl-NL" w:eastAsia="en-GB"/>
              </w:rPr>
              <w:t>PPP2R1A</w:t>
            </w: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NL" w:eastAsia="en-GB"/>
              </w:rPr>
              <w:t>¹ (%)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 (16)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 (3)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 (2)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 (4)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 (5)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p.Y1021C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13/825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p.R183W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16/783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p.H1047Y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12/807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p.S256F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6/778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p.Q546K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11/804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p.P179L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5/807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p.Q546R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11/782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p.R183Q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5/779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p.E545A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  <w:bookmarkStart w:id="0" w:name="_GoBack"/>
            <w:bookmarkEnd w:id="0"/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10/791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p.R258H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4/784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p.T1025A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9/785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p.S256Y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3/778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p.H1047L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8/800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p.P179R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1/807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p.M1043V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5/805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nl-NL" w:eastAsia="en-GB"/>
              </w:rPr>
              <w:t>NRAS</w:t>
            </w: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NL" w:eastAsia="en-GB"/>
              </w:rPr>
              <w:t xml:space="preserve"> (%)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 (1)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 (4)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 (3)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 (3)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p.E545G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4/791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p.Q61L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6/800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p.Q546L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2/782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p.Q61R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5/800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p.Q546P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2/782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p.G12D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4/828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p.E545D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1/793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p.G12S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4/806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p.Q546E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1/804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p.Q61K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2/811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nl-NL" w:eastAsia="en-GB"/>
              </w:rPr>
              <w:t>CTNNB1</w:t>
            </w: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NL" w:eastAsia="en-GB"/>
              </w:rPr>
              <w:t>¹</w:t>
            </w:r>
            <w:r w:rsidRPr="00A70E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nl-NL" w:eastAsia="en-GB"/>
              </w:rPr>
              <w:t xml:space="preserve"> </w:t>
            </w: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NL" w:eastAsia="en-GB"/>
              </w:rPr>
              <w:t>(%)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 (7)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 (8)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 (16)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126 (26)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157 (20)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p.G12A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1/828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B01D7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p.S37T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38/804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p.G12C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1/806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p.S45F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12/801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p.G12V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1/828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p.S33F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11/796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p.G13R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1/788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p.T41I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11/796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nl-NL" w:eastAsia="en-GB"/>
              </w:rPr>
              <w:t>CDKN2A</w:t>
            </w: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NL" w:eastAsia="en-GB"/>
              </w:rPr>
              <w:t xml:space="preserve"> (%)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 (&lt;1)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 (&lt;1)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p.D32N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9/801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p.R80*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1/805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p.S33Y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9/796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p.D108A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1/799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p.G34R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9/828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nl-NL" w:eastAsia="en-GB"/>
              </w:rPr>
              <w:t>BRAF</w:t>
            </w: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NL" w:eastAsia="en-GB"/>
              </w:rPr>
              <w:t xml:space="preserve"> (%)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 (0)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p.T41A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9/814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nl-NL" w:eastAsia="en-GB"/>
              </w:rPr>
              <w:t>FGFR3</w:t>
            </w: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NL" w:eastAsia="en-GB"/>
              </w:rPr>
              <w:t xml:space="preserve"> (%)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 (0)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p.D32Y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8/801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nl-NL" w:eastAsia="en-GB"/>
              </w:rPr>
              <w:t>FOXL2</w:t>
            </w: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NL" w:eastAsia="en-GB"/>
              </w:rPr>
              <w:t xml:space="preserve"> (%)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 (0)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p.G34E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8/793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nl-NL" w:eastAsia="en-GB"/>
              </w:rPr>
              <w:t>HRAS</w:t>
            </w:r>
            <w:r w:rsidRPr="00A70E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nl-NL" w:eastAsia="en-GB"/>
              </w:rPr>
              <w:t xml:space="preserve"> (%)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 (0)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 (0)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p.S45P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7/805</w:t>
            </w:r>
          </w:p>
        </w:tc>
        <w:tc>
          <w:tcPr>
            <w:tcW w:w="564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¹ Some tumours had multiple mutations in one gene. Frequencies presented as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n (%), where n represents the number of samples showing the mutation. Analysed hot spot mutations which were not detected are not shown. 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p.S37C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6/804</w:t>
            </w:r>
          </w:p>
        </w:tc>
        <w:tc>
          <w:tcPr>
            <w:tcW w:w="56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p.S33C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5/796</w:t>
            </w:r>
          </w:p>
        </w:tc>
        <w:tc>
          <w:tcPr>
            <w:tcW w:w="56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p.D32G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4/826</w:t>
            </w:r>
          </w:p>
        </w:tc>
        <w:tc>
          <w:tcPr>
            <w:tcW w:w="56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p.S33P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4/814</w:t>
            </w:r>
          </w:p>
        </w:tc>
        <w:tc>
          <w:tcPr>
            <w:tcW w:w="56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p.G34V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3/793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p.D32H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2/801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p.D32V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2/826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p.S33A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2/814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p.S37P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2/804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p.S45Y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2/801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p.S37A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1/804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p.S37Y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1/804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70EB1" w:rsidRPr="00A70EB1" w:rsidTr="00A70EB1">
        <w:trPr>
          <w:trHeight w:val="212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en-GB"/>
              </w:rPr>
              <w:t>p.S45C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1/801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B1" w:rsidRPr="00A70EB1" w:rsidRDefault="00A70EB1" w:rsidP="00A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A70E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9326B7" w:rsidRDefault="009326B7" w:rsidP="00A70EB1"/>
    <w:sectPr w:rsidR="009326B7" w:rsidSect="00A70EB1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B7"/>
    <w:rsid w:val="00433B37"/>
    <w:rsid w:val="00502F9A"/>
    <w:rsid w:val="009326B7"/>
    <w:rsid w:val="00A70EB1"/>
    <w:rsid w:val="00AB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70E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0EB1"/>
    <w:rPr>
      <w:color w:val="800080"/>
      <w:u w:val="single"/>
    </w:rPr>
  </w:style>
  <w:style w:type="paragraph" w:customStyle="1" w:styleId="font5">
    <w:name w:val="font5"/>
    <w:basedOn w:val="Normal"/>
    <w:rsid w:val="00A70EB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font6">
    <w:name w:val="font6"/>
    <w:basedOn w:val="Normal"/>
    <w:rsid w:val="00A70EB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en-GB"/>
    </w:rPr>
  </w:style>
  <w:style w:type="paragraph" w:customStyle="1" w:styleId="xl65">
    <w:name w:val="xl65"/>
    <w:basedOn w:val="Normal"/>
    <w:rsid w:val="00A70E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6">
    <w:name w:val="xl66"/>
    <w:basedOn w:val="Normal"/>
    <w:rsid w:val="00A7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7">
    <w:name w:val="xl67"/>
    <w:basedOn w:val="Normal"/>
    <w:rsid w:val="00A70E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8">
    <w:name w:val="xl68"/>
    <w:basedOn w:val="Normal"/>
    <w:rsid w:val="00A70E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9">
    <w:name w:val="xl69"/>
    <w:basedOn w:val="Normal"/>
    <w:rsid w:val="00A70E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0">
    <w:name w:val="xl70"/>
    <w:basedOn w:val="Normal"/>
    <w:rsid w:val="00A70E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1">
    <w:name w:val="xl71"/>
    <w:basedOn w:val="Normal"/>
    <w:rsid w:val="00A70E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2">
    <w:name w:val="xl72"/>
    <w:basedOn w:val="Normal"/>
    <w:rsid w:val="00A70EB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3">
    <w:name w:val="xl73"/>
    <w:basedOn w:val="Normal"/>
    <w:rsid w:val="00A70E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4">
    <w:name w:val="xl74"/>
    <w:basedOn w:val="Normal"/>
    <w:rsid w:val="00A70E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5">
    <w:name w:val="xl75"/>
    <w:basedOn w:val="Normal"/>
    <w:rsid w:val="00A70E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6">
    <w:name w:val="xl76"/>
    <w:basedOn w:val="Normal"/>
    <w:rsid w:val="00A70EB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7">
    <w:name w:val="xl77"/>
    <w:basedOn w:val="Normal"/>
    <w:rsid w:val="00A70EB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8">
    <w:name w:val="xl78"/>
    <w:basedOn w:val="Normal"/>
    <w:rsid w:val="00A70E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9">
    <w:name w:val="xl79"/>
    <w:basedOn w:val="Normal"/>
    <w:rsid w:val="00A70E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A70E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70E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0EB1"/>
    <w:rPr>
      <w:color w:val="800080"/>
      <w:u w:val="single"/>
    </w:rPr>
  </w:style>
  <w:style w:type="paragraph" w:customStyle="1" w:styleId="font5">
    <w:name w:val="font5"/>
    <w:basedOn w:val="Normal"/>
    <w:rsid w:val="00A70EB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en-GB"/>
    </w:rPr>
  </w:style>
  <w:style w:type="paragraph" w:customStyle="1" w:styleId="font6">
    <w:name w:val="font6"/>
    <w:basedOn w:val="Normal"/>
    <w:rsid w:val="00A70EB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en-GB"/>
    </w:rPr>
  </w:style>
  <w:style w:type="paragraph" w:customStyle="1" w:styleId="xl65">
    <w:name w:val="xl65"/>
    <w:basedOn w:val="Normal"/>
    <w:rsid w:val="00A70E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6">
    <w:name w:val="xl66"/>
    <w:basedOn w:val="Normal"/>
    <w:rsid w:val="00A7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7">
    <w:name w:val="xl67"/>
    <w:basedOn w:val="Normal"/>
    <w:rsid w:val="00A70E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8">
    <w:name w:val="xl68"/>
    <w:basedOn w:val="Normal"/>
    <w:rsid w:val="00A70E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9">
    <w:name w:val="xl69"/>
    <w:basedOn w:val="Normal"/>
    <w:rsid w:val="00A70E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0">
    <w:name w:val="xl70"/>
    <w:basedOn w:val="Normal"/>
    <w:rsid w:val="00A70E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1">
    <w:name w:val="xl71"/>
    <w:basedOn w:val="Normal"/>
    <w:rsid w:val="00A70E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2">
    <w:name w:val="xl72"/>
    <w:basedOn w:val="Normal"/>
    <w:rsid w:val="00A70EB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3">
    <w:name w:val="xl73"/>
    <w:basedOn w:val="Normal"/>
    <w:rsid w:val="00A70E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4">
    <w:name w:val="xl74"/>
    <w:basedOn w:val="Normal"/>
    <w:rsid w:val="00A70E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5">
    <w:name w:val="xl75"/>
    <w:basedOn w:val="Normal"/>
    <w:rsid w:val="00A70E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6">
    <w:name w:val="xl76"/>
    <w:basedOn w:val="Normal"/>
    <w:rsid w:val="00A70EB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7">
    <w:name w:val="xl77"/>
    <w:basedOn w:val="Normal"/>
    <w:rsid w:val="00A70EB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8">
    <w:name w:val="xl78"/>
    <w:basedOn w:val="Normal"/>
    <w:rsid w:val="00A70E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9">
    <w:name w:val="xl79"/>
    <w:basedOn w:val="Normal"/>
    <w:rsid w:val="00A70E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A70E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68D7DE5D</Template>
  <TotalTime>19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Stelloo, E. (PATH)</dc:creator>
  <cp:lastModifiedBy>Stelloo, E. (PATH)</cp:lastModifiedBy>
  <cp:revision>2</cp:revision>
  <dcterms:created xsi:type="dcterms:W3CDTF">2016-01-16T12:10:00Z</dcterms:created>
  <dcterms:modified xsi:type="dcterms:W3CDTF">2016-02-03T18:26:00Z</dcterms:modified>
</cp:coreProperties>
</file>