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FE8D" w14:textId="55571C9B" w:rsidR="00FB2C48" w:rsidRPr="00F50497" w:rsidRDefault="006C4D67" w:rsidP="00FB2C48">
      <w:pPr>
        <w:rPr>
          <w:rFonts w:cs="Arial"/>
        </w:rPr>
      </w:pPr>
      <w:r w:rsidRPr="00F50497">
        <w:rPr>
          <w:rFonts w:cs="Arial"/>
        </w:rPr>
        <w:t>Supplementary T</w:t>
      </w:r>
      <w:r w:rsidR="00852131" w:rsidRPr="00F50497">
        <w:rPr>
          <w:rFonts w:cs="Arial"/>
        </w:rPr>
        <w:t xml:space="preserve">able </w:t>
      </w:r>
      <w:r w:rsidR="00F47732">
        <w:rPr>
          <w:rFonts w:cs="Arial"/>
        </w:rPr>
        <w:t>4</w:t>
      </w:r>
      <w:r w:rsidR="00FB2C48" w:rsidRPr="00F50497">
        <w:rPr>
          <w:rFonts w:cs="Arial"/>
        </w:rPr>
        <w:t>.</w:t>
      </w:r>
      <w:r w:rsidR="00061F37" w:rsidRPr="00F50497">
        <w:rPr>
          <w:rFonts w:cs="Arial"/>
        </w:rPr>
        <w:t xml:space="preserve"> </w:t>
      </w:r>
      <w:r w:rsidR="00FB2C48" w:rsidRPr="00F50497">
        <w:rPr>
          <w:rFonts w:cs="Arial"/>
        </w:rPr>
        <w:t xml:space="preserve">Correlation of </w:t>
      </w:r>
      <w:proofErr w:type="spellStart"/>
      <w:r w:rsidR="00FB2C48" w:rsidRPr="00F50497">
        <w:rPr>
          <w:rFonts w:cs="Arial"/>
        </w:rPr>
        <w:t>tumor</w:t>
      </w:r>
      <w:proofErr w:type="spellEnd"/>
      <w:r w:rsidR="00FB2C48" w:rsidRPr="00F50497">
        <w:rPr>
          <w:rFonts w:cs="Arial"/>
        </w:rPr>
        <w:t xml:space="preserve"> hypoxia using </w:t>
      </w:r>
      <w:proofErr w:type="spellStart"/>
      <w:r w:rsidR="00FB2C48" w:rsidRPr="00F50497">
        <w:rPr>
          <w:rFonts w:cs="Arial"/>
        </w:rPr>
        <w:t>nanoString</w:t>
      </w:r>
      <w:proofErr w:type="spellEnd"/>
      <w:r w:rsidR="00FB2C48" w:rsidRPr="00F50497">
        <w:rPr>
          <w:rFonts w:cs="Arial"/>
        </w:rPr>
        <w:t xml:space="preserve"> vs PCR.</w:t>
      </w:r>
    </w:p>
    <w:tbl>
      <w:tblPr>
        <w:tblW w:w="5776" w:type="dxa"/>
        <w:tblInd w:w="93" w:type="dxa"/>
        <w:tblLook w:val="04A0" w:firstRow="1" w:lastRow="0" w:firstColumn="1" w:lastColumn="0" w:noHBand="0" w:noVBand="1"/>
      </w:tblPr>
      <w:tblGrid>
        <w:gridCol w:w="2000"/>
        <w:gridCol w:w="992"/>
        <w:gridCol w:w="1418"/>
        <w:gridCol w:w="1366"/>
      </w:tblGrid>
      <w:tr w:rsidR="00FB2C48" w:rsidRPr="00F50497" w14:paraId="7D26D1FB" w14:textId="77777777" w:rsidTr="00FB2C48">
        <w:trPr>
          <w:trHeight w:val="300"/>
        </w:trPr>
        <w:tc>
          <w:tcPr>
            <w:tcW w:w="2000" w:type="dxa"/>
            <w:noWrap/>
            <w:vAlign w:val="bottom"/>
          </w:tcPr>
          <w:p w14:paraId="17905332" w14:textId="77777777" w:rsidR="00FB2C48" w:rsidRPr="00F50497" w:rsidRDefault="00FB2C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noWrap/>
            <w:vAlign w:val="bottom"/>
          </w:tcPr>
          <w:p w14:paraId="16D47531" w14:textId="77777777" w:rsidR="00FB2C48" w:rsidRPr="00F50497" w:rsidRDefault="00FB2C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84" w:type="dxa"/>
            <w:gridSpan w:val="2"/>
            <w:noWrap/>
            <w:vAlign w:val="bottom"/>
            <w:hideMark/>
          </w:tcPr>
          <w:p w14:paraId="6FA08BF9" w14:textId="6B0F0DAB" w:rsidR="00FB2C48" w:rsidRPr="00F50497" w:rsidRDefault="004F6A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15-gene </w:t>
            </w:r>
            <w:r w:rsidR="00FB2C48"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FB2C48" w:rsidRPr="00756054" w14:paraId="4E89F568" w14:textId="77777777" w:rsidTr="00FB2C4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527435" w14:textId="77777777" w:rsidR="00FB2C48" w:rsidRPr="00756054" w:rsidRDefault="00FB2C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40EFFE" w14:textId="77777777" w:rsidR="00FB2C48" w:rsidRPr="00756054" w:rsidRDefault="00FB2C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3BBD6" w14:textId="18111530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 xml:space="preserve">Hypoxia </w:t>
            </w:r>
            <w:r w:rsidR="009414E8">
              <w:rPr>
                <w:rFonts w:eastAsia="Times New Roman" w:cs="Times New Roman"/>
                <w:b/>
                <w:bCs/>
                <w:lang w:eastAsia="en-GB"/>
              </w:rPr>
              <w:t xml:space="preserve">         </w:t>
            </w:r>
            <w:proofErr w:type="spellStart"/>
            <w:r w:rsidRPr="00756054">
              <w:rPr>
                <w:rFonts w:eastAsia="Times New Roman" w:cs="Times New Roman"/>
                <w:b/>
                <w:bCs/>
                <w:lang w:eastAsia="en-GB"/>
              </w:rPr>
              <w:t>nanoString</w:t>
            </w:r>
            <w:proofErr w:type="spellEnd"/>
          </w:p>
        </w:tc>
      </w:tr>
      <w:tr w:rsidR="00FB2C48" w:rsidRPr="00756054" w14:paraId="7B6C04B0" w14:textId="77777777" w:rsidTr="00FB2C4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986994" w14:textId="77777777" w:rsidR="00FB2C48" w:rsidRPr="00756054" w:rsidRDefault="00FB2C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172196" w14:textId="77777777" w:rsidR="00FB2C48" w:rsidRPr="00756054" w:rsidRDefault="00FB2C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707AFE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Low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B33B9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High</w:t>
            </w:r>
          </w:p>
        </w:tc>
      </w:tr>
      <w:tr w:rsidR="00FB2C48" w:rsidRPr="00756054" w14:paraId="1B75FFBF" w14:textId="77777777" w:rsidTr="00FB2C48">
        <w:trPr>
          <w:trHeight w:val="300"/>
        </w:trPr>
        <w:tc>
          <w:tcPr>
            <w:tcW w:w="2000" w:type="dxa"/>
            <w:noWrap/>
            <w:vAlign w:val="bottom"/>
            <w:hideMark/>
          </w:tcPr>
          <w:p w14:paraId="79FCD4E3" w14:textId="3CEF6850" w:rsidR="00FB2C48" w:rsidRPr="00756054" w:rsidRDefault="004F6A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 xml:space="preserve">15-gene </w:t>
            </w:r>
            <w:r w:rsidR="00FB2C48" w:rsidRPr="00756054">
              <w:rPr>
                <w:rFonts w:eastAsia="Times New Roman" w:cs="Times New Roman"/>
                <w:b/>
                <w:bCs/>
                <w:lang w:eastAsia="en-GB"/>
              </w:rPr>
              <w:t>signature</w:t>
            </w:r>
          </w:p>
        </w:tc>
        <w:tc>
          <w:tcPr>
            <w:tcW w:w="992" w:type="dxa"/>
            <w:noWrap/>
            <w:vAlign w:val="bottom"/>
            <w:hideMark/>
          </w:tcPr>
          <w:p w14:paraId="737FF987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756054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8" w:type="dxa"/>
            <w:noWrap/>
            <w:vAlign w:val="bottom"/>
            <w:hideMark/>
          </w:tcPr>
          <w:p w14:paraId="0F94B3FF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69</w:t>
            </w:r>
          </w:p>
        </w:tc>
        <w:tc>
          <w:tcPr>
            <w:tcW w:w="1366" w:type="dxa"/>
            <w:noWrap/>
            <w:vAlign w:val="bottom"/>
            <w:hideMark/>
          </w:tcPr>
          <w:p w14:paraId="56C9EC2B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12</w:t>
            </w:r>
          </w:p>
        </w:tc>
      </w:tr>
      <w:tr w:rsidR="00FB2C48" w:rsidRPr="00756054" w14:paraId="5E2A99E2" w14:textId="77777777" w:rsidTr="00FB2C48">
        <w:trPr>
          <w:trHeight w:val="300"/>
        </w:trPr>
        <w:tc>
          <w:tcPr>
            <w:tcW w:w="2000" w:type="dxa"/>
            <w:noWrap/>
            <w:vAlign w:val="bottom"/>
            <w:hideMark/>
          </w:tcPr>
          <w:p w14:paraId="18E0F8DD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Hypoxia PCR</w:t>
            </w:r>
          </w:p>
        </w:tc>
        <w:tc>
          <w:tcPr>
            <w:tcW w:w="992" w:type="dxa"/>
            <w:noWrap/>
            <w:vAlign w:val="bottom"/>
            <w:hideMark/>
          </w:tcPr>
          <w:p w14:paraId="09B7EBCA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756054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8" w:type="dxa"/>
            <w:noWrap/>
            <w:vAlign w:val="bottom"/>
            <w:hideMark/>
          </w:tcPr>
          <w:p w14:paraId="6FDD4C04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8</w:t>
            </w:r>
          </w:p>
        </w:tc>
        <w:tc>
          <w:tcPr>
            <w:tcW w:w="1366" w:type="dxa"/>
            <w:noWrap/>
            <w:vAlign w:val="bottom"/>
            <w:hideMark/>
          </w:tcPr>
          <w:p w14:paraId="17BA3908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99</w:t>
            </w:r>
          </w:p>
        </w:tc>
      </w:tr>
      <w:tr w:rsidR="00FB2C48" w:rsidRPr="00756054" w14:paraId="2B888C9B" w14:textId="77777777" w:rsidTr="00FB2C48">
        <w:trPr>
          <w:trHeight w:val="300"/>
        </w:trPr>
        <w:tc>
          <w:tcPr>
            <w:tcW w:w="2000" w:type="dxa"/>
            <w:noWrap/>
            <w:vAlign w:val="bottom"/>
            <w:hideMark/>
          </w:tcPr>
          <w:p w14:paraId="235E52DD" w14:textId="77777777" w:rsidR="00FB2C48" w:rsidRPr="00756054" w:rsidRDefault="00FB2C4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49DA101" w14:textId="77777777" w:rsidR="00FB2C48" w:rsidRPr="00756054" w:rsidRDefault="00FB2C4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E369075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R=0.783</w:t>
            </w:r>
          </w:p>
        </w:tc>
        <w:tc>
          <w:tcPr>
            <w:tcW w:w="1366" w:type="dxa"/>
            <w:noWrap/>
            <w:vAlign w:val="bottom"/>
            <w:hideMark/>
          </w:tcPr>
          <w:p w14:paraId="6E50C453" w14:textId="77DDE35A" w:rsidR="00FB2C48" w:rsidRPr="00756054" w:rsidRDefault="004F6A2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proofErr w:type="gramStart"/>
            <w:r w:rsidRPr="00756054">
              <w:rPr>
                <w:rFonts w:eastAsia="Times New Roman" w:cs="Times New Roman"/>
                <w:lang w:eastAsia="en-GB"/>
              </w:rPr>
              <w:t>p</w:t>
            </w:r>
            <w:proofErr w:type="gramEnd"/>
            <w:r w:rsidR="00FB2C48" w:rsidRPr="00756054">
              <w:rPr>
                <w:rFonts w:eastAsia="Times New Roman" w:cs="Times New Roman"/>
                <w:lang w:eastAsia="en-GB"/>
              </w:rPr>
              <w:t>&lt;0.001</w:t>
            </w:r>
          </w:p>
        </w:tc>
      </w:tr>
      <w:tr w:rsidR="00FB2C48" w:rsidRPr="00756054" w14:paraId="3B09C6A6" w14:textId="77777777" w:rsidTr="00FB2C48">
        <w:trPr>
          <w:trHeight w:val="300"/>
        </w:trPr>
        <w:tc>
          <w:tcPr>
            <w:tcW w:w="2000" w:type="dxa"/>
            <w:noWrap/>
            <w:vAlign w:val="bottom"/>
          </w:tcPr>
          <w:p w14:paraId="3086D1E1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noWrap/>
            <w:vAlign w:val="bottom"/>
          </w:tcPr>
          <w:p w14:paraId="3F2E67B9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  <w:noWrap/>
            <w:vAlign w:val="bottom"/>
          </w:tcPr>
          <w:p w14:paraId="724E0CE1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66" w:type="dxa"/>
            <w:noWrap/>
            <w:vAlign w:val="bottom"/>
          </w:tcPr>
          <w:p w14:paraId="37510A6D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FB2C48" w:rsidRPr="00756054" w14:paraId="72234176" w14:textId="77777777" w:rsidTr="00FB2C48">
        <w:trPr>
          <w:trHeight w:val="300"/>
        </w:trPr>
        <w:tc>
          <w:tcPr>
            <w:tcW w:w="2000" w:type="dxa"/>
            <w:noWrap/>
            <w:vAlign w:val="bottom"/>
          </w:tcPr>
          <w:p w14:paraId="011699FD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noWrap/>
            <w:vAlign w:val="bottom"/>
          </w:tcPr>
          <w:p w14:paraId="5B1E1D8E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784" w:type="dxa"/>
            <w:gridSpan w:val="2"/>
            <w:noWrap/>
            <w:vAlign w:val="bottom"/>
            <w:hideMark/>
          </w:tcPr>
          <w:p w14:paraId="2D60B598" w14:textId="6B769C7C" w:rsidR="00FB2C48" w:rsidRPr="00756054" w:rsidRDefault="004F6A2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756054">
              <w:rPr>
                <w:rFonts w:eastAsia="Times New Roman" w:cs="Times New Roman"/>
                <w:b/>
                <w:lang w:eastAsia="en-GB"/>
              </w:rPr>
              <w:t xml:space="preserve">26-gene </w:t>
            </w:r>
            <w:r w:rsidR="00FB2C48" w:rsidRPr="00756054">
              <w:rPr>
                <w:rFonts w:eastAsia="Times New Roman" w:cs="Times New Roman"/>
                <w:b/>
                <w:lang w:eastAsia="en-GB"/>
              </w:rPr>
              <w:t>signature</w:t>
            </w:r>
          </w:p>
        </w:tc>
      </w:tr>
      <w:tr w:rsidR="00FB2C48" w:rsidRPr="00756054" w14:paraId="6803DA52" w14:textId="77777777" w:rsidTr="00FB2C4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934361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8CAF4A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2D7590" w14:textId="62669ECA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756054">
              <w:rPr>
                <w:rFonts w:eastAsia="Times New Roman" w:cs="Times New Roman"/>
                <w:b/>
                <w:lang w:eastAsia="en-GB"/>
              </w:rPr>
              <w:t xml:space="preserve">Hypoxia </w:t>
            </w:r>
            <w:r w:rsidR="009414E8">
              <w:rPr>
                <w:rFonts w:eastAsia="Times New Roman" w:cs="Times New Roman"/>
                <w:b/>
                <w:lang w:eastAsia="en-GB"/>
              </w:rPr>
              <w:t xml:space="preserve">         </w:t>
            </w:r>
            <w:proofErr w:type="spellStart"/>
            <w:r w:rsidRPr="00756054">
              <w:rPr>
                <w:rFonts w:eastAsia="Times New Roman" w:cs="Times New Roman"/>
                <w:b/>
                <w:lang w:eastAsia="en-GB"/>
              </w:rPr>
              <w:t>nanoString</w:t>
            </w:r>
            <w:proofErr w:type="spellEnd"/>
          </w:p>
        </w:tc>
      </w:tr>
      <w:tr w:rsidR="00FB2C48" w:rsidRPr="00756054" w14:paraId="4F5CC202" w14:textId="77777777" w:rsidTr="00FB2C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DB60CA" w14:textId="77777777" w:rsidR="00FB2C48" w:rsidRPr="00756054" w:rsidRDefault="00FB2C4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1D1FE4" w14:textId="77777777" w:rsidR="00FB2C48" w:rsidRPr="00756054" w:rsidRDefault="00FB2C4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5D4711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Low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C3DD5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High</w:t>
            </w:r>
          </w:p>
        </w:tc>
      </w:tr>
      <w:tr w:rsidR="00FB2C48" w:rsidRPr="00756054" w14:paraId="5BBD2BCA" w14:textId="77777777" w:rsidTr="00FB2C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BB852" w14:textId="77BADA20" w:rsidR="00FB2C48" w:rsidRPr="00756054" w:rsidRDefault="004F6A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 xml:space="preserve">26-gene </w:t>
            </w:r>
            <w:r w:rsidR="00FB2C48" w:rsidRPr="00756054">
              <w:rPr>
                <w:rFonts w:eastAsia="Times New Roman" w:cs="Times New Roman"/>
                <w:b/>
                <w:bCs/>
                <w:lang w:eastAsia="en-GB"/>
              </w:rPr>
              <w:t>signature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AE359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756054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0CB0F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AF6DC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8</w:t>
            </w:r>
          </w:p>
        </w:tc>
      </w:tr>
      <w:tr w:rsidR="00FB2C48" w:rsidRPr="00756054" w14:paraId="3A64FECA" w14:textId="77777777" w:rsidTr="00FB2C48">
        <w:trPr>
          <w:trHeight w:val="300"/>
        </w:trPr>
        <w:tc>
          <w:tcPr>
            <w:tcW w:w="2000" w:type="dxa"/>
            <w:noWrap/>
            <w:vAlign w:val="bottom"/>
            <w:hideMark/>
          </w:tcPr>
          <w:p w14:paraId="0345C45F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56054">
              <w:rPr>
                <w:rFonts w:eastAsia="Times New Roman" w:cs="Times New Roman"/>
                <w:b/>
                <w:bCs/>
                <w:lang w:eastAsia="en-GB"/>
              </w:rPr>
              <w:t>Hypoxia PCR</w:t>
            </w:r>
          </w:p>
        </w:tc>
        <w:tc>
          <w:tcPr>
            <w:tcW w:w="992" w:type="dxa"/>
            <w:noWrap/>
            <w:vAlign w:val="bottom"/>
            <w:hideMark/>
          </w:tcPr>
          <w:p w14:paraId="268B17C7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756054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8" w:type="dxa"/>
            <w:noWrap/>
            <w:vAlign w:val="bottom"/>
            <w:hideMark/>
          </w:tcPr>
          <w:p w14:paraId="411BE7AA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6</w:t>
            </w:r>
          </w:p>
        </w:tc>
        <w:tc>
          <w:tcPr>
            <w:tcW w:w="1366" w:type="dxa"/>
            <w:noWrap/>
            <w:vAlign w:val="bottom"/>
            <w:hideMark/>
          </w:tcPr>
          <w:p w14:paraId="66934257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112</w:t>
            </w:r>
          </w:p>
        </w:tc>
      </w:tr>
      <w:tr w:rsidR="00FB2C48" w:rsidRPr="00756054" w14:paraId="4E9AFCE9" w14:textId="77777777" w:rsidTr="00FB2C48">
        <w:trPr>
          <w:trHeight w:val="300"/>
        </w:trPr>
        <w:tc>
          <w:tcPr>
            <w:tcW w:w="2000" w:type="dxa"/>
            <w:noWrap/>
            <w:vAlign w:val="bottom"/>
          </w:tcPr>
          <w:p w14:paraId="4F8F5689" w14:textId="77777777" w:rsidR="00FB2C48" w:rsidRPr="00756054" w:rsidRDefault="00FB2C4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92" w:type="dxa"/>
            <w:noWrap/>
            <w:vAlign w:val="bottom"/>
          </w:tcPr>
          <w:p w14:paraId="48F7A6BA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FC4090E" w14:textId="77777777" w:rsidR="00FB2C48" w:rsidRPr="00756054" w:rsidRDefault="00FB2C4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756054">
              <w:rPr>
                <w:rFonts w:eastAsia="Times New Roman" w:cs="Times New Roman"/>
                <w:lang w:eastAsia="en-GB"/>
              </w:rPr>
              <w:t>R=0.838</w:t>
            </w:r>
          </w:p>
        </w:tc>
        <w:tc>
          <w:tcPr>
            <w:tcW w:w="1366" w:type="dxa"/>
            <w:noWrap/>
            <w:vAlign w:val="bottom"/>
            <w:hideMark/>
          </w:tcPr>
          <w:p w14:paraId="7E9C55F8" w14:textId="2DD946BC" w:rsidR="00FB2C48" w:rsidRPr="00756054" w:rsidRDefault="004F6A2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proofErr w:type="gramStart"/>
            <w:r w:rsidRPr="00756054">
              <w:rPr>
                <w:rFonts w:eastAsia="Times New Roman" w:cs="Times New Roman"/>
                <w:lang w:eastAsia="en-GB"/>
              </w:rPr>
              <w:t>p</w:t>
            </w:r>
            <w:proofErr w:type="gramEnd"/>
            <w:r w:rsidR="00FB2C48" w:rsidRPr="00756054">
              <w:rPr>
                <w:rFonts w:eastAsia="Times New Roman" w:cs="Times New Roman"/>
                <w:lang w:eastAsia="en-GB"/>
              </w:rPr>
              <w:t>&lt;0.001</w:t>
            </w:r>
          </w:p>
        </w:tc>
      </w:tr>
    </w:tbl>
    <w:p w14:paraId="75B8B59A" w14:textId="77777777" w:rsidR="00AA2E89" w:rsidRPr="00F50497" w:rsidRDefault="00AA2E89"/>
    <w:p w14:paraId="4A1BBC59" w14:textId="77777777" w:rsidR="00AA2E89" w:rsidRPr="00F50497" w:rsidRDefault="00AA2E89"/>
    <w:p w14:paraId="25156F49" w14:textId="77777777" w:rsidR="00AA2E89" w:rsidRPr="00F50497" w:rsidRDefault="00AA2E89"/>
    <w:p w14:paraId="425B0BE7" w14:textId="77777777" w:rsidR="00AA2E89" w:rsidRPr="00F50497" w:rsidRDefault="00AA2E89"/>
    <w:p w14:paraId="39E4623A" w14:textId="77777777" w:rsidR="00AA2E89" w:rsidRPr="00F50497" w:rsidRDefault="00AA2E89">
      <w:bookmarkStart w:id="0" w:name="_GoBack"/>
      <w:bookmarkEnd w:id="0"/>
    </w:p>
    <w:p w14:paraId="09992596" w14:textId="77777777" w:rsidR="00AA2E89" w:rsidRPr="00F50497" w:rsidRDefault="00AA2E89"/>
    <w:p w14:paraId="5343AF27" w14:textId="77777777" w:rsidR="00AA2E89" w:rsidRPr="00F50497" w:rsidRDefault="00AA2E89"/>
    <w:p w14:paraId="66A345D4" w14:textId="77777777" w:rsidR="00AA2E89" w:rsidRPr="00F50497" w:rsidRDefault="00AA2E89"/>
    <w:sectPr w:rsidR="00AA2E89" w:rsidRPr="00F50497" w:rsidSect="00A5183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0745"/>
    <w:rsid w:val="000E554A"/>
    <w:rsid w:val="001021FA"/>
    <w:rsid w:val="001535F8"/>
    <w:rsid w:val="00177428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34B5"/>
    <w:rsid w:val="00231B3A"/>
    <w:rsid w:val="002639D0"/>
    <w:rsid w:val="00275EEC"/>
    <w:rsid w:val="002A3341"/>
    <w:rsid w:val="002B6487"/>
    <w:rsid w:val="002C53CA"/>
    <w:rsid w:val="00342B38"/>
    <w:rsid w:val="00356435"/>
    <w:rsid w:val="00360B25"/>
    <w:rsid w:val="00374B02"/>
    <w:rsid w:val="003974C9"/>
    <w:rsid w:val="0039767F"/>
    <w:rsid w:val="003B2562"/>
    <w:rsid w:val="003C186C"/>
    <w:rsid w:val="003C5B17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B3357"/>
    <w:rsid w:val="004B48C4"/>
    <w:rsid w:val="004D15A5"/>
    <w:rsid w:val="004F6A2E"/>
    <w:rsid w:val="00530156"/>
    <w:rsid w:val="005400A6"/>
    <w:rsid w:val="00557D55"/>
    <w:rsid w:val="005638EF"/>
    <w:rsid w:val="00585193"/>
    <w:rsid w:val="005B420F"/>
    <w:rsid w:val="005B4CAD"/>
    <w:rsid w:val="005C140F"/>
    <w:rsid w:val="005C3FFB"/>
    <w:rsid w:val="005E4248"/>
    <w:rsid w:val="00601DF0"/>
    <w:rsid w:val="006045A9"/>
    <w:rsid w:val="006106F6"/>
    <w:rsid w:val="00614069"/>
    <w:rsid w:val="006145A9"/>
    <w:rsid w:val="00654F70"/>
    <w:rsid w:val="006C4D67"/>
    <w:rsid w:val="006C5682"/>
    <w:rsid w:val="006D0F4C"/>
    <w:rsid w:val="00700888"/>
    <w:rsid w:val="0071784E"/>
    <w:rsid w:val="00721F30"/>
    <w:rsid w:val="00756054"/>
    <w:rsid w:val="00774980"/>
    <w:rsid w:val="007821CD"/>
    <w:rsid w:val="0078399F"/>
    <w:rsid w:val="007A62B2"/>
    <w:rsid w:val="007C43BF"/>
    <w:rsid w:val="007C645C"/>
    <w:rsid w:val="007E33F0"/>
    <w:rsid w:val="007E5A7A"/>
    <w:rsid w:val="007F7698"/>
    <w:rsid w:val="00807C27"/>
    <w:rsid w:val="00810B51"/>
    <w:rsid w:val="008156F5"/>
    <w:rsid w:val="00821799"/>
    <w:rsid w:val="00846D3D"/>
    <w:rsid w:val="00852131"/>
    <w:rsid w:val="008622E3"/>
    <w:rsid w:val="00865703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7A3C"/>
    <w:rsid w:val="009414E8"/>
    <w:rsid w:val="00944E22"/>
    <w:rsid w:val="00950A69"/>
    <w:rsid w:val="00951B4E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23BA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373EF"/>
    <w:rsid w:val="00B47EC5"/>
    <w:rsid w:val="00B722C2"/>
    <w:rsid w:val="00B9292A"/>
    <w:rsid w:val="00BB13DB"/>
    <w:rsid w:val="00BC2F54"/>
    <w:rsid w:val="00BD0B2C"/>
    <w:rsid w:val="00BE4A45"/>
    <w:rsid w:val="00BF224D"/>
    <w:rsid w:val="00C11C79"/>
    <w:rsid w:val="00C1382E"/>
    <w:rsid w:val="00C2043A"/>
    <w:rsid w:val="00C21B8A"/>
    <w:rsid w:val="00C304EA"/>
    <w:rsid w:val="00C45D83"/>
    <w:rsid w:val="00C56416"/>
    <w:rsid w:val="00C66E1A"/>
    <w:rsid w:val="00CB7985"/>
    <w:rsid w:val="00CD5970"/>
    <w:rsid w:val="00CE5F57"/>
    <w:rsid w:val="00D143FA"/>
    <w:rsid w:val="00D34092"/>
    <w:rsid w:val="00D46F03"/>
    <w:rsid w:val="00D501AC"/>
    <w:rsid w:val="00D70D77"/>
    <w:rsid w:val="00D7320A"/>
    <w:rsid w:val="00D77C12"/>
    <w:rsid w:val="00D81115"/>
    <w:rsid w:val="00D81231"/>
    <w:rsid w:val="00D82B24"/>
    <w:rsid w:val="00D87588"/>
    <w:rsid w:val="00DB655F"/>
    <w:rsid w:val="00DE3099"/>
    <w:rsid w:val="00E01FCC"/>
    <w:rsid w:val="00E022A8"/>
    <w:rsid w:val="00E02C62"/>
    <w:rsid w:val="00E04415"/>
    <w:rsid w:val="00E217EB"/>
    <w:rsid w:val="00E44CD5"/>
    <w:rsid w:val="00E51933"/>
    <w:rsid w:val="00E770EC"/>
    <w:rsid w:val="00E91754"/>
    <w:rsid w:val="00E97038"/>
    <w:rsid w:val="00EA3D1E"/>
    <w:rsid w:val="00EB175E"/>
    <w:rsid w:val="00EC1F29"/>
    <w:rsid w:val="00EE47AC"/>
    <w:rsid w:val="00EE63F2"/>
    <w:rsid w:val="00EF6A61"/>
    <w:rsid w:val="00F03CF0"/>
    <w:rsid w:val="00F03EA0"/>
    <w:rsid w:val="00F47360"/>
    <w:rsid w:val="00F47732"/>
    <w:rsid w:val="00F50497"/>
    <w:rsid w:val="00F53229"/>
    <w:rsid w:val="00F543B7"/>
    <w:rsid w:val="00F701AA"/>
    <w:rsid w:val="00F809EE"/>
    <w:rsid w:val="00F81750"/>
    <w:rsid w:val="00F8258B"/>
    <w:rsid w:val="00FA10AB"/>
    <w:rsid w:val="00FB2C48"/>
    <w:rsid w:val="00FC33EC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Annett  Linge</cp:lastModifiedBy>
  <cp:revision>2</cp:revision>
  <cp:lastPrinted>2015-03-17T17:49:00Z</cp:lastPrinted>
  <dcterms:created xsi:type="dcterms:W3CDTF">2015-11-12T23:44:00Z</dcterms:created>
  <dcterms:modified xsi:type="dcterms:W3CDTF">2015-11-12T23:44:00Z</dcterms:modified>
</cp:coreProperties>
</file>