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641B4" w14:textId="77777777" w:rsidR="000402B1" w:rsidRPr="00E15C75" w:rsidRDefault="000402B1" w:rsidP="000402B1">
      <w:pPr>
        <w:spacing w:line="480" w:lineRule="auto"/>
        <w:jc w:val="left"/>
      </w:pPr>
      <w:proofErr w:type="gramStart"/>
      <w:r w:rsidRPr="00E15C75">
        <w:rPr>
          <w:b/>
        </w:rPr>
        <w:t>Supplementary</w:t>
      </w:r>
      <w:r w:rsidRPr="00E15C75">
        <w:rPr>
          <w:b/>
          <w:noProof/>
          <w:lang w:eastAsia="zh-TW"/>
        </w:rPr>
        <w:t xml:space="preserve"> Table 2.</w:t>
      </w:r>
      <w:proofErr w:type="gramEnd"/>
      <w:r w:rsidRPr="00E15C75">
        <w:rPr>
          <w:b/>
          <w:noProof/>
          <w:lang w:eastAsia="zh-TW"/>
        </w:rPr>
        <w:t xml:space="preserve"> </w:t>
      </w:r>
      <w:proofErr w:type="gramStart"/>
      <w:r w:rsidRPr="00E15C75">
        <w:t>Median overall survival (OS) and time-to-progression (TTP) in months for different groups based on CTC status.</w:t>
      </w:r>
      <w:proofErr w:type="gramEnd"/>
      <w:r w:rsidRPr="00E15C75">
        <w:t xml:space="preserve"> Patients were assigned to the following groups: favorable (&lt;cutoff) and unfavorable (≥cutoff) CTC status at </w:t>
      </w:r>
      <w:proofErr w:type="gramStart"/>
      <w:r w:rsidRPr="00E15C75">
        <w:t>both time points or</w:t>
      </w:r>
      <w:proofErr w:type="gramEnd"/>
      <w:r w:rsidRPr="00E15C75">
        <w:t xml:space="preserve"> those who experienced a conversion in CTCs status between time points (favorable to unfavorable or vice versa). </w:t>
      </w:r>
      <w:proofErr w:type="gramStart"/>
      <w:r w:rsidRPr="00E15C75">
        <w:t>CTC levels were assessed by CellSearch and IE/FC</w:t>
      </w:r>
      <w:proofErr w:type="gramEnd"/>
      <w:r w:rsidRPr="00E15C75">
        <w:t xml:space="preserve"> at baseline and 7-14d after initiation of therapy. OS and TTP were estimated by using the Kaplan-Meier method to estimate the median TTP and median OS with 95%CI for each defined group (see Figure 4)</w:t>
      </w:r>
      <w:r>
        <w:t>. The</w:t>
      </w:r>
      <w:r w:rsidRPr="00E15C75">
        <w:t xml:space="preserve"> log-rank test was used to compare OS and TTP between groups and </w:t>
      </w:r>
      <w:r w:rsidRPr="00E15C75">
        <w:rPr>
          <w:i/>
        </w:rPr>
        <w:t>p&lt;</w:t>
      </w:r>
      <w:r w:rsidRPr="00E15C75">
        <w:t>0.05 was considered statistically significant. (*) Asterisks indicate a trend toward significance</w:t>
      </w:r>
      <w:proofErr w:type="gramStart"/>
      <w:r w:rsidRPr="00E15C75">
        <w:t>;</w:t>
      </w:r>
      <w:proofErr w:type="gramEnd"/>
      <w:r w:rsidRPr="00E15C75">
        <w:t xml:space="preserve"> ns = not statistically significant.</w:t>
      </w:r>
    </w:p>
    <w:p w14:paraId="23D39207" w14:textId="77777777" w:rsidR="000402B1" w:rsidRPr="00E15C75" w:rsidRDefault="000402B1" w:rsidP="000402B1">
      <w:pPr>
        <w:spacing w:line="240" w:lineRule="auto"/>
        <w:jc w:val="left"/>
        <w:rPr>
          <w:b/>
        </w:rPr>
      </w:pPr>
      <w:r w:rsidRPr="00E15C75">
        <w:rPr>
          <w:b/>
          <w:noProof/>
          <w:lang w:eastAsia="en-US"/>
        </w:rPr>
        <w:drawing>
          <wp:inline distT="0" distB="0" distL="0" distR="0" wp14:anchorId="0FAAEC16" wp14:editId="2B2FBC98">
            <wp:extent cx="6650355" cy="3254630"/>
            <wp:effectExtent l="0" t="0" r="444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2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5CC92" w14:textId="77777777" w:rsidR="000402B1" w:rsidRPr="00E15C75" w:rsidRDefault="000402B1" w:rsidP="000402B1">
      <w:pPr>
        <w:spacing w:line="240" w:lineRule="auto"/>
        <w:jc w:val="left"/>
        <w:rPr>
          <w:b/>
        </w:rPr>
      </w:pPr>
    </w:p>
    <w:p w14:paraId="3BD5AF17" w14:textId="77777777" w:rsidR="000402B1" w:rsidRDefault="000402B1" w:rsidP="000402B1">
      <w:pPr>
        <w:spacing w:line="240" w:lineRule="auto"/>
        <w:jc w:val="left"/>
        <w:rPr>
          <w:b/>
        </w:rPr>
      </w:pPr>
    </w:p>
    <w:p w14:paraId="6F65E44A" w14:textId="3D5FA5A7" w:rsidR="004D1B5C" w:rsidRPr="000402B1" w:rsidRDefault="004D1B5C" w:rsidP="000402B1">
      <w:bookmarkStart w:id="0" w:name="_GoBack"/>
      <w:bookmarkEnd w:id="0"/>
    </w:p>
    <w:sectPr w:rsidR="004D1B5C" w:rsidRPr="000402B1" w:rsidSect="009C6544">
      <w:headerReference w:type="default" r:id="rId9"/>
      <w:footerReference w:type="even" r:id="rId10"/>
      <w:footerReference w:type="default" r:id="rId11"/>
      <w:pgSz w:w="11913" w:h="16834" w:code="9"/>
      <w:pgMar w:top="1008" w:right="720" w:bottom="720" w:left="720" w:header="851" w:footer="567" w:gutter="0"/>
      <w:cols w:space="397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384B7" w14:textId="77777777" w:rsidR="00911722" w:rsidRDefault="00911722" w:rsidP="007F1136">
      <w:pPr>
        <w:spacing w:line="240" w:lineRule="auto"/>
      </w:pPr>
      <w:r>
        <w:separator/>
      </w:r>
    </w:p>
  </w:endnote>
  <w:endnote w:type="continuationSeparator" w:id="0">
    <w:p w14:paraId="511FF040" w14:textId="77777777" w:rsidR="00911722" w:rsidRDefault="00911722" w:rsidP="007F1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72A41" w14:textId="77777777" w:rsidR="00911722" w:rsidRDefault="0091172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53ACFB52" w14:textId="77777777" w:rsidR="00911722" w:rsidRDefault="00911722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E388" w14:textId="77777777" w:rsidR="00911722" w:rsidRDefault="00911722">
    <w:pPr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EE8F" w14:textId="77777777" w:rsidR="00911722" w:rsidRDefault="00911722" w:rsidP="007F1136">
      <w:pPr>
        <w:spacing w:line="240" w:lineRule="auto"/>
      </w:pPr>
      <w:r>
        <w:separator/>
      </w:r>
    </w:p>
  </w:footnote>
  <w:footnote w:type="continuationSeparator" w:id="0">
    <w:p w14:paraId="7AD46908" w14:textId="77777777" w:rsidR="00911722" w:rsidRDefault="00911722" w:rsidP="007F1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3A33" w14:textId="77777777" w:rsidR="00911722" w:rsidRDefault="00911722" w:rsidP="007F1136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>
    <w:nsid w:val="2569699F"/>
    <w:multiLevelType w:val="hybridMultilevel"/>
    <w:tmpl w:val="396645A2"/>
    <w:lvl w:ilvl="0" w:tplc="DDBC13A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BAACCC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D5E1C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BE258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11CC7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0A12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8DA14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5F238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5C077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trike w:val="0"/>
        <w:dstrike w:val="0"/>
        <w:vanish w:val="0"/>
        <w:sz w:val="24"/>
        <w:vertAlign w:val="baseline"/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8">
    <w:nsid w:val="30BC4DCF"/>
    <w:multiLevelType w:val="hybridMultilevel"/>
    <w:tmpl w:val="9B0C8450"/>
    <w:lvl w:ilvl="0" w:tplc="0F4EA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624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98CFA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BF65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38A17A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D86A6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19016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37682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F18DE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2118C4"/>
    <w:multiLevelType w:val="hybridMultilevel"/>
    <w:tmpl w:val="8BAAA0BE"/>
    <w:lvl w:ilvl="0" w:tplc="FC3AC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A86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483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5C1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348E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921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D86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A62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622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DA1F0A"/>
    <w:multiLevelType w:val="hybridMultilevel"/>
    <w:tmpl w:val="60C49FFC"/>
    <w:lvl w:ilvl="0" w:tplc="A106FEC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</w:abstractNum>
  <w:abstractNum w:abstractNumId="28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654C85"/>
    <w:multiLevelType w:val="hybridMultilevel"/>
    <w:tmpl w:val="2BF00094"/>
    <w:lvl w:ilvl="0" w:tplc="61184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76A23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5D8A07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147ADB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C95685F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E16D8E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FB1CE4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5A68B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486D7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3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>
    <w:nsid w:val="68B64C66"/>
    <w:multiLevelType w:val="hybridMultilevel"/>
    <w:tmpl w:val="666834F4"/>
    <w:lvl w:ilvl="0" w:tplc="3878D67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AAEC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387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642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D40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568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CA6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D8E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D66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363B02"/>
    <w:multiLevelType w:val="hybridMultilevel"/>
    <w:tmpl w:val="0A9EA6FC"/>
    <w:lvl w:ilvl="0" w:tplc="BC382D6A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 w:tplc="9DD21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8EF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60C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D28C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060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7CD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504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1A6E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  <w:rPr>
        <w:rFonts w:cs="Times New Roman"/>
      </w:r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  <w:rPr>
        <w:rFonts w:cs="Times New Roman"/>
      </w:r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  <w:rPr>
        <w:rFonts w:cs="Times New Roman"/>
      </w:r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  <w:rPr>
        <w:rFonts w:cs="Times New Roman"/>
      </w:r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  <w:rPr>
        <w:rFonts w:cs="Times New Roman"/>
      </w:r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  <w:rPr>
        <w:rFonts w:cs="Times New Roman"/>
      </w:r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  <w:rPr>
        <w:rFonts w:cs="Times New Roman"/>
      </w:rPr>
    </w:lvl>
  </w:abstractNum>
  <w:abstractNum w:abstractNumId="39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42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8"/>
  </w:num>
  <w:num w:numId="9">
    <w:abstractNumId w:val="3"/>
  </w:num>
  <w:num w:numId="10">
    <w:abstractNumId w:val="15"/>
  </w:num>
  <w:num w:numId="11">
    <w:abstractNumId w:val="30"/>
  </w:num>
  <w:num w:numId="12">
    <w:abstractNumId w:val="6"/>
  </w:num>
  <w:num w:numId="13">
    <w:abstractNumId w:val="36"/>
  </w:num>
  <w:num w:numId="14">
    <w:abstractNumId w:val="17"/>
  </w:num>
  <w:num w:numId="15">
    <w:abstractNumId w:val="43"/>
  </w:num>
  <w:num w:numId="16">
    <w:abstractNumId w:val="41"/>
  </w:num>
  <w:num w:numId="17">
    <w:abstractNumId w:val="10"/>
  </w:num>
  <w:num w:numId="18">
    <w:abstractNumId w:val="33"/>
  </w:num>
  <w:num w:numId="19">
    <w:abstractNumId w:val="4"/>
  </w:num>
  <w:num w:numId="20">
    <w:abstractNumId w:val="5"/>
  </w:num>
  <w:num w:numId="21">
    <w:abstractNumId w:val="31"/>
  </w:num>
  <w:num w:numId="22">
    <w:abstractNumId w:val="2"/>
  </w:num>
  <w:num w:numId="23">
    <w:abstractNumId w:val="44"/>
  </w:num>
  <w:num w:numId="24">
    <w:abstractNumId w:val="40"/>
  </w:num>
  <w:num w:numId="25">
    <w:abstractNumId w:val="20"/>
  </w:num>
  <w:num w:numId="26">
    <w:abstractNumId w:val="14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8"/>
  </w:num>
  <w:num w:numId="30">
    <w:abstractNumId w:val="12"/>
  </w:num>
  <w:num w:numId="31">
    <w:abstractNumId w:val="27"/>
  </w:num>
  <w:num w:numId="32">
    <w:abstractNumId w:val="37"/>
  </w:num>
  <w:num w:numId="33">
    <w:abstractNumId w:val="22"/>
  </w:num>
  <w:num w:numId="34">
    <w:abstractNumId w:val="11"/>
  </w:num>
  <w:num w:numId="35">
    <w:abstractNumId w:val="21"/>
  </w:num>
  <w:num w:numId="36">
    <w:abstractNumId w:val="32"/>
  </w:num>
  <w:num w:numId="37">
    <w:abstractNumId w:val="9"/>
  </w:num>
  <w:num w:numId="38">
    <w:abstractNumId w:val="19"/>
  </w:num>
  <w:num w:numId="39">
    <w:abstractNumId w:val="13"/>
  </w:num>
  <w:num w:numId="40">
    <w:abstractNumId w:val="34"/>
  </w:num>
  <w:num w:numId="41">
    <w:abstractNumId w:val="35"/>
  </w:num>
  <w:num w:numId="42">
    <w:abstractNumId w:val="18"/>
  </w:num>
  <w:num w:numId="43">
    <w:abstractNumId w:val="29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4E5BE92-E11B-45A1-9225-04710101C4D1}"/>
    <w:docVar w:name="dgnword-eventsink" w:val="175327608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aras9dds2a2setvs2psdwy200sfx2pwwp0&quot;&gt;DetectionandEnumeration&lt;record-ids&gt;&lt;item&gt;57&lt;/item&gt;&lt;item&gt;62&lt;/item&gt;&lt;item&gt;71&lt;/item&gt;&lt;item&gt;80&lt;/item&gt;&lt;item&gt;87&lt;/item&gt;&lt;item&gt;90&lt;/item&gt;&lt;/record-ids&gt;&lt;/item&gt;&lt;item db-id=&quot;spxp9xa08pvvwoefx2jxvaemr9svxaew55ze&quot;&gt;aCGH&lt;record-ids&gt;&lt;item&gt;31&lt;/item&gt;&lt;item&gt;64&lt;/item&gt;&lt;item&gt;65&lt;/item&gt;&lt;item&gt;79&lt;/item&gt;&lt;item&gt;84&lt;/item&gt;&lt;item&gt;109&lt;/item&gt;&lt;item&gt;126&lt;/item&gt;&lt;item&gt;128&lt;/item&gt;&lt;item&gt;966&lt;/item&gt;&lt;item&gt;984&lt;/item&gt;&lt;item&gt;1005&lt;/item&gt;&lt;item&gt;1008&lt;/item&gt;&lt;/record-ids&gt;&lt;/item&gt;&lt;/Libraries&gt;"/>
  </w:docVars>
  <w:rsids>
    <w:rsidRoot w:val="0096481D"/>
    <w:rsid w:val="00021D16"/>
    <w:rsid w:val="00024215"/>
    <w:rsid w:val="000402B1"/>
    <w:rsid w:val="0005223B"/>
    <w:rsid w:val="000612E6"/>
    <w:rsid w:val="00062E88"/>
    <w:rsid w:val="000644B8"/>
    <w:rsid w:val="00065947"/>
    <w:rsid w:val="00066B52"/>
    <w:rsid w:val="0008534F"/>
    <w:rsid w:val="000B0DE9"/>
    <w:rsid w:val="000B6F43"/>
    <w:rsid w:val="000C6154"/>
    <w:rsid w:val="000D3AE9"/>
    <w:rsid w:val="000E442A"/>
    <w:rsid w:val="00100A60"/>
    <w:rsid w:val="001117A5"/>
    <w:rsid w:val="00137C87"/>
    <w:rsid w:val="0014128F"/>
    <w:rsid w:val="001506DE"/>
    <w:rsid w:val="00162701"/>
    <w:rsid w:val="00163ED5"/>
    <w:rsid w:val="00177D29"/>
    <w:rsid w:val="00187A6A"/>
    <w:rsid w:val="00192745"/>
    <w:rsid w:val="001C0778"/>
    <w:rsid w:val="001D4360"/>
    <w:rsid w:val="001E10FA"/>
    <w:rsid w:val="001E7AE3"/>
    <w:rsid w:val="001F1500"/>
    <w:rsid w:val="001F7C62"/>
    <w:rsid w:val="00210AAC"/>
    <w:rsid w:val="00220A7B"/>
    <w:rsid w:val="00245A8A"/>
    <w:rsid w:val="0025009C"/>
    <w:rsid w:val="0025778C"/>
    <w:rsid w:val="002658DE"/>
    <w:rsid w:val="0028057A"/>
    <w:rsid w:val="00285412"/>
    <w:rsid w:val="00293F35"/>
    <w:rsid w:val="002A59D5"/>
    <w:rsid w:val="002D5D12"/>
    <w:rsid w:val="00311BBD"/>
    <w:rsid w:val="003400E4"/>
    <w:rsid w:val="0035335E"/>
    <w:rsid w:val="00353D34"/>
    <w:rsid w:val="00371B83"/>
    <w:rsid w:val="0039568E"/>
    <w:rsid w:val="003B744A"/>
    <w:rsid w:val="003B7AC7"/>
    <w:rsid w:val="003C5149"/>
    <w:rsid w:val="003E0D80"/>
    <w:rsid w:val="00441C61"/>
    <w:rsid w:val="0045620E"/>
    <w:rsid w:val="00467E0E"/>
    <w:rsid w:val="00493021"/>
    <w:rsid w:val="004A4309"/>
    <w:rsid w:val="004D0C35"/>
    <w:rsid w:val="004D1B5C"/>
    <w:rsid w:val="004F3AB5"/>
    <w:rsid w:val="00503367"/>
    <w:rsid w:val="00524607"/>
    <w:rsid w:val="00565074"/>
    <w:rsid w:val="005651A5"/>
    <w:rsid w:val="00570EB4"/>
    <w:rsid w:val="00574D64"/>
    <w:rsid w:val="0059274E"/>
    <w:rsid w:val="005A3938"/>
    <w:rsid w:val="005A5DF0"/>
    <w:rsid w:val="005B0029"/>
    <w:rsid w:val="005D3406"/>
    <w:rsid w:val="005F23A6"/>
    <w:rsid w:val="006008AB"/>
    <w:rsid w:val="00614019"/>
    <w:rsid w:val="00622F65"/>
    <w:rsid w:val="0063124B"/>
    <w:rsid w:val="00664721"/>
    <w:rsid w:val="006741F6"/>
    <w:rsid w:val="00687548"/>
    <w:rsid w:val="006D151C"/>
    <w:rsid w:val="006D2504"/>
    <w:rsid w:val="006D6B4B"/>
    <w:rsid w:val="006D6F77"/>
    <w:rsid w:val="006D7D72"/>
    <w:rsid w:val="006E09B0"/>
    <w:rsid w:val="0072464B"/>
    <w:rsid w:val="007409CD"/>
    <w:rsid w:val="007544BB"/>
    <w:rsid w:val="007843C0"/>
    <w:rsid w:val="00795425"/>
    <w:rsid w:val="007A0152"/>
    <w:rsid w:val="007E6237"/>
    <w:rsid w:val="007F1136"/>
    <w:rsid w:val="00811333"/>
    <w:rsid w:val="0082487E"/>
    <w:rsid w:val="008314CF"/>
    <w:rsid w:val="00832611"/>
    <w:rsid w:val="00841405"/>
    <w:rsid w:val="00870106"/>
    <w:rsid w:val="008737AE"/>
    <w:rsid w:val="0088658D"/>
    <w:rsid w:val="008A3516"/>
    <w:rsid w:val="008D6D41"/>
    <w:rsid w:val="008F0C84"/>
    <w:rsid w:val="008F2369"/>
    <w:rsid w:val="008F333B"/>
    <w:rsid w:val="00911722"/>
    <w:rsid w:val="0091255A"/>
    <w:rsid w:val="009224D3"/>
    <w:rsid w:val="00942978"/>
    <w:rsid w:val="009500E4"/>
    <w:rsid w:val="00950D80"/>
    <w:rsid w:val="0096481D"/>
    <w:rsid w:val="00974D76"/>
    <w:rsid w:val="00982470"/>
    <w:rsid w:val="00984C7A"/>
    <w:rsid w:val="009966C2"/>
    <w:rsid w:val="009B5D94"/>
    <w:rsid w:val="009C2F33"/>
    <w:rsid w:val="009C6544"/>
    <w:rsid w:val="009F12D8"/>
    <w:rsid w:val="009F167D"/>
    <w:rsid w:val="009F1707"/>
    <w:rsid w:val="009F52F3"/>
    <w:rsid w:val="00A20E6F"/>
    <w:rsid w:val="00A21984"/>
    <w:rsid w:val="00A22AC8"/>
    <w:rsid w:val="00A53C21"/>
    <w:rsid w:val="00A55E16"/>
    <w:rsid w:val="00A64F0F"/>
    <w:rsid w:val="00A73423"/>
    <w:rsid w:val="00A95B61"/>
    <w:rsid w:val="00AA6482"/>
    <w:rsid w:val="00AA7B30"/>
    <w:rsid w:val="00AB0BC5"/>
    <w:rsid w:val="00AB1A85"/>
    <w:rsid w:val="00AB412E"/>
    <w:rsid w:val="00AF2E3D"/>
    <w:rsid w:val="00B21581"/>
    <w:rsid w:val="00B23415"/>
    <w:rsid w:val="00B4108D"/>
    <w:rsid w:val="00B469F4"/>
    <w:rsid w:val="00B47D4A"/>
    <w:rsid w:val="00B517E1"/>
    <w:rsid w:val="00B676D6"/>
    <w:rsid w:val="00B77EB2"/>
    <w:rsid w:val="00B81569"/>
    <w:rsid w:val="00B81A00"/>
    <w:rsid w:val="00BB015C"/>
    <w:rsid w:val="00BD44A7"/>
    <w:rsid w:val="00BF1060"/>
    <w:rsid w:val="00BF13D5"/>
    <w:rsid w:val="00BF2C97"/>
    <w:rsid w:val="00BF3799"/>
    <w:rsid w:val="00C042E1"/>
    <w:rsid w:val="00C13CBB"/>
    <w:rsid w:val="00C36049"/>
    <w:rsid w:val="00C53560"/>
    <w:rsid w:val="00C733E8"/>
    <w:rsid w:val="00C74342"/>
    <w:rsid w:val="00C95608"/>
    <w:rsid w:val="00CA01AE"/>
    <w:rsid w:val="00CA185C"/>
    <w:rsid w:val="00CB4022"/>
    <w:rsid w:val="00CD36FA"/>
    <w:rsid w:val="00CD4A45"/>
    <w:rsid w:val="00CE2159"/>
    <w:rsid w:val="00CF6C38"/>
    <w:rsid w:val="00D01805"/>
    <w:rsid w:val="00D03325"/>
    <w:rsid w:val="00D067D8"/>
    <w:rsid w:val="00D21EE3"/>
    <w:rsid w:val="00D229AC"/>
    <w:rsid w:val="00D30CFC"/>
    <w:rsid w:val="00D37F70"/>
    <w:rsid w:val="00D5225C"/>
    <w:rsid w:val="00D5246A"/>
    <w:rsid w:val="00D6108E"/>
    <w:rsid w:val="00D61C0C"/>
    <w:rsid w:val="00D71A68"/>
    <w:rsid w:val="00D9550E"/>
    <w:rsid w:val="00DA3B45"/>
    <w:rsid w:val="00DB154F"/>
    <w:rsid w:val="00DD5C43"/>
    <w:rsid w:val="00DF6B47"/>
    <w:rsid w:val="00E127AC"/>
    <w:rsid w:val="00E15C75"/>
    <w:rsid w:val="00E20E3D"/>
    <w:rsid w:val="00E50496"/>
    <w:rsid w:val="00E80671"/>
    <w:rsid w:val="00E93FFF"/>
    <w:rsid w:val="00EB5411"/>
    <w:rsid w:val="00EC25D8"/>
    <w:rsid w:val="00EC5051"/>
    <w:rsid w:val="00ED65D0"/>
    <w:rsid w:val="00EF3A51"/>
    <w:rsid w:val="00F0585A"/>
    <w:rsid w:val="00F05A69"/>
    <w:rsid w:val="00F152B4"/>
    <w:rsid w:val="00F15DF4"/>
    <w:rsid w:val="00F32ABD"/>
    <w:rsid w:val="00F548BD"/>
    <w:rsid w:val="00F55FAB"/>
    <w:rsid w:val="00FA4E17"/>
    <w:rsid w:val="00FB0ED4"/>
    <w:rsid w:val="00FC29EC"/>
    <w:rsid w:val="00FD3A05"/>
    <w:rsid w:val="00FE76A1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4CA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6481D"/>
    <w:pPr>
      <w:spacing w:line="340" w:lineRule="atLeast"/>
      <w:jc w:val="both"/>
    </w:pPr>
    <w:rPr>
      <w:rFonts w:ascii="Times New Roman" w:eastAsia="SimSun" w:hAnsi="Times New Roman" w:cs="Times New Roman"/>
      <w:color w:val="000000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96481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81D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81D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81D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81D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481D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481D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481D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481D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96481D"/>
    <w:rPr>
      <w:rFonts w:ascii="Arial" w:eastAsia="SimSun" w:hAnsi="Arial" w:cs="Times New Roman"/>
      <w:b/>
      <w:color w:val="00000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6481D"/>
    <w:rPr>
      <w:rFonts w:ascii="Arial" w:eastAsia="SimSun" w:hAnsi="Arial" w:cs="Times New Roman"/>
      <w:b/>
      <w:color w:val="00000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6481D"/>
    <w:rPr>
      <w:rFonts w:ascii="Arial" w:eastAsia="SimSun" w:hAnsi="Arial" w:cs="Times New Roman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6481D"/>
    <w:rPr>
      <w:rFonts w:ascii="Times New Roman" w:eastAsia="SimSun" w:hAnsi="Times New Roman" w:cs="Times New Roman"/>
      <w:color w:val="00000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paragraph" w:customStyle="1" w:styleId="MHeader">
    <w:name w:val="M_Header"/>
    <w:basedOn w:val="Normal"/>
    <w:uiPriority w:val="99"/>
    <w:rsid w:val="0096481D"/>
  </w:style>
  <w:style w:type="paragraph" w:customStyle="1" w:styleId="MTitel">
    <w:name w:val="M_Titel"/>
    <w:basedOn w:val="Normal"/>
    <w:autoRedefine/>
    <w:uiPriority w:val="99"/>
    <w:rsid w:val="0096481D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96481D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96481D"/>
    <w:pPr>
      <w:ind w:firstLine="284"/>
    </w:pPr>
  </w:style>
  <w:style w:type="paragraph" w:customStyle="1" w:styleId="MHeading2">
    <w:name w:val="M_Heading2"/>
    <w:basedOn w:val="Normal"/>
    <w:uiPriority w:val="99"/>
    <w:rsid w:val="0096481D"/>
    <w:pPr>
      <w:spacing w:before="240" w:after="240"/>
    </w:pPr>
    <w:rPr>
      <w:i/>
    </w:rPr>
  </w:style>
  <w:style w:type="paragraph" w:customStyle="1" w:styleId="MHeading3">
    <w:name w:val="M_Heading3"/>
    <w:basedOn w:val="Normal"/>
    <w:uiPriority w:val="99"/>
    <w:rsid w:val="0096481D"/>
    <w:pPr>
      <w:spacing w:before="240" w:after="240"/>
    </w:pPr>
  </w:style>
  <w:style w:type="paragraph" w:customStyle="1" w:styleId="MAcknow">
    <w:name w:val="M_Acknow"/>
    <w:basedOn w:val="Normal"/>
    <w:uiPriority w:val="99"/>
    <w:rsid w:val="0096481D"/>
  </w:style>
  <w:style w:type="paragraph" w:customStyle="1" w:styleId="MRefer">
    <w:name w:val="M_Refer"/>
    <w:basedOn w:val="Normal"/>
    <w:uiPriority w:val="99"/>
    <w:rsid w:val="0096481D"/>
    <w:pPr>
      <w:ind w:left="454" w:hanging="454"/>
    </w:pPr>
  </w:style>
  <w:style w:type="paragraph" w:customStyle="1" w:styleId="MCaption">
    <w:name w:val="M_Caption"/>
    <w:basedOn w:val="Normal"/>
    <w:uiPriority w:val="99"/>
    <w:rsid w:val="0096481D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96481D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96481D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uiPriority w:val="99"/>
    <w:rsid w:val="0096481D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96481D"/>
    <w:pPr>
      <w:spacing w:before="240"/>
      <w:jc w:val="left"/>
    </w:pPr>
  </w:style>
  <w:style w:type="paragraph" w:customStyle="1" w:styleId="Mauthor">
    <w:name w:val="M_author"/>
    <w:basedOn w:val="Normal"/>
    <w:autoRedefine/>
    <w:uiPriority w:val="99"/>
    <w:rsid w:val="0096481D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96481D"/>
    <w:rPr>
      <w:i/>
    </w:rPr>
  </w:style>
  <w:style w:type="paragraph" w:customStyle="1" w:styleId="Mline2">
    <w:name w:val="M_line2"/>
    <w:basedOn w:val="Normal"/>
    <w:uiPriority w:val="99"/>
    <w:rsid w:val="0096481D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96481D"/>
    <w:pPr>
      <w:spacing w:after="0"/>
    </w:pPr>
  </w:style>
  <w:style w:type="paragraph" w:customStyle="1" w:styleId="Mline1">
    <w:name w:val="M_line1"/>
    <w:basedOn w:val="Mline2"/>
    <w:uiPriority w:val="99"/>
    <w:rsid w:val="0096481D"/>
    <w:pPr>
      <w:spacing w:after="0"/>
    </w:pPr>
  </w:style>
  <w:style w:type="paragraph" w:customStyle="1" w:styleId="MLogo">
    <w:name w:val="M_Logo"/>
    <w:basedOn w:val="Normal"/>
    <w:uiPriority w:val="99"/>
    <w:rsid w:val="0096481D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96481D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96481D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uiPriority w:val="99"/>
    <w:semiHidden/>
    <w:rsid w:val="009648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48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1D"/>
    <w:rPr>
      <w:rFonts w:ascii="Times New Roman" w:eastAsia="SimSun" w:hAnsi="Times New Roman" w:cs="Times New Roman"/>
      <w:color w:val="000000"/>
      <w:sz w:val="20"/>
      <w:lang w:eastAsia="de-DE"/>
    </w:rPr>
  </w:style>
  <w:style w:type="character" w:styleId="Hyperlink">
    <w:name w:val="Hyperlink"/>
    <w:basedOn w:val="DefaultParagraphFont"/>
    <w:uiPriority w:val="99"/>
    <w:semiHidden/>
    <w:rsid w:val="009648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character" w:styleId="FollowedHyperlink">
    <w:name w:val="FollowedHyperlink"/>
    <w:basedOn w:val="DefaultParagraphFont"/>
    <w:uiPriority w:val="99"/>
    <w:semiHidden/>
    <w:rsid w:val="0096481D"/>
    <w:rPr>
      <w:rFonts w:cs="Times New Roman"/>
      <w:color w:val="800080"/>
      <w:u w:val="single"/>
    </w:rPr>
  </w:style>
  <w:style w:type="character" w:customStyle="1" w:styleId="rwrro">
    <w:name w:val="rwrro"/>
    <w:basedOn w:val="DefaultParagraphFont"/>
    <w:uiPriority w:val="99"/>
    <w:rsid w:val="0096481D"/>
    <w:rPr>
      <w:rFonts w:cs="Times New Roman"/>
    </w:rPr>
  </w:style>
  <w:style w:type="paragraph" w:styleId="NormalWeb">
    <w:name w:val="Normal (Web)"/>
    <w:basedOn w:val="Normal"/>
    <w:uiPriority w:val="99"/>
    <w:rsid w:val="0096481D"/>
    <w:pPr>
      <w:spacing w:before="100" w:beforeAutospacing="1" w:after="100" w:afterAutospacing="1" w:line="240" w:lineRule="auto"/>
      <w:jc w:val="left"/>
    </w:pPr>
    <w:rPr>
      <w:color w:val="auto"/>
      <w:lang w:eastAsia="en-US"/>
    </w:rPr>
  </w:style>
  <w:style w:type="character" w:styleId="Emphasis">
    <w:name w:val="Emphasis"/>
    <w:basedOn w:val="DefaultParagraphFont"/>
    <w:uiPriority w:val="99"/>
    <w:qFormat/>
    <w:rsid w:val="0096481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64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1D"/>
    <w:rPr>
      <w:rFonts w:ascii="Tahoma" w:eastAsia="SimSun" w:hAnsi="Tahoma" w:cs="Tahoma"/>
      <w:color w:val="000000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96481D"/>
    <w:pPr>
      <w:ind w:left="720"/>
      <w:contextualSpacing/>
    </w:pPr>
  </w:style>
  <w:style w:type="paragraph" w:customStyle="1" w:styleId="EndNoteBibliographyTitle">
    <w:name w:val="EndNote Bibliography Title"/>
    <w:basedOn w:val="Normal"/>
    <w:uiPriority w:val="99"/>
    <w:rsid w:val="0096481D"/>
    <w:pPr>
      <w:jc w:val="center"/>
    </w:pPr>
    <w:rPr>
      <w:lang w:val="de-DE"/>
    </w:rPr>
  </w:style>
  <w:style w:type="paragraph" w:customStyle="1" w:styleId="EndNoteBibliography">
    <w:name w:val="EndNote Bibliography"/>
    <w:basedOn w:val="Normal"/>
    <w:uiPriority w:val="99"/>
    <w:rsid w:val="0096481D"/>
    <w:pPr>
      <w:spacing w:line="240" w:lineRule="atLeast"/>
    </w:pPr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81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1D"/>
    <w:rPr>
      <w:rFonts w:ascii="Times New Roman" w:eastAsia="SimSun" w:hAnsi="Times New Roman" w:cs="Times New Roman"/>
      <w:b/>
      <w:bCs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96481D"/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96481D"/>
    <w:pPr>
      <w:spacing w:line="340" w:lineRule="atLeast"/>
      <w:jc w:val="both"/>
    </w:pPr>
    <w:rPr>
      <w:rFonts w:ascii="Times New Roman" w:eastAsia="SimSun" w:hAnsi="Times New Roman" w:cs="Times New Roman"/>
      <w:color w:val="000000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96481D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81D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481D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481D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481D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481D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481D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481D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481D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96481D"/>
    <w:rPr>
      <w:rFonts w:ascii="Arial" w:eastAsia="SimSun" w:hAnsi="Arial" w:cs="Times New Roman"/>
      <w:b/>
      <w:color w:val="000000"/>
      <w:u w:val="single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96481D"/>
    <w:rPr>
      <w:rFonts w:ascii="Arial" w:eastAsia="SimSun" w:hAnsi="Arial" w:cs="Times New Roman"/>
      <w:b/>
      <w:color w:val="00000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96481D"/>
    <w:rPr>
      <w:rFonts w:ascii="Arial" w:eastAsia="SimSun" w:hAnsi="Arial" w:cs="Times New Roman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96481D"/>
    <w:rPr>
      <w:rFonts w:ascii="Times New Roman" w:eastAsia="SimSun" w:hAnsi="Times New Roman" w:cs="Times New Roman"/>
      <w:b/>
      <w:color w:val="00000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96481D"/>
    <w:rPr>
      <w:rFonts w:ascii="Times New Roman" w:eastAsia="SimSun" w:hAnsi="Times New Roman" w:cs="Times New Roman"/>
      <w:color w:val="000000"/>
      <w:u w:val="single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96481D"/>
    <w:rPr>
      <w:rFonts w:ascii="Times New Roman" w:eastAsia="SimSun" w:hAnsi="Times New Roman" w:cs="Times New Roman"/>
      <w:i/>
      <w:color w:val="000000"/>
      <w:lang w:eastAsia="de-DE"/>
    </w:rPr>
  </w:style>
  <w:style w:type="paragraph" w:customStyle="1" w:styleId="MHeader">
    <w:name w:val="M_Header"/>
    <w:basedOn w:val="Normal"/>
    <w:uiPriority w:val="99"/>
    <w:rsid w:val="0096481D"/>
  </w:style>
  <w:style w:type="paragraph" w:customStyle="1" w:styleId="MTitel">
    <w:name w:val="M_Titel"/>
    <w:basedOn w:val="Normal"/>
    <w:autoRedefine/>
    <w:uiPriority w:val="99"/>
    <w:rsid w:val="0096481D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96481D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96481D"/>
    <w:pPr>
      <w:ind w:firstLine="284"/>
    </w:pPr>
  </w:style>
  <w:style w:type="paragraph" w:customStyle="1" w:styleId="MHeading2">
    <w:name w:val="M_Heading2"/>
    <w:basedOn w:val="Normal"/>
    <w:uiPriority w:val="99"/>
    <w:rsid w:val="0096481D"/>
    <w:pPr>
      <w:spacing w:before="240" w:after="240"/>
    </w:pPr>
    <w:rPr>
      <w:i/>
    </w:rPr>
  </w:style>
  <w:style w:type="paragraph" w:customStyle="1" w:styleId="MHeading3">
    <w:name w:val="M_Heading3"/>
    <w:basedOn w:val="Normal"/>
    <w:uiPriority w:val="99"/>
    <w:rsid w:val="0096481D"/>
    <w:pPr>
      <w:spacing w:before="240" w:after="240"/>
    </w:pPr>
  </w:style>
  <w:style w:type="paragraph" w:customStyle="1" w:styleId="MAcknow">
    <w:name w:val="M_Acknow"/>
    <w:basedOn w:val="Normal"/>
    <w:uiPriority w:val="99"/>
    <w:rsid w:val="0096481D"/>
  </w:style>
  <w:style w:type="paragraph" w:customStyle="1" w:styleId="MRefer">
    <w:name w:val="M_Refer"/>
    <w:basedOn w:val="Normal"/>
    <w:uiPriority w:val="99"/>
    <w:rsid w:val="0096481D"/>
    <w:pPr>
      <w:ind w:left="454" w:hanging="454"/>
    </w:pPr>
  </w:style>
  <w:style w:type="paragraph" w:customStyle="1" w:styleId="MCaption">
    <w:name w:val="M_Caption"/>
    <w:basedOn w:val="Normal"/>
    <w:uiPriority w:val="99"/>
    <w:rsid w:val="0096481D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96481D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96481D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uiPriority w:val="99"/>
    <w:rsid w:val="0096481D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96481D"/>
    <w:pPr>
      <w:spacing w:before="240"/>
      <w:jc w:val="left"/>
    </w:pPr>
  </w:style>
  <w:style w:type="paragraph" w:customStyle="1" w:styleId="Mauthor">
    <w:name w:val="M_author"/>
    <w:basedOn w:val="Normal"/>
    <w:autoRedefine/>
    <w:uiPriority w:val="99"/>
    <w:rsid w:val="0096481D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96481D"/>
    <w:rPr>
      <w:i/>
    </w:rPr>
  </w:style>
  <w:style w:type="paragraph" w:customStyle="1" w:styleId="Mline2">
    <w:name w:val="M_line2"/>
    <w:basedOn w:val="Normal"/>
    <w:uiPriority w:val="99"/>
    <w:rsid w:val="0096481D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96481D"/>
    <w:pPr>
      <w:spacing w:after="0"/>
    </w:pPr>
  </w:style>
  <w:style w:type="paragraph" w:customStyle="1" w:styleId="Mline1">
    <w:name w:val="M_line1"/>
    <w:basedOn w:val="Mline2"/>
    <w:uiPriority w:val="99"/>
    <w:rsid w:val="0096481D"/>
    <w:pPr>
      <w:spacing w:after="0"/>
    </w:pPr>
  </w:style>
  <w:style w:type="paragraph" w:customStyle="1" w:styleId="MLogo">
    <w:name w:val="M_Logo"/>
    <w:basedOn w:val="Normal"/>
    <w:uiPriority w:val="99"/>
    <w:rsid w:val="0096481D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96481D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96481D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basedOn w:val="DefaultParagraphFont"/>
    <w:uiPriority w:val="99"/>
    <w:semiHidden/>
    <w:rsid w:val="0096481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648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81D"/>
    <w:rPr>
      <w:rFonts w:ascii="Times New Roman" w:eastAsia="SimSun" w:hAnsi="Times New Roman" w:cs="Times New Roman"/>
      <w:color w:val="000000"/>
      <w:sz w:val="20"/>
      <w:lang w:eastAsia="de-DE"/>
    </w:rPr>
  </w:style>
  <w:style w:type="character" w:styleId="Hyperlink">
    <w:name w:val="Hyperlink"/>
    <w:basedOn w:val="DefaultParagraphFont"/>
    <w:uiPriority w:val="99"/>
    <w:semiHidden/>
    <w:rsid w:val="0096481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paragraph" w:styleId="Footer">
    <w:name w:val="footer"/>
    <w:basedOn w:val="Normal"/>
    <w:link w:val="FooterChar"/>
    <w:uiPriority w:val="99"/>
    <w:semiHidden/>
    <w:rsid w:val="00964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81D"/>
    <w:rPr>
      <w:rFonts w:ascii="Times New Roman" w:eastAsia="SimSun" w:hAnsi="Times New Roman" w:cs="Times New Roman"/>
      <w:color w:val="000000"/>
      <w:lang w:eastAsia="de-DE"/>
    </w:rPr>
  </w:style>
  <w:style w:type="character" w:styleId="FollowedHyperlink">
    <w:name w:val="FollowedHyperlink"/>
    <w:basedOn w:val="DefaultParagraphFont"/>
    <w:uiPriority w:val="99"/>
    <w:semiHidden/>
    <w:rsid w:val="0096481D"/>
    <w:rPr>
      <w:rFonts w:cs="Times New Roman"/>
      <w:color w:val="800080"/>
      <w:u w:val="single"/>
    </w:rPr>
  </w:style>
  <w:style w:type="character" w:customStyle="1" w:styleId="rwrro">
    <w:name w:val="rwrro"/>
    <w:basedOn w:val="DefaultParagraphFont"/>
    <w:uiPriority w:val="99"/>
    <w:rsid w:val="0096481D"/>
    <w:rPr>
      <w:rFonts w:cs="Times New Roman"/>
    </w:rPr>
  </w:style>
  <w:style w:type="paragraph" w:styleId="NormalWeb">
    <w:name w:val="Normal (Web)"/>
    <w:basedOn w:val="Normal"/>
    <w:uiPriority w:val="99"/>
    <w:rsid w:val="0096481D"/>
    <w:pPr>
      <w:spacing w:before="100" w:beforeAutospacing="1" w:after="100" w:afterAutospacing="1" w:line="240" w:lineRule="auto"/>
      <w:jc w:val="left"/>
    </w:pPr>
    <w:rPr>
      <w:color w:val="auto"/>
      <w:lang w:eastAsia="en-US"/>
    </w:rPr>
  </w:style>
  <w:style w:type="character" w:styleId="Emphasis">
    <w:name w:val="Emphasis"/>
    <w:basedOn w:val="DefaultParagraphFont"/>
    <w:uiPriority w:val="99"/>
    <w:qFormat/>
    <w:rsid w:val="0096481D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64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1D"/>
    <w:rPr>
      <w:rFonts w:ascii="Tahoma" w:eastAsia="SimSun" w:hAnsi="Tahoma" w:cs="Tahoma"/>
      <w:color w:val="000000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rsid w:val="0096481D"/>
    <w:pPr>
      <w:ind w:left="720"/>
      <w:contextualSpacing/>
    </w:pPr>
  </w:style>
  <w:style w:type="paragraph" w:customStyle="1" w:styleId="EndNoteBibliographyTitle">
    <w:name w:val="EndNote Bibliography Title"/>
    <w:basedOn w:val="Normal"/>
    <w:uiPriority w:val="99"/>
    <w:rsid w:val="0096481D"/>
    <w:pPr>
      <w:jc w:val="center"/>
    </w:pPr>
    <w:rPr>
      <w:lang w:val="de-DE"/>
    </w:rPr>
  </w:style>
  <w:style w:type="paragraph" w:customStyle="1" w:styleId="EndNoteBibliography">
    <w:name w:val="EndNote Bibliography"/>
    <w:basedOn w:val="Normal"/>
    <w:uiPriority w:val="99"/>
    <w:rsid w:val="0096481D"/>
    <w:pPr>
      <w:spacing w:line="240" w:lineRule="atLeast"/>
    </w:pPr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481D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81D"/>
    <w:rPr>
      <w:rFonts w:ascii="Times New Roman" w:eastAsia="SimSun" w:hAnsi="Times New Roman" w:cs="Times New Roman"/>
      <w:b/>
      <w:bCs/>
      <w:color w:val="000000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96481D"/>
    <w:rPr>
      <w:rFonts w:ascii="Times New Roman" w:eastAsia="PMingLiU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Jesus Magbanua</dc:creator>
  <cp:lastModifiedBy>Mark Magbanua</cp:lastModifiedBy>
  <cp:revision>3</cp:revision>
  <cp:lastPrinted>2014-06-23T20:34:00Z</cp:lastPrinted>
  <dcterms:created xsi:type="dcterms:W3CDTF">2014-07-07T20:18:00Z</dcterms:created>
  <dcterms:modified xsi:type="dcterms:W3CDTF">2014-07-25T18:51:00Z</dcterms:modified>
</cp:coreProperties>
</file>