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2" w:rsidRPr="007D6BEB" w:rsidRDefault="00372FC2">
      <w:pPr>
        <w:rPr>
          <w:rFonts w:ascii="Arial" w:hAnsi="Arial" w:cs="Arial"/>
        </w:rPr>
      </w:pPr>
    </w:p>
    <w:p w:rsidR="00CA230F" w:rsidRPr="007D6BEB" w:rsidRDefault="00CA230F" w:rsidP="00CA230F">
      <w:pPr>
        <w:spacing w:line="480" w:lineRule="auto"/>
        <w:rPr>
          <w:rFonts w:ascii="Arial" w:hAnsi="Arial" w:cs="Arial"/>
        </w:rPr>
      </w:pPr>
      <w:r w:rsidRPr="007D6BEB">
        <w:rPr>
          <w:rFonts w:ascii="Arial" w:hAnsi="Arial" w:cs="Arial"/>
        </w:rPr>
        <w:t xml:space="preserve">Supplementary </w:t>
      </w:r>
      <w:r w:rsidR="00AF45CC" w:rsidRPr="007D6BEB">
        <w:rPr>
          <w:rFonts w:ascii="Arial" w:hAnsi="Arial" w:cs="Arial"/>
        </w:rPr>
        <w:t>Table</w:t>
      </w:r>
      <w:r w:rsidRPr="007D6BEB">
        <w:rPr>
          <w:rFonts w:ascii="Arial" w:hAnsi="Arial" w:cs="Arial"/>
        </w:rPr>
        <w:t xml:space="preserve"> 11</w:t>
      </w:r>
      <w:r w:rsidR="00AF45CC" w:rsidRPr="007D6BEB">
        <w:rPr>
          <w:rFonts w:ascii="Arial" w:hAnsi="Arial" w:cs="Arial"/>
        </w:rPr>
        <w:t xml:space="preserve">: </w:t>
      </w:r>
      <w:r w:rsidRPr="007D6BEB">
        <w:rPr>
          <w:rFonts w:ascii="Arial" w:hAnsi="Arial" w:cs="Arial"/>
        </w:rPr>
        <w:t xml:space="preserve">Comparison of the correlation of biomarker expression by RPPA in CNB and FNA with </w:t>
      </w:r>
      <w:r w:rsidR="007D6BEB">
        <w:rPr>
          <w:rFonts w:ascii="Arial" w:hAnsi="Arial" w:cs="Arial"/>
        </w:rPr>
        <w:t>C</w:t>
      </w:r>
      <w:r w:rsidRPr="007D6BEB">
        <w:rPr>
          <w:rFonts w:ascii="Arial" w:hAnsi="Arial" w:cs="Arial"/>
        </w:rPr>
        <w:t xml:space="preserve">entral and </w:t>
      </w:r>
      <w:r w:rsidR="007D6BEB">
        <w:rPr>
          <w:rFonts w:ascii="Arial" w:hAnsi="Arial" w:cs="Arial"/>
        </w:rPr>
        <w:t>P</w:t>
      </w:r>
      <w:r w:rsidRPr="007D6BEB">
        <w:rPr>
          <w:rFonts w:ascii="Arial" w:hAnsi="Arial" w:cs="Arial"/>
        </w:rPr>
        <w:t>eripheral samples based on whether neoadjuvant chemotherapy had been administered.</w:t>
      </w:r>
    </w:p>
    <w:p w:rsidR="00177F66" w:rsidRPr="007D6BEB" w:rsidRDefault="00177F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1980"/>
        <w:gridCol w:w="1440"/>
      </w:tblGrid>
      <w:tr w:rsidR="00177F66" w:rsidRPr="007D6BEB" w:rsidTr="007D6BEB">
        <w:tc>
          <w:tcPr>
            <w:tcW w:w="3078" w:type="dxa"/>
          </w:tcPr>
          <w:p w:rsidR="00177F66" w:rsidRPr="007D6BEB" w:rsidRDefault="00177F6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Wilcox</w:t>
            </w:r>
            <w:r w:rsidR="007D6BEB">
              <w:rPr>
                <w:rFonts w:ascii="Arial" w:hAnsi="Arial" w:cs="Arial"/>
              </w:rPr>
              <w:t>on</w:t>
            </w:r>
            <w:r w:rsidRPr="007D6BEB">
              <w:rPr>
                <w:rFonts w:ascii="Arial" w:hAnsi="Arial" w:cs="Arial"/>
              </w:rPr>
              <w:t xml:space="preserve"> sig</w:t>
            </w:r>
            <w:r w:rsidR="007D6BEB">
              <w:rPr>
                <w:rFonts w:ascii="Arial" w:hAnsi="Arial" w:cs="Arial"/>
              </w:rPr>
              <w:t>n</w:t>
            </w:r>
            <w:r w:rsidRPr="007D6BEB">
              <w:rPr>
                <w:rFonts w:ascii="Arial" w:hAnsi="Arial" w:cs="Arial"/>
              </w:rPr>
              <w:t>ed rank test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Statistics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P-value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Figure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7D6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vs. Peripheral</w:t>
            </w:r>
            <w:r w:rsidR="00177F66" w:rsidRPr="007D6BEB">
              <w:rPr>
                <w:rFonts w:ascii="Arial" w:hAnsi="Arial" w:cs="Arial"/>
              </w:rPr>
              <w:tab/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921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&lt;0.0001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1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>
            <w:pPr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Core vs</w:t>
            </w:r>
            <w:r w:rsidR="007D6BEB">
              <w:rPr>
                <w:rFonts w:ascii="Arial" w:hAnsi="Arial" w:cs="Arial"/>
              </w:rPr>
              <w:t>.</w:t>
            </w:r>
            <w:r w:rsidRPr="007D6BEB">
              <w:rPr>
                <w:rFonts w:ascii="Arial" w:hAnsi="Arial" w:cs="Arial"/>
              </w:rPr>
              <w:t xml:space="preserve"> Central</w:t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3872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&lt;0.0001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2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 w:rsidP="00EE1F5F">
            <w:pPr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Core vs</w:t>
            </w:r>
            <w:r w:rsidR="007D6BEB">
              <w:rPr>
                <w:rFonts w:ascii="Arial" w:hAnsi="Arial" w:cs="Arial"/>
              </w:rPr>
              <w:t>.</w:t>
            </w:r>
            <w:r w:rsidRPr="007D6BEB">
              <w:rPr>
                <w:rFonts w:ascii="Arial" w:hAnsi="Arial" w:cs="Arial"/>
              </w:rPr>
              <w:t xml:space="preserve"> </w:t>
            </w:r>
            <w:r w:rsidR="00CD1476">
              <w:rPr>
                <w:rFonts w:ascii="Arial" w:hAnsi="Arial" w:cs="Arial"/>
              </w:rPr>
              <w:t>S</w:t>
            </w:r>
            <w:r w:rsidR="007D6BEB">
              <w:rPr>
                <w:rFonts w:ascii="Arial" w:hAnsi="Arial" w:cs="Arial"/>
              </w:rPr>
              <w:t>urgical specimen</w:t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3396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&lt;0.0001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3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 w:rsidP="007D6BEB">
            <w:pPr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FNA vs</w:t>
            </w:r>
            <w:r w:rsidR="007D6BEB">
              <w:rPr>
                <w:rFonts w:ascii="Arial" w:hAnsi="Arial" w:cs="Arial"/>
              </w:rPr>
              <w:t>.</w:t>
            </w:r>
            <w:r w:rsidRPr="007D6BEB">
              <w:rPr>
                <w:rFonts w:ascii="Arial" w:hAnsi="Arial" w:cs="Arial"/>
              </w:rPr>
              <w:t xml:space="preserve"> Core</w:t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3748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&lt;0.0001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4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 w:rsidP="007D6BEB">
            <w:pPr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FNA vs</w:t>
            </w:r>
            <w:r w:rsidR="007D6BEB">
              <w:rPr>
                <w:rFonts w:ascii="Arial" w:hAnsi="Arial" w:cs="Arial"/>
              </w:rPr>
              <w:t>.</w:t>
            </w:r>
            <w:r w:rsidRPr="007D6BEB">
              <w:rPr>
                <w:rFonts w:ascii="Arial" w:hAnsi="Arial" w:cs="Arial"/>
              </w:rPr>
              <w:t xml:space="preserve"> Central</w:t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5898.5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0.5078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5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 w:rsidP="007D6BEB">
            <w:pPr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FNA vs</w:t>
            </w:r>
            <w:r w:rsidR="007D6BEB">
              <w:rPr>
                <w:rFonts w:ascii="Arial" w:hAnsi="Arial" w:cs="Arial"/>
              </w:rPr>
              <w:t>.</w:t>
            </w:r>
            <w:r w:rsidRPr="007D6BEB">
              <w:rPr>
                <w:rFonts w:ascii="Arial" w:hAnsi="Arial" w:cs="Arial"/>
              </w:rPr>
              <w:t xml:space="preserve"> Peri</w:t>
            </w:r>
            <w:r w:rsidR="007D6BEB">
              <w:rPr>
                <w:rFonts w:ascii="Arial" w:hAnsi="Arial" w:cs="Arial"/>
              </w:rPr>
              <w:t>pheral</w:t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7611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0.0209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6</w:t>
            </w:r>
          </w:p>
        </w:tc>
      </w:tr>
      <w:tr w:rsidR="00177F66" w:rsidRPr="007D6BEB" w:rsidTr="007D6BEB">
        <w:tc>
          <w:tcPr>
            <w:tcW w:w="3078" w:type="dxa"/>
          </w:tcPr>
          <w:p w:rsidR="00177F66" w:rsidRPr="007D6BEB" w:rsidRDefault="00177F66" w:rsidP="00EE1F5F">
            <w:pPr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FNA vs</w:t>
            </w:r>
            <w:r w:rsidR="007D6BEB">
              <w:rPr>
                <w:rFonts w:ascii="Arial" w:hAnsi="Arial" w:cs="Arial"/>
              </w:rPr>
              <w:t>.</w:t>
            </w:r>
            <w:r w:rsidRPr="007D6BEB">
              <w:rPr>
                <w:rFonts w:ascii="Arial" w:hAnsi="Arial" w:cs="Arial"/>
              </w:rPr>
              <w:t xml:space="preserve"> </w:t>
            </w:r>
            <w:r w:rsidR="00CD1476">
              <w:rPr>
                <w:rFonts w:ascii="Arial" w:hAnsi="Arial" w:cs="Arial"/>
              </w:rPr>
              <w:t>S</w:t>
            </w:r>
            <w:r w:rsidR="007D6BEB">
              <w:rPr>
                <w:rFonts w:ascii="Arial" w:hAnsi="Arial" w:cs="Arial"/>
              </w:rPr>
              <w:t>urgical specimen</w:t>
            </w:r>
          </w:p>
        </w:tc>
        <w:tc>
          <w:tcPr>
            <w:tcW w:w="171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6556</w:t>
            </w:r>
          </w:p>
        </w:tc>
        <w:tc>
          <w:tcPr>
            <w:tcW w:w="198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0.6331</w:t>
            </w:r>
          </w:p>
        </w:tc>
        <w:tc>
          <w:tcPr>
            <w:tcW w:w="1440" w:type="dxa"/>
            <w:vAlign w:val="center"/>
          </w:tcPr>
          <w:p w:rsidR="00177F66" w:rsidRPr="007D6BEB" w:rsidRDefault="00177F66" w:rsidP="007D6BEB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7</w:t>
            </w:r>
          </w:p>
        </w:tc>
      </w:tr>
    </w:tbl>
    <w:p w:rsidR="00177F66" w:rsidRPr="007D6BEB" w:rsidRDefault="00177F66" w:rsidP="00177F66">
      <w:pPr>
        <w:rPr>
          <w:rFonts w:ascii="Arial" w:hAnsi="Arial" w:cs="Arial"/>
        </w:rPr>
      </w:pPr>
    </w:p>
    <w:p w:rsidR="00AF45CC" w:rsidRPr="007D6BEB" w:rsidRDefault="00AF45CC" w:rsidP="00177F66">
      <w:pPr>
        <w:rPr>
          <w:rFonts w:ascii="Arial" w:hAnsi="Arial" w:cs="Arial"/>
        </w:rPr>
      </w:pPr>
      <w:r w:rsidRPr="007D6BEB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57991D8A" wp14:editId="280F255B">
            <wp:extent cx="5943600" cy="59347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CC" w:rsidRPr="007D6BEB" w:rsidRDefault="00AF45CC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A230F" w:rsidRPr="007D6BEB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>1: Compa</w:t>
      </w:r>
      <w:r w:rsidR="00CA230F" w:rsidRPr="007D6BEB">
        <w:rPr>
          <w:rFonts w:ascii="Arial" w:hAnsi="Arial" w:cs="Arial"/>
        </w:rPr>
        <w:t>ring the correlation of protein</w:t>
      </w:r>
      <w:r w:rsidRPr="007D6BEB">
        <w:rPr>
          <w:rFonts w:ascii="Arial" w:hAnsi="Arial" w:cs="Arial"/>
        </w:rPr>
        <w:t xml:space="preserve"> expressions in Central and Peripheral</w:t>
      </w:r>
      <w:r w:rsidR="007D6BEB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 xml:space="preserve">samples between neoadjuvant and </w:t>
      </w:r>
      <w:proofErr w:type="spellStart"/>
      <w:r w:rsidRPr="007D6BEB">
        <w:rPr>
          <w:rFonts w:ascii="Arial" w:hAnsi="Arial" w:cs="Arial"/>
        </w:rPr>
        <w:t>nonneoadjuvant</w:t>
      </w:r>
      <w:proofErr w:type="spellEnd"/>
      <w:r w:rsidRPr="007D6BEB">
        <w:rPr>
          <w:rFonts w:ascii="Arial" w:hAnsi="Arial" w:cs="Arial"/>
        </w:rPr>
        <w:t xml:space="preserve"> patients (P&lt;0.0001)</w:t>
      </w:r>
      <w:r w:rsidR="007D6BEB">
        <w:rPr>
          <w:rFonts w:ascii="Arial" w:hAnsi="Arial" w:cs="Arial"/>
        </w:rPr>
        <w:t>.</w:t>
      </w:r>
    </w:p>
    <w:p w:rsidR="00AF45CC" w:rsidRPr="007D6BEB" w:rsidRDefault="00AF45CC" w:rsidP="00177F66">
      <w:pPr>
        <w:rPr>
          <w:rFonts w:ascii="Arial" w:hAnsi="Arial" w:cs="Arial"/>
        </w:rPr>
      </w:pPr>
      <w:r w:rsidRPr="007D6BEB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6818CEF3" wp14:editId="1AC837A4">
            <wp:extent cx="5943600" cy="5934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66" w:rsidRPr="007D6BEB" w:rsidRDefault="00AF45CC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A230F" w:rsidRPr="007D6BEB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>2: Compar</w:t>
      </w:r>
      <w:r w:rsidR="00CA230F" w:rsidRPr="007D6BEB">
        <w:rPr>
          <w:rFonts w:ascii="Arial" w:hAnsi="Arial" w:cs="Arial"/>
        </w:rPr>
        <w:t xml:space="preserve">ing the correlation of protein </w:t>
      </w:r>
      <w:r w:rsidRPr="007D6BEB">
        <w:rPr>
          <w:rFonts w:ascii="Arial" w:hAnsi="Arial" w:cs="Arial"/>
        </w:rPr>
        <w:t xml:space="preserve">expressions in Core and Central samples between neoadjuvant and </w:t>
      </w:r>
      <w:proofErr w:type="spellStart"/>
      <w:r w:rsidRPr="007D6BEB">
        <w:rPr>
          <w:rFonts w:ascii="Arial" w:hAnsi="Arial" w:cs="Arial"/>
        </w:rPr>
        <w:t>nonneoadjuvant</w:t>
      </w:r>
      <w:proofErr w:type="spellEnd"/>
      <w:r w:rsidRPr="007D6BEB">
        <w:rPr>
          <w:rFonts w:ascii="Arial" w:hAnsi="Arial" w:cs="Arial"/>
        </w:rPr>
        <w:t xml:space="preserve"> patients (P&lt;0.0001)</w:t>
      </w:r>
      <w:r w:rsidR="00C63A6D">
        <w:rPr>
          <w:rFonts w:ascii="Arial" w:hAnsi="Arial" w:cs="Arial"/>
        </w:rPr>
        <w:t>.</w:t>
      </w:r>
    </w:p>
    <w:p w:rsidR="00AF45CC" w:rsidRPr="007D6BEB" w:rsidRDefault="00A768D2" w:rsidP="00177F66">
      <w:pPr>
        <w:rPr>
          <w:rFonts w:ascii="Arial" w:hAnsi="Arial" w:cs="Arial"/>
        </w:rPr>
      </w:pPr>
      <w:r>
        <w:rPr>
          <w:noProof/>
          <w:lang w:eastAsia="en-US"/>
        </w:rPr>
        <w:lastRenderedPageBreak/>
        <w:drawing>
          <wp:inline distT="0" distB="0" distL="0" distR="0" wp14:anchorId="78955E04" wp14:editId="18C0F456">
            <wp:extent cx="5943600" cy="59347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CC" w:rsidRPr="007D6BEB" w:rsidRDefault="00AF45CC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D1476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>3: Compa</w:t>
      </w:r>
      <w:r w:rsidR="00CA230F" w:rsidRPr="007D6BEB">
        <w:rPr>
          <w:rFonts w:ascii="Arial" w:hAnsi="Arial" w:cs="Arial"/>
        </w:rPr>
        <w:t>ring the correlation of protein</w:t>
      </w:r>
      <w:r w:rsidRPr="007D6BEB">
        <w:rPr>
          <w:rFonts w:ascii="Arial" w:hAnsi="Arial" w:cs="Arial"/>
        </w:rPr>
        <w:t xml:space="preserve"> expressions in Core and </w:t>
      </w:r>
      <w:r w:rsidR="00CD1476">
        <w:rPr>
          <w:rFonts w:ascii="Arial" w:hAnsi="Arial" w:cs="Arial"/>
        </w:rPr>
        <w:t>Surgical specimen</w:t>
      </w:r>
      <w:r w:rsidRPr="007D6BEB">
        <w:rPr>
          <w:rFonts w:ascii="Arial" w:hAnsi="Arial" w:cs="Arial"/>
        </w:rPr>
        <w:t xml:space="preserve"> samples between neoadjuvant and </w:t>
      </w:r>
      <w:proofErr w:type="spellStart"/>
      <w:r w:rsidRPr="007D6BEB">
        <w:rPr>
          <w:rFonts w:ascii="Arial" w:hAnsi="Arial" w:cs="Arial"/>
        </w:rPr>
        <w:t>nonneoadjuvant</w:t>
      </w:r>
      <w:proofErr w:type="spellEnd"/>
      <w:r w:rsidRPr="007D6BEB">
        <w:rPr>
          <w:rFonts w:ascii="Arial" w:hAnsi="Arial" w:cs="Arial"/>
        </w:rPr>
        <w:t xml:space="preserve"> patients (P&lt;0.0001)</w:t>
      </w:r>
    </w:p>
    <w:p w:rsidR="00B334D8" w:rsidRPr="007D6BEB" w:rsidRDefault="00AF45CC" w:rsidP="00177F66">
      <w:pPr>
        <w:rPr>
          <w:rFonts w:ascii="Arial" w:hAnsi="Arial" w:cs="Arial"/>
        </w:rPr>
      </w:pPr>
      <w:r w:rsidRPr="007D6BEB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32AA9E14" wp14:editId="567F2A93">
            <wp:extent cx="5943600" cy="5934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D8" w:rsidRPr="007D6BEB" w:rsidRDefault="00B334D8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D1476">
        <w:rPr>
          <w:rFonts w:ascii="Arial" w:hAnsi="Arial" w:cs="Arial"/>
        </w:rPr>
        <w:t xml:space="preserve"> </w:t>
      </w:r>
      <w:r w:rsidR="00AF45CC" w:rsidRPr="007D6BEB">
        <w:rPr>
          <w:rFonts w:ascii="Arial" w:hAnsi="Arial" w:cs="Arial"/>
        </w:rPr>
        <w:t>4</w:t>
      </w:r>
      <w:r w:rsidRPr="007D6BEB">
        <w:rPr>
          <w:rFonts w:ascii="Arial" w:hAnsi="Arial" w:cs="Arial"/>
        </w:rPr>
        <w:t>: Comparing the cor</w:t>
      </w:r>
      <w:r w:rsidR="00CA230F" w:rsidRPr="007D6BEB">
        <w:rPr>
          <w:rFonts w:ascii="Arial" w:hAnsi="Arial" w:cs="Arial"/>
        </w:rPr>
        <w:t>relation of protein</w:t>
      </w:r>
      <w:r w:rsidRPr="007D6BEB">
        <w:rPr>
          <w:rFonts w:ascii="Arial" w:hAnsi="Arial" w:cs="Arial"/>
        </w:rPr>
        <w:t xml:space="preserve"> expressions in FNA and C</w:t>
      </w:r>
      <w:r w:rsidR="00AF45CC" w:rsidRPr="007D6BEB">
        <w:rPr>
          <w:rFonts w:ascii="Arial" w:hAnsi="Arial" w:cs="Arial"/>
        </w:rPr>
        <w:t xml:space="preserve">ore </w:t>
      </w:r>
      <w:r w:rsidRPr="007D6BEB">
        <w:rPr>
          <w:rFonts w:ascii="Arial" w:hAnsi="Arial" w:cs="Arial"/>
        </w:rPr>
        <w:t xml:space="preserve">samples between neoadjuvant and </w:t>
      </w:r>
      <w:proofErr w:type="spellStart"/>
      <w:r w:rsidRPr="007D6BEB">
        <w:rPr>
          <w:rFonts w:ascii="Arial" w:hAnsi="Arial" w:cs="Arial"/>
        </w:rPr>
        <w:t>nonneoadjuvant</w:t>
      </w:r>
      <w:proofErr w:type="spellEnd"/>
      <w:r w:rsidRPr="007D6BEB">
        <w:rPr>
          <w:rFonts w:ascii="Arial" w:hAnsi="Arial" w:cs="Arial"/>
        </w:rPr>
        <w:t xml:space="preserve"> patients (P</w:t>
      </w:r>
      <w:r w:rsidR="00AF45CC" w:rsidRPr="007D6BEB">
        <w:rPr>
          <w:rFonts w:ascii="Arial" w:hAnsi="Arial" w:cs="Arial"/>
        </w:rPr>
        <w:t>&lt;0.0001</w:t>
      </w:r>
      <w:r w:rsidRPr="007D6BEB">
        <w:rPr>
          <w:rFonts w:ascii="Arial" w:hAnsi="Arial" w:cs="Arial"/>
        </w:rPr>
        <w:t>)</w:t>
      </w:r>
      <w:r w:rsidR="00CD1476">
        <w:rPr>
          <w:rFonts w:ascii="Arial" w:hAnsi="Arial" w:cs="Arial"/>
        </w:rPr>
        <w:t>.</w:t>
      </w:r>
    </w:p>
    <w:p w:rsidR="00B334D8" w:rsidRPr="007D6BEB" w:rsidRDefault="00B334D8" w:rsidP="00177F66">
      <w:pPr>
        <w:rPr>
          <w:rFonts w:ascii="Arial" w:hAnsi="Arial" w:cs="Arial"/>
        </w:rPr>
      </w:pPr>
      <w:r w:rsidRPr="007D6BEB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679123EA" wp14:editId="461BB208">
            <wp:extent cx="5943600" cy="5934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A9" w:rsidRPr="007D6BEB" w:rsidRDefault="00B334D8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D1476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>5: Compar</w:t>
      </w:r>
      <w:r w:rsidR="00CA230F" w:rsidRPr="007D6BEB">
        <w:rPr>
          <w:rFonts w:ascii="Arial" w:hAnsi="Arial" w:cs="Arial"/>
        </w:rPr>
        <w:t xml:space="preserve">ing the correlation of protein </w:t>
      </w:r>
      <w:r w:rsidRPr="007D6BEB">
        <w:rPr>
          <w:rFonts w:ascii="Arial" w:hAnsi="Arial" w:cs="Arial"/>
        </w:rPr>
        <w:t xml:space="preserve">expressions in FNA and Central samples between neoadjuvant and </w:t>
      </w:r>
      <w:proofErr w:type="spellStart"/>
      <w:r w:rsidRPr="007D6BEB">
        <w:rPr>
          <w:rFonts w:ascii="Arial" w:hAnsi="Arial" w:cs="Arial"/>
        </w:rPr>
        <w:t>nonneoadjuvant</w:t>
      </w:r>
      <w:proofErr w:type="spellEnd"/>
      <w:r w:rsidRPr="007D6BEB">
        <w:rPr>
          <w:rFonts w:ascii="Arial" w:hAnsi="Arial" w:cs="Arial"/>
        </w:rPr>
        <w:t xml:space="preserve"> patients (P=0.5078)</w:t>
      </w:r>
      <w:r w:rsidR="00CD1476">
        <w:rPr>
          <w:rFonts w:ascii="Arial" w:hAnsi="Arial" w:cs="Arial"/>
        </w:rPr>
        <w:t>.</w:t>
      </w:r>
    </w:p>
    <w:p w:rsidR="007E06A9" w:rsidRPr="007D6BEB" w:rsidRDefault="007E06A9" w:rsidP="00177F66">
      <w:pPr>
        <w:rPr>
          <w:rFonts w:ascii="Arial" w:hAnsi="Arial" w:cs="Arial"/>
        </w:rPr>
      </w:pPr>
      <w:r w:rsidRPr="007D6BEB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 wp14:anchorId="2F89B792" wp14:editId="51542DA3">
            <wp:extent cx="5943600" cy="5934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A9" w:rsidRPr="007D6BEB" w:rsidRDefault="007E06A9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D1476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>6: Compa</w:t>
      </w:r>
      <w:r w:rsidR="00CA230F" w:rsidRPr="007D6BEB">
        <w:rPr>
          <w:rFonts w:ascii="Arial" w:hAnsi="Arial" w:cs="Arial"/>
        </w:rPr>
        <w:t>ring the correlation of protein</w:t>
      </w:r>
      <w:r w:rsidRPr="007D6BEB">
        <w:rPr>
          <w:rFonts w:ascii="Arial" w:hAnsi="Arial" w:cs="Arial"/>
        </w:rPr>
        <w:t xml:space="preserve"> expressions in FNA and Peripheral samples between neoadjuvant and </w:t>
      </w:r>
      <w:proofErr w:type="spellStart"/>
      <w:r w:rsidRPr="007D6BEB">
        <w:rPr>
          <w:rFonts w:ascii="Arial" w:hAnsi="Arial" w:cs="Arial"/>
        </w:rPr>
        <w:t>nonneoadjuvant</w:t>
      </w:r>
      <w:proofErr w:type="spellEnd"/>
      <w:r w:rsidRPr="007D6BEB">
        <w:rPr>
          <w:rFonts w:ascii="Arial" w:hAnsi="Arial" w:cs="Arial"/>
        </w:rPr>
        <w:t xml:space="preserve"> patients (P=0.0209)</w:t>
      </w:r>
      <w:r w:rsidR="00CD1476">
        <w:rPr>
          <w:rFonts w:ascii="Arial" w:hAnsi="Arial" w:cs="Arial"/>
        </w:rPr>
        <w:t>.</w:t>
      </w:r>
    </w:p>
    <w:p w:rsidR="00177F66" w:rsidRPr="007D6BEB" w:rsidRDefault="00A768D2" w:rsidP="00177F66">
      <w:pPr>
        <w:rPr>
          <w:rFonts w:ascii="Arial" w:hAnsi="Arial" w:cs="Arial"/>
        </w:rPr>
      </w:pPr>
      <w:r>
        <w:rPr>
          <w:noProof/>
          <w:lang w:eastAsia="en-US"/>
        </w:rPr>
        <w:lastRenderedPageBreak/>
        <w:drawing>
          <wp:inline distT="0" distB="0" distL="0" distR="0" wp14:anchorId="1D77E85C" wp14:editId="0CAB27C5">
            <wp:extent cx="5943600" cy="5934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89" w:rsidRPr="007D6BEB" w:rsidRDefault="00177F66" w:rsidP="00177F66">
      <w:pPr>
        <w:rPr>
          <w:rFonts w:ascii="Arial" w:hAnsi="Arial" w:cs="Arial"/>
        </w:rPr>
      </w:pPr>
      <w:r w:rsidRPr="007D6BEB">
        <w:rPr>
          <w:rFonts w:ascii="Arial" w:hAnsi="Arial" w:cs="Arial"/>
        </w:rPr>
        <w:t>Figure</w:t>
      </w:r>
      <w:r w:rsidR="00CD1476">
        <w:rPr>
          <w:rFonts w:ascii="Arial" w:hAnsi="Arial" w:cs="Arial"/>
        </w:rPr>
        <w:t xml:space="preserve"> </w:t>
      </w:r>
      <w:r w:rsidRPr="007D6BEB">
        <w:rPr>
          <w:rFonts w:ascii="Arial" w:hAnsi="Arial" w:cs="Arial"/>
        </w:rPr>
        <w:t xml:space="preserve">7: Comparing the correlation of </w:t>
      </w:r>
      <w:r w:rsidR="00CA230F" w:rsidRPr="007D6BEB">
        <w:rPr>
          <w:rFonts w:ascii="Arial" w:hAnsi="Arial" w:cs="Arial"/>
        </w:rPr>
        <w:t xml:space="preserve">protein </w:t>
      </w:r>
      <w:r w:rsidR="00B85289" w:rsidRPr="007D6BEB">
        <w:rPr>
          <w:rFonts w:ascii="Arial" w:hAnsi="Arial" w:cs="Arial"/>
        </w:rPr>
        <w:t xml:space="preserve">expressions in </w:t>
      </w:r>
      <w:r w:rsidRPr="007D6BEB">
        <w:rPr>
          <w:rFonts w:ascii="Arial" w:hAnsi="Arial" w:cs="Arial"/>
        </w:rPr>
        <w:t xml:space="preserve">FNA and </w:t>
      </w:r>
      <w:r w:rsidR="00CD1476">
        <w:rPr>
          <w:rFonts w:ascii="Arial" w:hAnsi="Arial" w:cs="Arial"/>
        </w:rPr>
        <w:t xml:space="preserve">Surgical </w:t>
      </w:r>
      <w:bookmarkStart w:id="0" w:name="_GoBack"/>
      <w:bookmarkEnd w:id="0"/>
      <w:r w:rsidR="00CD1476">
        <w:rPr>
          <w:rFonts w:ascii="Arial" w:hAnsi="Arial" w:cs="Arial"/>
        </w:rPr>
        <w:t xml:space="preserve">specimen </w:t>
      </w:r>
      <w:r w:rsidR="00B85289" w:rsidRPr="007D6BEB">
        <w:rPr>
          <w:rFonts w:ascii="Arial" w:hAnsi="Arial" w:cs="Arial"/>
        </w:rPr>
        <w:t xml:space="preserve">samples between neoadjuvant and </w:t>
      </w:r>
      <w:proofErr w:type="spellStart"/>
      <w:r w:rsidR="00B85289" w:rsidRPr="007D6BEB">
        <w:rPr>
          <w:rFonts w:ascii="Arial" w:hAnsi="Arial" w:cs="Arial"/>
        </w:rPr>
        <w:t>nonneoadjuvant</w:t>
      </w:r>
      <w:proofErr w:type="spellEnd"/>
      <w:r w:rsidR="00B85289" w:rsidRPr="007D6BEB">
        <w:rPr>
          <w:rFonts w:ascii="Arial" w:hAnsi="Arial" w:cs="Arial"/>
        </w:rPr>
        <w:t xml:space="preserve"> patients (P=0.6331)</w:t>
      </w:r>
      <w:r w:rsidR="00CD1476">
        <w:rPr>
          <w:rFonts w:ascii="Arial" w:hAnsi="Arial" w:cs="Arial"/>
        </w:rPr>
        <w:t>.</w:t>
      </w:r>
    </w:p>
    <w:sectPr w:rsidR="00B85289" w:rsidRPr="007D6BEB" w:rsidSect="003C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66"/>
    <w:rsid w:val="00035EEF"/>
    <w:rsid w:val="00177F66"/>
    <w:rsid w:val="002C58D4"/>
    <w:rsid w:val="00372FC2"/>
    <w:rsid w:val="003B4C31"/>
    <w:rsid w:val="003C3F26"/>
    <w:rsid w:val="00403DF6"/>
    <w:rsid w:val="004E3452"/>
    <w:rsid w:val="007D6BEB"/>
    <w:rsid w:val="007E06A9"/>
    <w:rsid w:val="00954454"/>
    <w:rsid w:val="009C4AA3"/>
    <w:rsid w:val="00A768D2"/>
    <w:rsid w:val="00AF45CC"/>
    <w:rsid w:val="00B334D8"/>
    <w:rsid w:val="00B85289"/>
    <w:rsid w:val="00C55A50"/>
    <w:rsid w:val="00C63A6D"/>
    <w:rsid w:val="00CA230F"/>
    <w:rsid w:val="00CD1476"/>
    <w:rsid w:val="00E900CF"/>
    <w:rsid w:val="00E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HChen1</dc:creator>
  <cp:lastModifiedBy>Akcakanat,Argun</cp:lastModifiedBy>
  <cp:revision>2</cp:revision>
  <dcterms:created xsi:type="dcterms:W3CDTF">2013-11-08T00:59:00Z</dcterms:created>
  <dcterms:modified xsi:type="dcterms:W3CDTF">2013-11-08T00:59:00Z</dcterms:modified>
</cp:coreProperties>
</file>