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656" w:tblpY="-31"/>
        <w:tblW w:w="10914" w:type="dxa"/>
        <w:tblLook w:val="04A0" w:firstRow="1" w:lastRow="0" w:firstColumn="1" w:lastColumn="0" w:noHBand="0" w:noVBand="1"/>
      </w:tblPr>
      <w:tblGrid>
        <w:gridCol w:w="3124"/>
        <w:gridCol w:w="1134"/>
        <w:gridCol w:w="1559"/>
        <w:gridCol w:w="1625"/>
        <w:gridCol w:w="1450"/>
        <w:gridCol w:w="629"/>
        <w:gridCol w:w="1393"/>
      </w:tblGrid>
      <w:tr w:rsidR="00A85920" w:rsidRPr="00A85920" w14:paraId="704775EE" w14:textId="77777777" w:rsidTr="00510F0F"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2457C2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Table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Pr="00F976D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Associations of circulating levels of sex hormones and SHBG (quartiles) with colon cancer in EPIC and NSHDS, excluding cases and corresponding controls with less than two years until diagnosis. </w:t>
            </w:r>
          </w:p>
        </w:tc>
      </w:tr>
      <w:tr w:rsidR="00A85920" w:rsidRPr="00F976DF" w14:paraId="17762D0A" w14:textId="77777777" w:rsidTr="00510F0F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41E1B" w14:textId="77777777" w:rsidR="00A85920" w:rsidRPr="00F976DF" w:rsidRDefault="00A85920" w:rsidP="00510F0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3A1F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A38E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Quartile 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5107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Quartile 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5815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Quartile 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EE35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>trend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404BA" w14:textId="77777777" w:rsidR="00A85920" w:rsidRPr="006B571A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Continuous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A85920" w:rsidRPr="00F976DF" w14:paraId="6787A171" w14:textId="77777777" w:rsidTr="00510F0F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A8777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Androstenedione</w:t>
            </w:r>
          </w:p>
          <w:p w14:paraId="481BA7DD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680395A3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6C906B93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7BCCA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576806C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544.9</w:t>
            </w:r>
          </w:p>
          <w:p w14:paraId="4CD9CD5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180/166</w:t>
            </w:r>
          </w:p>
          <w:p w14:paraId="5AA7B83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394A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47B007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544.9 - 717.9</w:t>
            </w:r>
          </w:p>
          <w:p w14:paraId="2DCCE25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157/165</w:t>
            </w:r>
          </w:p>
          <w:p w14:paraId="2814F89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0.84 (0.61-1.16)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21E9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BAC36E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717.9 - 922.7</w:t>
            </w:r>
          </w:p>
          <w:p w14:paraId="28C2668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145/165</w:t>
            </w:r>
          </w:p>
          <w:p w14:paraId="44E313A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0.80 (0.57-1.13)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55DE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FA16E1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922.7</w:t>
            </w:r>
          </w:p>
          <w:p w14:paraId="1F0A5C0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180/166</w:t>
            </w:r>
          </w:p>
          <w:p w14:paraId="6B78437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1.06 (0.74-1.53)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01EE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86EE15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0C74A2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18739C1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72E57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2DF9843E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585300AF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034E225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1.07 (0.85-1.36)</w:t>
            </w:r>
          </w:p>
        </w:tc>
      </w:tr>
      <w:tr w:rsidR="00A85920" w:rsidRPr="00F976DF" w14:paraId="19CA44DF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9495D58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Dehydroepiandrosterone</w:t>
            </w:r>
          </w:p>
          <w:p w14:paraId="6E8EDC05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ng/mL</w:t>
            </w:r>
          </w:p>
          <w:p w14:paraId="799BB0F6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64E0C507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37A8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0B076D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1.50</w:t>
            </w:r>
          </w:p>
          <w:p w14:paraId="2CCC023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174/166</w:t>
            </w:r>
          </w:p>
          <w:p w14:paraId="297E490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C4893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AD06CC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1.50 - 2.34</w:t>
            </w:r>
          </w:p>
          <w:p w14:paraId="38EAD74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167/165</w:t>
            </w:r>
          </w:p>
          <w:p w14:paraId="2452953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0.92 (0.67-1.27)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F333C9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BA75B7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2.34 - 3.47</w:t>
            </w:r>
          </w:p>
          <w:p w14:paraId="1E6DE24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145/165</w:t>
            </w:r>
          </w:p>
          <w:p w14:paraId="788F11D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0.87 (0.62-1.24)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3AC409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236D8D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3.47</w:t>
            </w:r>
          </w:p>
          <w:p w14:paraId="2D289C5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176/166</w:t>
            </w:r>
          </w:p>
          <w:p w14:paraId="0A02D4A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1.17 (0.81-1.69)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9A5E29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BF28A5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2B2943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7EBA1B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5A7F719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7BF5019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170BD00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D0F94B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1.06 (0.91-1.24)</w:t>
            </w:r>
          </w:p>
        </w:tc>
      </w:tr>
      <w:tr w:rsidR="00A85920" w:rsidRPr="00F976DF" w14:paraId="0D31DDFE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0DE8C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Estrone</w:t>
            </w:r>
          </w:p>
          <w:p w14:paraId="2526A243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562BB27D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656B508E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E4E0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70502D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22.4</w:t>
            </w:r>
          </w:p>
          <w:p w14:paraId="364BD6B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160/165</w:t>
            </w:r>
          </w:p>
          <w:p w14:paraId="1678083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EE2A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2A9992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22.4 - 28.0</w:t>
            </w:r>
          </w:p>
          <w:p w14:paraId="5F6626E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143/165</w:t>
            </w:r>
          </w:p>
          <w:p w14:paraId="6CEEE6F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0.90 (0.65-1.26)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FB8B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FFF4C9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28.0 - 35.8</w:t>
            </w:r>
          </w:p>
          <w:p w14:paraId="3029B7C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175/164</w:t>
            </w:r>
          </w:p>
          <w:p w14:paraId="4B7B803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1.09 (0.78-1.51)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1B52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2BFCC2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35.8</w:t>
            </w:r>
          </w:p>
          <w:p w14:paraId="73088B7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184/165</w:t>
            </w:r>
          </w:p>
          <w:p w14:paraId="29DC8D5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1.13 (0.79-1.63)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6DC0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6D3024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80C526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BC26B7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0E46E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53683F01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6145EA8B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5243C6E3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1.14 (0.87-1.49)</w:t>
            </w:r>
          </w:p>
        </w:tc>
      </w:tr>
      <w:tr w:rsidR="00A85920" w:rsidRPr="00F976DF" w14:paraId="1B6107F4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D1DFF7D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Estradiol</w:t>
            </w:r>
          </w:p>
          <w:p w14:paraId="12DF2A51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166718FB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0C360777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90F24" w14:textId="77777777" w:rsidR="00A85920" w:rsidRPr="00F976DF" w:rsidRDefault="00A85920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F56805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14.8</w:t>
            </w:r>
          </w:p>
          <w:p w14:paraId="24856BA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151/166</w:t>
            </w:r>
          </w:p>
          <w:p w14:paraId="2D7FE9C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37E6F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EA42E4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14.8 - 19.1</w:t>
            </w:r>
          </w:p>
          <w:p w14:paraId="3B903B8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188/165</w:t>
            </w:r>
          </w:p>
          <w:p w14:paraId="274771F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1.26 (0.91-1.74)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AEB1F9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927B30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19.1 - 24.1</w:t>
            </w:r>
          </w:p>
          <w:p w14:paraId="730CF9C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161/165</w:t>
            </w:r>
          </w:p>
          <w:p w14:paraId="53D70B0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1.02 (0.73-1.42)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CEED2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C6DA4D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24.1</w:t>
            </w:r>
          </w:p>
          <w:p w14:paraId="2559059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161/166</w:t>
            </w:r>
          </w:p>
          <w:p w14:paraId="63389B5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 (0.65-1.38)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DAC53D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71A176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F00CD9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CDD024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5AC9257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876F0D1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015A44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CF0C276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0.77 (0.58-1.02)</w:t>
            </w:r>
          </w:p>
        </w:tc>
      </w:tr>
      <w:tr w:rsidR="00A85920" w:rsidRPr="00F976DF" w14:paraId="522B7A35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7AE25F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Progesterone</w:t>
            </w:r>
          </w:p>
          <w:p w14:paraId="294B4256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473C9F67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7BBC1B2A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B17E9" w14:textId="77777777" w:rsidR="00A85920" w:rsidRPr="00F976DF" w:rsidRDefault="00A85920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981370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56.4</w:t>
            </w:r>
          </w:p>
          <w:p w14:paraId="6D28412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186/166</w:t>
            </w:r>
          </w:p>
          <w:p w14:paraId="3C5992D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3628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6C7AAC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56.4 - 78.4</w:t>
            </w:r>
          </w:p>
          <w:p w14:paraId="54EECCE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170/165</w:t>
            </w:r>
          </w:p>
          <w:p w14:paraId="6836F65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 (0.70-1.29)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4FAD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168BDE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78.4 - 112.0</w:t>
            </w:r>
          </w:p>
          <w:p w14:paraId="1A4A746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152/165</w:t>
            </w:r>
          </w:p>
          <w:p w14:paraId="355F73D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0.93 (0.66-1.30)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B1D2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BCB11A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112.0</w:t>
            </w:r>
          </w:p>
          <w:p w14:paraId="7871FAE0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154/166</w:t>
            </w:r>
          </w:p>
          <w:p w14:paraId="47B26C3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0.93 (0.66-1.32)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ED87B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D7C513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7545A89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C61865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C9200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2429D947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74813302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14:paraId="1B8ED91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1.07 (0.89-1.29)</w:t>
            </w:r>
          </w:p>
        </w:tc>
      </w:tr>
      <w:tr w:rsidR="00A85920" w:rsidRPr="00F976DF" w14:paraId="76A2CFA4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8FC3332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Testosterone</w:t>
            </w:r>
          </w:p>
          <w:p w14:paraId="2E44ED3E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ng/mL</w:t>
            </w:r>
          </w:p>
          <w:p w14:paraId="254E2277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418CF8E3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34E525" w14:textId="77777777" w:rsidR="00A85920" w:rsidRPr="00F976DF" w:rsidRDefault="00A85920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0479DA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3.47</w:t>
            </w:r>
          </w:p>
          <w:p w14:paraId="5676CD2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199/166</w:t>
            </w:r>
          </w:p>
          <w:p w14:paraId="26A93CB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8A2D4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0F750C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3.47 - 4.40</w:t>
            </w:r>
          </w:p>
          <w:p w14:paraId="0AE3FD8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183/165</w:t>
            </w:r>
          </w:p>
          <w:p w14:paraId="6780EB5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 (0.70-1.28)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7D1729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272DE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4.40 - 5.49</w:t>
            </w:r>
          </w:p>
          <w:p w14:paraId="0F19DA1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137/165</w:t>
            </w:r>
          </w:p>
          <w:p w14:paraId="6DD00A3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0.75 (0.53-1.05)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1245E0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B383D8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5.49</w:t>
            </w:r>
          </w:p>
          <w:p w14:paraId="479D886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143/166</w:t>
            </w:r>
          </w:p>
          <w:p w14:paraId="0187F81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 (0.55-1.14)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8458E8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F79BAC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BFEE1D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C2A0F6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49EB637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7C1524C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E7ED9E5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379E715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0.69 (0.52-0.92)</w:t>
            </w:r>
          </w:p>
        </w:tc>
      </w:tr>
      <w:tr w:rsidR="00A85920" w:rsidRPr="00F976DF" w14:paraId="68A35310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4BD90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estradiol</w:t>
            </w:r>
          </w:p>
          <w:p w14:paraId="53E9283C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32B9675B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0DBED492" w14:textId="77777777" w:rsidR="00A85920" w:rsidRPr="00F976DF" w:rsidRDefault="00A85920" w:rsidP="00510F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D9597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190B6A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0.38</w:t>
            </w:r>
          </w:p>
          <w:p w14:paraId="57BC9ED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140/166</w:t>
            </w:r>
          </w:p>
          <w:p w14:paraId="7A26FE3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F368D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909A01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0.38 - 0.48</w:t>
            </w:r>
          </w:p>
          <w:p w14:paraId="114FCE6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168/165</w:t>
            </w:r>
          </w:p>
          <w:p w14:paraId="3DAF024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1.19 (0.85-1.67)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7B0C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246226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0.48 - 0.62</w:t>
            </w:r>
          </w:p>
          <w:p w14:paraId="77A2AE5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205/165</w:t>
            </w:r>
          </w:p>
          <w:p w14:paraId="3707598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1.41 (1.01-1.98)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1ADA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B7019A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0.62</w:t>
            </w:r>
          </w:p>
          <w:p w14:paraId="26947BF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148/166</w:t>
            </w:r>
          </w:p>
          <w:p w14:paraId="2964DFA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0.88 (0.61-1.28)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55F4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3856E4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30E37B5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1FECC1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E92769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999CDCB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C78DF1B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413DA1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0.94 (0.70-1.25)</w:t>
            </w:r>
          </w:p>
        </w:tc>
      </w:tr>
      <w:tr w:rsidR="00A85920" w:rsidRPr="00F976DF" w14:paraId="64D94524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6866B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Testosterone</w:t>
            </w:r>
          </w:p>
          <w:p w14:paraId="614FAF81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490CD2A3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0BF98AD7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0027D" w14:textId="77777777" w:rsidR="00A85920" w:rsidRPr="00F976DF" w:rsidRDefault="00A85920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B7C71F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65.2</w:t>
            </w:r>
          </w:p>
          <w:p w14:paraId="302C003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191/166</w:t>
            </w:r>
          </w:p>
          <w:p w14:paraId="2310493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6A98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31E63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65.2 - 77.7</w:t>
            </w:r>
          </w:p>
          <w:p w14:paraId="555903A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163/165</w:t>
            </w:r>
          </w:p>
          <w:p w14:paraId="52EED2D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0.82 (0.59-1.13)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1AAD5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D7991E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77.7 - 93.0</w:t>
            </w:r>
          </w:p>
          <w:p w14:paraId="2BDFA2A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160/165</w:t>
            </w:r>
          </w:p>
          <w:p w14:paraId="3D6F1EE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0.85 (0.60-1.19)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08B8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F4D80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93.0</w:t>
            </w:r>
          </w:p>
          <w:p w14:paraId="6210BAF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148/166</w:t>
            </w:r>
          </w:p>
          <w:p w14:paraId="36E2876D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0.78 (0.54-1.13)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242A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974DE22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7A9EC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22A561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359EDF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D1CCE24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51D221C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B2364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0.84 (0.59-1.20)</w:t>
            </w:r>
          </w:p>
        </w:tc>
      </w:tr>
      <w:tr w:rsidR="00A85920" w:rsidRPr="00F976DF" w14:paraId="64C770F2" w14:textId="77777777" w:rsidTr="00510F0F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3E5FE0" w14:textId="77777777" w:rsidR="00A85920" w:rsidRPr="00F976DF" w:rsidRDefault="00A85920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SHBG</w:t>
            </w:r>
          </w:p>
          <w:p w14:paraId="39F1007F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6DACE62B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1D06FE41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3054B631" w14:textId="77777777" w:rsidR="00A85920" w:rsidRPr="00F976DF" w:rsidRDefault="00A85920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DE409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560523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28.4</w:t>
            </w:r>
          </w:p>
          <w:p w14:paraId="4B40049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212/166</w:t>
            </w:r>
          </w:p>
          <w:p w14:paraId="71FDF10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3615366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D597C9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B2CEFF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28.4 - 37.4</w:t>
            </w:r>
          </w:p>
          <w:p w14:paraId="75FE6018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149/165</w:t>
            </w:r>
          </w:p>
          <w:p w14:paraId="3AB96D9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0.73 (0.53-1.00)</w:t>
            </w:r>
          </w:p>
          <w:p w14:paraId="76AEBAE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0.76 (0.55-1.06)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4644AF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AC5A9BE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37.4 - 50.8</w:t>
            </w:r>
          </w:p>
          <w:p w14:paraId="7C0DB264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163/165</w:t>
            </w:r>
          </w:p>
          <w:p w14:paraId="3481946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0.84 (0.60-1.18)</w:t>
            </w:r>
          </w:p>
          <w:p w14:paraId="6A26E073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0.90 (0.62-1.30)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7D7BF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0A5515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50.8</w:t>
            </w:r>
          </w:p>
          <w:p w14:paraId="3C6EB4B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138/166</w:t>
            </w:r>
          </w:p>
          <w:p w14:paraId="7E1778C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0.69 (0.47-1.00)</w:t>
            </w:r>
          </w:p>
          <w:p w14:paraId="6581D2F1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 (0.50-1.26)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86679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F41690A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B67ACA2" w14:textId="77777777" w:rsidR="00A85920" w:rsidRPr="00F976DF" w:rsidRDefault="00A85920" w:rsidP="00510F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3566A0B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0.08</w:t>
            </w:r>
          </w:p>
          <w:p w14:paraId="452EDB66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A3A2C2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DA7C9FC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8FCBCC2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2E25430" w14:textId="77777777" w:rsidR="00A85920" w:rsidRPr="00F976DF" w:rsidRDefault="00A85920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0.79 (0.63-0.98)</w:t>
            </w:r>
          </w:p>
          <w:p w14:paraId="6FC49CFC" w14:textId="77777777" w:rsidR="00A85920" w:rsidRPr="00F976DF" w:rsidRDefault="00A85920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0.84 (0.61-1.16)</w:t>
            </w:r>
          </w:p>
        </w:tc>
      </w:tr>
    </w:tbl>
    <w:p w14:paraId="30E2E77F" w14:textId="61946FA0" w:rsidR="003F23AF" w:rsidRDefault="00A85920"/>
    <w:p w14:paraId="75D82714" w14:textId="77777777" w:rsidR="00A85920" w:rsidRPr="00977F8C" w:rsidRDefault="00A85920" w:rsidP="00A8592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Abbreviations: Number of (n), Odds Ratio (OR), Confidence Interval (CI).</w:t>
      </w:r>
    </w:p>
    <w:p w14:paraId="006015DE" w14:textId="77777777" w:rsidR="00A85920" w:rsidRPr="0011717E" w:rsidRDefault="00A85920" w:rsidP="00A8592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>
        <w:rPr>
          <w:rFonts w:ascii="Arial" w:hAnsi="Arial" w:cs="Arial"/>
          <w:sz w:val="16"/>
          <w:szCs w:val="16"/>
          <w:lang w:val="en-US"/>
        </w:rPr>
        <w:t>Adjusted for BMI (continuous), smoking status (current, former, never, unknown), physical activity (active, moderately active, moderately inactive, inactive), alcohol consumption (zero, below median, above median).</w:t>
      </w:r>
    </w:p>
    <w:p w14:paraId="013392D6" w14:textId="77777777" w:rsidR="00A85920" w:rsidRPr="00270879" w:rsidRDefault="00A85920" w:rsidP="00A8592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>
        <w:rPr>
          <w:rFonts w:ascii="Arial" w:hAnsi="Arial" w:cs="Arial"/>
          <w:sz w:val="16"/>
          <w:szCs w:val="16"/>
          <w:lang w:val="en-US"/>
        </w:rPr>
        <w:t xml:space="preserve">Additionally adjusted for levels of estradiol and testosterone. </w:t>
      </w:r>
    </w:p>
    <w:p w14:paraId="3294BD2A" w14:textId="77777777" w:rsidR="00A85920" w:rsidRPr="006B571A" w:rsidRDefault="00A85920" w:rsidP="00A8592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>
        <w:rPr>
          <w:rFonts w:ascii="Arial" w:hAnsi="Arial" w:cs="Arial"/>
          <w:sz w:val="16"/>
          <w:szCs w:val="16"/>
          <w:lang w:val="en-US"/>
        </w:rPr>
        <w:t>OR per 1-log</w:t>
      </w:r>
      <w:r w:rsidRPr="006B571A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unit increment</w:t>
      </w:r>
    </w:p>
    <w:p w14:paraId="168B3760" w14:textId="77777777" w:rsidR="00A85920" w:rsidRDefault="00A85920"/>
    <w:sectPr w:rsidR="00A85920" w:rsidSect="00961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0"/>
    <w:rsid w:val="000715CF"/>
    <w:rsid w:val="000C06A5"/>
    <w:rsid w:val="0011372A"/>
    <w:rsid w:val="00150311"/>
    <w:rsid w:val="00155A51"/>
    <w:rsid w:val="00161728"/>
    <w:rsid w:val="00184CAB"/>
    <w:rsid w:val="001D3FE4"/>
    <w:rsid w:val="001E0907"/>
    <w:rsid w:val="00211998"/>
    <w:rsid w:val="0028509F"/>
    <w:rsid w:val="002868D8"/>
    <w:rsid w:val="002941D0"/>
    <w:rsid w:val="0030121F"/>
    <w:rsid w:val="003414A3"/>
    <w:rsid w:val="0034270A"/>
    <w:rsid w:val="003A60B4"/>
    <w:rsid w:val="003F302A"/>
    <w:rsid w:val="00414022"/>
    <w:rsid w:val="00426127"/>
    <w:rsid w:val="005474C2"/>
    <w:rsid w:val="0056340C"/>
    <w:rsid w:val="00596272"/>
    <w:rsid w:val="005D551C"/>
    <w:rsid w:val="00606AF3"/>
    <w:rsid w:val="006956F0"/>
    <w:rsid w:val="006D5903"/>
    <w:rsid w:val="007F2F3F"/>
    <w:rsid w:val="00810EE5"/>
    <w:rsid w:val="0081341A"/>
    <w:rsid w:val="008A0C27"/>
    <w:rsid w:val="008C6AB3"/>
    <w:rsid w:val="0091577D"/>
    <w:rsid w:val="00961850"/>
    <w:rsid w:val="0096640C"/>
    <w:rsid w:val="009C1B8E"/>
    <w:rsid w:val="00A85920"/>
    <w:rsid w:val="00A91FCB"/>
    <w:rsid w:val="00B21AA5"/>
    <w:rsid w:val="00BB5502"/>
    <w:rsid w:val="00C10231"/>
    <w:rsid w:val="00C30214"/>
    <w:rsid w:val="00C41907"/>
    <w:rsid w:val="00C577FB"/>
    <w:rsid w:val="00C64FDF"/>
    <w:rsid w:val="00CD53FF"/>
    <w:rsid w:val="00E318C3"/>
    <w:rsid w:val="00E82E17"/>
    <w:rsid w:val="00E86282"/>
    <w:rsid w:val="00EF5178"/>
    <w:rsid w:val="00F37549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7920"/>
  <w15:chartTrackingRefBased/>
  <w15:docId w15:val="{64A159C1-BF01-0549-930B-91E8DB5B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2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72A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72A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A8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Harbs</dc:creator>
  <cp:keywords/>
  <dc:description/>
  <cp:lastModifiedBy>Justin Harbs</cp:lastModifiedBy>
  <cp:revision>1</cp:revision>
  <dcterms:created xsi:type="dcterms:W3CDTF">2021-11-01T07:34:00Z</dcterms:created>
  <dcterms:modified xsi:type="dcterms:W3CDTF">2021-11-01T07:34:00Z</dcterms:modified>
</cp:coreProperties>
</file>