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5" w:type="dxa"/>
        <w:jc w:val="center"/>
        <w:tblLook w:val="04A0" w:firstRow="1" w:lastRow="0" w:firstColumn="1" w:lastColumn="0" w:noHBand="0" w:noVBand="1"/>
      </w:tblPr>
      <w:tblGrid>
        <w:gridCol w:w="266"/>
        <w:gridCol w:w="2137"/>
        <w:gridCol w:w="878"/>
        <w:gridCol w:w="1071"/>
        <w:gridCol w:w="266"/>
        <w:gridCol w:w="861"/>
        <w:gridCol w:w="1071"/>
        <w:gridCol w:w="266"/>
        <w:gridCol w:w="861"/>
        <w:gridCol w:w="967"/>
        <w:gridCol w:w="266"/>
        <w:gridCol w:w="928"/>
        <w:gridCol w:w="967"/>
      </w:tblGrid>
      <w:tr w:rsidR="0062118F" w:rsidRPr="0062118F" w:rsidTr="0062118F">
        <w:trPr>
          <w:trHeight w:val="405"/>
          <w:jc w:val="center"/>
        </w:trPr>
        <w:tc>
          <w:tcPr>
            <w:tcW w:w="10805" w:type="dxa"/>
            <w:gridSpan w:val="1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8F" w:rsidRPr="0062118F" w:rsidRDefault="0062118F" w:rsidP="0062118F">
            <w:pPr>
              <w:spacing w:after="40"/>
              <w:rPr>
                <w:rFonts w:ascii="Calibri" w:hAnsi="Calibri" w:cs="Calibri"/>
                <w:b/>
                <w:bCs/>
                <w:color w:val="000000"/>
              </w:rPr>
            </w:pPr>
            <w:r w:rsidRPr="0062118F">
              <w:rPr>
                <w:rFonts w:ascii="Calibri" w:hAnsi="Calibri" w:cs="Calibri"/>
                <w:b/>
                <w:bCs/>
                <w:color w:val="000000"/>
              </w:rPr>
              <w:t xml:space="preserve">Supplementary Table </w:t>
            </w:r>
            <w:r w:rsidR="00585BAD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Pr="0062118F">
              <w:rPr>
                <w:rFonts w:ascii="Calibri" w:hAnsi="Calibri" w:cs="Calibri"/>
                <w:b/>
                <w:bCs/>
                <w:color w:val="000000"/>
              </w:rPr>
              <w:t>. Baseline Grandmaternal (F0) Characteristics by Participation in Daughter (F1) and Granddaughter (F2) Samples, 3-Generations of the Child Health and Development Studies (CHDS)</w:t>
            </w:r>
          </w:p>
        </w:tc>
      </w:tr>
      <w:tr w:rsidR="0062118F" w:rsidRPr="0062118F" w:rsidTr="0062118F">
        <w:trPr>
          <w:trHeight w:val="675"/>
          <w:jc w:val="center"/>
        </w:trPr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18F" w:rsidRPr="0062118F" w:rsidRDefault="0062118F" w:rsidP="00621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F1 Telephone Interview (CATI)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18F" w:rsidRPr="0062118F" w:rsidRDefault="0062118F" w:rsidP="00621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18F" w:rsidRPr="0062118F" w:rsidRDefault="0062118F" w:rsidP="00621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F1 In Person Visit (IPV)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18F" w:rsidRPr="0062118F" w:rsidRDefault="0062118F" w:rsidP="00621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F2 In Person Visit (IPV)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18F" w:rsidRPr="0062118F" w:rsidRDefault="0062118F" w:rsidP="00621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18F" w:rsidRPr="0062118F" w:rsidRDefault="0062118F" w:rsidP="00621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F2 Adult Questionnaire (</w:t>
            </w:r>
            <w:proofErr w:type="spellStart"/>
            <w:r w:rsidRPr="006211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Qx</w:t>
            </w:r>
            <w:proofErr w:type="spellEnd"/>
            <w:r w:rsidRPr="006211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2118F" w:rsidRPr="0062118F" w:rsidTr="0062118F">
        <w:trPr>
          <w:trHeight w:val="375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8F" w:rsidRPr="0062118F" w:rsidRDefault="0062118F" w:rsidP="00621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8F" w:rsidRPr="0062118F" w:rsidRDefault="0062118F" w:rsidP="00621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8F" w:rsidRPr="0062118F" w:rsidRDefault="0062118F" w:rsidP="00621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18F" w:rsidRPr="0062118F" w:rsidRDefault="0062118F" w:rsidP="00621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18F" w:rsidRPr="0062118F" w:rsidRDefault="0062118F" w:rsidP="00621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PERCENT</w:t>
            </w:r>
          </w:p>
        </w:tc>
      </w:tr>
      <w:tr w:rsidR="0062118F" w:rsidRPr="0062118F" w:rsidTr="0062118F">
        <w:trPr>
          <w:trHeight w:val="9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18F" w:rsidRPr="0062118F" w:rsidRDefault="0062118F" w:rsidP="00621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 in 3Gs CATI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18F" w:rsidRPr="0062118F" w:rsidRDefault="0062118F" w:rsidP="00621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 3Gs CATI</w:t>
            </w:r>
            <w:r w:rsidRPr="006211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n=3,003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18F" w:rsidRPr="0062118F" w:rsidRDefault="0062118F" w:rsidP="00621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 in IPV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18F" w:rsidRPr="0062118F" w:rsidRDefault="0062118F" w:rsidP="00621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 IPV</w:t>
            </w:r>
            <w:r w:rsidRPr="006211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n=1,195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18F" w:rsidRPr="0062118F" w:rsidRDefault="0062118F" w:rsidP="00621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 in IPV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18F" w:rsidRPr="0062118F" w:rsidRDefault="0062118F" w:rsidP="00621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 IPV</w:t>
            </w:r>
            <w:r w:rsidRPr="006211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n=659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18F" w:rsidRPr="0062118F" w:rsidRDefault="0062118F" w:rsidP="00621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18F" w:rsidRPr="0062118F" w:rsidRDefault="0062118F" w:rsidP="00621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Not in Adult </w:t>
            </w:r>
            <w:proofErr w:type="spellStart"/>
            <w:r w:rsidRPr="006211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Qx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18F" w:rsidRPr="0062118F" w:rsidRDefault="0062118F" w:rsidP="00621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 Adult </w:t>
            </w:r>
            <w:proofErr w:type="spellStart"/>
            <w:r w:rsidRPr="006211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Qx</w:t>
            </w:r>
            <w:proofErr w:type="spellEnd"/>
            <w:r w:rsidRPr="006211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n=358</w:t>
            </w:r>
          </w:p>
        </w:tc>
      </w:tr>
      <w:tr w:rsidR="0062118F" w:rsidRPr="0062118F" w:rsidTr="0062118F">
        <w:trPr>
          <w:trHeight w:val="300"/>
          <w:jc w:val="center"/>
        </w:trPr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Mother/Grandmother Race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</w:tr>
      <w:tr w:rsidR="0062118F" w:rsidRPr="0062118F" w:rsidTr="0062118F">
        <w:trPr>
          <w:trHeight w:val="3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65.</w:t>
            </w:r>
            <w:r w:rsidR="000149F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72.4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66.3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68.6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66.4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67.6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66.5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63.9</w:t>
            </w:r>
          </w:p>
        </w:tc>
      </w:tr>
      <w:tr w:rsidR="0062118F" w:rsidRPr="0062118F" w:rsidTr="0062118F">
        <w:trPr>
          <w:trHeight w:val="3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24.6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23.6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21.1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  <w:r w:rsidR="00B23A6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  <w:r w:rsidR="00B23A6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23.4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23.8</w:t>
            </w:r>
          </w:p>
        </w:tc>
      </w:tr>
      <w:tr w:rsidR="0062118F" w:rsidRPr="0062118F" w:rsidTr="0062118F">
        <w:trPr>
          <w:trHeight w:val="3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5.3</w:t>
            </w:r>
          </w:p>
        </w:tc>
      </w:tr>
      <w:tr w:rsidR="0062118F" w:rsidRPr="0062118F" w:rsidTr="0062118F">
        <w:trPr>
          <w:trHeight w:val="3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  <w:r w:rsidR="00CF344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</w:tr>
      <w:tr w:rsidR="0062118F" w:rsidRPr="0062118F" w:rsidTr="0062118F">
        <w:trPr>
          <w:trHeight w:val="3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Mixed/Other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B23A6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4.8</w:t>
            </w:r>
          </w:p>
        </w:tc>
      </w:tr>
      <w:tr w:rsidR="0062118F" w:rsidRPr="0062118F" w:rsidTr="0062118F">
        <w:trPr>
          <w:trHeight w:hRule="exact" w:val="14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</w:tr>
      <w:tr w:rsidR="0062118F" w:rsidRPr="0062118F" w:rsidTr="0062118F">
        <w:trPr>
          <w:trHeight w:val="300"/>
          <w:jc w:val="center"/>
        </w:trPr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Mother/Grandmother Age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</w:tr>
      <w:tr w:rsidR="0062118F" w:rsidRPr="0062118F" w:rsidTr="0062118F">
        <w:trPr>
          <w:trHeight w:val="3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&lt;20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30B" w:rsidRPr="0062118F" w:rsidRDefault="00F5030B" w:rsidP="00F503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13.4</w:t>
            </w:r>
          </w:p>
        </w:tc>
      </w:tr>
      <w:tr w:rsidR="0062118F" w:rsidRPr="0062118F" w:rsidTr="0062118F">
        <w:trPr>
          <w:trHeight w:val="3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20-29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59.3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59.6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59.5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57.5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59.4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58.9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59.4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59.2</w:t>
            </w:r>
          </w:p>
        </w:tc>
      </w:tr>
      <w:tr w:rsidR="0062118F" w:rsidRPr="0062118F" w:rsidTr="0062118F">
        <w:trPr>
          <w:trHeight w:val="3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30+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31.3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33.2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31.4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35.1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31.5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33.0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31.7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27.4</w:t>
            </w:r>
          </w:p>
        </w:tc>
      </w:tr>
      <w:tr w:rsidR="0062118F" w:rsidRPr="0062118F" w:rsidTr="0062118F">
        <w:trPr>
          <w:trHeight w:hRule="exact" w:val="14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</w:tr>
      <w:tr w:rsidR="0062118F" w:rsidRPr="0062118F" w:rsidTr="0062118F">
        <w:trPr>
          <w:trHeight w:val="300"/>
          <w:jc w:val="center"/>
        </w:trPr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Mother/Grandmother Parity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</w:tr>
      <w:tr w:rsidR="0062118F" w:rsidRPr="0062118F" w:rsidTr="0062118F">
        <w:trPr>
          <w:trHeight w:val="3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Primiparous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30.6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32.7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30.9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31.7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29.0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29.9</w:t>
            </w:r>
          </w:p>
        </w:tc>
      </w:tr>
      <w:tr w:rsidR="0062118F" w:rsidRPr="0062118F" w:rsidTr="0062118F">
        <w:trPr>
          <w:trHeight w:val="3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Multiparous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69.4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67.3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69.1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68.3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69.0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71.0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69.0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70.1</w:t>
            </w:r>
          </w:p>
        </w:tc>
      </w:tr>
      <w:tr w:rsidR="0062118F" w:rsidRPr="0062118F" w:rsidTr="0062118F">
        <w:trPr>
          <w:trHeight w:hRule="exact" w:val="14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</w:tr>
      <w:tr w:rsidR="0062118F" w:rsidRPr="0062118F" w:rsidTr="0062118F">
        <w:trPr>
          <w:trHeight w:val="300"/>
          <w:jc w:val="center"/>
        </w:trPr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Mother/Grandmother Income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</w:tr>
      <w:tr w:rsidR="0062118F" w:rsidRPr="0062118F" w:rsidTr="0062118F">
        <w:trPr>
          <w:trHeight w:val="3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Below Median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37.3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32.4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36.</w:t>
            </w:r>
            <w:r w:rsidR="00CF344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C11" w:rsidRPr="0062118F" w:rsidRDefault="0062118F" w:rsidP="00FB1C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33.</w:t>
            </w:r>
            <w:r w:rsidR="00FB1C1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36.5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33.5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36.3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38.1</w:t>
            </w:r>
          </w:p>
        </w:tc>
      </w:tr>
      <w:tr w:rsidR="0062118F" w:rsidRPr="0062118F" w:rsidTr="0062118F">
        <w:trPr>
          <w:trHeight w:val="3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At Median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15.8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15.7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15.7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  <w:r w:rsidR="00B23A6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18.0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15.7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18.5</w:t>
            </w:r>
          </w:p>
        </w:tc>
      </w:tr>
      <w:tr w:rsidR="0062118F" w:rsidRPr="0062118F" w:rsidTr="0062118F">
        <w:trPr>
          <w:trHeight w:val="3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Above Median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46.9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52.5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47.7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50.7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47.9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48.5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43.4</w:t>
            </w:r>
          </w:p>
        </w:tc>
      </w:tr>
      <w:tr w:rsidR="0062118F" w:rsidRPr="0062118F" w:rsidTr="0062118F">
        <w:trPr>
          <w:trHeight w:val="300"/>
          <w:jc w:val="center"/>
        </w:trPr>
        <w:tc>
          <w:tcPr>
            <w:tcW w:w="4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Median based on 1960 Oakland, CA census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</w:tr>
      <w:tr w:rsidR="0062118F" w:rsidRPr="0062118F" w:rsidTr="0062118F">
        <w:trPr>
          <w:trHeight w:hRule="exact" w:val="14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</w:tr>
      <w:tr w:rsidR="0062118F" w:rsidRPr="0062118F" w:rsidTr="0062118F">
        <w:trPr>
          <w:trHeight w:val="300"/>
          <w:jc w:val="center"/>
        </w:trPr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Mother/Grandmother Education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</w:tr>
      <w:tr w:rsidR="0062118F" w:rsidRPr="0062118F" w:rsidTr="0062118F">
        <w:trPr>
          <w:trHeight w:val="3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&lt; High School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18.9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  <w:r w:rsidR="00614E0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18.4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18.2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16.6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18.1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20.8</w:t>
            </w:r>
          </w:p>
        </w:tc>
      </w:tr>
      <w:tr w:rsidR="0062118F" w:rsidRPr="0062118F" w:rsidTr="0062118F">
        <w:trPr>
          <w:trHeight w:val="3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High School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39.4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35.8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39.0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35.5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38.9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34.0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38.8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38.5</w:t>
            </w:r>
          </w:p>
        </w:tc>
      </w:tr>
      <w:tr w:rsidR="0062118F" w:rsidRPr="0062118F" w:rsidTr="0062118F">
        <w:trPr>
          <w:trHeight w:val="3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&gt; High School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41.7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42.6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C11" w:rsidRPr="0062118F" w:rsidRDefault="0062118F" w:rsidP="00FB1C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50.</w:t>
            </w:r>
            <w:r w:rsidR="00FB1C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B23A6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B23A6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49.4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43.2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40.7</w:t>
            </w:r>
          </w:p>
        </w:tc>
      </w:tr>
      <w:tr w:rsidR="0062118F" w:rsidRPr="0062118F" w:rsidTr="0062118F">
        <w:trPr>
          <w:trHeight w:hRule="exact" w:val="14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</w:tr>
      <w:tr w:rsidR="0062118F" w:rsidRPr="0062118F" w:rsidTr="0062118F">
        <w:trPr>
          <w:trHeight w:val="300"/>
          <w:jc w:val="center"/>
        </w:trPr>
        <w:tc>
          <w:tcPr>
            <w:tcW w:w="4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Mother/Grandmother Occupation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</w:tr>
      <w:tr w:rsidR="0062118F" w:rsidRPr="0062118F" w:rsidTr="0062118F">
        <w:trPr>
          <w:trHeight w:val="3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Homemaker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57.6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55.5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57.4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55.1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57.3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56.7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57.2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58.8</w:t>
            </w:r>
          </w:p>
        </w:tc>
      </w:tr>
      <w:tr w:rsidR="0062118F" w:rsidRPr="0062118F" w:rsidTr="0062118F">
        <w:trPr>
          <w:trHeight w:val="3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Professional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14E00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14.2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11.3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14.2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11.0</w:t>
            </w:r>
          </w:p>
        </w:tc>
      </w:tr>
      <w:tr w:rsidR="0062118F" w:rsidRPr="0062118F" w:rsidTr="0062118F">
        <w:trPr>
          <w:trHeight w:val="3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Secretarial/Clerical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24.2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24.3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25.2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24.</w:t>
            </w:r>
            <w:r w:rsidR="00717B9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23.2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24.4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21.3</w:t>
            </w:r>
          </w:p>
        </w:tc>
      </w:tr>
      <w:tr w:rsidR="0062118F" w:rsidRPr="0062118F" w:rsidTr="0062118F">
        <w:trPr>
          <w:trHeight w:val="30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Service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  <w:r w:rsidR="00614E0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  <w:r w:rsidR="00FB1C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F5030B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8.9</w:t>
            </w:r>
          </w:p>
        </w:tc>
      </w:tr>
      <w:tr w:rsidR="0062118F" w:rsidRPr="0062118F" w:rsidTr="0062118F">
        <w:trPr>
          <w:trHeight w:hRule="exact" w:val="14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</w:tr>
      <w:tr w:rsidR="0062118F" w:rsidRPr="0062118F" w:rsidTr="0062118F">
        <w:trPr>
          <w:trHeight w:val="300"/>
          <w:jc w:val="center"/>
        </w:trPr>
        <w:tc>
          <w:tcPr>
            <w:tcW w:w="4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Mother/Grandmother Pre-pregnancy BMI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</w:tr>
      <w:tr w:rsidR="0062118F" w:rsidRPr="0062118F" w:rsidTr="0062118F">
        <w:trPr>
          <w:trHeight w:val="345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&gt;</w:t>
            </w: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25 kg/m</w:t>
            </w:r>
            <w:r w:rsidRPr="0062118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12.8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14.9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14.8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18.2</w:t>
            </w:r>
          </w:p>
        </w:tc>
      </w:tr>
      <w:tr w:rsidR="0062118F" w:rsidRPr="0062118F" w:rsidTr="0062118F">
        <w:trPr>
          <w:trHeight w:val="360"/>
          <w:jc w:val="center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&lt;25 kg/m</w:t>
            </w:r>
            <w:r w:rsidRPr="0062118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84.9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86.4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85.0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87.</w:t>
            </w:r>
            <w:r w:rsidR="00FB1C1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85.1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86.0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85.2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118F" w:rsidRPr="0062118F" w:rsidRDefault="0062118F" w:rsidP="006211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81.</w:t>
            </w:r>
            <w:r w:rsidR="00F5030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62118F" w:rsidRPr="0062118F" w:rsidTr="0062118F">
        <w:trPr>
          <w:trHeight w:val="360"/>
          <w:jc w:val="center"/>
        </w:trPr>
        <w:tc>
          <w:tcPr>
            <w:tcW w:w="10805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2118F" w:rsidRPr="0062118F" w:rsidRDefault="0062118F" w:rsidP="0062118F">
            <w:pPr>
              <w:spacing w:before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Table Notes: F1=1st Offspring Generation/Daughters; F2=2nd Offspring Generation/Granddaughters; CATI=Computer-Assisted Telephone Interview; IPV=In-Person Visit; </w:t>
            </w:r>
            <w:proofErr w:type="spellStart"/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Qx</w:t>
            </w:r>
            <w:proofErr w:type="spellEnd"/>
            <w:r w:rsidRPr="0062118F">
              <w:rPr>
                <w:rFonts w:ascii="Calibri" w:hAnsi="Calibri" w:cs="Calibri"/>
                <w:color w:val="000000"/>
                <w:sz w:val="22"/>
                <w:szCs w:val="22"/>
              </w:rPr>
              <w:t>=Questionnaire; BMI=Body Mass</w:t>
            </w:r>
            <w:r>
              <w:t xml:space="preserve"> Index</w:t>
            </w:r>
          </w:p>
        </w:tc>
      </w:tr>
    </w:tbl>
    <w:p w:rsidR="0062118F" w:rsidRDefault="0062118F">
      <w:pPr>
        <w:spacing w:after="160" w:line="259" w:lineRule="auto"/>
      </w:pPr>
    </w:p>
    <w:p w:rsidR="00D163F8" w:rsidRDefault="00D163F8" w:rsidP="00D163F8"/>
    <w:p w:rsidR="00F66AA5" w:rsidRDefault="00F66AA5">
      <w:pPr>
        <w:spacing w:after="160" w:line="259" w:lineRule="auto"/>
      </w:pPr>
      <w:bookmarkStart w:id="0" w:name="_GoBack"/>
      <w:bookmarkEnd w:id="0"/>
    </w:p>
    <w:sectPr w:rsidR="00F66AA5" w:rsidSect="00621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7C"/>
    <w:rsid w:val="000149FC"/>
    <w:rsid w:val="00350C33"/>
    <w:rsid w:val="004608E3"/>
    <w:rsid w:val="00487C84"/>
    <w:rsid w:val="00585BAD"/>
    <w:rsid w:val="00614E00"/>
    <w:rsid w:val="0062118F"/>
    <w:rsid w:val="00717B91"/>
    <w:rsid w:val="007A567C"/>
    <w:rsid w:val="008247F9"/>
    <w:rsid w:val="008F085F"/>
    <w:rsid w:val="00A65293"/>
    <w:rsid w:val="00AA30D2"/>
    <w:rsid w:val="00B23A6F"/>
    <w:rsid w:val="00CE299B"/>
    <w:rsid w:val="00CF344F"/>
    <w:rsid w:val="00CF46A1"/>
    <w:rsid w:val="00D10E68"/>
    <w:rsid w:val="00D163F8"/>
    <w:rsid w:val="00D54DD8"/>
    <w:rsid w:val="00E27A15"/>
    <w:rsid w:val="00F5030B"/>
    <w:rsid w:val="00F66AA5"/>
    <w:rsid w:val="00FB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58BC8"/>
  <w15:chartTrackingRefBased/>
  <w15:docId w15:val="{67518CE3-FD22-4B1E-A7EF-792DEACE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Institute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Cohn</dc:creator>
  <cp:keywords/>
  <dc:description/>
  <cp:lastModifiedBy>Piera Cirillo</cp:lastModifiedBy>
  <cp:revision>3</cp:revision>
  <dcterms:created xsi:type="dcterms:W3CDTF">2021-02-25T23:33:00Z</dcterms:created>
  <dcterms:modified xsi:type="dcterms:W3CDTF">2021-02-25T23:34:00Z</dcterms:modified>
</cp:coreProperties>
</file>