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2CB69" w14:textId="7A9F2C99" w:rsidR="00807897" w:rsidRPr="0029217C" w:rsidRDefault="00807897" w:rsidP="00807897">
      <w:pPr>
        <w:spacing w:line="276" w:lineRule="auto"/>
        <w:ind w:right="144"/>
        <w:rPr>
          <w:rFonts w:ascii="inherit" w:hAnsi="inherit"/>
        </w:rPr>
      </w:pPr>
      <w:r w:rsidRPr="0029217C">
        <w:rPr>
          <w:rFonts w:ascii="inherit" w:hAnsi="inherit"/>
          <w:b/>
          <w:bCs/>
        </w:rPr>
        <w:t xml:space="preserve">Supplementary Table </w:t>
      </w:r>
      <w:r w:rsidR="0028474F">
        <w:rPr>
          <w:rFonts w:ascii="inherit" w:hAnsi="inherit"/>
          <w:b/>
          <w:bCs/>
        </w:rPr>
        <w:t>S</w:t>
      </w:r>
      <w:r w:rsidRPr="0029217C">
        <w:rPr>
          <w:rFonts w:ascii="inherit" w:hAnsi="inherit"/>
          <w:b/>
          <w:bCs/>
        </w:rPr>
        <w:t>1:</w:t>
      </w:r>
      <w:r w:rsidRPr="0029217C">
        <w:rPr>
          <w:rFonts w:ascii="inherit" w:hAnsi="inherit"/>
        </w:rPr>
        <w:t xml:space="preserve"> </w:t>
      </w:r>
      <w:r w:rsidR="008B4AA0" w:rsidRPr="008B4AA0">
        <w:rPr>
          <w:rFonts w:ascii="inherit" w:hAnsi="inherit"/>
        </w:rPr>
        <w:t xml:space="preserve">Study-specific tissue classification cell-detection parameters for the assessment of tumor-associated stromal cellular density on digitized breast cancer hematoxylin and eosin-stained images from three independent study populations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03"/>
        <w:gridCol w:w="1531"/>
        <w:gridCol w:w="1312"/>
        <w:gridCol w:w="1314"/>
      </w:tblGrid>
      <w:tr w:rsidR="00807897" w:rsidRPr="007E76E3" w14:paraId="19532457" w14:textId="77777777" w:rsidTr="00603A7C">
        <w:trPr>
          <w:trHeight w:val="20"/>
        </w:trPr>
        <w:tc>
          <w:tcPr>
            <w:tcW w:w="277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22808" w14:textId="77777777" w:rsidR="00807897" w:rsidRPr="007E76E3" w:rsidRDefault="00807897" w:rsidP="00603A7C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color w:val="000000"/>
              </w:rPr>
            </w:pPr>
            <w:r w:rsidRPr="007E76E3">
              <w:rPr>
                <w:rFonts w:ascii="inherit" w:eastAsia="Times New Roman" w:hAnsi="inherit" w:cs="Calibri"/>
                <w:b/>
                <w:bCs/>
                <w:color w:val="000000"/>
              </w:rPr>
              <w:t> </w:t>
            </w:r>
          </w:p>
        </w:tc>
        <w:tc>
          <w:tcPr>
            <w:tcW w:w="2221" w:type="pct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7666D1" w14:textId="77777777" w:rsidR="00807897" w:rsidRPr="007E76E3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color w:val="000000"/>
              </w:rPr>
            </w:pPr>
            <w:r w:rsidRPr="007E76E3">
              <w:rPr>
                <w:rFonts w:ascii="inherit" w:eastAsia="Times New Roman" w:hAnsi="inherit" w:cs="Calibri"/>
                <w:b/>
                <w:bCs/>
                <w:color w:val="000000"/>
              </w:rPr>
              <w:t>Script parameters</w:t>
            </w:r>
          </w:p>
        </w:tc>
      </w:tr>
      <w:tr w:rsidR="00807897" w:rsidRPr="007E76E3" w14:paraId="12CDA04B" w14:textId="77777777" w:rsidTr="00603A7C">
        <w:trPr>
          <w:trHeight w:val="20"/>
        </w:trPr>
        <w:tc>
          <w:tcPr>
            <w:tcW w:w="27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A5CADD" w14:textId="77777777" w:rsidR="00807897" w:rsidRPr="007E76E3" w:rsidRDefault="00807897" w:rsidP="00603A7C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color w:val="000000"/>
              </w:rPr>
            </w:pPr>
            <w:r w:rsidRPr="007E76E3">
              <w:rPr>
                <w:rFonts w:ascii="inherit" w:eastAsia="Times New Roman" w:hAnsi="inherit" w:cs="Calibri"/>
                <w:b/>
                <w:bCs/>
                <w:color w:val="000000"/>
              </w:rPr>
              <w:t xml:space="preserve">Script features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644F08" w14:textId="77777777" w:rsidR="00807897" w:rsidRPr="007E76E3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color w:val="000000"/>
              </w:rPr>
            </w:pPr>
            <w:r w:rsidRPr="007E76E3">
              <w:rPr>
                <w:rFonts w:ascii="inherit" w:eastAsia="Times New Roman" w:hAnsi="inherit" w:cs="Calibri"/>
                <w:b/>
                <w:bCs/>
                <w:color w:val="000000"/>
              </w:rPr>
              <w:t>CHCAMS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8E26F" w14:textId="77777777" w:rsidR="00807897" w:rsidRPr="007E76E3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color w:val="000000"/>
              </w:rPr>
            </w:pPr>
            <w:r w:rsidRPr="007E76E3">
              <w:rPr>
                <w:rFonts w:ascii="inherit" w:eastAsia="Times New Roman" w:hAnsi="inherit" w:cs="Calibri"/>
                <w:b/>
                <w:bCs/>
                <w:color w:val="000000"/>
              </w:rPr>
              <w:t>P</w:t>
            </w:r>
            <w:r w:rsidR="0029217C" w:rsidRPr="007E76E3">
              <w:rPr>
                <w:rFonts w:ascii="inherit" w:eastAsia="Times New Roman" w:hAnsi="inherit" w:cs="Calibri"/>
                <w:b/>
                <w:bCs/>
                <w:color w:val="000000"/>
              </w:rPr>
              <w:t>BCS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53B82E" w14:textId="77777777" w:rsidR="00807897" w:rsidRPr="007E76E3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color w:val="000000"/>
              </w:rPr>
            </w:pPr>
            <w:r w:rsidRPr="007E76E3">
              <w:rPr>
                <w:rFonts w:ascii="inherit" w:eastAsia="Times New Roman" w:hAnsi="inherit" w:cs="Calibri"/>
                <w:b/>
                <w:bCs/>
                <w:color w:val="000000"/>
              </w:rPr>
              <w:t>P</w:t>
            </w:r>
            <w:r w:rsidR="0029217C" w:rsidRPr="007E76E3">
              <w:rPr>
                <w:rFonts w:ascii="inherit" w:eastAsia="Times New Roman" w:hAnsi="inherit" w:cs="Calibri"/>
                <w:b/>
                <w:bCs/>
                <w:color w:val="000000"/>
              </w:rPr>
              <w:t>LCO</w:t>
            </w:r>
          </w:p>
        </w:tc>
      </w:tr>
      <w:tr w:rsidR="00807897" w:rsidRPr="002810BF" w14:paraId="134D2524" w14:textId="77777777" w:rsidTr="00603A7C">
        <w:trPr>
          <w:trHeight w:val="20"/>
        </w:trPr>
        <w:tc>
          <w:tcPr>
            <w:tcW w:w="27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B2014" w14:textId="77777777" w:rsidR="00807897" w:rsidRPr="002810BF" w:rsidRDefault="00807897" w:rsidP="00603A7C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 xml:space="preserve">Analysis Magnification 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AA05D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70ECA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F30B9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1.000</w:t>
            </w:r>
          </w:p>
        </w:tc>
      </w:tr>
      <w:tr w:rsidR="00807897" w:rsidRPr="002810BF" w14:paraId="15CD818C" w14:textId="77777777" w:rsidTr="00603A7C">
        <w:trPr>
          <w:trHeight w:val="20"/>
        </w:trPr>
        <w:tc>
          <w:tcPr>
            <w:tcW w:w="27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69A31" w14:textId="77777777" w:rsidR="00807897" w:rsidRPr="002810BF" w:rsidRDefault="00807897" w:rsidP="00603A7C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6018C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63718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C6864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</w:tr>
      <w:tr w:rsidR="00807897" w:rsidRPr="002810BF" w14:paraId="7081208D" w14:textId="77777777" w:rsidTr="00603A7C">
        <w:trPr>
          <w:trHeight w:val="20"/>
        </w:trPr>
        <w:tc>
          <w:tcPr>
            <w:tcW w:w="27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F9AB3" w14:textId="77777777" w:rsidR="00807897" w:rsidRPr="002810BF" w:rsidRDefault="00807897" w:rsidP="00603A7C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Stain (H&amp;E)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E7968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43CFB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45DD9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</w:tr>
      <w:tr w:rsidR="00807897" w:rsidRPr="002810BF" w14:paraId="26517B68" w14:textId="77777777" w:rsidTr="00603A7C">
        <w:trPr>
          <w:trHeight w:val="20"/>
        </w:trPr>
        <w:tc>
          <w:tcPr>
            <w:tcW w:w="27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AAF72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96363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0.763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67E90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0.763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263F4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0.763</w:t>
            </w:r>
          </w:p>
        </w:tc>
      </w:tr>
      <w:tr w:rsidR="00807897" w:rsidRPr="002810BF" w14:paraId="7119F580" w14:textId="77777777" w:rsidTr="00603A7C">
        <w:trPr>
          <w:trHeight w:val="20"/>
        </w:trPr>
        <w:tc>
          <w:tcPr>
            <w:tcW w:w="27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8109C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2039E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1.045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1A129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1.045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076CB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1.045</w:t>
            </w:r>
          </w:p>
        </w:tc>
      </w:tr>
      <w:tr w:rsidR="00807897" w:rsidRPr="002810BF" w14:paraId="204C635B" w14:textId="77777777" w:rsidTr="00603A7C">
        <w:trPr>
          <w:trHeight w:val="20"/>
        </w:trPr>
        <w:tc>
          <w:tcPr>
            <w:tcW w:w="27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C32B4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1D8F6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0.472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D50B2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0.472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DBC44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0.472</w:t>
            </w:r>
          </w:p>
        </w:tc>
      </w:tr>
      <w:tr w:rsidR="00807897" w:rsidRPr="002810BF" w14:paraId="4D61B88F" w14:textId="77777777" w:rsidTr="00603A7C">
        <w:trPr>
          <w:trHeight w:val="20"/>
        </w:trPr>
        <w:tc>
          <w:tcPr>
            <w:tcW w:w="27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C6E0E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6DA4F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216FD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8BF5A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</w:tr>
      <w:tr w:rsidR="00807897" w:rsidRPr="002810BF" w14:paraId="7C01EF0D" w14:textId="77777777" w:rsidTr="00603A7C">
        <w:trPr>
          <w:trHeight w:val="20"/>
        </w:trPr>
        <w:tc>
          <w:tcPr>
            <w:tcW w:w="27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23020" w14:textId="77777777" w:rsidR="00807897" w:rsidRPr="002810BF" w:rsidRDefault="00807897" w:rsidP="00603A7C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Stain NDW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CFDDD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3D0A3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0.132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7F6C0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0.132</w:t>
            </w:r>
          </w:p>
        </w:tc>
      </w:tr>
      <w:tr w:rsidR="00807897" w:rsidRPr="002810BF" w14:paraId="65D853D6" w14:textId="77777777" w:rsidTr="00603A7C">
        <w:trPr>
          <w:trHeight w:val="20"/>
        </w:trPr>
        <w:tc>
          <w:tcPr>
            <w:tcW w:w="27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CB49D" w14:textId="77777777" w:rsidR="00807897" w:rsidRPr="002810BF" w:rsidRDefault="00807897" w:rsidP="00603A7C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9E4A5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56049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BC243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</w:tr>
      <w:tr w:rsidR="00807897" w:rsidRPr="002810BF" w14:paraId="35F8DC81" w14:textId="77777777" w:rsidTr="00603A7C">
        <w:trPr>
          <w:trHeight w:val="20"/>
        </w:trPr>
        <w:tc>
          <w:tcPr>
            <w:tcW w:w="27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52E3B" w14:textId="77777777" w:rsidR="00807897" w:rsidRPr="002810BF" w:rsidRDefault="00807897" w:rsidP="00603A7C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Nuclear Contrast threshold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B6014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0.520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1C684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0.520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99B54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0.520</w:t>
            </w:r>
          </w:p>
        </w:tc>
      </w:tr>
      <w:tr w:rsidR="00807897" w:rsidRPr="002810BF" w14:paraId="2F6C7ABA" w14:textId="77777777" w:rsidTr="00603A7C">
        <w:trPr>
          <w:trHeight w:val="20"/>
        </w:trPr>
        <w:tc>
          <w:tcPr>
            <w:tcW w:w="27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0056D" w14:textId="77777777" w:rsidR="00807897" w:rsidRPr="002810BF" w:rsidRDefault="00807897" w:rsidP="00603A7C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CE1CA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EEF41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D679A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</w:tr>
      <w:tr w:rsidR="00807897" w:rsidRPr="002810BF" w14:paraId="30FCFB7D" w14:textId="77777777" w:rsidTr="00603A7C">
        <w:trPr>
          <w:trHeight w:val="20"/>
        </w:trPr>
        <w:tc>
          <w:tcPr>
            <w:tcW w:w="27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D0E1B" w14:textId="77777777" w:rsidR="00807897" w:rsidRPr="002810BF" w:rsidRDefault="00807897" w:rsidP="00603A7C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Nuclear size (μm)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30829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CEB87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483B0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</w:tr>
      <w:tr w:rsidR="00807897" w:rsidRPr="002810BF" w14:paraId="094F316E" w14:textId="77777777" w:rsidTr="00603A7C">
        <w:trPr>
          <w:trHeight w:val="20"/>
        </w:trPr>
        <w:tc>
          <w:tcPr>
            <w:tcW w:w="27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8AA52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B09AC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EC4F3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6AAB1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5.000</w:t>
            </w:r>
          </w:p>
        </w:tc>
      </w:tr>
      <w:tr w:rsidR="00807897" w:rsidRPr="002810BF" w14:paraId="22A65140" w14:textId="77777777" w:rsidTr="00603A7C">
        <w:trPr>
          <w:trHeight w:val="20"/>
        </w:trPr>
        <w:tc>
          <w:tcPr>
            <w:tcW w:w="27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7F65E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350D6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0EFAB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7495E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15.000</w:t>
            </w:r>
          </w:p>
        </w:tc>
      </w:tr>
      <w:tr w:rsidR="00807897" w:rsidRPr="002810BF" w14:paraId="09CB64DC" w14:textId="77777777" w:rsidTr="00603A7C">
        <w:trPr>
          <w:trHeight w:val="20"/>
        </w:trPr>
        <w:tc>
          <w:tcPr>
            <w:tcW w:w="27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7BD45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4E2AC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8BBD3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A513C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</w:tr>
      <w:tr w:rsidR="00807897" w:rsidRPr="002810BF" w14:paraId="5A8095AD" w14:textId="77777777" w:rsidTr="00603A7C">
        <w:trPr>
          <w:trHeight w:val="20"/>
        </w:trPr>
        <w:tc>
          <w:tcPr>
            <w:tcW w:w="27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8FB46" w14:textId="77777777" w:rsidR="00807897" w:rsidRPr="002810BF" w:rsidRDefault="00807897" w:rsidP="00603A7C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Minimum Nuclear roundness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CA4D7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0.450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CA1FA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0.450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EAD71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0.450</w:t>
            </w:r>
          </w:p>
        </w:tc>
      </w:tr>
      <w:tr w:rsidR="00807897" w:rsidRPr="002810BF" w14:paraId="7130AB55" w14:textId="77777777" w:rsidTr="00603A7C">
        <w:trPr>
          <w:trHeight w:val="20"/>
        </w:trPr>
        <w:tc>
          <w:tcPr>
            <w:tcW w:w="27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AEE95" w14:textId="77777777" w:rsidR="00807897" w:rsidRPr="002810BF" w:rsidRDefault="00807897" w:rsidP="00603A7C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F90B6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F7401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214B2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</w:tr>
      <w:tr w:rsidR="00807897" w:rsidRPr="002810BF" w14:paraId="2F9E7BA6" w14:textId="77777777" w:rsidTr="00603A7C">
        <w:trPr>
          <w:trHeight w:val="20"/>
        </w:trPr>
        <w:tc>
          <w:tcPr>
            <w:tcW w:w="27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9BE55" w14:textId="77777777" w:rsidR="00807897" w:rsidRPr="002810BF" w:rsidRDefault="00807897" w:rsidP="00603A7C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 xml:space="preserve">Nuclear segmentation aggressiveness 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7B6CC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C6396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54329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1.000</w:t>
            </w:r>
          </w:p>
        </w:tc>
      </w:tr>
      <w:tr w:rsidR="00807897" w:rsidRPr="002810BF" w14:paraId="44160CC0" w14:textId="77777777" w:rsidTr="00603A7C">
        <w:trPr>
          <w:trHeight w:val="20"/>
        </w:trPr>
        <w:tc>
          <w:tcPr>
            <w:tcW w:w="27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A5D87" w14:textId="77777777" w:rsidR="00807897" w:rsidRPr="002810BF" w:rsidRDefault="00807897" w:rsidP="00603A7C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2F629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A4EF2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381C5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</w:tr>
      <w:tr w:rsidR="00807897" w:rsidRPr="002810BF" w14:paraId="52F008CB" w14:textId="77777777" w:rsidTr="00603A7C">
        <w:trPr>
          <w:trHeight w:val="20"/>
        </w:trPr>
        <w:tc>
          <w:tcPr>
            <w:tcW w:w="27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405B5" w14:textId="77777777" w:rsidR="00807897" w:rsidRPr="002810BF" w:rsidRDefault="00807897" w:rsidP="00603A7C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 xml:space="preserve">Fill Nuclear Holes 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BB011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 xml:space="preserve">True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E68AD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 xml:space="preserve">True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268ED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 xml:space="preserve">True </w:t>
            </w:r>
          </w:p>
        </w:tc>
      </w:tr>
      <w:tr w:rsidR="00807897" w:rsidRPr="002810BF" w14:paraId="2A29EFDF" w14:textId="77777777" w:rsidTr="00603A7C">
        <w:trPr>
          <w:trHeight w:val="20"/>
        </w:trPr>
        <w:tc>
          <w:tcPr>
            <w:tcW w:w="27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E232B" w14:textId="77777777" w:rsidR="00807897" w:rsidRPr="002810BF" w:rsidRDefault="00807897" w:rsidP="00603A7C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81724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C96D8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3C359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</w:tr>
      <w:tr w:rsidR="00807897" w:rsidRPr="002810BF" w14:paraId="5B35A0D6" w14:textId="77777777" w:rsidTr="00603A7C">
        <w:trPr>
          <w:trHeight w:val="20"/>
        </w:trPr>
        <w:tc>
          <w:tcPr>
            <w:tcW w:w="27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3FCE1" w14:textId="77777777" w:rsidR="00807897" w:rsidRPr="002810BF" w:rsidRDefault="00807897" w:rsidP="00603A7C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Minimum Tissue OD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9066D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85065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139DE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0.037</w:t>
            </w:r>
          </w:p>
        </w:tc>
      </w:tr>
      <w:tr w:rsidR="00807897" w:rsidRPr="002810BF" w14:paraId="236DDEFA" w14:textId="77777777" w:rsidTr="00603A7C">
        <w:trPr>
          <w:trHeight w:val="20"/>
        </w:trPr>
        <w:tc>
          <w:tcPr>
            <w:tcW w:w="27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80B82" w14:textId="77777777" w:rsidR="00807897" w:rsidRPr="002810BF" w:rsidRDefault="00807897" w:rsidP="00603A7C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E44EE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73BF9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48D4F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</w:tr>
      <w:tr w:rsidR="00807897" w:rsidRPr="002810BF" w14:paraId="471A87D3" w14:textId="77777777" w:rsidTr="00603A7C">
        <w:trPr>
          <w:trHeight w:val="20"/>
        </w:trPr>
        <w:tc>
          <w:tcPr>
            <w:tcW w:w="27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FD70A" w14:textId="77777777" w:rsidR="00807897" w:rsidRPr="002810BF" w:rsidRDefault="00807897" w:rsidP="00603A7C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Classifier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979A3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Tissue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C6EB6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Tissue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FDF6A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Tissue</w:t>
            </w:r>
          </w:p>
        </w:tc>
      </w:tr>
      <w:tr w:rsidR="00807897" w:rsidRPr="002810BF" w14:paraId="6D22CCE0" w14:textId="77777777" w:rsidTr="00603A7C">
        <w:trPr>
          <w:trHeight w:val="20"/>
        </w:trPr>
        <w:tc>
          <w:tcPr>
            <w:tcW w:w="27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98AD5" w14:textId="77777777" w:rsidR="00807897" w:rsidRPr="002810BF" w:rsidRDefault="00807897" w:rsidP="00603A7C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FFDC6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75A16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7F0EF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 </w:t>
            </w:r>
          </w:p>
        </w:tc>
      </w:tr>
      <w:tr w:rsidR="00807897" w:rsidRPr="002810BF" w14:paraId="34230FC5" w14:textId="77777777" w:rsidTr="00603A7C">
        <w:trPr>
          <w:trHeight w:val="20"/>
        </w:trPr>
        <w:tc>
          <w:tcPr>
            <w:tcW w:w="277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1A9539" w14:textId="77777777" w:rsidR="00807897" w:rsidRPr="002810BF" w:rsidRDefault="00807897" w:rsidP="00603A7C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>Class</w:t>
            </w:r>
          </w:p>
        </w:tc>
        <w:tc>
          <w:tcPr>
            <w:tcW w:w="8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DBA29E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 xml:space="preserve">Stroma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FA6B6E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 xml:space="preserve">Stroma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F82151" w14:textId="77777777" w:rsidR="00807897" w:rsidRPr="002810BF" w:rsidRDefault="00807897" w:rsidP="00603A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</w:pPr>
            <w:r w:rsidRPr="002810BF">
              <w:rPr>
                <w:rFonts w:ascii="inherit" w:eastAsia="Times New Roman" w:hAnsi="inherit" w:cs="Calibri"/>
                <w:color w:val="000000"/>
                <w:sz w:val="18"/>
                <w:szCs w:val="18"/>
              </w:rPr>
              <w:t xml:space="preserve">Stroma </w:t>
            </w:r>
          </w:p>
        </w:tc>
      </w:tr>
    </w:tbl>
    <w:p w14:paraId="4020CF69" w14:textId="77777777" w:rsidR="00D031A0" w:rsidRDefault="00D031A0"/>
    <w:p w14:paraId="39596FCF" w14:textId="77777777" w:rsidR="004658A3" w:rsidRDefault="0029217C">
      <w:pPr>
        <w:rPr>
          <w:rFonts w:ascii="inherit" w:hAnsi="inherit"/>
        </w:rPr>
      </w:pPr>
      <w:r w:rsidRPr="0029217C">
        <w:rPr>
          <w:rFonts w:ascii="inherit" w:hAnsi="inherit"/>
        </w:rPr>
        <w:t>CHCAMS: Cancer Hospital Chinese Academy of Medical Sciences; PBCS: Polish Breast Cancer Study; PLCO: Prostate, Lung, Colorectal, and Ovarian Cancer screening trial.</w:t>
      </w:r>
    </w:p>
    <w:p w14:paraId="5860E80D" w14:textId="77777777" w:rsidR="004D278B" w:rsidRDefault="004D278B">
      <w:pPr>
        <w:rPr>
          <w:rFonts w:ascii="inherit" w:hAnsi="inherit"/>
        </w:rPr>
      </w:pPr>
    </w:p>
    <w:p w14:paraId="2A0E9FA4" w14:textId="77777777" w:rsidR="004D278B" w:rsidRDefault="004D278B">
      <w:pPr>
        <w:rPr>
          <w:rFonts w:ascii="inherit" w:hAnsi="inherit"/>
        </w:rPr>
      </w:pPr>
    </w:p>
    <w:p w14:paraId="203C4025" w14:textId="77777777" w:rsidR="00CC787F" w:rsidRDefault="00CC787F" w:rsidP="004658A3">
      <w:pPr>
        <w:rPr>
          <w:rFonts w:ascii="inherit" w:hAnsi="inherit"/>
          <w:b/>
          <w:bCs/>
        </w:rPr>
      </w:pPr>
    </w:p>
    <w:sectPr w:rsidR="00CC787F" w:rsidSect="004D278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B4EBC" w14:textId="77777777" w:rsidR="00016C22" w:rsidRDefault="00016C22" w:rsidP="00097E38">
      <w:pPr>
        <w:spacing w:after="0" w:line="240" w:lineRule="auto"/>
      </w:pPr>
      <w:r>
        <w:separator/>
      </w:r>
    </w:p>
  </w:endnote>
  <w:endnote w:type="continuationSeparator" w:id="0">
    <w:p w14:paraId="62E8C413" w14:textId="77777777" w:rsidR="00016C22" w:rsidRDefault="00016C22" w:rsidP="0009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1102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EFE610" w14:textId="77777777" w:rsidR="00097E38" w:rsidRDefault="00097E3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59D154" w14:textId="77777777" w:rsidR="00097E38" w:rsidRDefault="00097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F60B3" w14:textId="77777777" w:rsidR="00016C22" w:rsidRDefault="00016C22" w:rsidP="00097E38">
      <w:pPr>
        <w:spacing w:after="0" w:line="240" w:lineRule="auto"/>
      </w:pPr>
      <w:r>
        <w:separator/>
      </w:r>
    </w:p>
  </w:footnote>
  <w:footnote w:type="continuationSeparator" w:id="0">
    <w:p w14:paraId="5C7404F1" w14:textId="77777777" w:rsidR="00016C22" w:rsidRDefault="00016C22" w:rsidP="00097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97"/>
    <w:rsid w:val="00016C22"/>
    <w:rsid w:val="00097E38"/>
    <w:rsid w:val="001555FF"/>
    <w:rsid w:val="0018746A"/>
    <w:rsid w:val="0028474F"/>
    <w:rsid w:val="0029217C"/>
    <w:rsid w:val="003567BC"/>
    <w:rsid w:val="004658A3"/>
    <w:rsid w:val="00481CCA"/>
    <w:rsid w:val="004D278B"/>
    <w:rsid w:val="006F62AE"/>
    <w:rsid w:val="00770420"/>
    <w:rsid w:val="007E76E3"/>
    <w:rsid w:val="00807897"/>
    <w:rsid w:val="008559F1"/>
    <w:rsid w:val="008B4AA0"/>
    <w:rsid w:val="00920A02"/>
    <w:rsid w:val="00A33DE2"/>
    <w:rsid w:val="00A9287D"/>
    <w:rsid w:val="00B73A17"/>
    <w:rsid w:val="00B937EB"/>
    <w:rsid w:val="00BA6256"/>
    <w:rsid w:val="00C314C0"/>
    <w:rsid w:val="00C46C6E"/>
    <w:rsid w:val="00C47B8D"/>
    <w:rsid w:val="00CC787F"/>
    <w:rsid w:val="00D031A0"/>
    <w:rsid w:val="00D158C1"/>
    <w:rsid w:val="00D22CDA"/>
    <w:rsid w:val="00DF7436"/>
    <w:rsid w:val="00E46AB3"/>
    <w:rsid w:val="00EC6B75"/>
    <w:rsid w:val="00FB22E8"/>
    <w:rsid w:val="00FC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9E1E"/>
  <w15:chartTrackingRefBased/>
  <w15:docId w15:val="{710AEF94-0FF1-443F-853A-537CADC5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E38"/>
  </w:style>
  <w:style w:type="paragraph" w:styleId="Footer">
    <w:name w:val="footer"/>
    <w:basedOn w:val="Normal"/>
    <w:link w:val="FooterChar"/>
    <w:uiPriority w:val="99"/>
    <w:unhideWhenUsed/>
    <w:rsid w:val="00097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E38"/>
  </w:style>
  <w:style w:type="paragraph" w:styleId="BalloonText">
    <w:name w:val="Balloon Text"/>
    <w:basedOn w:val="Normal"/>
    <w:link w:val="BalloonTextChar"/>
    <w:uiPriority w:val="99"/>
    <w:semiHidden/>
    <w:unhideWhenUsed/>
    <w:rsid w:val="006F6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9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Abubakar, Mustapha (NIH/NCI) [F]</dc:creator>
  <cp:keywords/>
  <dc:description/>
  <cp:lastModifiedBy>Abubakar, Mustapha (NIH/NCI) [E]</cp:lastModifiedBy>
  <cp:revision>2</cp:revision>
  <dcterms:created xsi:type="dcterms:W3CDTF">2021-04-02T13:51:00Z</dcterms:created>
  <dcterms:modified xsi:type="dcterms:W3CDTF">2021-04-02T13:51:00Z</dcterms:modified>
</cp:coreProperties>
</file>