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1962" w14:textId="4C1DAEB3" w:rsidR="002B485E" w:rsidRPr="00250415" w:rsidRDefault="00CD1AAE" w:rsidP="00E81B21">
      <w:pPr>
        <w:rPr>
          <w:b/>
        </w:rPr>
      </w:pPr>
      <w:proofErr w:type="gramStart"/>
      <w:r>
        <w:rPr>
          <w:b/>
        </w:rPr>
        <w:t xml:space="preserve">Supplementary </w:t>
      </w:r>
      <w:r w:rsidR="00E81B21" w:rsidRPr="00250415">
        <w:rPr>
          <w:b/>
        </w:rPr>
        <w:t>Table 2.</w:t>
      </w:r>
      <w:proofErr w:type="gramEnd"/>
      <w:r w:rsidR="00E81B21" w:rsidRPr="00250415">
        <w:rPr>
          <w:b/>
        </w:rPr>
        <w:t xml:space="preserve">  Bivariate analyses of hormonal factors associated with </w:t>
      </w:r>
      <w:r w:rsidR="00EB3C79" w:rsidRPr="00250415">
        <w:rPr>
          <w:b/>
        </w:rPr>
        <w:t>epigenetic age acceleration</w:t>
      </w:r>
      <w:r w:rsidR="003106D6">
        <w:rPr>
          <w:b/>
        </w:rPr>
        <w:t>*</w:t>
      </w:r>
      <w:r w:rsidR="00E81B21" w:rsidRPr="00250415">
        <w:rPr>
          <w:b/>
        </w:rPr>
        <w:t>.</w:t>
      </w:r>
    </w:p>
    <w:p w14:paraId="3493B7FE" w14:textId="77777777" w:rsidR="00E81B21" w:rsidRDefault="00E81B21"/>
    <w:tbl>
      <w:tblPr>
        <w:tblStyle w:val="TableGrid"/>
        <w:tblW w:w="13950" w:type="dxa"/>
        <w:tblInd w:w="-252" w:type="dxa"/>
        <w:tblLayout w:type="fixed"/>
        <w:tblLook w:val="04A0" w:firstRow="1" w:lastRow="0" w:firstColumn="1" w:lastColumn="0" w:noHBand="0" w:noVBand="1"/>
        <w:tblCaption w:val="Table 2."/>
      </w:tblPr>
      <w:tblGrid>
        <w:gridCol w:w="2700"/>
        <w:gridCol w:w="1080"/>
        <w:gridCol w:w="1170"/>
        <w:gridCol w:w="1080"/>
        <w:gridCol w:w="1080"/>
        <w:gridCol w:w="900"/>
        <w:gridCol w:w="1170"/>
        <w:gridCol w:w="1080"/>
        <w:gridCol w:w="1080"/>
        <w:gridCol w:w="1260"/>
        <w:gridCol w:w="1350"/>
      </w:tblGrid>
      <w:tr w:rsidR="00A27B23" w14:paraId="05526275" w14:textId="77777777" w:rsidTr="00A27B23">
        <w:tc>
          <w:tcPr>
            <w:tcW w:w="2700" w:type="dxa"/>
          </w:tcPr>
          <w:p w14:paraId="22065AA0" w14:textId="77777777" w:rsidR="00E81B21" w:rsidRDefault="00E81B21"/>
        </w:tc>
        <w:tc>
          <w:tcPr>
            <w:tcW w:w="2250" w:type="dxa"/>
            <w:gridSpan w:val="2"/>
            <w:shd w:val="clear" w:color="auto" w:fill="D9D9D9"/>
          </w:tcPr>
          <w:p w14:paraId="68CF6D4F" w14:textId="5BFC7C74" w:rsidR="00E81B21" w:rsidRPr="00E07482" w:rsidRDefault="002E1987" w:rsidP="00E81B21">
            <w:pPr>
              <w:jc w:val="center"/>
              <w:rPr>
                <w:b/>
              </w:rPr>
            </w:pPr>
            <w:r>
              <w:rPr>
                <w:b/>
              </w:rPr>
              <w:t>Grim</w:t>
            </w:r>
            <w:r w:rsidR="00E81B21" w:rsidRPr="00E07482">
              <w:rPr>
                <w:b/>
              </w:rPr>
              <w:t xml:space="preserve"> age acceleration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78A170F3" w14:textId="186E2633" w:rsidR="00E81B21" w:rsidRPr="00E07482" w:rsidRDefault="002E1987" w:rsidP="002E1987">
            <w:pPr>
              <w:jc w:val="center"/>
              <w:rPr>
                <w:b/>
              </w:rPr>
            </w:pPr>
            <w:r>
              <w:rPr>
                <w:b/>
              </w:rPr>
              <w:t>Pan-tissue</w:t>
            </w:r>
            <w:r w:rsidR="00E81B21" w:rsidRPr="00E07482">
              <w:rPr>
                <w:b/>
              </w:rPr>
              <w:t xml:space="preserve"> age acceleration</w:t>
            </w:r>
          </w:p>
        </w:tc>
        <w:tc>
          <w:tcPr>
            <w:tcW w:w="2070" w:type="dxa"/>
            <w:gridSpan w:val="2"/>
            <w:shd w:val="clear" w:color="auto" w:fill="D9D9D9"/>
          </w:tcPr>
          <w:p w14:paraId="647700C7" w14:textId="54D668B1" w:rsidR="00E81B21" w:rsidRPr="00E07482" w:rsidRDefault="002E1987" w:rsidP="00E81B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Hannum</w:t>
            </w:r>
            <w:proofErr w:type="spellEnd"/>
            <w:r>
              <w:rPr>
                <w:b/>
              </w:rPr>
              <w:t xml:space="preserve"> </w:t>
            </w:r>
            <w:r w:rsidR="00E81B21" w:rsidRPr="00E07482">
              <w:rPr>
                <w:b/>
              </w:rPr>
              <w:t>age acceleration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4465BEB7" w14:textId="4E5E2EA8" w:rsidR="00E81B21" w:rsidRPr="00E07482" w:rsidRDefault="002E1987" w:rsidP="00E81B21">
            <w:pPr>
              <w:jc w:val="center"/>
              <w:rPr>
                <w:b/>
              </w:rPr>
            </w:pPr>
            <w:r>
              <w:rPr>
                <w:b/>
              </w:rPr>
              <w:t>Phenotypic</w:t>
            </w:r>
            <w:r w:rsidR="00E81B21" w:rsidRPr="00E07482">
              <w:rPr>
                <w:b/>
              </w:rPr>
              <w:t xml:space="preserve"> age acceleration</w:t>
            </w:r>
          </w:p>
        </w:tc>
        <w:tc>
          <w:tcPr>
            <w:tcW w:w="2610" w:type="dxa"/>
            <w:gridSpan w:val="2"/>
            <w:shd w:val="clear" w:color="auto" w:fill="D9D9D9"/>
          </w:tcPr>
          <w:p w14:paraId="0E5245F4" w14:textId="77777777" w:rsidR="00E81B21" w:rsidRPr="00E07482" w:rsidRDefault="00E81B21" w:rsidP="00E81B21">
            <w:pPr>
              <w:jc w:val="center"/>
              <w:rPr>
                <w:b/>
              </w:rPr>
            </w:pPr>
            <w:r w:rsidRPr="00E07482">
              <w:rPr>
                <w:b/>
              </w:rPr>
              <w:t>Skin and Blood age acceleration</w:t>
            </w:r>
          </w:p>
        </w:tc>
      </w:tr>
      <w:tr w:rsidR="00A27B23" w14:paraId="1C405222" w14:textId="77777777" w:rsidTr="00A27B23">
        <w:tc>
          <w:tcPr>
            <w:tcW w:w="2700" w:type="dxa"/>
          </w:tcPr>
          <w:p w14:paraId="4497DA8D" w14:textId="77777777" w:rsidR="002E1987" w:rsidRDefault="002E1987" w:rsidP="00E81B21"/>
        </w:tc>
        <w:tc>
          <w:tcPr>
            <w:tcW w:w="1080" w:type="dxa"/>
          </w:tcPr>
          <w:p w14:paraId="10A827F8" w14:textId="1B67A7E8" w:rsidR="002E1987" w:rsidRDefault="002E1987" w:rsidP="00E81B21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170" w:type="dxa"/>
          </w:tcPr>
          <w:p w14:paraId="1E121948" w14:textId="2DC75B3B" w:rsidR="002E1987" w:rsidRDefault="002E1987" w:rsidP="00E81B21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1080" w:type="dxa"/>
          </w:tcPr>
          <w:p w14:paraId="37609DDF" w14:textId="77777777" w:rsidR="002E1987" w:rsidRDefault="002E1987" w:rsidP="00E81B21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080" w:type="dxa"/>
          </w:tcPr>
          <w:p w14:paraId="10954F21" w14:textId="77777777" w:rsidR="002E1987" w:rsidRDefault="002E1987" w:rsidP="00E81B21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900" w:type="dxa"/>
          </w:tcPr>
          <w:p w14:paraId="4B0953AB" w14:textId="77777777" w:rsidR="002E1987" w:rsidRDefault="002E1987" w:rsidP="00E81B21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170" w:type="dxa"/>
          </w:tcPr>
          <w:p w14:paraId="3FDBA72E" w14:textId="77777777" w:rsidR="002E1987" w:rsidRDefault="002E1987" w:rsidP="00E81B21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1080" w:type="dxa"/>
          </w:tcPr>
          <w:p w14:paraId="68A9644E" w14:textId="77777777" w:rsidR="002E1987" w:rsidRDefault="002E1987" w:rsidP="00E81B21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080" w:type="dxa"/>
          </w:tcPr>
          <w:p w14:paraId="4579E0F3" w14:textId="77777777" w:rsidR="002E1987" w:rsidRDefault="002E1987" w:rsidP="00E81B21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1260" w:type="dxa"/>
          </w:tcPr>
          <w:p w14:paraId="6FB7913B" w14:textId="77777777" w:rsidR="002E1987" w:rsidRDefault="002E1987" w:rsidP="00E81B21">
            <w:pPr>
              <w:jc w:val="center"/>
            </w:pPr>
            <w:r w:rsidRPr="00325A6D">
              <w:rPr>
                <w:rFonts w:ascii="Cambria" w:hAnsi="Cambria"/>
                <w:u w:val="single"/>
              </w:rPr>
              <w:t>β</w:t>
            </w:r>
          </w:p>
        </w:tc>
        <w:tc>
          <w:tcPr>
            <w:tcW w:w="1350" w:type="dxa"/>
          </w:tcPr>
          <w:p w14:paraId="704B8528" w14:textId="77777777" w:rsidR="002E1987" w:rsidRDefault="002E1987" w:rsidP="00E81B21">
            <w:pPr>
              <w:jc w:val="center"/>
            </w:pPr>
            <w:proofErr w:type="gramStart"/>
            <w:r>
              <w:t>p</w:t>
            </w:r>
            <w:proofErr w:type="gramEnd"/>
          </w:p>
        </w:tc>
      </w:tr>
      <w:tr w:rsidR="00A27B23" w14:paraId="7EFB5813" w14:textId="77777777" w:rsidTr="00A27B23">
        <w:tc>
          <w:tcPr>
            <w:tcW w:w="2700" w:type="dxa"/>
          </w:tcPr>
          <w:p w14:paraId="6A9BACE7" w14:textId="77777777" w:rsidR="002B3982" w:rsidRPr="00E81B21" w:rsidRDefault="002B3982" w:rsidP="00E81B21">
            <w:pPr>
              <w:rPr>
                <w:b/>
              </w:rPr>
            </w:pPr>
            <w:r w:rsidRPr="00E81B21">
              <w:rPr>
                <w:b/>
              </w:rPr>
              <w:t>Ethnicity</w:t>
            </w:r>
          </w:p>
          <w:p w14:paraId="71450FDA" w14:textId="77777777" w:rsidR="002B3982" w:rsidRPr="00E81B21" w:rsidRDefault="002B3982" w:rsidP="00E81B21">
            <w:pPr>
              <w:rPr>
                <w:b/>
              </w:rPr>
            </w:pPr>
            <w:r w:rsidRPr="00E81B21">
              <w:rPr>
                <w:b/>
              </w:rPr>
              <w:t xml:space="preserve">   Hispanic</w:t>
            </w:r>
          </w:p>
        </w:tc>
        <w:tc>
          <w:tcPr>
            <w:tcW w:w="1080" w:type="dxa"/>
          </w:tcPr>
          <w:p w14:paraId="0F64E1FE" w14:textId="77777777" w:rsidR="005C5421" w:rsidRDefault="005C5421" w:rsidP="00EB3C79">
            <w:pPr>
              <w:jc w:val="center"/>
              <w:rPr>
                <w:sz w:val="22"/>
                <w:szCs w:val="22"/>
              </w:rPr>
            </w:pPr>
          </w:p>
          <w:p w14:paraId="017E1AA8" w14:textId="2EDD1023" w:rsidR="002B3982" w:rsidRPr="00BB209C" w:rsidRDefault="002B3982" w:rsidP="00EB3C79">
            <w:pPr>
              <w:jc w:val="center"/>
            </w:pPr>
            <w:r w:rsidRPr="00BB209C">
              <w:rPr>
                <w:sz w:val="22"/>
                <w:szCs w:val="22"/>
              </w:rPr>
              <w:t>1.60</w:t>
            </w:r>
          </w:p>
        </w:tc>
        <w:tc>
          <w:tcPr>
            <w:tcW w:w="1170" w:type="dxa"/>
          </w:tcPr>
          <w:p w14:paraId="2C3E7B35" w14:textId="77777777" w:rsidR="005C5421" w:rsidRDefault="005C5421" w:rsidP="00EB3C79">
            <w:pPr>
              <w:jc w:val="center"/>
              <w:rPr>
                <w:sz w:val="22"/>
                <w:szCs w:val="22"/>
              </w:rPr>
            </w:pPr>
          </w:p>
          <w:p w14:paraId="5DD14744" w14:textId="0FC62B59" w:rsidR="002B3982" w:rsidRPr="00BB209C" w:rsidRDefault="002B3982" w:rsidP="00EB3C79">
            <w:pPr>
              <w:jc w:val="center"/>
            </w:pPr>
            <w:r w:rsidRPr="00BB209C">
              <w:rPr>
                <w:sz w:val="22"/>
                <w:szCs w:val="22"/>
              </w:rPr>
              <w:t>0.10</w:t>
            </w:r>
          </w:p>
        </w:tc>
        <w:tc>
          <w:tcPr>
            <w:tcW w:w="1080" w:type="dxa"/>
          </w:tcPr>
          <w:p w14:paraId="740960FD" w14:textId="77777777" w:rsidR="005C5421" w:rsidRDefault="005C5421" w:rsidP="00EB3C79">
            <w:pPr>
              <w:jc w:val="center"/>
            </w:pPr>
          </w:p>
          <w:p w14:paraId="40A7EA4C" w14:textId="32F27D94" w:rsidR="002B3982" w:rsidRPr="00BB209C" w:rsidRDefault="002B3982" w:rsidP="00EB3C79">
            <w:pPr>
              <w:jc w:val="center"/>
              <w:rPr>
                <w:b/>
                <w:sz w:val="22"/>
                <w:szCs w:val="22"/>
              </w:rPr>
            </w:pPr>
            <w:r w:rsidRPr="00BB209C">
              <w:t>1.19</w:t>
            </w:r>
          </w:p>
        </w:tc>
        <w:tc>
          <w:tcPr>
            <w:tcW w:w="1080" w:type="dxa"/>
          </w:tcPr>
          <w:p w14:paraId="26DAC7B7" w14:textId="77777777" w:rsidR="005C5421" w:rsidRDefault="005C5421" w:rsidP="00EB3C79">
            <w:pPr>
              <w:jc w:val="center"/>
            </w:pPr>
          </w:p>
          <w:p w14:paraId="04D44ED0" w14:textId="72FF42B4" w:rsidR="002B3982" w:rsidRPr="00BB209C" w:rsidRDefault="002B3982" w:rsidP="00EB3C79">
            <w:pPr>
              <w:jc w:val="center"/>
              <w:rPr>
                <w:b/>
                <w:sz w:val="22"/>
                <w:szCs w:val="22"/>
              </w:rPr>
            </w:pPr>
            <w:r w:rsidRPr="00BB209C">
              <w:t>0.36</w:t>
            </w:r>
          </w:p>
        </w:tc>
        <w:tc>
          <w:tcPr>
            <w:tcW w:w="900" w:type="dxa"/>
          </w:tcPr>
          <w:p w14:paraId="322C906C" w14:textId="77777777" w:rsidR="005C5421" w:rsidRDefault="005C5421" w:rsidP="00EB3C79">
            <w:pPr>
              <w:jc w:val="center"/>
              <w:rPr>
                <w:b/>
                <w:sz w:val="22"/>
                <w:szCs w:val="22"/>
              </w:rPr>
            </w:pPr>
          </w:p>
          <w:p w14:paraId="5FE035F0" w14:textId="359D4A62" w:rsidR="002B3982" w:rsidRPr="00BB209C" w:rsidRDefault="002B3982" w:rsidP="00EB3C79">
            <w:pPr>
              <w:jc w:val="center"/>
              <w:rPr>
                <w:sz w:val="22"/>
                <w:szCs w:val="22"/>
              </w:rPr>
            </w:pPr>
            <w:r w:rsidRPr="00BB209C">
              <w:rPr>
                <w:b/>
                <w:sz w:val="22"/>
                <w:szCs w:val="22"/>
              </w:rPr>
              <w:t>4.27</w:t>
            </w:r>
          </w:p>
        </w:tc>
        <w:tc>
          <w:tcPr>
            <w:tcW w:w="1170" w:type="dxa"/>
          </w:tcPr>
          <w:p w14:paraId="72AD4A03" w14:textId="77777777" w:rsidR="005C5421" w:rsidRDefault="005C5421" w:rsidP="00EB3C79">
            <w:pPr>
              <w:jc w:val="center"/>
              <w:rPr>
                <w:b/>
                <w:sz w:val="22"/>
                <w:szCs w:val="22"/>
              </w:rPr>
            </w:pPr>
          </w:p>
          <w:p w14:paraId="378210C1" w14:textId="7781AC23" w:rsidR="002B3982" w:rsidRPr="00BB209C" w:rsidRDefault="002B3982" w:rsidP="00EB3C79">
            <w:pPr>
              <w:jc w:val="center"/>
              <w:rPr>
                <w:sz w:val="22"/>
                <w:szCs w:val="22"/>
              </w:rPr>
            </w:pPr>
            <w:r w:rsidRPr="00BB209C">
              <w:rPr>
                <w:b/>
                <w:sz w:val="22"/>
                <w:szCs w:val="22"/>
              </w:rPr>
              <w:t>0.0053</w:t>
            </w:r>
          </w:p>
        </w:tc>
        <w:tc>
          <w:tcPr>
            <w:tcW w:w="1080" w:type="dxa"/>
          </w:tcPr>
          <w:p w14:paraId="7CFD3991" w14:textId="77777777" w:rsidR="005C5421" w:rsidRDefault="005C5421" w:rsidP="00EB3C79">
            <w:pPr>
              <w:jc w:val="center"/>
              <w:rPr>
                <w:sz w:val="22"/>
                <w:szCs w:val="22"/>
              </w:rPr>
            </w:pPr>
          </w:p>
          <w:p w14:paraId="13C98A6B" w14:textId="0433C2E3" w:rsidR="002B3982" w:rsidRPr="00BB209C" w:rsidRDefault="002B3982" w:rsidP="00EB3C79">
            <w:pPr>
              <w:jc w:val="center"/>
              <w:rPr>
                <w:sz w:val="22"/>
                <w:szCs w:val="22"/>
              </w:rPr>
            </w:pPr>
            <w:r w:rsidRPr="00BB209C">
              <w:rPr>
                <w:sz w:val="22"/>
                <w:szCs w:val="22"/>
              </w:rPr>
              <w:t>6.41</w:t>
            </w:r>
          </w:p>
        </w:tc>
        <w:tc>
          <w:tcPr>
            <w:tcW w:w="1080" w:type="dxa"/>
          </w:tcPr>
          <w:p w14:paraId="19965FD9" w14:textId="77777777" w:rsidR="005C5421" w:rsidRDefault="005C5421" w:rsidP="00EB3C79">
            <w:pPr>
              <w:jc w:val="center"/>
              <w:rPr>
                <w:sz w:val="22"/>
                <w:szCs w:val="22"/>
              </w:rPr>
            </w:pPr>
          </w:p>
          <w:p w14:paraId="35CFD73B" w14:textId="2C952C30" w:rsidR="002B3982" w:rsidRPr="00BB209C" w:rsidRDefault="002B3982" w:rsidP="00EB3C79">
            <w:pPr>
              <w:jc w:val="center"/>
              <w:rPr>
                <w:sz w:val="22"/>
                <w:szCs w:val="22"/>
              </w:rPr>
            </w:pPr>
            <w:r w:rsidRPr="00BB209C">
              <w:rPr>
                <w:sz w:val="22"/>
                <w:szCs w:val="22"/>
              </w:rPr>
              <w:t>0.096</w:t>
            </w:r>
          </w:p>
        </w:tc>
        <w:tc>
          <w:tcPr>
            <w:tcW w:w="1260" w:type="dxa"/>
          </w:tcPr>
          <w:p w14:paraId="38E7B829" w14:textId="77777777" w:rsidR="005C5421" w:rsidRDefault="005C5421" w:rsidP="00EB3C79">
            <w:pPr>
              <w:jc w:val="center"/>
              <w:rPr>
                <w:b/>
                <w:sz w:val="22"/>
                <w:szCs w:val="22"/>
              </w:rPr>
            </w:pPr>
          </w:p>
          <w:p w14:paraId="0180BA4B" w14:textId="33A9FA97" w:rsidR="002B3982" w:rsidRPr="00BB209C" w:rsidRDefault="002B3982" w:rsidP="00EB3C79">
            <w:pPr>
              <w:jc w:val="center"/>
              <w:rPr>
                <w:b/>
                <w:sz w:val="22"/>
                <w:szCs w:val="22"/>
              </w:rPr>
            </w:pPr>
            <w:r w:rsidRPr="00BB209C">
              <w:rPr>
                <w:b/>
                <w:sz w:val="22"/>
                <w:szCs w:val="22"/>
              </w:rPr>
              <w:t>7.51</w:t>
            </w:r>
          </w:p>
        </w:tc>
        <w:tc>
          <w:tcPr>
            <w:tcW w:w="1350" w:type="dxa"/>
          </w:tcPr>
          <w:p w14:paraId="2C90DCCE" w14:textId="77777777" w:rsidR="005C5421" w:rsidRDefault="005C5421" w:rsidP="00EB3C79">
            <w:pPr>
              <w:jc w:val="center"/>
              <w:rPr>
                <w:b/>
                <w:sz w:val="22"/>
                <w:szCs w:val="22"/>
              </w:rPr>
            </w:pPr>
          </w:p>
          <w:p w14:paraId="42778A24" w14:textId="1AFF3DDD" w:rsidR="002B3982" w:rsidRPr="00BB209C" w:rsidRDefault="002B3982" w:rsidP="00EB3C79">
            <w:pPr>
              <w:jc w:val="center"/>
              <w:rPr>
                <w:b/>
                <w:sz w:val="22"/>
                <w:szCs w:val="22"/>
              </w:rPr>
            </w:pPr>
            <w:r w:rsidRPr="00BB209C">
              <w:rPr>
                <w:b/>
                <w:sz w:val="22"/>
                <w:szCs w:val="22"/>
              </w:rPr>
              <w:t>0.010</w:t>
            </w:r>
          </w:p>
        </w:tc>
      </w:tr>
      <w:tr w:rsidR="00A27B23" w14:paraId="31C0ACC7" w14:textId="77777777" w:rsidTr="00A27B23">
        <w:tc>
          <w:tcPr>
            <w:tcW w:w="2700" w:type="dxa"/>
          </w:tcPr>
          <w:p w14:paraId="132B4543" w14:textId="29BACD54" w:rsidR="002B3982" w:rsidRDefault="002B3982" w:rsidP="00E81B21">
            <w:pPr>
              <w:rPr>
                <w:b/>
              </w:rPr>
            </w:pPr>
            <w:r>
              <w:rPr>
                <w:b/>
              </w:rPr>
              <w:t>Tobacco use</w:t>
            </w:r>
          </w:p>
          <w:p w14:paraId="3F16C5EE" w14:textId="5127FB6A" w:rsidR="002B3982" w:rsidRDefault="002B3982" w:rsidP="00CC2C5E">
            <w:pPr>
              <w:rPr>
                <w:b/>
              </w:rPr>
            </w:pPr>
            <w:r>
              <w:rPr>
                <w:b/>
              </w:rPr>
              <w:t xml:space="preserve">   Ever</w:t>
            </w:r>
          </w:p>
          <w:p w14:paraId="26AC8BA1" w14:textId="05E504C0" w:rsidR="002B3982" w:rsidRDefault="002B3982" w:rsidP="00CC2C5E">
            <w:pPr>
              <w:rPr>
                <w:b/>
              </w:rPr>
            </w:pPr>
            <w:r>
              <w:rPr>
                <w:b/>
              </w:rPr>
              <w:t xml:space="preserve">   Years smoked</w:t>
            </w:r>
          </w:p>
          <w:p w14:paraId="1EE8A0F9" w14:textId="77777777" w:rsidR="002B3982" w:rsidRDefault="002B3982" w:rsidP="00CC2C5E">
            <w:pPr>
              <w:rPr>
                <w:b/>
              </w:rPr>
            </w:pPr>
            <w:r>
              <w:rPr>
                <w:b/>
              </w:rPr>
              <w:t xml:space="preserve">   Cigarettes Per Day</w:t>
            </w:r>
          </w:p>
          <w:p w14:paraId="35471A89" w14:textId="2C2FC7A6" w:rsidR="002B3982" w:rsidRDefault="002B3982" w:rsidP="00CC2C5E">
            <w:pPr>
              <w:rPr>
                <w:b/>
              </w:rPr>
            </w:pPr>
            <w:r>
              <w:rPr>
                <w:b/>
              </w:rPr>
              <w:t xml:space="preserve">       1-10</w:t>
            </w:r>
          </w:p>
          <w:p w14:paraId="24D22C49" w14:textId="77777777" w:rsidR="002B3982" w:rsidRDefault="002B3982" w:rsidP="00CC2C5E">
            <w:pPr>
              <w:rPr>
                <w:b/>
              </w:rPr>
            </w:pPr>
            <w:r>
              <w:rPr>
                <w:b/>
              </w:rPr>
              <w:t xml:space="preserve">       11-20</w:t>
            </w:r>
          </w:p>
          <w:p w14:paraId="5D47E220" w14:textId="77777777" w:rsidR="002B3982" w:rsidRDefault="002B3982" w:rsidP="00CC2C5E">
            <w:pPr>
              <w:rPr>
                <w:b/>
              </w:rPr>
            </w:pPr>
            <w:r>
              <w:rPr>
                <w:b/>
              </w:rPr>
              <w:t xml:space="preserve">       21-40</w:t>
            </w:r>
          </w:p>
          <w:p w14:paraId="33592194" w14:textId="7E63D1F9" w:rsidR="002B3982" w:rsidRPr="00E81B21" w:rsidRDefault="002B3982" w:rsidP="00CC2C5E">
            <w:pPr>
              <w:rPr>
                <w:b/>
              </w:rPr>
            </w:pPr>
            <w:r>
              <w:rPr>
                <w:b/>
              </w:rPr>
              <w:t xml:space="preserve">       41-60</w:t>
            </w:r>
          </w:p>
        </w:tc>
        <w:tc>
          <w:tcPr>
            <w:tcW w:w="1080" w:type="dxa"/>
          </w:tcPr>
          <w:p w14:paraId="186A468F" w14:textId="77777777" w:rsidR="002B3982" w:rsidRPr="00BB209C" w:rsidRDefault="002B3982" w:rsidP="005C5421">
            <w:pPr>
              <w:jc w:val="center"/>
            </w:pPr>
          </w:p>
          <w:p w14:paraId="4021ADD9" w14:textId="77777777" w:rsidR="002B3982" w:rsidRPr="00BB209C" w:rsidRDefault="002B3982" w:rsidP="005C5421">
            <w:pPr>
              <w:jc w:val="center"/>
            </w:pPr>
            <w:r w:rsidRPr="00BB209C">
              <w:t>0.079</w:t>
            </w:r>
          </w:p>
          <w:p w14:paraId="671725C3" w14:textId="77777777" w:rsidR="002B3982" w:rsidRPr="00BB209C" w:rsidRDefault="002B3982" w:rsidP="005C5421">
            <w:pPr>
              <w:jc w:val="center"/>
            </w:pPr>
            <w:r w:rsidRPr="00BB209C">
              <w:t>0.030</w:t>
            </w:r>
          </w:p>
          <w:p w14:paraId="7E109210" w14:textId="77777777" w:rsidR="002B3982" w:rsidRPr="00BB209C" w:rsidRDefault="002B3982" w:rsidP="005C5421">
            <w:pPr>
              <w:jc w:val="center"/>
            </w:pPr>
          </w:p>
          <w:p w14:paraId="5CC0630D" w14:textId="77777777" w:rsidR="002B3982" w:rsidRPr="00BB209C" w:rsidRDefault="002B3982" w:rsidP="005C5421">
            <w:pPr>
              <w:jc w:val="center"/>
            </w:pPr>
            <w:r w:rsidRPr="00BB209C">
              <w:t>0.27</w:t>
            </w:r>
          </w:p>
          <w:p w14:paraId="5BA4D1A6" w14:textId="77777777" w:rsidR="002B3982" w:rsidRPr="00BB209C" w:rsidRDefault="002B3982" w:rsidP="005C5421">
            <w:pPr>
              <w:jc w:val="center"/>
            </w:pPr>
            <w:r w:rsidRPr="00BB209C">
              <w:t>0.58</w:t>
            </w:r>
          </w:p>
          <w:p w14:paraId="5D0BA4AB" w14:textId="77777777" w:rsidR="002B3982" w:rsidRPr="00BB209C" w:rsidRDefault="002B3982" w:rsidP="005C5421">
            <w:pPr>
              <w:jc w:val="center"/>
            </w:pPr>
            <w:r w:rsidRPr="00BB209C">
              <w:t>1.3</w:t>
            </w:r>
          </w:p>
          <w:p w14:paraId="7D69E967" w14:textId="22B92C62" w:rsidR="002B3982" w:rsidRPr="00BB209C" w:rsidRDefault="002B3982" w:rsidP="00EB3C79">
            <w:pPr>
              <w:jc w:val="center"/>
            </w:pPr>
            <w:r w:rsidRPr="00BB209C">
              <w:t>2.3</w:t>
            </w:r>
          </w:p>
        </w:tc>
        <w:tc>
          <w:tcPr>
            <w:tcW w:w="1170" w:type="dxa"/>
          </w:tcPr>
          <w:p w14:paraId="54A510A1" w14:textId="77777777" w:rsidR="002B3982" w:rsidRPr="00BB209C" w:rsidRDefault="002B3982" w:rsidP="005C5421">
            <w:pPr>
              <w:jc w:val="center"/>
            </w:pPr>
          </w:p>
          <w:p w14:paraId="5B7BE3BA" w14:textId="77777777" w:rsidR="002B3982" w:rsidRPr="00BB209C" w:rsidRDefault="002B3982" w:rsidP="005C5421">
            <w:pPr>
              <w:jc w:val="center"/>
            </w:pPr>
            <w:r w:rsidRPr="00BB209C">
              <w:t>0.10</w:t>
            </w:r>
          </w:p>
          <w:p w14:paraId="3ADC3E59" w14:textId="77777777" w:rsidR="002B3982" w:rsidRPr="00BB209C" w:rsidRDefault="002B3982" w:rsidP="005C5421">
            <w:pPr>
              <w:jc w:val="center"/>
            </w:pPr>
            <w:r w:rsidRPr="00BB209C">
              <w:t>0.16</w:t>
            </w:r>
          </w:p>
          <w:p w14:paraId="2E50A5C3" w14:textId="77777777" w:rsidR="002B3982" w:rsidRPr="00BB209C" w:rsidRDefault="002B3982" w:rsidP="005C5421">
            <w:pPr>
              <w:jc w:val="center"/>
            </w:pPr>
          </w:p>
          <w:p w14:paraId="66F403FA" w14:textId="77777777" w:rsidR="002B3982" w:rsidRPr="00BB209C" w:rsidRDefault="002B3982" w:rsidP="005C5421">
            <w:pPr>
              <w:jc w:val="center"/>
            </w:pPr>
            <w:r w:rsidRPr="00BB209C">
              <w:t>0.68</w:t>
            </w:r>
          </w:p>
          <w:p w14:paraId="3A497B5E" w14:textId="77777777" w:rsidR="002B3982" w:rsidRPr="00BB209C" w:rsidRDefault="002B3982" w:rsidP="005C5421">
            <w:pPr>
              <w:jc w:val="center"/>
            </w:pPr>
            <w:r w:rsidRPr="00BB209C">
              <w:t>0.34</w:t>
            </w:r>
          </w:p>
          <w:p w14:paraId="300E8E0E" w14:textId="77777777" w:rsidR="002B3982" w:rsidRPr="00BB209C" w:rsidRDefault="002B3982" w:rsidP="005C5421">
            <w:pPr>
              <w:jc w:val="center"/>
            </w:pPr>
            <w:r w:rsidRPr="00BB209C">
              <w:t>0.19</w:t>
            </w:r>
          </w:p>
          <w:p w14:paraId="632C0EED" w14:textId="396C7ECF" w:rsidR="002B3982" w:rsidRPr="00BB209C" w:rsidRDefault="002B3982" w:rsidP="00EB3C79">
            <w:pPr>
              <w:jc w:val="center"/>
            </w:pPr>
            <w:r w:rsidRPr="00BB209C">
              <w:t>0.26</w:t>
            </w:r>
          </w:p>
        </w:tc>
        <w:tc>
          <w:tcPr>
            <w:tcW w:w="1080" w:type="dxa"/>
          </w:tcPr>
          <w:p w14:paraId="61513C28" w14:textId="77777777" w:rsidR="002B3982" w:rsidRPr="00BB209C" w:rsidRDefault="002B3982" w:rsidP="005C5421">
            <w:pPr>
              <w:jc w:val="center"/>
            </w:pPr>
          </w:p>
          <w:p w14:paraId="047DBAED" w14:textId="77777777" w:rsidR="002B3982" w:rsidRPr="00BB209C" w:rsidRDefault="002B3982" w:rsidP="005C5421">
            <w:pPr>
              <w:jc w:val="center"/>
            </w:pPr>
            <w:r w:rsidRPr="00BB209C">
              <w:t>0.64</w:t>
            </w:r>
          </w:p>
          <w:p w14:paraId="6678DB41" w14:textId="77777777" w:rsidR="002B3982" w:rsidRPr="00BB209C" w:rsidRDefault="002B3982" w:rsidP="005C5421">
            <w:pPr>
              <w:jc w:val="center"/>
            </w:pPr>
            <w:r w:rsidRPr="00BB209C">
              <w:t>-0.0063</w:t>
            </w:r>
          </w:p>
          <w:p w14:paraId="45803F8E" w14:textId="77777777" w:rsidR="002B3982" w:rsidRPr="00BB209C" w:rsidRDefault="002B3982" w:rsidP="005C5421">
            <w:pPr>
              <w:jc w:val="center"/>
            </w:pPr>
          </w:p>
          <w:p w14:paraId="6412F67D" w14:textId="77777777" w:rsidR="002B3982" w:rsidRPr="00BB209C" w:rsidRDefault="002B3982" w:rsidP="005C5421">
            <w:pPr>
              <w:jc w:val="center"/>
              <w:rPr>
                <w:b/>
              </w:rPr>
            </w:pPr>
            <w:r w:rsidRPr="00BB209C">
              <w:rPr>
                <w:b/>
              </w:rPr>
              <w:t>-0.55</w:t>
            </w:r>
          </w:p>
          <w:p w14:paraId="4686F353" w14:textId="77777777" w:rsidR="002B3982" w:rsidRPr="00BB209C" w:rsidRDefault="002B3982" w:rsidP="005C5421">
            <w:pPr>
              <w:jc w:val="center"/>
              <w:rPr>
                <w:b/>
              </w:rPr>
            </w:pPr>
            <w:r w:rsidRPr="00BB209C">
              <w:rPr>
                <w:b/>
              </w:rPr>
              <w:t>0.25</w:t>
            </w:r>
          </w:p>
          <w:p w14:paraId="42318FCB" w14:textId="77777777" w:rsidR="002B3982" w:rsidRPr="00BB209C" w:rsidRDefault="002B3982" w:rsidP="005C5421">
            <w:pPr>
              <w:jc w:val="center"/>
              <w:rPr>
                <w:b/>
              </w:rPr>
            </w:pPr>
            <w:r w:rsidRPr="00BB209C">
              <w:rPr>
                <w:b/>
              </w:rPr>
              <w:t>0.16</w:t>
            </w:r>
          </w:p>
          <w:p w14:paraId="2C457357" w14:textId="02663405" w:rsidR="002B3982" w:rsidRPr="00BB209C" w:rsidRDefault="002B3982" w:rsidP="00EB3C79">
            <w:pPr>
              <w:jc w:val="center"/>
            </w:pPr>
            <w:r w:rsidRPr="00BB209C">
              <w:rPr>
                <w:b/>
              </w:rPr>
              <w:t>7.5</w:t>
            </w:r>
          </w:p>
        </w:tc>
        <w:tc>
          <w:tcPr>
            <w:tcW w:w="1080" w:type="dxa"/>
          </w:tcPr>
          <w:p w14:paraId="0F007D53" w14:textId="77777777" w:rsidR="002B3982" w:rsidRPr="00BB209C" w:rsidRDefault="002B3982" w:rsidP="005C5421">
            <w:pPr>
              <w:jc w:val="center"/>
            </w:pPr>
          </w:p>
          <w:p w14:paraId="20D4812B" w14:textId="77777777" w:rsidR="002B3982" w:rsidRPr="00BB209C" w:rsidRDefault="002B3982" w:rsidP="005C5421">
            <w:pPr>
              <w:jc w:val="center"/>
            </w:pPr>
            <w:r w:rsidRPr="00BB209C">
              <w:t>0.31</w:t>
            </w:r>
          </w:p>
          <w:p w14:paraId="136C01F3" w14:textId="77777777" w:rsidR="002B3982" w:rsidRPr="00BB209C" w:rsidRDefault="002B3982" w:rsidP="005C5421">
            <w:pPr>
              <w:jc w:val="center"/>
            </w:pPr>
            <w:r w:rsidRPr="00BB209C">
              <w:t>0.82</w:t>
            </w:r>
          </w:p>
          <w:p w14:paraId="31938B04" w14:textId="77777777" w:rsidR="002B3982" w:rsidRPr="00BB209C" w:rsidRDefault="002B3982" w:rsidP="005C5421">
            <w:pPr>
              <w:jc w:val="center"/>
            </w:pPr>
          </w:p>
          <w:p w14:paraId="0448D3BA" w14:textId="77777777" w:rsidR="002B3982" w:rsidRPr="00BB209C" w:rsidRDefault="002B3982" w:rsidP="005C5421">
            <w:pPr>
              <w:jc w:val="center"/>
              <w:rPr>
                <w:b/>
              </w:rPr>
            </w:pPr>
            <w:r w:rsidRPr="00BB209C">
              <w:rPr>
                <w:b/>
              </w:rPr>
              <w:t>0.52</w:t>
            </w:r>
          </w:p>
          <w:p w14:paraId="78EF2DAE" w14:textId="77777777" w:rsidR="002B3982" w:rsidRPr="00BB209C" w:rsidRDefault="002B3982" w:rsidP="005C5421">
            <w:pPr>
              <w:jc w:val="center"/>
              <w:rPr>
                <w:b/>
              </w:rPr>
            </w:pPr>
            <w:r w:rsidRPr="00BB209C">
              <w:rPr>
                <w:b/>
              </w:rPr>
              <w:t>0.75</w:t>
            </w:r>
          </w:p>
          <w:p w14:paraId="0AB86560" w14:textId="77777777" w:rsidR="002B3982" w:rsidRPr="00BB209C" w:rsidRDefault="002B3982" w:rsidP="005C5421">
            <w:pPr>
              <w:jc w:val="center"/>
              <w:rPr>
                <w:b/>
              </w:rPr>
            </w:pPr>
            <w:r w:rsidRPr="00BB209C">
              <w:rPr>
                <w:b/>
              </w:rPr>
              <w:t>0.90</w:t>
            </w:r>
          </w:p>
          <w:p w14:paraId="7F6690E4" w14:textId="5F15BC69" w:rsidR="002B3982" w:rsidRPr="00BB209C" w:rsidRDefault="002B3982" w:rsidP="00EB3C79">
            <w:pPr>
              <w:jc w:val="center"/>
            </w:pPr>
            <w:r w:rsidRPr="00BB209C">
              <w:rPr>
                <w:b/>
              </w:rPr>
              <w:t>0.0059</w:t>
            </w:r>
          </w:p>
        </w:tc>
        <w:tc>
          <w:tcPr>
            <w:tcW w:w="900" w:type="dxa"/>
          </w:tcPr>
          <w:p w14:paraId="06D14929" w14:textId="77777777" w:rsidR="002B3982" w:rsidRPr="00BB209C" w:rsidRDefault="002B3982" w:rsidP="005C5421">
            <w:pPr>
              <w:jc w:val="center"/>
            </w:pPr>
          </w:p>
          <w:p w14:paraId="25F06D2F" w14:textId="77777777" w:rsidR="002B3982" w:rsidRPr="00BB209C" w:rsidRDefault="002B3982" w:rsidP="005C5421">
            <w:pPr>
              <w:jc w:val="center"/>
            </w:pPr>
            <w:r w:rsidRPr="00BB209C">
              <w:t>0.69</w:t>
            </w:r>
          </w:p>
          <w:p w14:paraId="13995BE6" w14:textId="77777777" w:rsidR="002B3982" w:rsidRPr="00BB209C" w:rsidRDefault="002B3982" w:rsidP="005C5421">
            <w:pPr>
              <w:jc w:val="center"/>
            </w:pPr>
            <w:r w:rsidRPr="00BB209C">
              <w:t>0.026</w:t>
            </w:r>
          </w:p>
          <w:p w14:paraId="7D674664" w14:textId="77777777" w:rsidR="002B3982" w:rsidRPr="00BB209C" w:rsidRDefault="002B3982" w:rsidP="005C5421">
            <w:pPr>
              <w:jc w:val="center"/>
            </w:pPr>
          </w:p>
          <w:p w14:paraId="7E04613C" w14:textId="77777777" w:rsidR="002B3982" w:rsidRPr="00BB209C" w:rsidRDefault="002B3982" w:rsidP="005C5421">
            <w:pPr>
              <w:jc w:val="center"/>
            </w:pPr>
            <w:r w:rsidRPr="00BB209C">
              <w:t>2.1</w:t>
            </w:r>
          </w:p>
          <w:p w14:paraId="09134531" w14:textId="77777777" w:rsidR="002B3982" w:rsidRPr="00BB209C" w:rsidRDefault="002B3982" w:rsidP="005C5421">
            <w:pPr>
              <w:jc w:val="center"/>
            </w:pPr>
            <w:r w:rsidRPr="00BB209C">
              <w:t>0.44</w:t>
            </w:r>
          </w:p>
          <w:p w14:paraId="43522F29" w14:textId="77777777" w:rsidR="002B3982" w:rsidRPr="00BB209C" w:rsidRDefault="002B3982" w:rsidP="005C5421">
            <w:pPr>
              <w:jc w:val="center"/>
            </w:pPr>
            <w:r w:rsidRPr="00BB209C">
              <w:t>-0.94</w:t>
            </w:r>
          </w:p>
          <w:p w14:paraId="1CD17530" w14:textId="42E800E0" w:rsidR="002B3982" w:rsidRPr="00BB209C" w:rsidRDefault="002B3982" w:rsidP="00EB3C79">
            <w:pPr>
              <w:jc w:val="center"/>
            </w:pPr>
            <w:r w:rsidRPr="00BB209C">
              <w:t>4.2</w:t>
            </w:r>
          </w:p>
        </w:tc>
        <w:tc>
          <w:tcPr>
            <w:tcW w:w="1170" w:type="dxa"/>
          </w:tcPr>
          <w:p w14:paraId="2E833416" w14:textId="77777777" w:rsidR="002B3982" w:rsidRPr="00BB209C" w:rsidRDefault="002B3982" w:rsidP="005C5421">
            <w:pPr>
              <w:jc w:val="center"/>
            </w:pPr>
          </w:p>
          <w:p w14:paraId="7A71F6A5" w14:textId="77777777" w:rsidR="002B3982" w:rsidRPr="00BB209C" w:rsidRDefault="002B3982" w:rsidP="005C5421">
            <w:pPr>
              <w:jc w:val="center"/>
            </w:pPr>
            <w:r w:rsidRPr="00BB209C">
              <w:t>0.36</w:t>
            </w:r>
          </w:p>
          <w:p w14:paraId="0110232A" w14:textId="77777777" w:rsidR="002B3982" w:rsidRPr="00BB209C" w:rsidRDefault="002B3982" w:rsidP="005C5421">
            <w:pPr>
              <w:jc w:val="center"/>
            </w:pPr>
            <w:r w:rsidRPr="00BB209C">
              <w:t>0.43</w:t>
            </w:r>
          </w:p>
          <w:p w14:paraId="6321A240" w14:textId="77777777" w:rsidR="002B3982" w:rsidRPr="00BB209C" w:rsidRDefault="002B3982" w:rsidP="005C5421">
            <w:pPr>
              <w:jc w:val="center"/>
            </w:pPr>
          </w:p>
          <w:p w14:paraId="1C5A6099" w14:textId="77777777" w:rsidR="002B3982" w:rsidRPr="00BB209C" w:rsidRDefault="002B3982" w:rsidP="005C5421">
            <w:pPr>
              <w:jc w:val="center"/>
            </w:pPr>
            <w:r w:rsidRPr="00BB209C">
              <w:t>0.046</w:t>
            </w:r>
          </w:p>
          <w:p w14:paraId="52388960" w14:textId="77777777" w:rsidR="002B3982" w:rsidRPr="00BB209C" w:rsidRDefault="002B3982" w:rsidP="005C5421">
            <w:pPr>
              <w:jc w:val="center"/>
            </w:pPr>
            <w:r w:rsidRPr="00BB209C">
              <w:t>0.65</w:t>
            </w:r>
          </w:p>
          <w:p w14:paraId="5DFAFFC4" w14:textId="77777777" w:rsidR="002B3982" w:rsidRPr="00BB209C" w:rsidRDefault="002B3982" w:rsidP="005C5421">
            <w:pPr>
              <w:jc w:val="center"/>
            </w:pPr>
            <w:r w:rsidRPr="00BB209C">
              <w:t>0.54</w:t>
            </w:r>
          </w:p>
          <w:p w14:paraId="2A897DBE" w14:textId="0132DE85" w:rsidR="002B3982" w:rsidRPr="00BB209C" w:rsidRDefault="002B3982" w:rsidP="00EB3C79">
            <w:pPr>
              <w:jc w:val="center"/>
            </w:pPr>
            <w:r w:rsidRPr="00BB209C">
              <w:t>0.19</w:t>
            </w:r>
          </w:p>
        </w:tc>
        <w:tc>
          <w:tcPr>
            <w:tcW w:w="1080" w:type="dxa"/>
          </w:tcPr>
          <w:p w14:paraId="5FB45673" w14:textId="77777777" w:rsidR="002B3982" w:rsidRPr="00BB209C" w:rsidRDefault="002B3982" w:rsidP="005C5421">
            <w:pPr>
              <w:jc w:val="center"/>
            </w:pPr>
          </w:p>
          <w:p w14:paraId="24655D36" w14:textId="77777777" w:rsidR="002B3982" w:rsidRPr="00BB209C" w:rsidRDefault="002B3982" w:rsidP="005C5421">
            <w:pPr>
              <w:jc w:val="center"/>
            </w:pPr>
            <w:r w:rsidRPr="00BB209C">
              <w:t>3.3</w:t>
            </w:r>
          </w:p>
          <w:p w14:paraId="5FB59584" w14:textId="77777777" w:rsidR="002B3982" w:rsidRPr="00BB209C" w:rsidRDefault="002B3982" w:rsidP="005C5421">
            <w:pPr>
              <w:jc w:val="center"/>
            </w:pPr>
            <w:r w:rsidRPr="00BB209C">
              <w:t>0.026</w:t>
            </w:r>
          </w:p>
          <w:p w14:paraId="5435CBEF" w14:textId="77777777" w:rsidR="002B3982" w:rsidRPr="00BB209C" w:rsidRDefault="002B3982" w:rsidP="005C5421">
            <w:pPr>
              <w:jc w:val="center"/>
            </w:pPr>
          </w:p>
          <w:p w14:paraId="2EDD67A4" w14:textId="77777777" w:rsidR="002B3982" w:rsidRPr="00BB209C" w:rsidRDefault="002B3982" w:rsidP="005C5421">
            <w:pPr>
              <w:jc w:val="center"/>
            </w:pPr>
            <w:r w:rsidRPr="00BB209C">
              <w:t>2.4</w:t>
            </w:r>
          </w:p>
          <w:p w14:paraId="7EDDD3EB" w14:textId="77777777" w:rsidR="002B3982" w:rsidRPr="00BB209C" w:rsidRDefault="002B3982" w:rsidP="005C5421">
            <w:pPr>
              <w:jc w:val="center"/>
            </w:pPr>
            <w:r w:rsidRPr="00BB209C">
              <w:t>2.0</w:t>
            </w:r>
          </w:p>
          <w:p w14:paraId="1F17DA4E" w14:textId="77777777" w:rsidR="002B3982" w:rsidRPr="00BB209C" w:rsidRDefault="002B3982" w:rsidP="005C5421">
            <w:pPr>
              <w:jc w:val="center"/>
            </w:pPr>
            <w:r w:rsidRPr="00BB209C">
              <w:t>1.1</w:t>
            </w:r>
          </w:p>
          <w:p w14:paraId="77A9AA8D" w14:textId="711EA698" w:rsidR="002B3982" w:rsidRPr="00BB209C" w:rsidRDefault="002B3982" w:rsidP="00EB3C79">
            <w:pPr>
              <w:jc w:val="center"/>
            </w:pPr>
            <w:r w:rsidRPr="00BB209C">
              <w:t>9.0</w:t>
            </w:r>
          </w:p>
        </w:tc>
        <w:tc>
          <w:tcPr>
            <w:tcW w:w="1080" w:type="dxa"/>
          </w:tcPr>
          <w:p w14:paraId="0F3F64D9" w14:textId="77777777" w:rsidR="002B3982" w:rsidRPr="00BB209C" w:rsidRDefault="002B3982" w:rsidP="005C5421">
            <w:pPr>
              <w:jc w:val="center"/>
            </w:pPr>
          </w:p>
          <w:p w14:paraId="0E0C95D4" w14:textId="77777777" w:rsidR="002B3982" w:rsidRPr="00BB209C" w:rsidRDefault="002B3982" w:rsidP="005C5421">
            <w:pPr>
              <w:jc w:val="center"/>
            </w:pPr>
            <w:r w:rsidRPr="00BB209C">
              <w:t>0.071</w:t>
            </w:r>
          </w:p>
          <w:p w14:paraId="13DC93F3" w14:textId="77777777" w:rsidR="002B3982" w:rsidRPr="00BB209C" w:rsidRDefault="002B3982" w:rsidP="005C5421">
            <w:pPr>
              <w:jc w:val="center"/>
            </w:pPr>
            <w:r w:rsidRPr="00BB209C">
              <w:t>0.75</w:t>
            </w:r>
          </w:p>
          <w:p w14:paraId="10249205" w14:textId="77777777" w:rsidR="002B3982" w:rsidRPr="00BB209C" w:rsidRDefault="002B3982" w:rsidP="005C5421">
            <w:pPr>
              <w:jc w:val="center"/>
            </w:pPr>
          </w:p>
          <w:p w14:paraId="66027AE4" w14:textId="77777777" w:rsidR="002B3982" w:rsidRPr="00BB209C" w:rsidRDefault="002B3982" w:rsidP="005C5421">
            <w:pPr>
              <w:jc w:val="center"/>
            </w:pPr>
            <w:r w:rsidRPr="00BB209C">
              <w:t>0.35</w:t>
            </w:r>
          </w:p>
          <w:p w14:paraId="08317C0F" w14:textId="77777777" w:rsidR="002B3982" w:rsidRPr="00BB209C" w:rsidRDefault="002B3982" w:rsidP="005C5421">
            <w:pPr>
              <w:jc w:val="center"/>
            </w:pPr>
            <w:r w:rsidRPr="00BB209C">
              <w:t>0.40</w:t>
            </w:r>
          </w:p>
          <w:p w14:paraId="6D710F42" w14:textId="77777777" w:rsidR="002B3982" w:rsidRPr="00BB209C" w:rsidRDefault="002B3982" w:rsidP="005C5421">
            <w:pPr>
              <w:jc w:val="center"/>
            </w:pPr>
            <w:r w:rsidRPr="00BB209C">
              <w:t>0.79</w:t>
            </w:r>
          </w:p>
          <w:p w14:paraId="4300DCD5" w14:textId="25633F94" w:rsidR="002B3982" w:rsidRPr="00BB209C" w:rsidRDefault="002B3982" w:rsidP="00EB3C79">
            <w:pPr>
              <w:jc w:val="center"/>
            </w:pPr>
            <w:r w:rsidRPr="00BB209C">
              <w:t>0.26</w:t>
            </w:r>
          </w:p>
        </w:tc>
        <w:tc>
          <w:tcPr>
            <w:tcW w:w="1260" w:type="dxa"/>
          </w:tcPr>
          <w:p w14:paraId="79012138" w14:textId="77777777" w:rsidR="002B3982" w:rsidRPr="00BB209C" w:rsidRDefault="002B3982" w:rsidP="00EB3C79">
            <w:pPr>
              <w:jc w:val="center"/>
            </w:pPr>
          </w:p>
          <w:p w14:paraId="3B646CA3" w14:textId="77777777" w:rsidR="002B3982" w:rsidRPr="00BB209C" w:rsidRDefault="002B3982" w:rsidP="00EB3C79">
            <w:pPr>
              <w:jc w:val="center"/>
            </w:pPr>
            <w:r w:rsidRPr="00BB209C">
              <w:t>1.0</w:t>
            </w:r>
          </w:p>
          <w:p w14:paraId="24CC8266" w14:textId="77777777" w:rsidR="002B3982" w:rsidRPr="00BB209C" w:rsidRDefault="002B3982" w:rsidP="00EB3C79">
            <w:pPr>
              <w:jc w:val="center"/>
            </w:pPr>
            <w:r w:rsidRPr="00BB209C">
              <w:t>-0.023</w:t>
            </w:r>
          </w:p>
          <w:p w14:paraId="54B34A03" w14:textId="77777777" w:rsidR="002B3982" w:rsidRPr="00BB209C" w:rsidRDefault="002B3982" w:rsidP="00EB3C79">
            <w:pPr>
              <w:jc w:val="center"/>
            </w:pPr>
          </w:p>
          <w:p w14:paraId="7D2B2F73" w14:textId="77777777" w:rsidR="002B3982" w:rsidRPr="00BB209C" w:rsidRDefault="002B3982" w:rsidP="00EB3C79">
            <w:pPr>
              <w:jc w:val="center"/>
            </w:pPr>
            <w:r w:rsidRPr="00BB209C">
              <w:t>0.79</w:t>
            </w:r>
          </w:p>
          <w:p w14:paraId="2BE1010D" w14:textId="77777777" w:rsidR="002B3982" w:rsidRPr="00BB209C" w:rsidRDefault="002B3982" w:rsidP="00EB3C79">
            <w:pPr>
              <w:jc w:val="center"/>
            </w:pPr>
            <w:r w:rsidRPr="00BB209C">
              <w:t>0.37</w:t>
            </w:r>
          </w:p>
          <w:p w14:paraId="71E68E58" w14:textId="77777777" w:rsidR="002B3982" w:rsidRPr="00BB209C" w:rsidRDefault="002B3982" w:rsidP="00EB3C79">
            <w:pPr>
              <w:jc w:val="center"/>
            </w:pPr>
            <w:r w:rsidRPr="00BB209C">
              <w:t>-0.66</w:t>
            </w:r>
          </w:p>
          <w:p w14:paraId="1324A9BA" w14:textId="6C506637" w:rsidR="002B3982" w:rsidRPr="00BB209C" w:rsidRDefault="002B3982" w:rsidP="00EB3C79">
            <w:pPr>
              <w:jc w:val="center"/>
            </w:pPr>
            <w:r w:rsidRPr="00BB209C">
              <w:t>5.2</w:t>
            </w:r>
          </w:p>
        </w:tc>
        <w:tc>
          <w:tcPr>
            <w:tcW w:w="1350" w:type="dxa"/>
          </w:tcPr>
          <w:p w14:paraId="57D5977C" w14:textId="77777777" w:rsidR="002B3982" w:rsidRPr="00BB209C" w:rsidRDefault="002B3982" w:rsidP="00EB3C79">
            <w:pPr>
              <w:jc w:val="center"/>
            </w:pPr>
          </w:p>
          <w:p w14:paraId="4BD49923" w14:textId="77777777" w:rsidR="002B3982" w:rsidRPr="00BB209C" w:rsidRDefault="002B3982" w:rsidP="00EB3C79">
            <w:pPr>
              <w:jc w:val="center"/>
            </w:pPr>
            <w:r w:rsidRPr="00BB209C">
              <w:t>0.46</w:t>
            </w:r>
          </w:p>
          <w:p w14:paraId="636E2D89" w14:textId="77777777" w:rsidR="002B3982" w:rsidRPr="00BB209C" w:rsidRDefault="002B3982" w:rsidP="00EB3C79">
            <w:pPr>
              <w:jc w:val="center"/>
            </w:pPr>
            <w:r w:rsidRPr="00BB209C">
              <w:t>0.72</w:t>
            </w:r>
          </w:p>
          <w:p w14:paraId="14D5CDCB" w14:textId="77777777" w:rsidR="002B3982" w:rsidRPr="00BB209C" w:rsidRDefault="002B3982" w:rsidP="00EB3C79">
            <w:pPr>
              <w:jc w:val="center"/>
            </w:pPr>
          </w:p>
          <w:p w14:paraId="6944A33C" w14:textId="77777777" w:rsidR="002B3982" w:rsidRPr="00BB209C" w:rsidRDefault="002B3982" w:rsidP="00EB3C79">
            <w:pPr>
              <w:jc w:val="center"/>
            </w:pPr>
            <w:r w:rsidRPr="00BB209C">
              <w:t>0.69</w:t>
            </w:r>
            <w:bookmarkStart w:id="0" w:name="_GoBack"/>
            <w:bookmarkEnd w:id="0"/>
          </w:p>
          <w:p w14:paraId="2307F48F" w14:textId="77777777" w:rsidR="002B3982" w:rsidRPr="00BB209C" w:rsidRDefault="002B3982" w:rsidP="00EB3C79">
            <w:pPr>
              <w:jc w:val="center"/>
            </w:pPr>
            <w:r w:rsidRPr="00BB209C">
              <w:t>0.84</w:t>
            </w:r>
          </w:p>
          <w:p w14:paraId="748F2F79" w14:textId="77777777" w:rsidR="002B3982" w:rsidRPr="00BB209C" w:rsidRDefault="002B3982" w:rsidP="00EB3C79">
            <w:pPr>
              <w:jc w:val="center"/>
            </w:pPr>
            <w:r w:rsidRPr="00BB209C">
              <w:t>0.83</w:t>
            </w:r>
          </w:p>
          <w:p w14:paraId="00900FF4" w14:textId="5DBBA385" w:rsidR="002B3982" w:rsidRPr="00BB209C" w:rsidRDefault="002B3982" w:rsidP="00EB3C79">
            <w:pPr>
              <w:jc w:val="center"/>
            </w:pPr>
            <w:r w:rsidRPr="00BB209C">
              <w:t>0.40</w:t>
            </w:r>
          </w:p>
        </w:tc>
      </w:tr>
      <w:tr w:rsidR="00A27B23" w14:paraId="518206CD" w14:textId="77777777" w:rsidTr="00A27B23">
        <w:tc>
          <w:tcPr>
            <w:tcW w:w="2700" w:type="dxa"/>
          </w:tcPr>
          <w:p w14:paraId="248131C5" w14:textId="5BA4F58F" w:rsidR="002B3982" w:rsidRDefault="002B3982" w:rsidP="00E81B21">
            <w:pPr>
              <w:rPr>
                <w:b/>
              </w:rPr>
            </w:pPr>
            <w:r w:rsidRPr="00E81B21">
              <w:rPr>
                <w:b/>
              </w:rPr>
              <w:t>Body mass index</w:t>
            </w:r>
          </w:p>
          <w:p w14:paraId="0B5F21EB" w14:textId="77777777" w:rsidR="00D8701B" w:rsidRDefault="00D8701B" w:rsidP="00E81B21">
            <w:pPr>
              <w:rPr>
                <w:b/>
              </w:rPr>
            </w:pPr>
            <w:r>
              <w:rPr>
                <w:b/>
              </w:rPr>
              <w:t xml:space="preserve">   Overweight</w:t>
            </w:r>
          </w:p>
          <w:p w14:paraId="47B11D6B" w14:textId="626D49D6" w:rsidR="00D8701B" w:rsidRPr="00E81B21" w:rsidRDefault="00D8701B" w:rsidP="00E81B21">
            <w:pPr>
              <w:rPr>
                <w:b/>
              </w:rPr>
            </w:pPr>
            <w:r>
              <w:rPr>
                <w:b/>
              </w:rPr>
              <w:t xml:space="preserve">   Obese</w:t>
            </w:r>
          </w:p>
        </w:tc>
        <w:tc>
          <w:tcPr>
            <w:tcW w:w="1080" w:type="dxa"/>
          </w:tcPr>
          <w:p w14:paraId="372C67DB" w14:textId="77777777" w:rsidR="002B3982" w:rsidRDefault="002B3982" w:rsidP="008B23AA">
            <w:pPr>
              <w:jc w:val="center"/>
              <w:rPr>
                <w:b/>
              </w:rPr>
            </w:pPr>
            <w:r w:rsidRPr="00BB209C">
              <w:rPr>
                <w:b/>
              </w:rPr>
              <w:t>0.091</w:t>
            </w:r>
          </w:p>
          <w:p w14:paraId="18620690" w14:textId="77777777" w:rsidR="00382381" w:rsidRDefault="00382381" w:rsidP="008B23AA">
            <w:pPr>
              <w:jc w:val="center"/>
              <w:rPr>
                <w:b/>
              </w:rPr>
            </w:pPr>
            <w:r>
              <w:rPr>
                <w:b/>
              </w:rPr>
              <w:t>1.33</w:t>
            </w:r>
          </w:p>
          <w:p w14:paraId="70C27004" w14:textId="03A2860D" w:rsidR="00382381" w:rsidRPr="00BB209C" w:rsidRDefault="00382381" w:rsidP="008B23AA">
            <w:pPr>
              <w:jc w:val="center"/>
            </w:pPr>
            <w:r>
              <w:rPr>
                <w:b/>
              </w:rPr>
              <w:t>1.72</w:t>
            </w:r>
          </w:p>
        </w:tc>
        <w:tc>
          <w:tcPr>
            <w:tcW w:w="1170" w:type="dxa"/>
          </w:tcPr>
          <w:p w14:paraId="367B6787" w14:textId="61279FBE" w:rsidR="002B3982" w:rsidRDefault="00467566" w:rsidP="008B23AA">
            <w:pPr>
              <w:jc w:val="center"/>
              <w:rPr>
                <w:b/>
              </w:rPr>
            </w:pPr>
            <w:r>
              <w:rPr>
                <w:b/>
              </w:rPr>
              <w:t>2.6x10</w:t>
            </w:r>
            <w:r w:rsidRPr="00467566">
              <w:rPr>
                <w:b/>
                <w:vertAlign w:val="superscript"/>
              </w:rPr>
              <w:t>-3</w:t>
            </w:r>
          </w:p>
          <w:p w14:paraId="0CFD5BFF" w14:textId="184246C2" w:rsidR="00382381" w:rsidRDefault="00467566" w:rsidP="008B23AA">
            <w:pPr>
              <w:jc w:val="center"/>
              <w:rPr>
                <w:b/>
              </w:rPr>
            </w:pPr>
            <w:r>
              <w:rPr>
                <w:b/>
              </w:rPr>
              <w:t>8.5x10</w:t>
            </w:r>
            <w:r w:rsidRPr="00467566">
              <w:rPr>
                <w:b/>
                <w:vertAlign w:val="superscript"/>
              </w:rPr>
              <w:t>-3</w:t>
            </w:r>
          </w:p>
          <w:p w14:paraId="6E503F63" w14:textId="261FD21D" w:rsidR="00382381" w:rsidRPr="00BB209C" w:rsidRDefault="00467566" w:rsidP="008B23AA">
            <w:pPr>
              <w:jc w:val="center"/>
            </w:pPr>
            <w:r>
              <w:rPr>
                <w:b/>
              </w:rPr>
              <w:t>4.1x10</w:t>
            </w:r>
            <w:r w:rsidRPr="00467566">
              <w:rPr>
                <w:b/>
                <w:vertAlign w:val="superscript"/>
              </w:rPr>
              <w:t>-4</w:t>
            </w:r>
          </w:p>
        </w:tc>
        <w:tc>
          <w:tcPr>
            <w:tcW w:w="1080" w:type="dxa"/>
          </w:tcPr>
          <w:p w14:paraId="2D8D548C" w14:textId="77777777" w:rsidR="002B3982" w:rsidRDefault="002B3982" w:rsidP="008B23AA">
            <w:pPr>
              <w:jc w:val="center"/>
            </w:pPr>
            <w:r w:rsidRPr="00BB209C">
              <w:t>0.035</w:t>
            </w:r>
          </w:p>
          <w:p w14:paraId="2B33117E" w14:textId="77777777" w:rsidR="00382381" w:rsidRDefault="00382381" w:rsidP="008B23AA">
            <w:pPr>
              <w:jc w:val="center"/>
            </w:pPr>
            <w:r>
              <w:t>0.87</w:t>
            </w:r>
          </w:p>
          <w:p w14:paraId="179CB593" w14:textId="6132EA1C" w:rsidR="00382381" w:rsidRPr="00BB209C" w:rsidRDefault="00382381" w:rsidP="008B23AA">
            <w:pPr>
              <w:jc w:val="center"/>
              <w:rPr>
                <w:b/>
              </w:rPr>
            </w:pPr>
            <w:r>
              <w:t>0.97</w:t>
            </w:r>
          </w:p>
        </w:tc>
        <w:tc>
          <w:tcPr>
            <w:tcW w:w="1080" w:type="dxa"/>
          </w:tcPr>
          <w:p w14:paraId="4140EF95" w14:textId="77777777" w:rsidR="002B3982" w:rsidRDefault="002B3982" w:rsidP="008B23AA">
            <w:pPr>
              <w:jc w:val="center"/>
            </w:pPr>
            <w:r w:rsidRPr="00BB209C">
              <w:t>0.38</w:t>
            </w:r>
          </w:p>
          <w:p w14:paraId="794C1E1E" w14:textId="77777777" w:rsidR="00382381" w:rsidRDefault="00382381" w:rsidP="008B23AA">
            <w:pPr>
              <w:jc w:val="center"/>
            </w:pPr>
            <w:r>
              <w:t>0.20</w:t>
            </w:r>
          </w:p>
          <w:p w14:paraId="71EE7E93" w14:textId="782C5EF4" w:rsidR="00382381" w:rsidRPr="00BB209C" w:rsidRDefault="00382381" w:rsidP="008B23AA">
            <w:pPr>
              <w:jc w:val="center"/>
              <w:rPr>
                <w:b/>
              </w:rPr>
            </w:pPr>
            <w:r>
              <w:t>0.14</w:t>
            </w:r>
          </w:p>
        </w:tc>
        <w:tc>
          <w:tcPr>
            <w:tcW w:w="900" w:type="dxa"/>
          </w:tcPr>
          <w:p w14:paraId="5943B2CC" w14:textId="77777777" w:rsidR="002B3982" w:rsidRDefault="002B3982" w:rsidP="008B23AA">
            <w:pPr>
              <w:jc w:val="center"/>
              <w:rPr>
                <w:b/>
              </w:rPr>
            </w:pPr>
            <w:r w:rsidRPr="00BB209C">
              <w:rPr>
                <w:b/>
              </w:rPr>
              <w:t>0.16</w:t>
            </w:r>
          </w:p>
          <w:p w14:paraId="152F1534" w14:textId="77777777" w:rsidR="00382381" w:rsidRPr="00DB04DC" w:rsidRDefault="00382381" w:rsidP="008B23AA">
            <w:pPr>
              <w:jc w:val="center"/>
              <w:rPr>
                <w:b/>
              </w:rPr>
            </w:pPr>
            <w:r w:rsidRPr="00DB04DC">
              <w:rPr>
                <w:b/>
              </w:rPr>
              <w:t>1.57</w:t>
            </w:r>
          </w:p>
          <w:p w14:paraId="657AB3C1" w14:textId="0B8E0CC4" w:rsidR="00382381" w:rsidRPr="00BB209C" w:rsidRDefault="00382381" w:rsidP="008B23AA">
            <w:pPr>
              <w:jc w:val="center"/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1170" w:type="dxa"/>
          </w:tcPr>
          <w:p w14:paraId="638C5F51" w14:textId="77777777" w:rsidR="002B3982" w:rsidRDefault="002B3982" w:rsidP="008B23AA">
            <w:pPr>
              <w:jc w:val="center"/>
              <w:rPr>
                <w:b/>
                <w:vertAlign w:val="superscript"/>
              </w:rPr>
            </w:pPr>
            <w:r w:rsidRPr="00BB209C">
              <w:rPr>
                <w:b/>
              </w:rPr>
              <w:t>6.2x10</w:t>
            </w:r>
            <w:r w:rsidRPr="00BB209C">
              <w:rPr>
                <w:b/>
                <w:vertAlign w:val="superscript"/>
              </w:rPr>
              <w:t>-5</w:t>
            </w:r>
          </w:p>
          <w:p w14:paraId="1B319566" w14:textId="77777777" w:rsidR="00382381" w:rsidRPr="00DB04DC" w:rsidRDefault="00382381" w:rsidP="008B23AA">
            <w:pPr>
              <w:jc w:val="center"/>
              <w:rPr>
                <w:b/>
              </w:rPr>
            </w:pPr>
            <w:r w:rsidRPr="00DB04DC">
              <w:rPr>
                <w:b/>
              </w:rPr>
              <w:t>0.049</w:t>
            </w:r>
          </w:p>
          <w:p w14:paraId="2F4ED1C0" w14:textId="2C8B1133" w:rsidR="00382381" w:rsidRPr="00382381" w:rsidRDefault="00467566" w:rsidP="008B23AA">
            <w:pPr>
              <w:jc w:val="center"/>
              <w:rPr>
                <w:b/>
              </w:rPr>
            </w:pPr>
            <w:r>
              <w:rPr>
                <w:b/>
              </w:rPr>
              <w:t>2.8x10</w:t>
            </w:r>
            <w:r w:rsidRPr="00467566">
              <w:rPr>
                <w:b/>
                <w:vertAlign w:val="superscript"/>
              </w:rPr>
              <w:t>-3</w:t>
            </w:r>
          </w:p>
        </w:tc>
        <w:tc>
          <w:tcPr>
            <w:tcW w:w="1080" w:type="dxa"/>
          </w:tcPr>
          <w:p w14:paraId="1476361D" w14:textId="77777777" w:rsidR="002B3982" w:rsidRDefault="002B3982" w:rsidP="008B23AA">
            <w:pPr>
              <w:jc w:val="center"/>
              <w:rPr>
                <w:b/>
              </w:rPr>
            </w:pPr>
            <w:r w:rsidRPr="00BB209C">
              <w:rPr>
                <w:b/>
              </w:rPr>
              <w:t>0.26</w:t>
            </w:r>
          </w:p>
          <w:p w14:paraId="1606A046" w14:textId="77777777" w:rsidR="00382381" w:rsidRDefault="00382381" w:rsidP="008B23AA">
            <w:pPr>
              <w:jc w:val="center"/>
              <w:rPr>
                <w:b/>
              </w:rPr>
            </w:pPr>
            <w:r>
              <w:rPr>
                <w:b/>
              </w:rPr>
              <w:t>4.30</w:t>
            </w:r>
          </w:p>
          <w:p w14:paraId="7DD17608" w14:textId="740F7A71" w:rsidR="00382381" w:rsidRPr="00BB209C" w:rsidRDefault="00382381" w:rsidP="008B23AA">
            <w:pPr>
              <w:jc w:val="center"/>
              <w:rPr>
                <w:b/>
              </w:rPr>
            </w:pPr>
            <w:r>
              <w:rPr>
                <w:b/>
              </w:rPr>
              <w:t>5.16</w:t>
            </w:r>
          </w:p>
        </w:tc>
        <w:tc>
          <w:tcPr>
            <w:tcW w:w="1080" w:type="dxa"/>
          </w:tcPr>
          <w:p w14:paraId="10D92B4D" w14:textId="77777777" w:rsidR="002B3982" w:rsidRDefault="002B3982" w:rsidP="008B23AA">
            <w:pPr>
              <w:jc w:val="center"/>
              <w:rPr>
                <w:b/>
              </w:rPr>
            </w:pPr>
            <w:r w:rsidRPr="00BB209C">
              <w:rPr>
                <w:b/>
              </w:rPr>
              <w:t>0.029</w:t>
            </w:r>
          </w:p>
          <w:p w14:paraId="765EF253" w14:textId="77777777" w:rsidR="00382381" w:rsidRDefault="00382381" w:rsidP="008B23AA">
            <w:pPr>
              <w:jc w:val="center"/>
              <w:rPr>
                <w:b/>
              </w:rPr>
            </w:pPr>
            <w:r>
              <w:rPr>
                <w:b/>
              </w:rPr>
              <w:t>0.032</w:t>
            </w:r>
          </w:p>
          <w:p w14:paraId="67AA1574" w14:textId="502E5264" w:rsidR="00382381" w:rsidRPr="00BB209C" w:rsidRDefault="00382381" w:rsidP="008B23AA">
            <w:pPr>
              <w:jc w:val="center"/>
              <w:rPr>
                <w:b/>
              </w:rPr>
            </w:pPr>
            <w:r>
              <w:rPr>
                <w:b/>
              </w:rPr>
              <w:t>0.0071</w:t>
            </w:r>
          </w:p>
        </w:tc>
        <w:tc>
          <w:tcPr>
            <w:tcW w:w="1260" w:type="dxa"/>
          </w:tcPr>
          <w:p w14:paraId="1C1B9CCC" w14:textId="77777777" w:rsidR="002B3982" w:rsidRDefault="002B3982" w:rsidP="008B23AA">
            <w:pPr>
              <w:jc w:val="center"/>
              <w:rPr>
                <w:b/>
              </w:rPr>
            </w:pPr>
            <w:r w:rsidRPr="00BB209C">
              <w:rPr>
                <w:b/>
              </w:rPr>
              <w:t>0.21</w:t>
            </w:r>
          </w:p>
          <w:p w14:paraId="6A5B091C" w14:textId="77777777" w:rsidR="00382381" w:rsidRPr="00DB04DC" w:rsidRDefault="00382381" w:rsidP="008B23AA">
            <w:pPr>
              <w:jc w:val="center"/>
              <w:rPr>
                <w:b/>
              </w:rPr>
            </w:pPr>
            <w:r w:rsidRPr="00DB04DC">
              <w:rPr>
                <w:b/>
              </w:rPr>
              <w:t>3.01</w:t>
            </w:r>
          </w:p>
          <w:p w14:paraId="0305E96C" w14:textId="6ADFDB50" w:rsidR="00382381" w:rsidRPr="00BB209C" w:rsidRDefault="00382381" w:rsidP="008B23AA">
            <w:pPr>
              <w:jc w:val="center"/>
              <w:rPr>
                <w:b/>
              </w:rPr>
            </w:pPr>
            <w:r>
              <w:rPr>
                <w:b/>
              </w:rPr>
              <w:t>3.88</w:t>
            </w:r>
          </w:p>
        </w:tc>
        <w:tc>
          <w:tcPr>
            <w:tcW w:w="1350" w:type="dxa"/>
          </w:tcPr>
          <w:p w14:paraId="28ED8333" w14:textId="77777777" w:rsidR="002B3982" w:rsidRDefault="002B3982" w:rsidP="008B23AA">
            <w:pPr>
              <w:jc w:val="center"/>
              <w:rPr>
                <w:b/>
              </w:rPr>
            </w:pPr>
            <w:r w:rsidRPr="00BB209C">
              <w:rPr>
                <w:b/>
              </w:rPr>
              <w:t>0.018</w:t>
            </w:r>
          </w:p>
          <w:p w14:paraId="3ACF0E2D" w14:textId="77777777" w:rsidR="00382381" w:rsidRPr="00DB04DC" w:rsidRDefault="00382381" w:rsidP="008B23AA">
            <w:pPr>
              <w:jc w:val="center"/>
              <w:rPr>
                <w:b/>
              </w:rPr>
            </w:pPr>
            <w:r w:rsidRPr="00DB04DC">
              <w:rPr>
                <w:b/>
              </w:rPr>
              <w:t>0.049</w:t>
            </w:r>
          </w:p>
          <w:p w14:paraId="14D88564" w14:textId="4B6EFB54" w:rsidR="00382381" w:rsidRPr="00BB209C" w:rsidRDefault="00467566" w:rsidP="008B23AA">
            <w:pPr>
              <w:jc w:val="center"/>
              <w:rPr>
                <w:b/>
              </w:rPr>
            </w:pPr>
            <w:r>
              <w:rPr>
                <w:b/>
              </w:rPr>
              <w:t>8.1x10</w:t>
            </w:r>
            <w:r w:rsidRPr="00467566">
              <w:rPr>
                <w:b/>
                <w:vertAlign w:val="superscript"/>
              </w:rPr>
              <w:t>-3</w:t>
            </w:r>
          </w:p>
        </w:tc>
      </w:tr>
      <w:tr w:rsidR="00A27B23" w14:paraId="5CF4B796" w14:textId="77777777" w:rsidTr="00A27B23">
        <w:tc>
          <w:tcPr>
            <w:tcW w:w="2700" w:type="dxa"/>
          </w:tcPr>
          <w:p w14:paraId="044BBD2B" w14:textId="345F953D" w:rsidR="002B3982" w:rsidRPr="00E81B21" w:rsidRDefault="002B3982" w:rsidP="00E81B21">
            <w:pPr>
              <w:rPr>
                <w:b/>
              </w:rPr>
            </w:pPr>
            <w:r w:rsidRPr="00E81B21">
              <w:rPr>
                <w:b/>
              </w:rPr>
              <w:t>Age at menarche</w:t>
            </w:r>
          </w:p>
        </w:tc>
        <w:tc>
          <w:tcPr>
            <w:tcW w:w="1080" w:type="dxa"/>
          </w:tcPr>
          <w:p w14:paraId="68A4D42A" w14:textId="0DDCA29E" w:rsidR="002B3982" w:rsidRPr="00BB209C" w:rsidRDefault="002B3982" w:rsidP="008B23AA">
            <w:pPr>
              <w:jc w:val="center"/>
            </w:pPr>
            <w:r w:rsidRPr="00BB209C">
              <w:rPr>
                <w:b/>
              </w:rPr>
              <w:t>-0.29</w:t>
            </w:r>
          </w:p>
        </w:tc>
        <w:tc>
          <w:tcPr>
            <w:tcW w:w="1170" w:type="dxa"/>
          </w:tcPr>
          <w:p w14:paraId="166C3C48" w14:textId="018314AA" w:rsidR="002B3982" w:rsidRPr="00BB209C" w:rsidRDefault="002B3982" w:rsidP="008B23AA">
            <w:pPr>
              <w:jc w:val="center"/>
            </w:pPr>
            <w:r w:rsidRPr="00BB209C">
              <w:rPr>
                <w:b/>
              </w:rPr>
              <w:t>0.027</w:t>
            </w:r>
          </w:p>
        </w:tc>
        <w:tc>
          <w:tcPr>
            <w:tcW w:w="1080" w:type="dxa"/>
          </w:tcPr>
          <w:p w14:paraId="515154A5" w14:textId="3ED9097C" w:rsidR="002B3982" w:rsidRPr="00BB209C" w:rsidRDefault="002B3982" w:rsidP="008B23AA">
            <w:pPr>
              <w:jc w:val="center"/>
            </w:pPr>
            <w:r w:rsidRPr="00BB209C">
              <w:t>-0.25</w:t>
            </w:r>
          </w:p>
        </w:tc>
        <w:tc>
          <w:tcPr>
            <w:tcW w:w="1080" w:type="dxa"/>
          </w:tcPr>
          <w:p w14:paraId="38292A83" w14:textId="6A42E569" w:rsidR="002B3982" w:rsidRPr="00BB209C" w:rsidRDefault="002B3982" w:rsidP="008B23AA">
            <w:pPr>
              <w:jc w:val="center"/>
            </w:pPr>
            <w:r w:rsidRPr="00BB209C">
              <w:t>0.14</w:t>
            </w:r>
          </w:p>
        </w:tc>
        <w:tc>
          <w:tcPr>
            <w:tcW w:w="900" w:type="dxa"/>
          </w:tcPr>
          <w:p w14:paraId="1E50C500" w14:textId="6FA2F060" w:rsidR="002B3982" w:rsidRPr="00D71C8B" w:rsidRDefault="002B3982" w:rsidP="008B23AA">
            <w:pPr>
              <w:jc w:val="center"/>
            </w:pPr>
            <w:r w:rsidRPr="00BB209C">
              <w:t>-0.048</w:t>
            </w:r>
          </w:p>
        </w:tc>
        <w:tc>
          <w:tcPr>
            <w:tcW w:w="1170" w:type="dxa"/>
          </w:tcPr>
          <w:p w14:paraId="1BA24993" w14:textId="04BF7004" w:rsidR="002B3982" w:rsidRPr="00D71C8B" w:rsidRDefault="002B3982" w:rsidP="008B23AA">
            <w:pPr>
              <w:jc w:val="center"/>
            </w:pPr>
            <w:r w:rsidRPr="00BB209C">
              <w:t>0.82</w:t>
            </w:r>
          </w:p>
        </w:tc>
        <w:tc>
          <w:tcPr>
            <w:tcW w:w="1080" w:type="dxa"/>
          </w:tcPr>
          <w:p w14:paraId="3BED4533" w14:textId="10521B7E" w:rsidR="002B3982" w:rsidRPr="00BB209C" w:rsidRDefault="002B3982" w:rsidP="008B23AA">
            <w:pPr>
              <w:jc w:val="center"/>
              <w:rPr>
                <w:b/>
              </w:rPr>
            </w:pPr>
            <w:r w:rsidRPr="00D71C8B">
              <w:t>-0.53</w:t>
            </w:r>
          </w:p>
        </w:tc>
        <w:tc>
          <w:tcPr>
            <w:tcW w:w="1080" w:type="dxa"/>
          </w:tcPr>
          <w:p w14:paraId="1884833B" w14:textId="3A8F2BDA" w:rsidR="002B3982" w:rsidRPr="00BB209C" w:rsidRDefault="002B3982" w:rsidP="008B23AA">
            <w:pPr>
              <w:jc w:val="center"/>
              <w:rPr>
                <w:b/>
              </w:rPr>
            </w:pPr>
            <w:r w:rsidRPr="00D71C8B">
              <w:t>0.31</w:t>
            </w:r>
          </w:p>
        </w:tc>
        <w:tc>
          <w:tcPr>
            <w:tcW w:w="1260" w:type="dxa"/>
          </w:tcPr>
          <w:p w14:paraId="2EAB2FC6" w14:textId="42E6D093" w:rsidR="002B3982" w:rsidRPr="00BB209C" w:rsidRDefault="002B3982" w:rsidP="008B23AA">
            <w:pPr>
              <w:jc w:val="center"/>
              <w:rPr>
                <w:b/>
              </w:rPr>
            </w:pPr>
            <w:r w:rsidRPr="00BB209C">
              <w:rPr>
                <w:b/>
              </w:rPr>
              <w:t>-0.84</w:t>
            </w:r>
          </w:p>
        </w:tc>
        <w:tc>
          <w:tcPr>
            <w:tcW w:w="1350" w:type="dxa"/>
          </w:tcPr>
          <w:p w14:paraId="78548163" w14:textId="2BDC7D02" w:rsidR="002B3982" w:rsidRPr="00BB209C" w:rsidRDefault="002B3982" w:rsidP="008B23AA">
            <w:pPr>
              <w:jc w:val="center"/>
              <w:rPr>
                <w:b/>
              </w:rPr>
            </w:pPr>
            <w:r w:rsidRPr="00BB209C">
              <w:rPr>
                <w:b/>
              </w:rPr>
              <w:t>0.032</w:t>
            </w:r>
          </w:p>
        </w:tc>
      </w:tr>
      <w:tr w:rsidR="00A27B23" w14:paraId="598D1FDE" w14:textId="77777777" w:rsidTr="00A27B23">
        <w:tc>
          <w:tcPr>
            <w:tcW w:w="2700" w:type="dxa"/>
          </w:tcPr>
          <w:p w14:paraId="3333E2D0" w14:textId="77777777" w:rsidR="002B3982" w:rsidRPr="00E81B21" w:rsidRDefault="002B3982" w:rsidP="00E81B21">
            <w:pPr>
              <w:rPr>
                <w:b/>
              </w:rPr>
            </w:pPr>
            <w:r w:rsidRPr="00E81B21">
              <w:rPr>
                <w:b/>
              </w:rPr>
              <w:t>Premenopausal</w:t>
            </w:r>
          </w:p>
        </w:tc>
        <w:tc>
          <w:tcPr>
            <w:tcW w:w="1080" w:type="dxa"/>
          </w:tcPr>
          <w:p w14:paraId="68911FED" w14:textId="02655297" w:rsidR="002B3982" w:rsidRDefault="002B3982" w:rsidP="008B23AA">
            <w:pPr>
              <w:jc w:val="center"/>
            </w:pPr>
            <w:r>
              <w:t>-0.078</w:t>
            </w:r>
          </w:p>
        </w:tc>
        <w:tc>
          <w:tcPr>
            <w:tcW w:w="1170" w:type="dxa"/>
          </w:tcPr>
          <w:p w14:paraId="2282A330" w14:textId="1085FB41" w:rsidR="002B3982" w:rsidRDefault="002B3982" w:rsidP="008B23AA">
            <w:pPr>
              <w:jc w:val="center"/>
            </w:pPr>
            <w:r>
              <w:t>0.85</w:t>
            </w:r>
          </w:p>
        </w:tc>
        <w:tc>
          <w:tcPr>
            <w:tcW w:w="1080" w:type="dxa"/>
          </w:tcPr>
          <w:p w14:paraId="08BB24FC" w14:textId="64400A0E" w:rsidR="002B3982" w:rsidRDefault="002B3982" w:rsidP="008B23AA">
            <w:pPr>
              <w:jc w:val="center"/>
            </w:pPr>
            <w:r>
              <w:t>-0.36</w:t>
            </w:r>
          </w:p>
        </w:tc>
        <w:tc>
          <w:tcPr>
            <w:tcW w:w="1080" w:type="dxa"/>
          </w:tcPr>
          <w:p w14:paraId="0E868209" w14:textId="1E1F7826" w:rsidR="002B3982" w:rsidRDefault="002B3982" w:rsidP="008B23AA">
            <w:pPr>
              <w:jc w:val="center"/>
            </w:pPr>
            <w:r>
              <w:t>0.52</w:t>
            </w:r>
          </w:p>
        </w:tc>
        <w:tc>
          <w:tcPr>
            <w:tcW w:w="900" w:type="dxa"/>
          </w:tcPr>
          <w:p w14:paraId="5937465F" w14:textId="09969944" w:rsidR="002B3982" w:rsidRDefault="002B3982" w:rsidP="008B23AA">
            <w:pPr>
              <w:jc w:val="center"/>
            </w:pPr>
            <w:r>
              <w:t>-0.085</w:t>
            </w:r>
          </w:p>
        </w:tc>
        <w:tc>
          <w:tcPr>
            <w:tcW w:w="1170" w:type="dxa"/>
          </w:tcPr>
          <w:p w14:paraId="38937FB5" w14:textId="33562391" w:rsidR="002B3982" w:rsidRDefault="002B3982" w:rsidP="008B23AA">
            <w:pPr>
              <w:jc w:val="center"/>
            </w:pPr>
            <w:r>
              <w:t>0.90</w:t>
            </w:r>
          </w:p>
        </w:tc>
        <w:tc>
          <w:tcPr>
            <w:tcW w:w="1080" w:type="dxa"/>
          </w:tcPr>
          <w:p w14:paraId="0D970A64" w14:textId="7D638B9D" w:rsidR="002B3982" w:rsidRDefault="002B3982" w:rsidP="008B23AA">
            <w:pPr>
              <w:jc w:val="center"/>
            </w:pPr>
            <w:r>
              <w:t>0.88</w:t>
            </w:r>
          </w:p>
        </w:tc>
        <w:tc>
          <w:tcPr>
            <w:tcW w:w="1080" w:type="dxa"/>
          </w:tcPr>
          <w:p w14:paraId="76764450" w14:textId="066343FC" w:rsidR="002B3982" w:rsidRDefault="002B3982" w:rsidP="008B23AA">
            <w:pPr>
              <w:jc w:val="center"/>
            </w:pPr>
            <w:r>
              <w:t>0.59</w:t>
            </w:r>
          </w:p>
        </w:tc>
        <w:tc>
          <w:tcPr>
            <w:tcW w:w="1260" w:type="dxa"/>
          </w:tcPr>
          <w:p w14:paraId="3227B4CA" w14:textId="3C17107E" w:rsidR="002B3982" w:rsidRDefault="002B3982" w:rsidP="008B23AA">
            <w:pPr>
              <w:jc w:val="center"/>
            </w:pPr>
            <w:r>
              <w:t>0.20</w:t>
            </w:r>
          </w:p>
        </w:tc>
        <w:tc>
          <w:tcPr>
            <w:tcW w:w="1350" w:type="dxa"/>
          </w:tcPr>
          <w:p w14:paraId="384F6973" w14:textId="5BE08FF5" w:rsidR="002B3982" w:rsidRDefault="002B3982" w:rsidP="008B23AA">
            <w:pPr>
              <w:jc w:val="center"/>
            </w:pPr>
            <w:r>
              <w:t>0.74</w:t>
            </w:r>
          </w:p>
        </w:tc>
      </w:tr>
      <w:tr w:rsidR="00A27B23" w14:paraId="5168F6CE" w14:textId="77777777" w:rsidTr="00A27B23">
        <w:tc>
          <w:tcPr>
            <w:tcW w:w="2700" w:type="dxa"/>
          </w:tcPr>
          <w:p w14:paraId="32F98540" w14:textId="59611D0E" w:rsidR="002B3982" w:rsidRPr="00E81B21" w:rsidRDefault="002B3982" w:rsidP="00E81B21">
            <w:pPr>
              <w:rPr>
                <w:b/>
              </w:rPr>
            </w:pPr>
            <w:r w:rsidRPr="00E81B21">
              <w:rPr>
                <w:b/>
              </w:rPr>
              <w:t>Age at menopause</w:t>
            </w:r>
          </w:p>
        </w:tc>
        <w:tc>
          <w:tcPr>
            <w:tcW w:w="1080" w:type="dxa"/>
          </w:tcPr>
          <w:p w14:paraId="2979BA99" w14:textId="6F265BFF" w:rsidR="002B3982" w:rsidRDefault="002B3982" w:rsidP="008B23AA">
            <w:pPr>
              <w:jc w:val="center"/>
            </w:pPr>
            <w:r>
              <w:t>-0.048</w:t>
            </w:r>
          </w:p>
        </w:tc>
        <w:tc>
          <w:tcPr>
            <w:tcW w:w="1170" w:type="dxa"/>
          </w:tcPr>
          <w:p w14:paraId="3DF84AF6" w14:textId="0E18C8E5" w:rsidR="002B3982" w:rsidRDefault="002B3982" w:rsidP="008B23AA">
            <w:pPr>
              <w:jc w:val="center"/>
            </w:pPr>
            <w:r>
              <w:t>0.28</w:t>
            </w:r>
          </w:p>
        </w:tc>
        <w:tc>
          <w:tcPr>
            <w:tcW w:w="1080" w:type="dxa"/>
          </w:tcPr>
          <w:p w14:paraId="79608EDD" w14:textId="1667C0F4" w:rsidR="002B3982" w:rsidRDefault="002B3982" w:rsidP="008B23AA">
            <w:pPr>
              <w:jc w:val="center"/>
            </w:pPr>
            <w:r>
              <w:t>0.024</w:t>
            </w:r>
          </w:p>
        </w:tc>
        <w:tc>
          <w:tcPr>
            <w:tcW w:w="1080" w:type="dxa"/>
          </w:tcPr>
          <w:p w14:paraId="0855A9C7" w14:textId="3AEBD417" w:rsidR="002B3982" w:rsidRDefault="002B3982" w:rsidP="008B23AA">
            <w:pPr>
              <w:jc w:val="center"/>
            </w:pPr>
            <w:r>
              <w:t>0.68</w:t>
            </w:r>
          </w:p>
        </w:tc>
        <w:tc>
          <w:tcPr>
            <w:tcW w:w="900" w:type="dxa"/>
          </w:tcPr>
          <w:p w14:paraId="595EE393" w14:textId="1C93D374" w:rsidR="002B3982" w:rsidRDefault="002B3982" w:rsidP="008B23AA">
            <w:pPr>
              <w:jc w:val="center"/>
            </w:pPr>
            <w:r>
              <w:t>-0.022</w:t>
            </w:r>
          </w:p>
        </w:tc>
        <w:tc>
          <w:tcPr>
            <w:tcW w:w="1170" w:type="dxa"/>
          </w:tcPr>
          <w:p w14:paraId="284D65A8" w14:textId="70015D49" w:rsidR="002B3982" w:rsidRDefault="002B3982" w:rsidP="008B23AA">
            <w:pPr>
              <w:jc w:val="center"/>
            </w:pPr>
            <w:r>
              <w:t>0.71</w:t>
            </w:r>
          </w:p>
        </w:tc>
        <w:tc>
          <w:tcPr>
            <w:tcW w:w="1080" w:type="dxa"/>
          </w:tcPr>
          <w:p w14:paraId="3C419D0C" w14:textId="425F9A44" w:rsidR="002B3982" w:rsidRDefault="002B3982" w:rsidP="008B23AA">
            <w:pPr>
              <w:jc w:val="center"/>
            </w:pPr>
            <w:r>
              <w:t>-0.13</w:t>
            </w:r>
          </w:p>
        </w:tc>
        <w:tc>
          <w:tcPr>
            <w:tcW w:w="1080" w:type="dxa"/>
          </w:tcPr>
          <w:p w14:paraId="3C32A5FC" w14:textId="7778DE40" w:rsidR="002B3982" w:rsidRDefault="002B3982" w:rsidP="008B23AA">
            <w:pPr>
              <w:jc w:val="center"/>
            </w:pPr>
            <w:r>
              <w:t>0.41</w:t>
            </w:r>
          </w:p>
        </w:tc>
        <w:tc>
          <w:tcPr>
            <w:tcW w:w="1260" w:type="dxa"/>
          </w:tcPr>
          <w:p w14:paraId="7E16791A" w14:textId="18B39BE6" w:rsidR="002B3982" w:rsidRDefault="002B3982" w:rsidP="008B23AA">
            <w:pPr>
              <w:jc w:val="center"/>
            </w:pPr>
            <w:r>
              <w:t>-0.042</w:t>
            </w:r>
          </w:p>
        </w:tc>
        <w:tc>
          <w:tcPr>
            <w:tcW w:w="1350" w:type="dxa"/>
          </w:tcPr>
          <w:p w14:paraId="3F30E25E" w14:textId="29D433B4" w:rsidR="002B3982" w:rsidRDefault="002B3982" w:rsidP="00EC196A">
            <w:pPr>
              <w:jc w:val="center"/>
            </w:pPr>
            <w:r>
              <w:t>0.73</w:t>
            </w:r>
          </w:p>
        </w:tc>
      </w:tr>
      <w:tr w:rsidR="00A27B23" w14:paraId="5865EC7E" w14:textId="77777777" w:rsidTr="00A27B23">
        <w:tc>
          <w:tcPr>
            <w:tcW w:w="2700" w:type="dxa"/>
          </w:tcPr>
          <w:p w14:paraId="160C5F3E" w14:textId="76388EA4" w:rsidR="002B3982" w:rsidRPr="00E81B21" w:rsidRDefault="00A27B23" w:rsidP="00E81B21">
            <w:pPr>
              <w:rPr>
                <w:b/>
              </w:rPr>
            </w:pPr>
            <w:r>
              <w:rPr>
                <w:b/>
              </w:rPr>
              <w:t>Total menstrual years</w:t>
            </w:r>
          </w:p>
        </w:tc>
        <w:tc>
          <w:tcPr>
            <w:tcW w:w="1080" w:type="dxa"/>
          </w:tcPr>
          <w:p w14:paraId="73AE8DF5" w14:textId="61E677D7" w:rsidR="002B3982" w:rsidRDefault="00A27B23" w:rsidP="008B23AA">
            <w:pPr>
              <w:jc w:val="center"/>
            </w:pPr>
            <w:r>
              <w:t>-0.012</w:t>
            </w:r>
          </w:p>
        </w:tc>
        <w:tc>
          <w:tcPr>
            <w:tcW w:w="1170" w:type="dxa"/>
          </w:tcPr>
          <w:p w14:paraId="0A88F84D" w14:textId="61906F56" w:rsidR="002B3982" w:rsidRDefault="00A27B23" w:rsidP="008B23AA">
            <w:pPr>
              <w:jc w:val="center"/>
            </w:pPr>
            <w:r>
              <w:t>0.62</w:t>
            </w:r>
          </w:p>
        </w:tc>
        <w:tc>
          <w:tcPr>
            <w:tcW w:w="1080" w:type="dxa"/>
          </w:tcPr>
          <w:p w14:paraId="43AA6509" w14:textId="002A97DD" w:rsidR="002B3982" w:rsidRDefault="00A27B23" w:rsidP="008B23AA">
            <w:pPr>
              <w:jc w:val="center"/>
            </w:pPr>
            <w:r>
              <w:t>0.039</w:t>
            </w:r>
          </w:p>
        </w:tc>
        <w:tc>
          <w:tcPr>
            <w:tcW w:w="1080" w:type="dxa"/>
          </w:tcPr>
          <w:p w14:paraId="7AF2D38C" w14:textId="7D10B18E" w:rsidR="002B3982" w:rsidRDefault="00A27B23" w:rsidP="008B23AA">
            <w:pPr>
              <w:jc w:val="center"/>
            </w:pPr>
            <w:r>
              <w:t>0.24</w:t>
            </w:r>
          </w:p>
        </w:tc>
        <w:tc>
          <w:tcPr>
            <w:tcW w:w="900" w:type="dxa"/>
          </w:tcPr>
          <w:p w14:paraId="50AA946D" w14:textId="3865E76E" w:rsidR="002B3982" w:rsidRDefault="00C42103" w:rsidP="008B23AA">
            <w:pPr>
              <w:jc w:val="center"/>
            </w:pPr>
            <w:r>
              <w:t>-0.014</w:t>
            </w:r>
          </w:p>
        </w:tc>
        <w:tc>
          <w:tcPr>
            <w:tcW w:w="1170" w:type="dxa"/>
          </w:tcPr>
          <w:p w14:paraId="3B0CE919" w14:textId="386C4599" w:rsidR="002B3982" w:rsidRDefault="00C42103" w:rsidP="008B23AA">
            <w:pPr>
              <w:jc w:val="center"/>
            </w:pPr>
            <w:r>
              <w:t>0.72</w:t>
            </w:r>
          </w:p>
        </w:tc>
        <w:tc>
          <w:tcPr>
            <w:tcW w:w="1080" w:type="dxa"/>
          </w:tcPr>
          <w:p w14:paraId="79573334" w14:textId="7FF5CF32" w:rsidR="002B3982" w:rsidRDefault="00C42103" w:rsidP="008B23AA">
            <w:pPr>
              <w:jc w:val="center"/>
            </w:pPr>
            <w:r>
              <w:t>-0.044</w:t>
            </w:r>
          </w:p>
        </w:tc>
        <w:tc>
          <w:tcPr>
            <w:tcW w:w="1080" w:type="dxa"/>
          </w:tcPr>
          <w:p w14:paraId="21544AE7" w14:textId="141AB651" w:rsidR="002B3982" w:rsidRDefault="00C42103" w:rsidP="008B23AA">
            <w:pPr>
              <w:jc w:val="center"/>
            </w:pPr>
            <w:r>
              <w:t>0.66</w:t>
            </w:r>
          </w:p>
        </w:tc>
        <w:tc>
          <w:tcPr>
            <w:tcW w:w="1260" w:type="dxa"/>
          </w:tcPr>
          <w:p w14:paraId="39CA40E2" w14:textId="26ECCA5E" w:rsidR="002B3982" w:rsidRDefault="00C42103" w:rsidP="008B23AA">
            <w:pPr>
              <w:jc w:val="center"/>
            </w:pPr>
            <w:r>
              <w:t>0.0027</w:t>
            </w:r>
          </w:p>
        </w:tc>
        <w:tc>
          <w:tcPr>
            <w:tcW w:w="1350" w:type="dxa"/>
          </w:tcPr>
          <w:p w14:paraId="1F27E416" w14:textId="651C392F" w:rsidR="002B3982" w:rsidRDefault="00C42103" w:rsidP="008B23AA">
            <w:pPr>
              <w:jc w:val="center"/>
            </w:pPr>
            <w:r>
              <w:t>0.97</w:t>
            </w:r>
          </w:p>
        </w:tc>
      </w:tr>
      <w:tr w:rsidR="00A27B23" w14:paraId="2D6F16D6" w14:textId="77777777" w:rsidTr="00A27B23">
        <w:tc>
          <w:tcPr>
            <w:tcW w:w="2700" w:type="dxa"/>
          </w:tcPr>
          <w:p w14:paraId="592E8912" w14:textId="56C381E4" w:rsidR="00A27B23" w:rsidRPr="00E81B21" w:rsidRDefault="00A27B23" w:rsidP="00E81B21">
            <w:pPr>
              <w:rPr>
                <w:b/>
              </w:rPr>
            </w:pPr>
            <w:r w:rsidRPr="00E81B21">
              <w:rPr>
                <w:b/>
              </w:rPr>
              <w:t>Gravidity</w:t>
            </w:r>
          </w:p>
        </w:tc>
        <w:tc>
          <w:tcPr>
            <w:tcW w:w="1080" w:type="dxa"/>
          </w:tcPr>
          <w:p w14:paraId="694D5592" w14:textId="2A14945B" w:rsidR="00A27B23" w:rsidRDefault="00A27B23" w:rsidP="008B23AA">
            <w:pPr>
              <w:jc w:val="center"/>
            </w:pPr>
            <w:r>
              <w:t>0.076</w:t>
            </w:r>
          </w:p>
        </w:tc>
        <w:tc>
          <w:tcPr>
            <w:tcW w:w="1170" w:type="dxa"/>
          </w:tcPr>
          <w:p w14:paraId="56D8C0AB" w14:textId="0760C33A" w:rsidR="00A27B23" w:rsidRDefault="00A27B23" w:rsidP="008B23AA">
            <w:pPr>
              <w:jc w:val="center"/>
            </w:pPr>
            <w:r>
              <w:t>0.54</w:t>
            </w:r>
          </w:p>
        </w:tc>
        <w:tc>
          <w:tcPr>
            <w:tcW w:w="1080" w:type="dxa"/>
          </w:tcPr>
          <w:p w14:paraId="546438E9" w14:textId="54481735" w:rsidR="00A27B23" w:rsidRDefault="00A27B23" w:rsidP="008B23AA">
            <w:pPr>
              <w:jc w:val="center"/>
            </w:pPr>
            <w:r>
              <w:t>-0.15</w:t>
            </w:r>
          </w:p>
        </w:tc>
        <w:tc>
          <w:tcPr>
            <w:tcW w:w="1080" w:type="dxa"/>
          </w:tcPr>
          <w:p w14:paraId="23E825DA" w14:textId="1632B9F2" w:rsidR="00A27B23" w:rsidRDefault="00A27B23" w:rsidP="008B23AA">
            <w:pPr>
              <w:jc w:val="center"/>
            </w:pPr>
            <w:r>
              <w:t>0.36</w:t>
            </w:r>
          </w:p>
        </w:tc>
        <w:tc>
          <w:tcPr>
            <w:tcW w:w="900" w:type="dxa"/>
          </w:tcPr>
          <w:p w14:paraId="1C00E28E" w14:textId="2995B761" w:rsidR="00A27B23" w:rsidRDefault="00A27B23" w:rsidP="008B23AA">
            <w:pPr>
              <w:jc w:val="center"/>
            </w:pPr>
            <w:r>
              <w:t>0.13</w:t>
            </w:r>
          </w:p>
        </w:tc>
        <w:tc>
          <w:tcPr>
            <w:tcW w:w="1170" w:type="dxa"/>
          </w:tcPr>
          <w:p w14:paraId="69002A90" w14:textId="399956C1" w:rsidR="00A27B23" w:rsidRDefault="00A27B23" w:rsidP="008B23AA">
            <w:pPr>
              <w:jc w:val="center"/>
            </w:pPr>
            <w:r>
              <w:t>0.49</w:t>
            </w:r>
          </w:p>
        </w:tc>
        <w:tc>
          <w:tcPr>
            <w:tcW w:w="1080" w:type="dxa"/>
          </w:tcPr>
          <w:p w14:paraId="466DD35E" w14:textId="4120201C" w:rsidR="00A27B23" w:rsidRDefault="00A27B23" w:rsidP="008B23AA">
            <w:pPr>
              <w:jc w:val="center"/>
            </w:pPr>
            <w:r>
              <w:t>0.64</w:t>
            </w:r>
          </w:p>
        </w:tc>
        <w:tc>
          <w:tcPr>
            <w:tcW w:w="1080" w:type="dxa"/>
          </w:tcPr>
          <w:p w14:paraId="7E529D0E" w14:textId="331BF289" w:rsidR="00A27B23" w:rsidRDefault="00A27B23" w:rsidP="008B23AA">
            <w:pPr>
              <w:jc w:val="center"/>
            </w:pPr>
            <w:r>
              <w:t>0.19</w:t>
            </w:r>
          </w:p>
        </w:tc>
        <w:tc>
          <w:tcPr>
            <w:tcW w:w="1260" w:type="dxa"/>
          </w:tcPr>
          <w:p w14:paraId="42600F1B" w14:textId="3C4265F7" w:rsidR="00A27B23" w:rsidRDefault="00A27B23" w:rsidP="008B23AA">
            <w:pPr>
              <w:jc w:val="center"/>
            </w:pPr>
            <w:r>
              <w:t>0.22</w:t>
            </w:r>
          </w:p>
        </w:tc>
        <w:tc>
          <w:tcPr>
            <w:tcW w:w="1350" w:type="dxa"/>
          </w:tcPr>
          <w:p w14:paraId="7A3063BC" w14:textId="1014277E" w:rsidR="00A27B23" w:rsidRDefault="00A27B23" w:rsidP="008B23AA">
            <w:pPr>
              <w:jc w:val="center"/>
            </w:pPr>
            <w:r>
              <w:t>0.54</w:t>
            </w:r>
          </w:p>
        </w:tc>
      </w:tr>
      <w:tr w:rsidR="00A27B23" w14:paraId="5FA21A00" w14:textId="77777777" w:rsidTr="00A27B23">
        <w:tc>
          <w:tcPr>
            <w:tcW w:w="2700" w:type="dxa"/>
          </w:tcPr>
          <w:p w14:paraId="19CBED2E" w14:textId="427B8432" w:rsidR="00A27B23" w:rsidRPr="00E81B21" w:rsidRDefault="00A27B23" w:rsidP="00E81B21">
            <w:pPr>
              <w:rPr>
                <w:b/>
              </w:rPr>
            </w:pPr>
            <w:r w:rsidRPr="00E81B21">
              <w:rPr>
                <w:b/>
              </w:rPr>
              <w:t>Parity</w:t>
            </w:r>
          </w:p>
        </w:tc>
        <w:tc>
          <w:tcPr>
            <w:tcW w:w="1080" w:type="dxa"/>
          </w:tcPr>
          <w:p w14:paraId="3F56C498" w14:textId="52F8B62D" w:rsidR="00A27B23" w:rsidRDefault="00A27B23" w:rsidP="008B23AA">
            <w:pPr>
              <w:jc w:val="center"/>
            </w:pPr>
            <w:r>
              <w:t>0.11</w:t>
            </w:r>
          </w:p>
        </w:tc>
        <w:tc>
          <w:tcPr>
            <w:tcW w:w="1170" w:type="dxa"/>
          </w:tcPr>
          <w:p w14:paraId="7EC0CE9C" w14:textId="6966CA16" w:rsidR="00A27B23" w:rsidRDefault="00A27B23" w:rsidP="008B23AA">
            <w:pPr>
              <w:jc w:val="center"/>
            </w:pPr>
            <w:r>
              <w:t>0.49</w:t>
            </w:r>
          </w:p>
        </w:tc>
        <w:tc>
          <w:tcPr>
            <w:tcW w:w="1080" w:type="dxa"/>
          </w:tcPr>
          <w:p w14:paraId="45C33D3E" w14:textId="355B0EA2" w:rsidR="00A27B23" w:rsidRDefault="00A27B23" w:rsidP="008B23AA">
            <w:pPr>
              <w:jc w:val="center"/>
            </w:pPr>
            <w:r>
              <w:t>-0.26</w:t>
            </w:r>
          </w:p>
        </w:tc>
        <w:tc>
          <w:tcPr>
            <w:tcW w:w="1080" w:type="dxa"/>
          </w:tcPr>
          <w:p w14:paraId="6E11560D" w14:textId="062764CB" w:rsidR="00A27B23" w:rsidRDefault="00A27B23" w:rsidP="008B23AA">
            <w:pPr>
              <w:jc w:val="center"/>
            </w:pPr>
            <w:r>
              <w:t>0.21</w:t>
            </w:r>
          </w:p>
        </w:tc>
        <w:tc>
          <w:tcPr>
            <w:tcW w:w="900" w:type="dxa"/>
          </w:tcPr>
          <w:p w14:paraId="2A1F2B75" w14:textId="65633727" w:rsidR="00A27B23" w:rsidRDefault="00A27B23" w:rsidP="008B23AA">
            <w:pPr>
              <w:jc w:val="center"/>
            </w:pPr>
            <w:r>
              <w:t>0.19</w:t>
            </w:r>
          </w:p>
        </w:tc>
        <w:tc>
          <w:tcPr>
            <w:tcW w:w="1170" w:type="dxa"/>
          </w:tcPr>
          <w:p w14:paraId="08D2EF5D" w14:textId="1B088466" w:rsidR="00A27B23" w:rsidRDefault="00A27B23" w:rsidP="008B23AA">
            <w:pPr>
              <w:jc w:val="center"/>
            </w:pPr>
            <w:r>
              <w:t>0.43</w:t>
            </w:r>
          </w:p>
        </w:tc>
        <w:tc>
          <w:tcPr>
            <w:tcW w:w="1080" w:type="dxa"/>
          </w:tcPr>
          <w:p w14:paraId="1F357DAE" w14:textId="1E07BE5A" w:rsidR="00A27B23" w:rsidRDefault="00A27B23" w:rsidP="008B23AA">
            <w:pPr>
              <w:jc w:val="center"/>
            </w:pPr>
            <w:r>
              <w:t>0.74</w:t>
            </w:r>
          </w:p>
        </w:tc>
        <w:tc>
          <w:tcPr>
            <w:tcW w:w="1080" w:type="dxa"/>
          </w:tcPr>
          <w:p w14:paraId="62234D35" w14:textId="66D427D7" w:rsidR="00A27B23" w:rsidRDefault="00A27B23" w:rsidP="008B23AA">
            <w:pPr>
              <w:jc w:val="center"/>
            </w:pPr>
            <w:r>
              <w:t>0.23</w:t>
            </w:r>
          </w:p>
        </w:tc>
        <w:tc>
          <w:tcPr>
            <w:tcW w:w="1260" w:type="dxa"/>
          </w:tcPr>
          <w:p w14:paraId="7F55D1A7" w14:textId="24AFBC58" w:rsidR="00A27B23" w:rsidRDefault="00A27B23" w:rsidP="008B23AA">
            <w:pPr>
              <w:jc w:val="center"/>
            </w:pPr>
            <w:r>
              <w:t>0.32</w:t>
            </w:r>
          </w:p>
        </w:tc>
        <w:tc>
          <w:tcPr>
            <w:tcW w:w="1350" w:type="dxa"/>
          </w:tcPr>
          <w:p w14:paraId="1A58E6FC" w14:textId="1B4E7678" w:rsidR="00A27B23" w:rsidRDefault="00A27B23" w:rsidP="008B23AA">
            <w:pPr>
              <w:jc w:val="center"/>
            </w:pPr>
            <w:r>
              <w:t>0.49</w:t>
            </w:r>
          </w:p>
        </w:tc>
      </w:tr>
      <w:tr w:rsidR="00A27B23" w14:paraId="74C078B8" w14:textId="77777777" w:rsidTr="00A27B23">
        <w:tc>
          <w:tcPr>
            <w:tcW w:w="2700" w:type="dxa"/>
          </w:tcPr>
          <w:p w14:paraId="68CC64A3" w14:textId="6ACAFE80" w:rsidR="00A27B23" w:rsidRPr="00E81B21" w:rsidRDefault="00A27B23" w:rsidP="00E81B21">
            <w:pPr>
              <w:rPr>
                <w:b/>
              </w:rPr>
            </w:pPr>
            <w:r w:rsidRPr="00E81B21">
              <w:rPr>
                <w:b/>
              </w:rPr>
              <w:t>Age at first live birth</w:t>
            </w:r>
          </w:p>
        </w:tc>
        <w:tc>
          <w:tcPr>
            <w:tcW w:w="1080" w:type="dxa"/>
          </w:tcPr>
          <w:p w14:paraId="043DBDF9" w14:textId="75EFEAFF" w:rsidR="00A27B23" w:rsidRDefault="00A27B23" w:rsidP="008B23AA">
            <w:pPr>
              <w:jc w:val="center"/>
            </w:pPr>
            <w:r>
              <w:t>-0.042</w:t>
            </w:r>
          </w:p>
        </w:tc>
        <w:tc>
          <w:tcPr>
            <w:tcW w:w="1170" w:type="dxa"/>
          </w:tcPr>
          <w:p w14:paraId="4FADBD7E" w14:textId="646293A5" w:rsidR="00A27B23" w:rsidRDefault="00A27B23" w:rsidP="008B23AA">
            <w:pPr>
              <w:jc w:val="center"/>
            </w:pPr>
            <w:r>
              <w:t>0.45</w:t>
            </w:r>
          </w:p>
        </w:tc>
        <w:tc>
          <w:tcPr>
            <w:tcW w:w="1080" w:type="dxa"/>
          </w:tcPr>
          <w:p w14:paraId="574B61EA" w14:textId="50F437CD" w:rsidR="00A27B23" w:rsidRDefault="00A27B23" w:rsidP="008B23AA">
            <w:pPr>
              <w:jc w:val="center"/>
            </w:pPr>
            <w:r>
              <w:t>0.11</w:t>
            </w:r>
          </w:p>
        </w:tc>
        <w:tc>
          <w:tcPr>
            <w:tcW w:w="1080" w:type="dxa"/>
          </w:tcPr>
          <w:p w14:paraId="01F8315E" w14:textId="5843589A" w:rsidR="00A27B23" w:rsidRDefault="00A27B23" w:rsidP="008B23AA">
            <w:pPr>
              <w:jc w:val="center"/>
            </w:pPr>
            <w:r>
              <w:t>0.15</w:t>
            </w:r>
          </w:p>
        </w:tc>
        <w:tc>
          <w:tcPr>
            <w:tcW w:w="900" w:type="dxa"/>
          </w:tcPr>
          <w:p w14:paraId="298A9115" w14:textId="7BA825E2" w:rsidR="00A27B23" w:rsidRDefault="00A27B23" w:rsidP="008B23AA">
            <w:pPr>
              <w:jc w:val="center"/>
            </w:pPr>
            <w:r>
              <w:t>-0.11</w:t>
            </w:r>
          </w:p>
        </w:tc>
        <w:tc>
          <w:tcPr>
            <w:tcW w:w="1170" w:type="dxa"/>
          </w:tcPr>
          <w:p w14:paraId="43EC935F" w14:textId="44CB1C1F" w:rsidR="00A27B23" w:rsidRDefault="00A27B23" w:rsidP="008B23AA">
            <w:pPr>
              <w:jc w:val="center"/>
            </w:pPr>
            <w:r>
              <w:t>0.19</w:t>
            </w:r>
          </w:p>
        </w:tc>
        <w:tc>
          <w:tcPr>
            <w:tcW w:w="1080" w:type="dxa"/>
          </w:tcPr>
          <w:p w14:paraId="65DE6B97" w14:textId="63D55CD7" w:rsidR="00A27B23" w:rsidRDefault="00A27B23" w:rsidP="008B23AA">
            <w:pPr>
              <w:jc w:val="center"/>
            </w:pPr>
            <w:r>
              <w:t>-0.16</w:t>
            </w:r>
          </w:p>
        </w:tc>
        <w:tc>
          <w:tcPr>
            <w:tcW w:w="1080" w:type="dxa"/>
          </w:tcPr>
          <w:p w14:paraId="20D27605" w14:textId="39D49891" w:rsidR="00A27B23" w:rsidRDefault="00A27B23" w:rsidP="008B23AA">
            <w:pPr>
              <w:jc w:val="center"/>
            </w:pPr>
            <w:r>
              <w:t>0.52</w:t>
            </w:r>
          </w:p>
        </w:tc>
        <w:tc>
          <w:tcPr>
            <w:tcW w:w="1260" w:type="dxa"/>
          </w:tcPr>
          <w:p w14:paraId="45066273" w14:textId="5961DCF0" w:rsidR="00A27B23" w:rsidRDefault="00A27B23" w:rsidP="008B23AA">
            <w:pPr>
              <w:jc w:val="center"/>
            </w:pPr>
            <w:r>
              <w:t>-0.12</w:t>
            </w:r>
          </w:p>
        </w:tc>
        <w:tc>
          <w:tcPr>
            <w:tcW w:w="1350" w:type="dxa"/>
          </w:tcPr>
          <w:p w14:paraId="20FBBE4E" w14:textId="4FC61C89" w:rsidR="00A27B23" w:rsidRDefault="00A27B23" w:rsidP="008B23AA">
            <w:pPr>
              <w:jc w:val="center"/>
            </w:pPr>
            <w:r>
              <w:t>0.45</w:t>
            </w:r>
          </w:p>
        </w:tc>
      </w:tr>
      <w:tr w:rsidR="00A27B23" w14:paraId="599BC4F8" w14:textId="77777777" w:rsidTr="00A27B23">
        <w:tc>
          <w:tcPr>
            <w:tcW w:w="2700" w:type="dxa"/>
          </w:tcPr>
          <w:p w14:paraId="36FBC7A7" w14:textId="77777777" w:rsidR="00A27B23" w:rsidRPr="00E81B21" w:rsidRDefault="00A27B23" w:rsidP="005C5421">
            <w:pPr>
              <w:rPr>
                <w:b/>
              </w:rPr>
            </w:pPr>
            <w:r w:rsidRPr="00E81B21">
              <w:rPr>
                <w:b/>
              </w:rPr>
              <w:t>Breastfeeding</w:t>
            </w:r>
          </w:p>
          <w:p w14:paraId="74271254" w14:textId="77777777" w:rsidR="00A27B23" w:rsidRPr="00E81B21" w:rsidRDefault="00A27B23" w:rsidP="005C5421">
            <w:pPr>
              <w:rPr>
                <w:b/>
              </w:rPr>
            </w:pPr>
            <w:r w:rsidRPr="00E81B21">
              <w:rPr>
                <w:b/>
              </w:rPr>
              <w:t xml:space="preserve">   Ever</w:t>
            </w:r>
          </w:p>
          <w:p w14:paraId="775F04E1" w14:textId="19F7175B" w:rsidR="00A27B23" w:rsidRPr="00E81B21" w:rsidRDefault="00A27B23" w:rsidP="00E81B21">
            <w:pPr>
              <w:rPr>
                <w:b/>
              </w:rPr>
            </w:pPr>
            <w:r w:rsidRPr="00E81B21">
              <w:rPr>
                <w:b/>
              </w:rPr>
              <w:t xml:space="preserve">   Total months</w:t>
            </w:r>
          </w:p>
        </w:tc>
        <w:tc>
          <w:tcPr>
            <w:tcW w:w="1080" w:type="dxa"/>
          </w:tcPr>
          <w:p w14:paraId="54F120C0" w14:textId="77777777" w:rsidR="00A27B23" w:rsidRDefault="00A27B23" w:rsidP="005C5421">
            <w:pPr>
              <w:jc w:val="center"/>
            </w:pPr>
          </w:p>
          <w:p w14:paraId="418249A1" w14:textId="77777777" w:rsidR="00A27B23" w:rsidRDefault="00A27B23" w:rsidP="005C5421">
            <w:pPr>
              <w:jc w:val="center"/>
            </w:pPr>
            <w:r>
              <w:t>0.18</w:t>
            </w:r>
          </w:p>
          <w:p w14:paraId="134B35D6" w14:textId="3E4F8433" w:rsidR="00A27B23" w:rsidRDefault="00A27B23" w:rsidP="00580D1D">
            <w:pPr>
              <w:jc w:val="center"/>
            </w:pPr>
            <w:r>
              <w:t>0.011</w:t>
            </w:r>
          </w:p>
        </w:tc>
        <w:tc>
          <w:tcPr>
            <w:tcW w:w="1170" w:type="dxa"/>
          </w:tcPr>
          <w:p w14:paraId="16CD6CB9" w14:textId="77777777" w:rsidR="00A27B23" w:rsidRDefault="00A27B23" w:rsidP="005C5421">
            <w:pPr>
              <w:jc w:val="center"/>
            </w:pPr>
          </w:p>
          <w:p w14:paraId="61D0B56B" w14:textId="77777777" w:rsidR="00A27B23" w:rsidRDefault="00A27B23" w:rsidP="005C5421">
            <w:pPr>
              <w:jc w:val="center"/>
            </w:pPr>
            <w:r>
              <w:t>0.68</w:t>
            </w:r>
          </w:p>
          <w:p w14:paraId="475CFD3A" w14:textId="1ECCBD43" w:rsidR="00A27B23" w:rsidRDefault="00A27B23" w:rsidP="00580D1D">
            <w:pPr>
              <w:jc w:val="center"/>
            </w:pPr>
            <w:r>
              <w:t>0.49</w:t>
            </w:r>
          </w:p>
        </w:tc>
        <w:tc>
          <w:tcPr>
            <w:tcW w:w="1080" w:type="dxa"/>
          </w:tcPr>
          <w:p w14:paraId="2FF3817D" w14:textId="77777777" w:rsidR="00A27B23" w:rsidRDefault="00A27B23" w:rsidP="005C5421">
            <w:pPr>
              <w:jc w:val="center"/>
            </w:pPr>
          </w:p>
          <w:p w14:paraId="2BBB734D" w14:textId="77777777" w:rsidR="00A27B23" w:rsidRDefault="00A27B23" w:rsidP="005C5421">
            <w:pPr>
              <w:jc w:val="center"/>
            </w:pPr>
            <w:r>
              <w:t>-0.56</w:t>
            </w:r>
          </w:p>
          <w:p w14:paraId="556B7389" w14:textId="5143111C" w:rsidR="00A27B23" w:rsidRDefault="00A27B23" w:rsidP="00580D1D">
            <w:pPr>
              <w:jc w:val="center"/>
            </w:pPr>
            <w:r>
              <w:t>-0.0040</w:t>
            </w:r>
          </w:p>
        </w:tc>
        <w:tc>
          <w:tcPr>
            <w:tcW w:w="1080" w:type="dxa"/>
          </w:tcPr>
          <w:p w14:paraId="7B04D9B0" w14:textId="77777777" w:rsidR="00A27B23" w:rsidRDefault="00A27B23" w:rsidP="005C5421">
            <w:pPr>
              <w:jc w:val="center"/>
            </w:pPr>
          </w:p>
          <w:p w14:paraId="04201C1E" w14:textId="77777777" w:rsidR="00A27B23" w:rsidRDefault="00A27B23" w:rsidP="005C5421">
            <w:pPr>
              <w:jc w:val="center"/>
            </w:pPr>
            <w:r>
              <w:t>0.33</w:t>
            </w:r>
          </w:p>
          <w:p w14:paraId="163C23F7" w14:textId="5EE36305" w:rsidR="00A27B23" w:rsidRDefault="00A27B23" w:rsidP="00580D1D">
            <w:pPr>
              <w:jc w:val="center"/>
            </w:pPr>
            <w:r>
              <w:t>0.85</w:t>
            </w:r>
          </w:p>
        </w:tc>
        <w:tc>
          <w:tcPr>
            <w:tcW w:w="900" w:type="dxa"/>
          </w:tcPr>
          <w:p w14:paraId="31B42B79" w14:textId="77777777" w:rsidR="00A27B23" w:rsidRDefault="00A27B23" w:rsidP="005C5421">
            <w:pPr>
              <w:jc w:val="center"/>
            </w:pPr>
          </w:p>
          <w:p w14:paraId="67F4800B" w14:textId="77777777" w:rsidR="00A27B23" w:rsidRDefault="00A27B23" w:rsidP="005C5421">
            <w:pPr>
              <w:jc w:val="center"/>
            </w:pPr>
            <w:r>
              <w:t>-0.036</w:t>
            </w:r>
          </w:p>
          <w:p w14:paraId="1C3C825D" w14:textId="29E123F4" w:rsidR="00A27B23" w:rsidRDefault="00A27B23" w:rsidP="00580D1D">
            <w:pPr>
              <w:jc w:val="center"/>
            </w:pPr>
            <w:r>
              <w:t>0.024</w:t>
            </w:r>
          </w:p>
        </w:tc>
        <w:tc>
          <w:tcPr>
            <w:tcW w:w="1170" w:type="dxa"/>
          </w:tcPr>
          <w:p w14:paraId="039BC933" w14:textId="77777777" w:rsidR="00A27B23" w:rsidRDefault="00A27B23" w:rsidP="005C5421">
            <w:pPr>
              <w:jc w:val="center"/>
            </w:pPr>
          </w:p>
          <w:p w14:paraId="0A826C84" w14:textId="77777777" w:rsidR="00A27B23" w:rsidRDefault="00A27B23" w:rsidP="005C5421">
            <w:pPr>
              <w:jc w:val="center"/>
            </w:pPr>
            <w:r>
              <w:t>0.96</w:t>
            </w:r>
          </w:p>
          <w:p w14:paraId="5861F623" w14:textId="4889C644" w:rsidR="00A27B23" w:rsidRDefault="00A27B23" w:rsidP="00580D1D">
            <w:pPr>
              <w:jc w:val="center"/>
            </w:pPr>
            <w:r>
              <w:t>0.33</w:t>
            </w:r>
          </w:p>
        </w:tc>
        <w:tc>
          <w:tcPr>
            <w:tcW w:w="1080" w:type="dxa"/>
          </w:tcPr>
          <w:p w14:paraId="41E9AE98" w14:textId="77777777" w:rsidR="00A27B23" w:rsidRDefault="00A27B23" w:rsidP="005C5421"/>
          <w:p w14:paraId="3CDBC8E6" w14:textId="77777777" w:rsidR="00A27B23" w:rsidRDefault="00A27B23" w:rsidP="005C5421">
            <w:pPr>
              <w:jc w:val="center"/>
            </w:pPr>
            <w:r>
              <w:t>0.88</w:t>
            </w:r>
          </w:p>
          <w:p w14:paraId="412C7A13" w14:textId="56B6E490" w:rsidR="00A27B23" w:rsidRDefault="00A27B23" w:rsidP="00580D1D">
            <w:pPr>
              <w:jc w:val="center"/>
            </w:pPr>
            <w:r>
              <w:t>0.082</w:t>
            </w:r>
          </w:p>
        </w:tc>
        <w:tc>
          <w:tcPr>
            <w:tcW w:w="1080" w:type="dxa"/>
          </w:tcPr>
          <w:p w14:paraId="4C81F092" w14:textId="77777777" w:rsidR="00A27B23" w:rsidRDefault="00A27B23" w:rsidP="005C5421">
            <w:pPr>
              <w:jc w:val="center"/>
            </w:pPr>
          </w:p>
          <w:p w14:paraId="2FF6EA34" w14:textId="77777777" w:rsidR="00A27B23" w:rsidRDefault="00A27B23" w:rsidP="005C5421">
            <w:pPr>
              <w:jc w:val="center"/>
            </w:pPr>
            <w:r>
              <w:t>0.60</w:t>
            </w:r>
          </w:p>
          <w:p w14:paraId="6254112D" w14:textId="2E83AC93" w:rsidR="00A27B23" w:rsidRDefault="00A27B23" w:rsidP="00580D1D">
            <w:pPr>
              <w:jc w:val="center"/>
            </w:pPr>
            <w:r>
              <w:t>0.19</w:t>
            </w:r>
          </w:p>
        </w:tc>
        <w:tc>
          <w:tcPr>
            <w:tcW w:w="1260" w:type="dxa"/>
          </w:tcPr>
          <w:p w14:paraId="3343C82C" w14:textId="77777777" w:rsidR="00A27B23" w:rsidRDefault="00A27B23" w:rsidP="005C5421">
            <w:pPr>
              <w:jc w:val="center"/>
            </w:pPr>
          </w:p>
          <w:p w14:paraId="4A630511" w14:textId="77777777" w:rsidR="00A27B23" w:rsidRDefault="00A27B23" w:rsidP="005C5421">
            <w:pPr>
              <w:jc w:val="center"/>
            </w:pPr>
            <w:r>
              <w:t>0.17</w:t>
            </w:r>
          </w:p>
          <w:p w14:paraId="4E23E93A" w14:textId="53C64926" w:rsidR="00A27B23" w:rsidRDefault="00A27B23" w:rsidP="00580D1D">
            <w:pPr>
              <w:jc w:val="center"/>
            </w:pPr>
            <w:r>
              <w:t>0.038</w:t>
            </w:r>
          </w:p>
        </w:tc>
        <w:tc>
          <w:tcPr>
            <w:tcW w:w="1350" w:type="dxa"/>
          </w:tcPr>
          <w:p w14:paraId="519FCC8E" w14:textId="77777777" w:rsidR="00A27B23" w:rsidRDefault="00A27B23" w:rsidP="005C5421">
            <w:pPr>
              <w:jc w:val="center"/>
            </w:pPr>
          </w:p>
          <w:p w14:paraId="7A773FD2" w14:textId="77777777" w:rsidR="00A27B23" w:rsidRDefault="00A27B23" w:rsidP="005C5421">
            <w:pPr>
              <w:jc w:val="center"/>
            </w:pPr>
            <w:r>
              <w:t>0.90</w:t>
            </w:r>
          </w:p>
          <w:p w14:paraId="52B735E7" w14:textId="4BD84C21" w:rsidR="00A27B23" w:rsidRDefault="00A27B23" w:rsidP="00580D1D">
            <w:pPr>
              <w:jc w:val="center"/>
            </w:pPr>
            <w:r>
              <w:t>0.43</w:t>
            </w:r>
          </w:p>
        </w:tc>
      </w:tr>
      <w:tr w:rsidR="00A27B23" w14:paraId="6C59BF5F" w14:textId="77777777" w:rsidTr="00A27B23">
        <w:tc>
          <w:tcPr>
            <w:tcW w:w="2700" w:type="dxa"/>
          </w:tcPr>
          <w:p w14:paraId="47E04711" w14:textId="08E55CF6" w:rsidR="00A27B23" w:rsidRPr="00155347" w:rsidRDefault="00A27B23" w:rsidP="00E81B21">
            <w:pPr>
              <w:rPr>
                <w:b/>
              </w:rPr>
            </w:pPr>
            <w:r>
              <w:rPr>
                <w:b/>
              </w:rPr>
              <w:t>Birth control</w:t>
            </w:r>
          </w:p>
        </w:tc>
        <w:tc>
          <w:tcPr>
            <w:tcW w:w="1080" w:type="dxa"/>
          </w:tcPr>
          <w:p w14:paraId="02134360" w14:textId="0EB8C83D" w:rsidR="00A27B23" w:rsidRDefault="00A27B23" w:rsidP="00580D1D">
            <w:pPr>
              <w:jc w:val="center"/>
            </w:pPr>
            <w:r>
              <w:t>-0.0055</w:t>
            </w:r>
          </w:p>
        </w:tc>
        <w:tc>
          <w:tcPr>
            <w:tcW w:w="1170" w:type="dxa"/>
          </w:tcPr>
          <w:p w14:paraId="380C7871" w14:textId="4FEEFDB3" w:rsidR="00A27B23" w:rsidRDefault="00A27B23" w:rsidP="00580D1D">
            <w:pPr>
              <w:jc w:val="center"/>
            </w:pPr>
            <w:r>
              <w:t>0.92</w:t>
            </w:r>
          </w:p>
        </w:tc>
        <w:tc>
          <w:tcPr>
            <w:tcW w:w="1080" w:type="dxa"/>
          </w:tcPr>
          <w:p w14:paraId="5175543B" w14:textId="52D7F3F5" w:rsidR="00A27B23" w:rsidRDefault="00A27B23" w:rsidP="00580D1D">
            <w:pPr>
              <w:jc w:val="center"/>
            </w:pPr>
            <w:r>
              <w:t>-0.55</w:t>
            </w:r>
          </w:p>
        </w:tc>
        <w:tc>
          <w:tcPr>
            <w:tcW w:w="1080" w:type="dxa"/>
          </w:tcPr>
          <w:p w14:paraId="1D2D295D" w14:textId="1FA2BE36" w:rsidR="00A27B23" w:rsidRDefault="00A27B23" w:rsidP="00580D1D">
            <w:pPr>
              <w:jc w:val="center"/>
            </w:pPr>
            <w:r>
              <w:t>0.47</w:t>
            </w:r>
          </w:p>
        </w:tc>
        <w:tc>
          <w:tcPr>
            <w:tcW w:w="900" w:type="dxa"/>
          </w:tcPr>
          <w:p w14:paraId="689884AA" w14:textId="48378718" w:rsidR="00A27B23" w:rsidRDefault="00A27B23" w:rsidP="00580D1D">
            <w:pPr>
              <w:jc w:val="center"/>
            </w:pPr>
            <w:r>
              <w:t>-0.43</w:t>
            </w:r>
          </w:p>
        </w:tc>
        <w:tc>
          <w:tcPr>
            <w:tcW w:w="1170" w:type="dxa"/>
          </w:tcPr>
          <w:p w14:paraId="3E264A38" w14:textId="4EE68A9E" w:rsidR="00A27B23" w:rsidRDefault="00A27B23" w:rsidP="00580D1D">
            <w:pPr>
              <w:jc w:val="center"/>
            </w:pPr>
            <w:r>
              <w:t>0.63</w:t>
            </w:r>
          </w:p>
        </w:tc>
        <w:tc>
          <w:tcPr>
            <w:tcW w:w="1080" w:type="dxa"/>
          </w:tcPr>
          <w:p w14:paraId="5DFA25BA" w14:textId="00AB1670" w:rsidR="00A27B23" w:rsidRDefault="00A27B23" w:rsidP="00580D1D">
            <w:pPr>
              <w:jc w:val="center"/>
            </w:pPr>
            <w:r>
              <w:t>0.64</w:t>
            </w:r>
          </w:p>
        </w:tc>
        <w:tc>
          <w:tcPr>
            <w:tcW w:w="1080" w:type="dxa"/>
          </w:tcPr>
          <w:p w14:paraId="6086332D" w14:textId="16B1D8B1" w:rsidR="00A27B23" w:rsidRDefault="00A27B23" w:rsidP="00580D1D">
            <w:pPr>
              <w:jc w:val="center"/>
            </w:pPr>
            <w:r>
              <w:t>0.78</w:t>
            </w:r>
          </w:p>
        </w:tc>
        <w:tc>
          <w:tcPr>
            <w:tcW w:w="1260" w:type="dxa"/>
          </w:tcPr>
          <w:p w14:paraId="176620B0" w14:textId="0FE41D83" w:rsidR="00A27B23" w:rsidRDefault="00A27B23" w:rsidP="00580D1D">
            <w:pPr>
              <w:jc w:val="center"/>
            </w:pPr>
            <w:r>
              <w:t>-0.00066</w:t>
            </w:r>
          </w:p>
        </w:tc>
        <w:tc>
          <w:tcPr>
            <w:tcW w:w="1350" w:type="dxa"/>
          </w:tcPr>
          <w:p w14:paraId="4400C386" w14:textId="4B48C8D1" w:rsidR="00A27B23" w:rsidRDefault="00A27B23" w:rsidP="00580D1D">
            <w:pPr>
              <w:jc w:val="center"/>
            </w:pPr>
            <w:r>
              <w:t>0.99</w:t>
            </w:r>
          </w:p>
        </w:tc>
      </w:tr>
      <w:tr w:rsidR="00A27B23" w14:paraId="25BB4C68" w14:textId="77777777" w:rsidTr="00A27B23">
        <w:tc>
          <w:tcPr>
            <w:tcW w:w="2700" w:type="dxa"/>
          </w:tcPr>
          <w:p w14:paraId="0CD1B0E8" w14:textId="1D6F0A46" w:rsidR="00A27B23" w:rsidRDefault="00A27B23" w:rsidP="00E81B21">
            <w:pPr>
              <w:rPr>
                <w:b/>
              </w:rPr>
            </w:pPr>
            <w:r w:rsidRPr="00155347">
              <w:rPr>
                <w:b/>
              </w:rPr>
              <w:t>Hormone replacement</w:t>
            </w:r>
          </w:p>
        </w:tc>
        <w:tc>
          <w:tcPr>
            <w:tcW w:w="1080" w:type="dxa"/>
          </w:tcPr>
          <w:p w14:paraId="47E9E6C3" w14:textId="77777777" w:rsidR="00A27B23" w:rsidRDefault="00A27B23" w:rsidP="005C5421">
            <w:pPr>
              <w:jc w:val="center"/>
            </w:pPr>
          </w:p>
          <w:p w14:paraId="637C7159" w14:textId="73469DAE" w:rsidR="00A27B23" w:rsidRDefault="00A27B23" w:rsidP="00580D1D">
            <w:pPr>
              <w:jc w:val="center"/>
            </w:pPr>
            <w:r>
              <w:t>0.11</w:t>
            </w:r>
          </w:p>
        </w:tc>
        <w:tc>
          <w:tcPr>
            <w:tcW w:w="1170" w:type="dxa"/>
          </w:tcPr>
          <w:p w14:paraId="771C0A0E" w14:textId="77777777" w:rsidR="00A27B23" w:rsidRDefault="00A27B23" w:rsidP="005C5421">
            <w:pPr>
              <w:jc w:val="center"/>
            </w:pPr>
          </w:p>
          <w:p w14:paraId="38153E98" w14:textId="09BAA005" w:rsidR="00A27B23" w:rsidRDefault="00A27B23" w:rsidP="00580D1D">
            <w:pPr>
              <w:jc w:val="center"/>
            </w:pPr>
            <w:r>
              <w:t>0.83</w:t>
            </w:r>
          </w:p>
        </w:tc>
        <w:tc>
          <w:tcPr>
            <w:tcW w:w="1080" w:type="dxa"/>
          </w:tcPr>
          <w:p w14:paraId="579986B4" w14:textId="77777777" w:rsidR="00A27B23" w:rsidRDefault="00A27B23" w:rsidP="005C5421">
            <w:pPr>
              <w:jc w:val="center"/>
            </w:pPr>
          </w:p>
          <w:p w14:paraId="220F3034" w14:textId="37D18BA5" w:rsidR="00A27B23" w:rsidRDefault="00A27B23" w:rsidP="00580D1D">
            <w:pPr>
              <w:jc w:val="center"/>
            </w:pPr>
            <w:r>
              <w:t>0.088</w:t>
            </w:r>
          </w:p>
        </w:tc>
        <w:tc>
          <w:tcPr>
            <w:tcW w:w="1080" w:type="dxa"/>
          </w:tcPr>
          <w:p w14:paraId="7CE71420" w14:textId="77777777" w:rsidR="00A27B23" w:rsidRDefault="00A27B23" w:rsidP="005C5421">
            <w:pPr>
              <w:jc w:val="center"/>
            </w:pPr>
          </w:p>
          <w:p w14:paraId="3BB8EC58" w14:textId="47FC1200" w:rsidR="00A27B23" w:rsidRDefault="00A27B23" w:rsidP="00580D1D">
            <w:pPr>
              <w:jc w:val="center"/>
            </w:pPr>
            <w:r>
              <w:t>0.89</w:t>
            </w:r>
          </w:p>
        </w:tc>
        <w:tc>
          <w:tcPr>
            <w:tcW w:w="900" w:type="dxa"/>
          </w:tcPr>
          <w:p w14:paraId="2C4B65F0" w14:textId="77777777" w:rsidR="00A27B23" w:rsidRDefault="00A27B23" w:rsidP="005C5421">
            <w:pPr>
              <w:jc w:val="center"/>
            </w:pPr>
          </w:p>
          <w:p w14:paraId="404FC150" w14:textId="63927D28" w:rsidR="00A27B23" w:rsidRDefault="00A27B23" w:rsidP="00580D1D">
            <w:pPr>
              <w:jc w:val="center"/>
            </w:pPr>
            <w:r>
              <w:t>-0.34</w:t>
            </w:r>
          </w:p>
        </w:tc>
        <w:tc>
          <w:tcPr>
            <w:tcW w:w="1170" w:type="dxa"/>
          </w:tcPr>
          <w:p w14:paraId="05D840A0" w14:textId="77777777" w:rsidR="00A27B23" w:rsidRDefault="00A27B23" w:rsidP="005C5421">
            <w:pPr>
              <w:jc w:val="center"/>
            </w:pPr>
          </w:p>
          <w:p w14:paraId="4EB7EFA1" w14:textId="5433EC7A" w:rsidR="00A27B23" w:rsidRDefault="00A27B23" w:rsidP="00580D1D">
            <w:pPr>
              <w:jc w:val="center"/>
            </w:pPr>
            <w:r>
              <w:t>0.65</w:t>
            </w:r>
          </w:p>
        </w:tc>
        <w:tc>
          <w:tcPr>
            <w:tcW w:w="1080" w:type="dxa"/>
          </w:tcPr>
          <w:p w14:paraId="6703E08E" w14:textId="77777777" w:rsidR="00A27B23" w:rsidRDefault="00A27B23" w:rsidP="005C5421">
            <w:pPr>
              <w:jc w:val="center"/>
            </w:pPr>
          </w:p>
          <w:p w14:paraId="0170DDF7" w14:textId="1ACA986E" w:rsidR="00A27B23" w:rsidRDefault="00A27B23" w:rsidP="00580D1D">
            <w:pPr>
              <w:jc w:val="center"/>
            </w:pPr>
            <w:r>
              <w:t>-0.26</w:t>
            </w:r>
          </w:p>
        </w:tc>
        <w:tc>
          <w:tcPr>
            <w:tcW w:w="1080" w:type="dxa"/>
          </w:tcPr>
          <w:p w14:paraId="69467C90" w14:textId="77777777" w:rsidR="00A27B23" w:rsidRDefault="00A27B23" w:rsidP="005C5421">
            <w:pPr>
              <w:jc w:val="center"/>
            </w:pPr>
          </w:p>
          <w:p w14:paraId="6200047A" w14:textId="5025A0E4" w:rsidR="00A27B23" w:rsidRDefault="00A27B23" w:rsidP="00580D1D">
            <w:pPr>
              <w:jc w:val="center"/>
            </w:pPr>
            <w:r>
              <w:t>0.90</w:t>
            </w:r>
          </w:p>
        </w:tc>
        <w:tc>
          <w:tcPr>
            <w:tcW w:w="1260" w:type="dxa"/>
          </w:tcPr>
          <w:p w14:paraId="4E9A18FA" w14:textId="77777777" w:rsidR="00A27B23" w:rsidRDefault="00A27B23" w:rsidP="005C5421">
            <w:pPr>
              <w:jc w:val="center"/>
            </w:pPr>
          </w:p>
          <w:p w14:paraId="35B89B8E" w14:textId="08BD19F9" w:rsidR="00A27B23" w:rsidRDefault="00A27B23" w:rsidP="00580D1D">
            <w:pPr>
              <w:jc w:val="center"/>
            </w:pPr>
            <w:r>
              <w:t>-1.0</w:t>
            </w:r>
          </w:p>
        </w:tc>
        <w:tc>
          <w:tcPr>
            <w:tcW w:w="1350" w:type="dxa"/>
          </w:tcPr>
          <w:p w14:paraId="599A0F31" w14:textId="77777777" w:rsidR="00A27B23" w:rsidRDefault="00A27B23" w:rsidP="005C5421">
            <w:pPr>
              <w:jc w:val="center"/>
            </w:pPr>
          </w:p>
          <w:p w14:paraId="063476B9" w14:textId="0645AB50" w:rsidR="00A27B23" w:rsidRDefault="00A27B23" w:rsidP="00580D1D">
            <w:pPr>
              <w:jc w:val="center"/>
            </w:pPr>
            <w:r>
              <w:t>0.48</w:t>
            </w:r>
          </w:p>
        </w:tc>
      </w:tr>
    </w:tbl>
    <w:tbl>
      <w:tblPr>
        <w:tblW w:w="7640" w:type="dxa"/>
        <w:tblInd w:w="93" w:type="dxa"/>
        <w:tblLook w:val="04A0" w:firstRow="1" w:lastRow="0" w:firstColumn="1" w:lastColumn="0" w:noHBand="0" w:noVBand="1"/>
        <w:tblCaption w:val="Table 2.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8B23AA" w:rsidRPr="008B23AA" w14:paraId="10C2B72D" w14:textId="334D033F" w:rsidTr="008B23AA">
        <w:trPr>
          <w:trHeight w:val="300"/>
        </w:trPr>
        <w:tc>
          <w:tcPr>
            <w:tcW w:w="764" w:type="dxa"/>
          </w:tcPr>
          <w:p w14:paraId="2C8248DA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1D31992E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12CE4637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0E6870EB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57C09F0B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13A24144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52AE8021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0B765532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55AF2585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3B3F4EA9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3AA" w:rsidRPr="008B23AA" w14:paraId="56563B4E" w14:textId="77777777" w:rsidTr="008B23AA">
        <w:trPr>
          <w:trHeight w:val="100"/>
        </w:trPr>
        <w:tc>
          <w:tcPr>
            <w:tcW w:w="764" w:type="dxa"/>
          </w:tcPr>
          <w:p w14:paraId="406B2583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698AEFB9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121B83F2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44A1986E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066192AD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68449ABC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2AF11EBA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7F3485C8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1CFD3D0C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14:paraId="3A1BC4B6" w14:textId="77777777" w:rsidR="008B23AA" w:rsidRPr="008B23AA" w:rsidRDefault="008B2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0F9B98" w14:textId="560D14C8" w:rsidR="00E81B21" w:rsidRDefault="003106D6" w:rsidP="00E81B21">
      <w:r>
        <w:t>*Each epigenetic age acceleration measure is adjusted for chronologic age.</w:t>
      </w:r>
    </w:p>
    <w:p w14:paraId="53D0E844" w14:textId="77777777" w:rsidR="00E81B21" w:rsidRDefault="00E81B21" w:rsidP="00E81B21"/>
    <w:p w14:paraId="106B4E93" w14:textId="77777777" w:rsidR="00E81B21" w:rsidRDefault="00E81B21"/>
    <w:sectPr w:rsidR="00E81B21" w:rsidSect="00C01843">
      <w:pgSz w:w="15840" w:h="12240" w:orient="landscape"/>
      <w:pgMar w:top="792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67984" w14:textId="77777777" w:rsidR="00DB04DC" w:rsidRDefault="00DB04DC" w:rsidP="00E33B54">
      <w:r>
        <w:separator/>
      </w:r>
    </w:p>
  </w:endnote>
  <w:endnote w:type="continuationSeparator" w:id="0">
    <w:p w14:paraId="52CA1AD4" w14:textId="77777777" w:rsidR="00DB04DC" w:rsidRDefault="00DB04DC" w:rsidP="00E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1705" w14:textId="77777777" w:rsidR="00DB04DC" w:rsidRDefault="00DB04DC" w:rsidP="00E33B54">
      <w:r>
        <w:separator/>
      </w:r>
    </w:p>
  </w:footnote>
  <w:footnote w:type="continuationSeparator" w:id="0">
    <w:p w14:paraId="5E86D591" w14:textId="77777777" w:rsidR="00DB04DC" w:rsidRDefault="00DB04DC" w:rsidP="00E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21"/>
    <w:rsid w:val="000C3BB3"/>
    <w:rsid w:val="000D6210"/>
    <w:rsid w:val="00144DCD"/>
    <w:rsid w:val="00155347"/>
    <w:rsid w:val="00162152"/>
    <w:rsid w:val="0021661F"/>
    <w:rsid w:val="00250415"/>
    <w:rsid w:val="002B3982"/>
    <w:rsid w:val="002B485E"/>
    <w:rsid w:val="002E165B"/>
    <w:rsid w:val="002E1987"/>
    <w:rsid w:val="003106D6"/>
    <w:rsid w:val="00365AA7"/>
    <w:rsid w:val="00382381"/>
    <w:rsid w:val="00393CCA"/>
    <w:rsid w:val="00467566"/>
    <w:rsid w:val="004E0576"/>
    <w:rsid w:val="00523496"/>
    <w:rsid w:val="00580D1D"/>
    <w:rsid w:val="005C5421"/>
    <w:rsid w:val="00662375"/>
    <w:rsid w:val="006A2E3C"/>
    <w:rsid w:val="006A6CB4"/>
    <w:rsid w:val="006D2730"/>
    <w:rsid w:val="006E573F"/>
    <w:rsid w:val="00781380"/>
    <w:rsid w:val="007831F8"/>
    <w:rsid w:val="00791B13"/>
    <w:rsid w:val="008A6DB4"/>
    <w:rsid w:val="008A7210"/>
    <w:rsid w:val="008B23AA"/>
    <w:rsid w:val="009A3BC5"/>
    <w:rsid w:val="009B474D"/>
    <w:rsid w:val="009E0F6E"/>
    <w:rsid w:val="00A27B23"/>
    <w:rsid w:val="00A35125"/>
    <w:rsid w:val="00AA5875"/>
    <w:rsid w:val="00B14A90"/>
    <w:rsid w:val="00B23033"/>
    <w:rsid w:val="00B472A5"/>
    <w:rsid w:val="00BB209C"/>
    <w:rsid w:val="00BC2289"/>
    <w:rsid w:val="00BE0C38"/>
    <w:rsid w:val="00C01843"/>
    <w:rsid w:val="00C42103"/>
    <w:rsid w:val="00CC2C5E"/>
    <w:rsid w:val="00CD1AAE"/>
    <w:rsid w:val="00D43327"/>
    <w:rsid w:val="00D71C8B"/>
    <w:rsid w:val="00D8701B"/>
    <w:rsid w:val="00DB04DC"/>
    <w:rsid w:val="00DD219F"/>
    <w:rsid w:val="00DD7F9C"/>
    <w:rsid w:val="00E07482"/>
    <w:rsid w:val="00E33B54"/>
    <w:rsid w:val="00E37DD0"/>
    <w:rsid w:val="00E81B21"/>
    <w:rsid w:val="00E96C89"/>
    <w:rsid w:val="00EB3C79"/>
    <w:rsid w:val="00EC196A"/>
    <w:rsid w:val="00F35831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87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54"/>
  </w:style>
  <w:style w:type="paragraph" w:styleId="Footer">
    <w:name w:val="footer"/>
    <w:basedOn w:val="Normal"/>
    <w:link w:val="FooterChar"/>
    <w:uiPriority w:val="99"/>
    <w:unhideWhenUsed/>
    <w:rsid w:val="00E33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54"/>
  </w:style>
  <w:style w:type="paragraph" w:styleId="Footer">
    <w:name w:val="footer"/>
    <w:basedOn w:val="Normal"/>
    <w:link w:val="FooterChar"/>
    <w:uiPriority w:val="99"/>
    <w:unhideWhenUsed/>
    <w:rsid w:val="00E33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1645</Characters>
  <Application>Microsoft Macintosh Word</Application>
  <DocSecurity>0</DocSecurity>
  <Lines>13</Lines>
  <Paragraphs>3</Paragraphs>
  <ScaleCrop>false</ScaleCrop>
  <Company>UCLA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Sehl</dc:creator>
  <cp:keywords/>
  <dc:description/>
  <cp:lastModifiedBy>Mary Sehl</cp:lastModifiedBy>
  <cp:revision>14</cp:revision>
  <dcterms:created xsi:type="dcterms:W3CDTF">2020-10-22T18:57:00Z</dcterms:created>
  <dcterms:modified xsi:type="dcterms:W3CDTF">2020-10-29T01:01:00Z</dcterms:modified>
</cp:coreProperties>
</file>