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116C" w14:textId="332737CC" w:rsidR="00BF47CA" w:rsidRPr="00A57574" w:rsidRDefault="007C2B74" w:rsidP="00BF47CA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Supplementary</w:t>
      </w:r>
      <w:r w:rsidR="00877E6F" w:rsidRPr="00A57574">
        <w:rPr>
          <w:b/>
          <w:noProof/>
          <w:sz w:val="20"/>
          <w:szCs w:val="20"/>
        </w:rPr>
        <w:t xml:space="preserve">Table </w:t>
      </w:r>
      <w:r>
        <w:rPr>
          <w:b/>
          <w:noProof/>
          <w:sz w:val="20"/>
          <w:szCs w:val="20"/>
        </w:rPr>
        <w:t>1</w:t>
      </w:r>
      <w:bookmarkStart w:id="0" w:name="_GoBack"/>
      <w:bookmarkEnd w:id="0"/>
      <w:r w:rsidR="00877E6F" w:rsidRPr="00A57574">
        <w:rPr>
          <w:b/>
          <w:noProof/>
          <w:sz w:val="20"/>
          <w:szCs w:val="20"/>
        </w:rPr>
        <w:t xml:space="preserve">. </w:t>
      </w:r>
      <w:r w:rsidR="00DC2229" w:rsidRPr="00A57574">
        <w:rPr>
          <w:b/>
          <w:noProof/>
          <w:sz w:val="20"/>
          <w:szCs w:val="20"/>
        </w:rPr>
        <w:t xml:space="preserve">The associations of </w:t>
      </w:r>
      <w:r w:rsidR="00A77D80">
        <w:rPr>
          <w:b/>
          <w:noProof/>
          <w:sz w:val="20"/>
          <w:szCs w:val="20"/>
        </w:rPr>
        <w:t xml:space="preserve">socioeconomic factors </w:t>
      </w:r>
      <w:r w:rsidR="00656AAC" w:rsidRPr="00A57574">
        <w:rPr>
          <w:b/>
          <w:noProof/>
          <w:sz w:val="20"/>
          <w:szCs w:val="20"/>
        </w:rPr>
        <w:t>with esophageal c</w:t>
      </w:r>
      <w:r w:rsidR="00877E6F" w:rsidRPr="00A57574">
        <w:rPr>
          <w:b/>
          <w:noProof/>
          <w:sz w:val="20"/>
          <w:szCs w:val="20"/>
        </w:rPr>
        <w:t>ancer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1440"/>
        <w:gridCol w:w="1440"/>
        <w:gridCol w:w="1584"/>
        <w:gridCol w:w="965"/>
        <w:gridCol w:w="1584"/>
        <w:gridCol w:w="1296"/>
      </w:tblGrid>
      <w:tr w:rsidR="005F0FD8" w:rsidRPr="00A57574" w14:paraId="5B4DC323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2BB9E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4897E" w14:textId="01D6AEC3" w:rsidR="005F0FD8" w:rsidRPr="00A57574" w:rsidRDefault="005F0FD8" w:rsidP="005F0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 C</w:t>
            </w:r>
            <w:r w:rsidRPr="00A318BB">
              <w:rPr>
                <w:b/>
                <w:bCs/>
                <w:color w:val="000000"/>
                <w:sz w:val="20"/>
                <w:szCs w:val="20"/>
              </w:rPr>
              <w:t>ases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B9298" w14:textId="23FB313A" w:rsidR="005F0FD8" w:rsidRPr="00A57574" w:rsidRDefault="005F0FD8" w:rsidP="005F0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 C</w:t>
            </w:r>
            <w:r w:rsidRPr="00A318BB">
              <w:rPr>
                <w:b/>
                <w:bCs/>
                <w:color w:val="000000"/>
                <w:sz w:val="20"/>
                <w:szCs w:val="20"/>
              </w:rPr>
              <w:t>ontrols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3B9BE" w14:textId="6F8CB40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>OR</w:t>
            </w:r>
            <w:r w:rsidR="00010CB2" w:rsidRPr="00A318BB">
              <w:rPr>
                <w:noProof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996C5" w14:textId="6683B2B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-value</w:t>
            </w:r>
            <w:r w:rsidRPr="00A318BB">
              <w:rPr>
                <w:noProof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0139" w14:textId="733950F3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A318BB">
              <w:rPr>
                <w:b/>
                <w:bCs/>
                <w:color w:val="000000"/>
                <w:sz w:val="20"/>
                <w:szCs w:val="20"/>
              </w:rPr>
              <w:t>adj</w:t>
            </w:r>
            <w:proofErr w:type="spellEnd"/>
            <w:r w:rsidRPr="00A318BB">
              <w:rPr>
                <w:b/>
                <w:bCs/>
                <w:color w:val="000000"/>
                <w:sz w:val="20"/>
                <w:szCs w:val="20"/>
              </w:rPr>
              <w:t xml:space="preserve"> OR</w:t>
            </w:r>
            <w:r w:rsidR="00010CB2" w:rsidRPr="00A318BB">
              <w:rPr>
                <w:noProof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DB2B6" w14:textId="7B45308F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A318BB">
              <w:rPr>
                <w:b/>
                <w:bCs/>
                <w:color w:val="000000"/>
                <w:sz w:val="20"/>
                <w:szCs w:val="20"/>
              </w:rPr>
              <w:t>adj</w:t>
            </w:r>
            <w:proofErr w:type="spellEnd"/>
            <w:r w:rsidRPr="00A318BB">
              <w:rPr>
                <w:b/>
                <w:bCs/>
                <w:color w:val="000000"/>
                <w:sz w:val="20"/>
                <w:szCs w:val="20"/>
              </w:rPr>
              <w:t xml:space="preserve"> p</w:t>
            </w:r>
            <w:r>
              <w:rPr>
                <w:b/>
                <w:bCs/>
                <w:color w:val="000000"/>
                <w:sz w:val="20"/>
                <w:szCs w:val="20"/>
              </w:rPr>
              <w:t>-value</w:t>
            </w:r>
            <w:r w:rsidRPr="00A318BB">
              <w:rPr>
                <w:noProof/>
                <w:sz w:val="20"/>
                <w:szCs w:val="20"/>
                <w:vertAlign w:val="superscript"/>
              </w:rPr>
              <w:t xml:space="preserve"> d</w:t>
            </w:r>
          </w:p>
        </w:tc>
      </w:tr>
      <w:tr w:rsidR="005F0FD8" w:rsidRPr="00A57574" w14:paraId="7127DEC9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783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A05" w14:textId="455B066B" w:rsidR="005F0FD8" w:rsidRPr="00A57574" w:rsidRDefault="005F0FD8" w:rsidP="005F0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A318B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F6E35" w14:textId="3EA02774" w:rsidR="005F0FD8" w:rsidRPr="00A57574" w:rsidRDefault="005F0FD8" w:rsidP="005F0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3994F" w14:textId="3DAEA214" w:rsidR="005F0FD8" w:rsidRPr="00A57574" w:rsidRDefault="005F0FD8" w:rsidP="00010CB2">
            <w:pPr>
              <w:jc w:val="center"/>
              <w:rPr>
                <w:noProof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D2C1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053C6" w14:textId="7AB4554C" w:rsidR="005F0FD8" w:rsidRPr="00A57574" w:rsidRDefault="005F0FD8" w:rsidP="00010CB2">
            <w:pPr>
              <w:jc w:val="center"/>
              <w:rPr>
                <w:noProof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ADDB3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653D4724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8772B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0853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250B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03562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DCB876" w14:textId="52A2627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41C3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0A6D7" w14:textId="676204C6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6DE5DEEF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2364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B913" w14:textId="0CA9061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(41.0)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1F095" w14:textId="0D047D84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(67.7)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666F" w14:textId="723D43C8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0.30 (0.22, 0.41)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962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DA2A3C" w14:textId="38C6A029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0.34 (0.25, 0.47)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F93385C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15CE0222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67BE6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BF0CF" w14:textId="13D8A33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(59.0)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20F44" w14:textId="0948EDB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(32.3)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063E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5FB6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A4767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221F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39D29BC3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DE17E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Indoor toilet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0ADC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8D4F6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EB763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E1887" w14:textId="24496E3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F920F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3514C" w14:textId="5C1D0348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13340E61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68CC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73599" w14:textId="72130B0C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(21.9)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0001A" w14:textId="777B3E0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(43.3)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D743" w14:textId="17B74854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0.34 (0.25, 0.46)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FBC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BEFF33" w14:textId="56FAB6D8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0.36 (0.26, 0.51)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75140E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088CB3BA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49A6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E37CC" w14:textId="04E2C48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(77.9)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F8CCA" w14:textId="2DBC0BB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 (56.5)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E8A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AB7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AB4CB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8ABF96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1E36AD7E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793FB" w14:textId="5259A99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4BA82" w14:textId="0E9B441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(&lt;1</w:t>
            </w:r>
            <w:r w:rsidRPr="00A575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3DB27" w14:textId="05708A2D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(&lt;1</w:t>
            </w:r>
            <w:r w:rsidRPr="00A575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B3D6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FC19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336B2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606F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63BD0C5A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A7A3D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04A3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C8BA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5834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AABFD" w14:textId="4E0F3EC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4D749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3E535" w14:textId="700BA0BB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4FB059A5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BA53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BF5FE" w14:textId="240F26CD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(26.5)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8E412" w14:textId="48276A48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(57.7)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555E" w14:textId="06D09A39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0.23 (0.16, 0.32)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ADEC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2A081B" w14:textId="315913B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0.26 (0.18, 0.37)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E85D7B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0383C055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BFF8F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7EB04" w14:textId="4A71C1D8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 (73.5)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FB8AB" w14:textId="1F168433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(42.3)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C452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5922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4C9CC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E529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2B3C4102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61CF2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1663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B91B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200C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5CB2E" w14:textId="2BACF3AF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09693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D70C6" w14:textId="722C16F8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3F3272FE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C4D7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A4126" w14:textId="43018BEB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(57.1)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22EDD" w14:textId="133C756A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(75.6)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A8E2" w14:textId="5E4C4574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0.40 (0.30, 0.55)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9C5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E5EFA7" w14:textId="7558D8A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0.43 (0.31, 0.60)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527B40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77707137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5D2F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7E8E" w14:textId="3932A2BD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(42.5)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D0D6A" w14:textId="3D45F63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(24.2)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70D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30C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91935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2CD422C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405DBDE1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44604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EC4D2" w14:textId="5EC854AC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(&lt;1</w:t>
            </w:r>
            <w:r w:rsidRPr="00A575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7D10" w14:textId="33C654F2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(&lt;1</w:t>
            </w:r>
            <w:r w:rsidRPr="00A575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7A14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42D0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FB9B7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4AF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545A06B7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4A2A3E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Washing machine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36DA2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1A2E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3B44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8473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1A628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032CE" w14:textId="72E89420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0.076</w:t>
            </w:r>
          </w:p>
        </w:tc>
      </w:tr>
      <w:tr w:rsidR="005F0FD8" w:rsidRPr="00A57574" w14:paraId="5BACF726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7A51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1351E" w14:textId="409445A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  (</w:t>
            </w:r>
            <w:proofErr w:type="gramEnd"/>
            <w:r>
              <w:rPr>
                <w:color w:val="000000"/>
                <w:sz w:val="20"/>
                <w:szCs w:val="20"/>
              </w:rPr>
              <w:t>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F8282" w14:textId="2F8E9A6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19  (</w:t>
            </w:r>
            <w:proofErr w:type="gramEnd"/>
            <w:r>
              <w:rPr>
                <w:color w:val="000000"/>
                <w:sz w:val="20"/>
                <w:szCs w:val="20"/>
              </w:rPr>
              <w:t>4.0)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A16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0.37 (0.15, 0.88)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912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A4C56F" w14:textId="1F481DD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0.46 (0.19, 1.13)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6371F0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5776CB55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56D5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9DDAE" w14:textId="1C54B782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464  (</w:t>
            </w:r>
            <w:proofErr w:type="gramEnd"/>
            <w:r>
              <w:rPr>
                <w:color w:val="000000"/>
                <w:sz w:val="20"/>
                <w:szCs w:val="20"/>
              </w:rPr>
              <w:t>98.5)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A2DCF" w14:textId="1278AB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450  (</w:t>
            </w:r>
            <w:proofErr w:type="gramEnd"/>
            <w:r>
              <w:rPr>
                <w:color w:val="000000"/>
                <w:sz w:val="20"/>
                <w:szCs w:val="20"/>
              </w:rPr>
              <w:t>95.5)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309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161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16FB8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BD1FB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76A924E1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34E87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851E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BFCD8" w14:textId="5D67115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(&lt;1</w:t>
            </w:r>
            <w:r w:rsidRPr="00A575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F94B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98E7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595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BD863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558E5B04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8C08D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Refrigerator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FC1F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C09A96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74A6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D3591" w14:textId="2669524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DCB5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BEE37" w14:textId="2E6A093A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3A548A91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9AA5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77EE4" w14:textId="6F57EA62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101  (</w:t>
            </w:r>
            <w:proofErr w:type="gramEnd"/>
            <w:r>
              <w:rPr>
                <w:color w:val="000000"/>
                <w:sz w:val="20"/>
                <w:szCs w:val="20"/>
              </w:rPr>
              <w:t>21.4)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BA739" w14:textId="752EB4EE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212  (</w:t>
            </w:r>
            <w:proofErr w:type="gramEnd"/>
            <w:r>
              <w:rPr>
                <w:color w:val="000000"/>
                <w:sz w:val="20"/>
                <w:szCs w:val="20"/>
              </w:rPr>
              <w:t>45.0)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30F7" w14:textId="3267C88C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0.30 (0.22, 0.42)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45D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1E9908" w14:textId="10E566F9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0.34 (0.24, 0.48)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E1A3C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54FA27A5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B9E3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11CE" w14:textId="7E76F7E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369  (</w:t>
            </w:r>
            <w:proofErr w:type="gramEnd"/>
            <w:r>
              <w:rPr>
                <w:color w:val="000000"/>
                <w:sz w:val="20"/>
                <w:szCs w:val="20"/>
              </w:rPr>
              <w:t>78.3)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3EB98" w14:textId="4F08A80F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259  (</w:t>
            </w:r>
            <w:proofErr w:type="gramEnd"/>
            <w:r>
              <w:rPr>
                <w:color w:val="000000"/>
                <w:sz w:val="20"/>
                <w:szCs w:val="20"/>
              </w:rPr>
              <w:t>55.0)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054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481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83A00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9DE22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31C5946E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FBC3C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514BB" w14:textId="22E7E56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  (</w:t>
            </w:r>
            <w:proofErr w:type="gramEnd"/>
            <w:r>
              <w:rPr>
                <w:color w:val="000000"/>
                <w:sz w:val="20"/>
                <w:szCs w:val="20"/>
              </w:rPr>
              <w:t>&lt;1)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8EFA0" w14:textId="2E83416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D8E9C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4ED7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915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A486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1F261223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C1216" w14:textId="77777777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E8C77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F8D1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49FB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330F" w14:textId="4D37EE6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3786E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FCD5C" w14:textId="282A1CAB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5F0FD8" w:rsidRPr="00A57574" w14:paraId="635C07CC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9D80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0EBFD" w14:textId="1E858220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  (</w:t>
            </w:r>
            <w:proofErr w:type="gramEnd"/>
            <w:r>
              <w:rPr>
                <w:color w:val="000000"/>
                <w:sz w:val="20"/>
                <w:szCs w:val="20"/>
              </w:rPr>
              <w:t>74.7)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A18C0" w14:textId="114652C6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387  (</w:t>
            </w:r>
            <w:proofErr w:type="gramEnd"/>
            <w:r>
              <w:rPr>
                <w:color w:val="000000"/>
                <w:sz w:val="20"/>
                <w:szCs w:val="20"/>
              </w:rPr>
              <w:t>82.2)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32B0" w14:textId="578A493A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0.59 (0.41, 0.83)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5D3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0A163F" w14:textId="3D5BC2B5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0.57 (0.39, 0.83)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8042DC0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0BCABC5A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1046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12E3D" w14:textId="6BF9A7DA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118  (</w:t>
            </w:r>
            <w:proofErr w:type="gramEnd"/>
            <w:r>
              <w:rPr>
                <w:color w:val="000000"/>
                <w:sz w:val="20"/>
                <w:szCs w:val="20"/>
              </w:rPr>
              <w:t>25.1)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7A7B6" w14:textId="6EF7A051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83  (</w:t>
            </w:r>
            <w:proofErr w:type="gramEnd"/>
            <w:r>
              <w:rPr>
                <w:color w:val="000000"/>
                <w:sz w:val="20"/>
                <w:szCs w:val="20"/>
              </w:rPr>
              <w:t>17.6)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CAE3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0AC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B05E5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2204A2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70E005DA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882E9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32A05" w14:textId="3AC0D36B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  (</w:t>
            </w:r>
            <w:proofErr w:type="gramEnd"/>
            <w:r>
              <w:rPr>
                <w:color w:val="000000"/>
                <w:sz w:val="20"/>
                <w:szCs w:val="20"/>
              </w:rPr>
              <w:t>&lt;1)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FC195" w14:textId="3A27DA9F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  (</w:t>
            </w:r>
            <w:proofErr w:type="gramEnd"/>
            <w:r>
              <w:rPr>
                <w:color w:val="000000"/>
                <w:sz w:val="20"/>
                <w:szCs w:val="20"/>
              </w:rPr>
              <w:t>&lt;1)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23AB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319D4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2BF6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55663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7A4FF742" w14:textId="77777777" w:rsidTr="005F0FD8"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D7FFE" w14:textId="5F3398B6" w:rsidR="005F0FD8" w:rsidRPr="00A57574" w:rsidRDefault="005F0FD8" w:rsidP="005F0FD8">
            <w:pPr>
              <w:rPr>
                <w:noProof/>
                <w:sz w:val="20"/>
                <w:szCs w:val="20"/>
              </w:rPr>
            </w:pPr>
            <w:r w:rsidRPr="00A57574">
              <w:rPr>
                <w:b/>
                <w:bCs/>
                <w:color w:val="000000"/>
                <w:sz w:val="20"/>
                <w:szCs w:val="20"/>
              </w:rPr>
              <w:t xml:space="preserve">Brick or cement walls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4209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34195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7CD38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8A55A" w14:textId="6C74CA5B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C3687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4A1CC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0.017</w:t>
            </w:r>
          </w:p>
        </w:tc>
      </w:tr>
      <w:tr w:rsidR="005F0FD8" w:rsidRPr="00A57574" w14:paraId="6ED7DAA2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8B65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99B9A" w14:textId="0279665A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292  (</w:t>
            </w:r>
            <w:proofErr w:type="gramEnd"/>
            <w:r>
              <w:rPr>
                <w:color w:val="000000"/>
                <w:sz w:val="20"/>
                <w:szCs w:val="20"/>
              </w:rPr>
              <w:t>62.0)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2ABA" w14:textId="010B6A08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339  (</w:t>
            </w:r>
            <w:proofErr w:type="gramEnd"/>
            <w:r>
              <w:rPr>
                <w:color w:val="000000"/>
                <w:sz w:val="20"/>
                <w:szCs w:val="20"/>
              </w:rPr>
              <w:t>72.0)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FBDB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 xml:space="preserve">0.64 (0.48, 0.85)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FC0A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0DF2A9" w14:textId="3A55E154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0.69 (0.50, 0.94)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F230DD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4E4D758C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62A6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4666E" w14:textId="553B2D0C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174  (</w:t>
            </w:r>
            <w:proofErr w:type="gramEnd"/>
            <w:r>
              <w:rPr>
                <w:color w:val="000000"/>
                <w:sz w:val="20"/>
                <w:szCs w:val="20"/>
              </w:rPr>
              <w:t>36.9)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A418F" w14:textId="49BD2494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126  (</w:t>
            </w:r>
            <w:proofErr w:type="gramEnd"/>
            <w:r>
              <w:rPr>
                <w:color w:val="000000"/>
                <w:sz w:val="20"/>
                <w:szCs w:val="20"/>
              </w:rPr>
              <w:t>26.8)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DC3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39CD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5529F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136CC6F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3ABC2F2F" w14:textId="77777777" w:rsidTr="005F0FD8"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350AF" w14:textId="77777777" w:rsidR="005F0FD8" w:rsidRPr="00A57574" w:rsidRDefault="005F0FD8" w:rsidP="005F0FD8">
            <w:pPr>
              <w:jc w:val="right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5AEE5D" w14:textId="11867DC2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  (</w:t>
            </w:r>
            <w:proofErr w:type="gramEnd"/>
            <w:r>
              <w:rPr>
                <w:color w:val="000000"/>
                <w:sz w:val="20"/>
                <w:szCs w:val="20"/>
              </w:rPr>
              <w:t>1.1)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7746BD" w14:textId="7AD3AB73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  (</w:t>
            </w:r>
            <w:proofErr w:type="gramEnd"/>
            <w:r>
              <w:rPr>
                <w:color w:val="000000"/>
                <w:sz w:val="20"/>
                <w:szCs w:val="20"/>
              </w:rPr>
              <w:t>1.3)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E1C2A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F5ACEE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F7F0A4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D796AD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575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0FD8" w:rsidRPr="00A57574" w14:paraId="24CCD65F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4C94" w14:textId="6C168CAD" w:rsidR="005F0FD8" w:rsidRPr="00A57574" w:rsidRDefault="005F0FD8" w:rsidP="005F0FD8">
            <w:pPr>
              <w:rPr>
                <w:color w:val="000000"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 xml:space="preserve">Highest 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B510" w14:textId="77777777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04DA" w14:textId="77777777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D119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84E0" w14:textId="381FAA41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F34238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4024B3" w14:textId="31D35E8C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5BEBDD54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E5C7" w14:textId="14DF0005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College or university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3D6C4" w14:textId="4A108D84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21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DE05" w14:textId="7811E8A7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52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11.0)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1DDC" w14:textId="6217377E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0.17 (0.02, 1.38)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7C07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4D032A" w14:textId="2FB8BB1C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0.17 (0.08, 0.34)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7F4E4F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2257D398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BBE6" w14:textId="5CEEEEF2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Secondary (includes Form 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3959" w14:textId="5551A895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39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F0086" w14:textId="38BD40D5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99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21.0)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CB74" w14:textId="4F6D0A03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0.07 (0.01, 0.50)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F284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446F79" w14:textId="2525FEBE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0.16 (0.09, 0.30)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752D4D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3DE5A19D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B1E7" w14:textId="3DAA76D8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Primary (some or 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2CF3F" w14:textId="4F9E22AC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317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67.3)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5861F" w14:textId="00A4F109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272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57.7)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0BC1" w14:textId="52BFA3DC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0.54 (0.34, 0.83)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E9AB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631705" w14:textId="1CFE149A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0.45 (0.29, 0.71)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76E2BF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23EBE04A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6A2C" w14:textId="5A69298A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1EB5B" w14:textId="0F6B8BEC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92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19.5)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EE5F0" w14:textId="2BE388B8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48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10.2)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06E5" w14:textId="5300C639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6FCF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773257" w14:textId="5FC14834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D2FAC9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514895BC" w14:textId="77777777" w:rsidTr="005F0FD8"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9A7D02" w14:textId="14FBE862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BA7C63" w14:textId="1F0EA3E3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2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&lt;1)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42A075" w14:textId="0FB1FC5B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126EB6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2E1D86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2F7C9D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CC7245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704E7C81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8618" w14:textId="5C5ABC0F" w:rsidR="005F0FD8" w:rsidRPr="00A57574" w:rsidRDefault="005F0FD8" w:rsidP="005F0FD8">
            <w:pPr>
              <w:rPr>
                <w:color w:val="000000"/>
                <w:sz w:val="20"/>
                <w:szCs w:val="20"/>
              </w:rPr>
            </w:pPr>
            <w:r w:rsidRPr="00A318BB">
              <w:rPr>
                <w:b/>
                <w:bCs/>
                <w:color w:val="000000"/>
                <w:sz w:val="20"/>
                <w:szCs w:val="20"/>
              </w:rPr>
              <w:t>Annual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household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BF9D2" w14:textId="77777777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C27C" w14:textId="77777777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EDAF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15DB" w14:textId="1FED7074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&lt;0.001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62771C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802D17" w14:textId="72FFE648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5F0FD8" w:rsidRPr="00A57574" w14:paraId="28B2B126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2D05" w14:textId="649F8404" w:rsidR="005F0FD8" w:rsidRPr="00A57574" w:rsidRDefault="005F0FD8" w:rsidP="003716D3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&gt;1,200,000 TZS</w:t>
            </w:r>
            <w:r w:rsidR="003229D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716D3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FD98" w14:textId="4C5AB468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107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22.7)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95D3" w14:textId="4EC7DFD5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196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41.6)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7ED1" w14:textId="64E2D75A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0.33 (0.13, 0.84)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F67B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7DD5B9" w14:textId="6D6C83E4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0.21 (0.11, 0.41)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7D22F4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36E4B8C1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78A2" w14:textId="770CA6C1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900,001-1,200,000 TZS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9A4E9" w14:textId="3B662DBA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79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16.8)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8521E" w14:textId="59F51CE6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58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12.3)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09B6" w14:textId="2B6285B6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0.31 (0.10, 0.94)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6988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D534CA" w14:textId="7DB06F01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0.45 (0.23, 0.88)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956ED92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0871C252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94DC" w14:textId="749F7C09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500,001-900,000 TZS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E8DF8" w14:textId="25665D15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85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18.0)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938F6" w14:textId="630DB330" w:rsidR="005F0FD8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63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13.4)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1559" w14:textId="1FA019FF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sz w:val="20"/>
                <w:szCs w:val="20"/>
              </w:rPr>
              <w:t>0.50 (0.20, 1.24)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EB66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996977" w14:textId="5C121225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0.65 (0.33, 1.26)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86FEA06" w14:textId="77777777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FD8" w:rsidRPr="00A57574" w14:paraId="0F65AB47" w14:textId="77777777" w:rsidTr="005F0FD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56F5" w14:textId="3C4EEC5C" w:rsidR="005F0FD8" w:rsidRPr="00A57574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&lt;=500,000 TZS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6D6A3" w14:textId="3ACE53DF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80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4F8B1" w14:textId="187472AC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50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10.6)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7118" w14:textId="465FF019" w:rsidR="005F0FD8" w:rsidRPr="00A57574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609AE7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23936C" w14:textId="698AD116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  <w:r w:rsidRPr="00A318B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415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0FD8" w:rsidRPr="00A57574" w14:paraId="4BDAFA24" w14:textId="77777777" w:rsidTr="005F0FD8"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418CF" w14:textId="2ABB024F" w:rsidR="005F0FD8" w:rsidRPr="00A318BB" w:rsidRDefault="005F0FD8" w:rsidP="005F0FD8">
            <w:pPr>
              <w:jc w:val="right"/>
              <w:rPr>
                <w:color w:val="000000"/>
                <w:sz w:val="20"/>
                <w:szCs w:val="20"/>
              </w:rPr>
            </w:pPr>
            <w:r w:rsidRPr="00A318BB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89FBB" w14:textId="63545242" w:rsidR="005F0FD8" w:rsidRPr="00A318BB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120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25.5)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49D4E" w14:textId="34E4ABB5" w:rsidR="005F0FD8" w:rsidRPr="00A318BB" w:rsidRDefault="005F0FD8" w:rsidP="005F0F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18BB">
              <w:rPr>
                <w:color w:val="000000"/>
                <w:sz w:val="20"/>
                <w:szCs w:val="20"/>
              </w:rPr>
              <w:t>104  (</w:t>
            </w:r>
            <w:proofErr w:type="gramEnd"/>
            <w:r w:rsidRPr="00A318BB">
              <w:rPr>
                <w:color w:val="000000"/>
                <w:sz w:val="20"/>
                <w:szCs w:val="20"/>
              </w:rPr>
              <w:t>22.1)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3810B" w14:textId="77777777" w:rsidR="005F0FD8" w:rsidRPr="00A318BB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A5651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E3AAA" w14:textId="77777777" w:rsidR="005F0FD8" w:rsidRPr="00A318BB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D7269" w14:textId="77777777" w:rsidR="005F0FD8" w:rsidRPr="00A57574" w:rsidRDefault="005F0FD8" w:rsidP="005F0F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BD1EEA0" w14:textId="6B05A074" w:rsidR="003F6E4B" w:rsidRPr="00A57574" w:rsidRDefault="003F6E4B" w:rsidP="00496787">
      <w:pPr>
        <w:rPr>
          <w:noProof/>
          <w:sz w:val="20"/>
          <w:szCs w:val="20"/>
        </w:rPr>
      </w:pPr>
      <w:r w:rsidRPr="00A57574">
        <w:rPr>
          <w:noProof/>
          <w:sz w:val="20"/>
          <w:szCs w:val="20"/>
          <w:vertAlign w:val="superscript"/>
        </w:rPr>
        <w:t xml:space="preserve">a </w:t>
      </w:r>
      <w:r w:rsidR="006B0515" w:rsidRPr="00A57574">
        <w:rPr>
          <w:noProof/>
          <w:sz w:val="20"/>
          <w:szCs w:val="20"/>
        </w:rPr>
        <w:t>Unadjusted odds ratio (OR) and its 95% confidence interval (CI) calculated based on Cochran-Mantel-Haenszel method stratified by matched case-control pair.</w:t>
      </w:r>
    </w:p>
    <w:p w14:paraId="10489233" w14:textId="16140631" w:rsidR="003F6E4B" w:rsidRPr="00A57574" w:rsidRDefault="003F6E4B" w:rsidP="00496787">
      <w:pPr>
        <w:rPr>
          <w:noProof/>
          <w:sz w:val="20"/>
          <w:szCs w:val="20"/>
        </w:rPr>
      </w:pPr>
      <w:r w:rsidRPr="00A57574">
        <w:rPr>
          <w:noProof/>
          <w:sz w:val="20"/>
          <w:szCs w:val="20"/>
          <w:vertAlign w:val="superscript"/>
        </w:rPr>
        <w:t xml:space="preserve">b </w:t>
      </w:r>
      <w:r w:rsidR="006B0515" w:rsidRPr="00A57574">
        <w:rPr>
          <w:noProof/>
          <w:sz w:val="20"/>
          <w:szCs w:val="20"/>
        </w:rPr>
        <w:t>P-value of unadjusted association test by Cochran-Mantel-Haenszel test. Comparisons do not reflect the unknown groups.</w:t>
      </w:r>
      <w:r w:rsidRPr="00A57574">
        <w:rPr>
          <w:noProof/>
          <w:sz w:val="20"/>
          <w:szCs w:val="20"/>
        </w:rPr>
        <w:t xml:space="preserve"> </w:t>
      </w:r>
    </w:p>
    <w:p w14:paraId="496097F1" w14:textId="5842077B" w:rsidR="00496787" w:rsidRPr="00A57574" w:rsidRDefault="003F6E4B" w:rsidP="00496787">
      <w:pPr>
        <w:rPr>
          <w:noProof/>
          <w:sz w:val="20"/>
          <w:szCs w:val="20"/>
        </w:rPr>
      </w:pPr>
      <w:r w:rsidRPr="00A57574">
        <w:rPr>
          <w:noProof/>
          <w:sz w:val="20"/>
          <w:szCs w:val="20"/>
          <w:vertAlign w:val="superscript"/>
        </w:rPr>
        <w:t>c</w:t>
      </w:r>
      <w:r w:rsidR="00496787" w:rsidRPr="00A57574">
        <w:rPr>
          <w:noProof/>
          <w:sz w:val="20"/>
          <w:szCs w:val="20"/>
          <w:vertAlign w:val="superscript"/>
        </w:rPr>
        <w:t xml:space="preserve"> </w:t>
      </w:r>
      <w:r w:rsidR="006B0515" w:rsidRPr="00A57574">
        <w:rPr>
          <w:noProof/>
          <w:sz w:val="20"/>
          <w:szCs w:val="20"/>
        </w:rPr>
        <w:t xml:space="preserve">Region-adjusted </w:t>
      </w:r>
      <w:r w:rsidR="006B0515">
        <w:rPr>
          <w:noProof/>
          <w:sz w:val="20"/>
          <w:szCs w:val="20"/>
        </w:rPr>
        <w:t xml:space="preserve">odds ratio (adj OR) </w:t>
      </w:r>
      <w:r w:rsidR="006B0515" w:rsidRPr="00A57574">
        <w:rPr>
          <w:noProof/>
          <w:sz w:val="20"/>
          <w:szCs w:val="20"/>
        </w:rPr>
        <w:t>and its 95% CI based on conditional logistic regression model stratified by matched case-control pair.</w:t>
      </w:r>
      <w:r w:rsidR="00496787" w:rsidRPr="00A57574">
        <w:rPr>
          <w:noProof/>
          <w:sz w:val="20"/>
          <w:szCs w:val="20"/>
        </w:rPr>
        <w:t xml:space="preserve"> </w:t>
      </w:r>
    </w:p>
    <w:p w14:paraId="19B1CE6C" w14:textId="2FC6322E" w:rsidR="00496787" w:rsidRDefault="003F6E4B" w:rsidP="00496787">
      <w:pPr>
        <w:rPr>
          <w:noProof/>
          <w:sz w:val="20"/>
          <w:szCs w:val="20"/>
        </w:rPr>
      </w:pPr>
      <w:r w:rsidRPr="00A57574">
        <w:rPr>
          <w:noProof/>
          <w:sz w:val="20"/>
          <w:szCs w:val="20"/>
          <w:vertAlign w:val="superscript"/>
        </w:rPr>
        <w:t>d</w:t>
      </w:r>
      <w:r w:rsidR="006B0515" w:rsidRPr="006B0515">
        <w:rPr>
          <w:noProof/>
          <w:sz w:val="20"/>
          <w:szCs w:val="20"/>
        </w:rPr>
        <w:t xml:space="preserve"> </w:t>
      </w:r>
      <w:r w:rsidR="006B0515" w:rsidRPr="00A57574">
        <w:rPr>
          <w:noProof/>
          <w:sz w:val="20"/>
          <w:szCs w:val="20"/>
        </w:rPr>
        <w:t xml:space="preserve">P-value of region-adjusted association test </w:t>
      </w:r>
      <w:r w:rsidR="006B0515">
        <w:rPr>
          <w:noProof/>
          <w:sz w:val="20"/>
          <w:szCs w:val="20"/>
        </w:rPr>
        <w:t xml:space="preserve">(adj p) </w:t>
      </w:r>
      <w:r w:rsidR="006B0515" w:rsidRPr="00A57574">
        <w:rPr>
          <w:noProof/>
          <w:sz w:val="20"/>
          <w:szCs w:val="20"/>
        </w:rPr>
        <w:t>by likelihood ratio test using the conditional logistic regression model. Comparisons do not reflect the unknown groups.</w:t>
      </w:r>
    </w:p>
    <w:p w14:paraId="617FEE3E" w14:textId="6ABFA880" w:rsidR="003716D3" w:rsidRPr="00A57574" w:rsidRDefault="003716D3" w:rsidP="00496787">
      <w:pPr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e</w:t>
      </w:r>
      <w:r>
        <w:rPr>
          <w:noProof/>
          <w:sz w:val="20"/>
          <w:szCs w:val="20"/>
        </w:rPr>
        <w:t xml:space="preserve"> TZS= Tanzanian shillings.</w:t>
      </w:r>
    </w:p>
    <w:sectPr w:rsidR="003716D3" w:rsidRPr="00A57574" w:rsidSect="0065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48AD" w14:textId="77777777" w:rsidR="00CC6063" w:rsidRDefault="00CC6063" w:rsidP="005A6AE4">
      <w:r>
        <w:separator/>
      </w:r>
    </w:p>
  </w:endnote>
  <w:endnote w:type="continuationSeparator" w:id="0">
    <w:p w14:paraId="23C4802F" w14:textId="77777777" w:rsidR="00CC6063" w:rsidRDefault="00CC6063" w:rsidP="005A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6A90" w14:textId="77777777" w:rsidR="00CC6063" w:rsidRDefault="00CC6063" w:rsidP="005A6AE4">
      <w:r>
        <w:separator/>
      </w:r>
    </w:p>
  </w:footnote>
  <w:footnote w:type="continuationSeparator" w:id="0">
    <w:p w14:paraId="16D768BB" w14:textId="77777777" w:rsidR="00CC6063" w:rsidRDefault="00CC6063" w:rsidP="005A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CA"/>
    <w:rsid w:val="00010CB2"/>
    <w:rsid w:val="000301B4"/>
    <w:rsid w:val="000339A4"/>
    <w:rsid w:val="0004498A"/>
    <w:rsid w:val="000638F3"/>
    <w:rsid w:val="00081AE5"/>
    <w:rsid w:val="00082107"/>
    <w:rsid w:val="000A7606"/>
    <w:rsid w:val="000C3061"/>
    <w:rsid w:val="000E794B"/>
    <w:rsid w:val="00104477"/>
    <w:rsid w:val="0010715E"/>
    <w:rsid w:val="00132C61"/>
    <w:rsid w:val="001A0DB9"/>
    <w:rsid w:val="001C1D0B"/>
    <w:rsid w:val="001C491F"/>
    <w:rsid w:val="001C531F"/>
    <w:rsid w:val="002137F1"/>
    <w:rsid w:val="002176D6"/>
    <w:rsid w:val="00226B18"/>
    <w:rsid w:val="00277B15"/>
    <w:rsid w:val="002A025F"/>
    <w:rsid w:val="002A7B26"/>
    <w:rsid w:val="002E0F34"/>
    <w:rsid w:val="002F115B"/>
    <w:rsid w:val="002F3820"/>
    <w:rsid w:val="00304777"/>
    <w:rsid w:val="00313342"/>
    <w:rsid w:val="00321A40"/>
    <w:rsid w:val="003229D8"/>
    <w:rsid w:val="0033109E"/>
    <w:rsid w:val="00366D70"/>
    <w:rsid w:val="003716D3"/>
    <w:rsid w:val="00384688"/>
    <w:rsid w:val="0039063C"/>
    <w:rsid w:val="0039329C"/>
    <w:rsid w:val="003C043D"/>
    <w:rsid w:val="003C5A4B"/>
    <w:rsid w:val="003D1A04"/>
    <w:rsid w:val="003D72E5"/>
    <w:rsid w:val="003E44B0"/>
    <w:rsid w:val="003F6E4B"/>
    <w:rsid w:val="00442915"/>
    <w:rsid w:val="0044332F"/>
    <w:rsid w:val="00466DAC"/>
    <w:rsid w:val="00481970"/>
    <w:rsid w:val="004826C8"/>
    <w:rsid w:val="00494BDB"/>
    <w:rsid w:val="00496787"/>
    <w:rsid w:val="004D01BD"/>
    <w:rsid w:val="004F4573"/>
    <w:rsid w:val="00506FCB"/>
    <w:rsid w:val="0050721C"/>
    <w:rsid w:val="00524B10"/>
    <w:rsid w:val="005325CE"/>
    <w:rsid w:val="00532D50"/>
    <w:rsid w:val="0054695D"/>
    <w:rsid w:val="005A4FB5"/>
    <w:rsid w:val="005A6AE4"/>
    <w:rsid w:val="005A6E11"/>
    <w:rsid w:val="005E26F7"/>
    <w:rsid w:val="005F0FD8"/>
    <w:rsid w:val="00601AF7"/>
    <w:rsid w:val="00630B35"/>
    <w:rsid w:val="006379A0"/>
    <w:rsid w:val="00641FED"/>
    <w:rsid w:val="006423E9"/>
    <w:rsid w:val="006517D0"/>
    <w:rsid w:val="00656AAC"/>
    <w:rsid w:val="00687DF3"/>
    <w:rsid w:val="006B0515"/>
    <w:rsid w:val="006B19D1"/>
    <w:rsid w:val="006B50A0"/>
    <w:rsid w:val="006C190A"/>
    <w:rsid w:val="006F48BC"/>
    <w:rsid w:val="00715496"/>
    <w:rsid w:val="007408A7"/>
    <w:rsid w:val="00764A36"/>
    <w:rsid w:val="00765925"/>
    <w:rsid w:val="00790B41"/>
    <w:rsid w:val="00792347"/>
    <w:rsid w:val="007A28DB"/>
    <w:rsid w:val="007C2B74"/>
    <w:rsid w:val="007C342E"/>
    <w:rsid w:val="007C51FC"/>
    <w:rsid w:val="007D1B9A"/>
    <w:rsid w:val="007D3FF8"/>
    <w:rsid w:val="008072A5"/>
    <w:rsid w:val="00821812"/>
    <w:rsid w:val="00830B66"/>
    <w:rsid w:val="0086336B"/>
    <w:rsid w:val="00864904"/>
    <w:rsid w:val="0087737D"/>
    <w:rsid w:val="00877E6F"/>
    <w:rsid w:val="008A0EEF"/>
    <w:rsid w:val="008A47C2"/>
    <w:rsid w:val="008B4E90"/>
    <w:rsid w:val="008C02A0"/>
    <w:rsid w:val="008D2FD8"/>
    <w:rsid w:val="008E18C4"/>
    <w:rsid w:val="008F4987"/>
    <w:rsid w:val="00916DA0"/>
    <w:rsid w:val="00942173"/>
    <w:rsid w:val="009423BC"/>
    <w:rsid w:val="0095519F"/>
    <w:rsid w:val="00972986"/>
    <w:rsid w:val="009F4CDE"/>
    <w:rsid w:val="009F5088"/>
    <w:rsid w:val="009F6087"/>
    <w:rsid w:val="009F7936"/>
    <w:rsid w:val="00A17951"/>
    <w:rsid w:val="00A31FF7"/>
    <w:rsid w:val="00A55A00"/>
    <w:rsid w:val="00A57574"/>
    <w:rsid w:val="00A77D80"/>
    <w:rsid w:val="00AB3548"/>
    <w:rsid w:val="00AE01CA"/>
    <w:rsid w:val="00AF1993"/>
    <w:rsid w:val="00AF25CF"/>
    <w:rsid w:val="00B066BA"/>
    <w:rsid w:val="00B143E9"/>
    <w:rsid w:val="00B5199B"/>
    <w:rsid w:val="00B5337A"/>
    <w:rsid w:val="00B7313A"/>
    <w:rsid w:val="00B77ADB"/>
    <w:rsid w:val="00BB0DBC"/>
    <w:rsid w:val="00BC6749"/>
    <w:rsid w:val="00BD532D"/>
    <w:rsid w:val="00BF21B0"/>
    <w:rsid w:val="00BF47CA"/>
    <w:rsid w:val="00C113F0"/>
    <w:rsid w:val="00C151B4"/>
    <w:rsid w:val="00C153E4"/>
    <w:rsid w:val="00C21826"/>
    <w:rsid w:val="00C23F2B"/>
    <w:rsid w:val="00C24C2F"/>
    <w:rsid w:val="00C80C34"/>
    <w:rsid w:val="00C83C4D"/>
    <w:rsid w:val="00C86765"/>
    <w:rsid w:val="00C93CB9"/>
    <w:rsid w:val="00CB5107"/>
    <w:rsid w:val="00CC6063"/>
    <w:rsid w:val="00CD0303"/>
    <w:rsid w:val="00CF5EC2"/>
    <w:rsid w:val="00D256B5"/>
    <w:rsid w:val="00D271AE"/>
    <w:rsid w:val="00D51DC5"/>
    <w:rsid w:val="00D553F3"/>
    <w:rsid w:val="00D6176C"/>
    <w:rsid w:val="00D95836"/>
    <w:rsid w:val="00D97B85"/>
    <w:rsid w:val="00DA28CE"/>
    <w:rsid w:val="00DB3D48"/>
    <w:rsid w:val="00DC2229"/>
    <w:rsid w:val="00DD526A"/>
    <w:rsid w:val="00E10F71"/>
    <w:rsid w:val="00E2726C"/>
    <w:rsid w:val="00E63EE5"/>
    <w:rsid w:val="00E81519"/>
    <w:rsid w:val="00E9553A"/>
    <w:rsid w:val="00EC7BA7"/>
    <w:rsid w:val="00EF18BE"/>
    <w:rsid w:val="00EF2870"/>
    <w:rsid w:val="00EF71A6"/>
    <w:rsid w:val="00EF7FB6"/>
    <w:rsid w:val="00F353F4"/>
    <w:rsid w:val="00F544C4"/>
    <w:rsid w:val="00F669B0"/>
    <w:rsid w:val="00F73A90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C6A9"/>
  <w15:chartTrackingRefBased/>
  <w15:docId w15:val="{29BFBF1A-3B8E-439A-B06F-EB7665A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7C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7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E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E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4B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A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A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Mmbaga</dc:creator>
  <cp:keywords/>
  <dc:description/>
  <cp:lastModifiedBy>Microsoft Office User</cp:lastModifiedBy>
  <cp:revision>2</cp:revision>
  <cp:lastPrinted>2020-05-05T19:17:00Z</cp:lastPrinted>
  <dcterms:created xsi:type="dcterms:W3CDTF">2020-10-06T11:20:00Z</dcterms:created>
  <dcterms:modified xsi:type="dcterms:W3CDTF">2020-10-06T11:20:00Z</dcterms:modified>
</cp:coreProperties>
</file>