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EC91" w14:textId="77777777" w:rsidR="009F12E3" w:rsidRPr="00320C45" w:rsidRDefault="009F12E3" w:rsidP="009F12E3">
      <w:pPr>
        <w:spacing w:after="0" w:line="276" w:lineRule="auto"/>
      </w:pPr>
      <w:bookmarkStart w:id="0" w:name="_GoBack"/>
      <w:r w:rsidRPr="00320C45">
        <w:rPr>
          <w:b/>
        </w:rPr>
        <w:t xml:space="preserve">Supplementary Table </w:t>
      </w:r>
      <w:r>
        <w:rPr>
          <w:b/>
        </w:rPr>
        <w:t>5</w:t>
      </w:r>
      <w:bookmarkEnd w:id="0"/>
      <w:r w:rsidRPr="00320C45">
        <w:t xml:space="preserve">. Association between mtDNA copy number and pancreatic cancer </w:t>
      </w:r>
      <w:r>
        <w:t>stratified by smoking status</w:t>
      </w:r>
      <w:r w:rsidRPr="00320C45">
        <w:t>.</w:t>
      </w:r>
    </w:p>
    <w:tbl>
      <w:tblPr>
        <w:tblW w:w="10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8"/>
        <w:gridCol w:w="1134"/>
        <w:gridCol w:w="987"/>
        <w:gridCol w:w="856"/>
        <w:gridCol w:w="709"/>
        <w:gridCol w:w="1417"/>
        <w:gridCol w:w="1134"/>
      </w:tblGrid>
      <w:tr w:rsidR="009F12E3" w:rsidRPr="00FF268A" w14:paraId="5BAC72CD" w14:textId="77777777" w:rsidTr="0074197B">
        <w:trPr>
          <w:trHeight w:val="20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02A39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0CBB5" w14:textId="77777777" w:rsidR="009F12E3" w:rsidRPr="00FF268A" w:rsidRDefault="009F12E3" w:rsidP="0074197B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F268A">
              <w:rPr>
                <w:b/>
                <w:sz w:val="22"/>
                <w:szCs w:val="22"/>
              </w:rPr>
              <w:t>Controls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3DA76" w14:textId="77777777" w:rsidR="009F12E3" w:rsidRPr="00FF268A" w:rsidRDefault="009F12E3" w:rsidP="0074197B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F268A">
              <w:rPr>
                <w:b/>
                <w:sz w:val="22"/>
                <w:szCs w:val="22"/>
              </w:rPr>
              <w:t>Cases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0B683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FF268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68AAB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FF268A">
              <w:rPr>
                <w:b/>
                <w:sz w:val="22"/>
                <w:szCs w:val="22"/>
              </w:rPr>
              <w:t>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29C1D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FF268A">
              <w:rPr>
                <w:b/>
                <w:sz w:val="22"/>
                <w:szCs w:val="22"/>
              </w:rPr>
              <w:t>95% C.I.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BBDC8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FF268A">
              <w:rPr>
                <w:b/>
                <w:sz w:val="22"/>
                <w:szCs w:val="22"/>
              </w:rPr>
              <w:t>P-value</w:t>
            </w:r>
          </w:p>
        </w:tc>
      </w:tr>
      <w:tr w:rsidR="009F12E3" w:rsidRPr="00FF268A" w14:paraId="44EF26EB" w14:textId="77777777" w:rsidTr="0074197B">
        <w:trPr>
          <w:trHeight w:val="20"/>
        </w:trPr>
        <w:tc>
          <w:tcPr>
            <w:tcW w:w="44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1BD17D1" w14:textId="77777777" w:rsidR="009F12E3" w:rsidRPr="00FF268A" w:rsidRDefault="009F12E3" w:rsidP="0074197B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FF268A">
              <w:rPr>
                <w:b/>
                <w:sz w:val="22"/>
                <w:szCs w:val="22"/>
              </w:rPr>
              <w:t>Male smokers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474B45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1F8590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53BA94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29B4BA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A07323E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11F32DE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</w:p>
        </w:tc>
      </w:tr>
      <w:tr w:rsidR="009F12E3" w:rsidRPr="00FF268A" w14:paraId="64DFFDD0" w14:textId="77777777" w:rsidTr="0074197B">
        <w:trPr>
          <w:trHeight w:val="20"/>
        </w:trPr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</w:tcPr>
          <w:p w14:paraId="25B4EF06" w14:textId="77777777" w:rsidR="009F12E3" w:rsidRPr="00FF268A" w:rsidRDefault="009F12E3" w:rsidP="0074197B">
            <w:pPr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FF268A">
              <w:rPr>
                <w:bCs/>
                <w:sz w:val="22"/>
                <w:szCs w:val="22"/>
                <w:lang w:val="en-GB"/>
              </w:rPr>
              <w:t>Continuous variable log-</w:t>
            </w:r>
            <w:proofErr w:type="spellStart"/>
            <w:r w:rsidRPr="00FF268A">
              <w:rPr>
                <w:bCs/>
                <w:sz w:val="22"/>
                <w:szCs w:val="22"/>
                <w:lang w:val="en-GB"/>
              </w:rPr>
              <w:t>trasformed</w:t>
            </w:r>
            <w:proofErr w:type="spellEnd"/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9427101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80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14:paraId="74F5F333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77</w:t>
            </w:r>
          </w:p>
        </w:tc>
        <w:tc>
          <w:tcPr>
            <w:tcW w:w="856" w:type="dxa"/>
            <w:tcBorders>
              <w:left w:val="nil"/>
              <w:right w:val="nil"/>
            </w:tcBorders>
            <w:vAlign w:val="center"/>
          </w:tcPr>
          <w:p w14:paraId="1A7FE271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157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1EC6B8" w14:textId="77777777" w:rsidR="009F12E3" w:rsidRPr="00650C42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  <w:lang w:val="en-GB"/>
              </w:rPr>
              <w:t>0.92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BA4721" w14:textId="77777777" w:rsidR="009F12E3" w:rsidRPr="00650C42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  <w:lang w:val="en-GB"/>
              </w:rPr>
              <w:t>0.28; 2.99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477F00" w14:textId="77777777" w:rsidR="009F12E3" w:rsidRPr="00650C42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  <w:lang w:val="en-GB"/>
              </w:rPr>
              <w:t>0.887</w:t>
            </w:r>
          </w:p>
        </w:tc>
      </w:tr>
      <w:tr w:rsidR="009F12E3" w:rsidRPr="00FF268A" w14:paraId="45A69893" w14:textId="77777777" w:rsidTr="0074197B">
        <w:trPr>
          <w:trHeight w:val="20"/>
        </w:trPr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018F41A" w14:textId="77777777" w:rsidR="009F12E3" w:rsidRPr="00FF268A" w:rsidRDefault="009F12E3" w:rsidP="0074197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val="en-GB"/>
              </w:rPr>
            </w:pPr>
            <w:r w:rsidRPr="00FF268A">
              <w:rPr>
                <w:bCs/>
                <w:sz w:val="22"/>
                <w:szCs w:val="22"/>
              </w:rPr>
              <w:t>Continuous variable expressed in quintiles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8592D43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80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14:paraId="702A366F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77</w:t>
            </w:r>
          </w:p>
        </w:tc>
        <w:tc>
          <w:tcPr>
            <w:tcW w:w="856" w:type="dxa"/>
            <w:tcBorders>
              <w:left w:val="nil"/>
              <w:right w:val="nil"/>
            </w:tcBorders>
            <w:vAlign w:val="center"/>
          </w:tcPr>
          <w:p w14:paraId="1E7738A9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157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7A71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0.97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F73317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0.63</w:t>
            </w:r>
            <w:r>
              <w:rPr>
                <w:sz w:val="22"/>
                <w:szCs w:val="22"/>
              </w:rPr>
              <w:t>;</w:t>
            </w:r>
            <w:r w:rsidRPr="00FF268A">
              <w:rPr>
                <w:sz w:val="22"/>
                <w:szCs w:val="22"/>
              </w:rPr>
              <w:t xml:space="preserve"> 1.49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E4BB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0.892</w:t>
            </w:r>
          </w:p>
        </w:tc>
      </w:tr>
      <w:tr w:rsidR="009F12E3" w:rsidRPr="00FF268A" w14:paraId="51AD0B56" w14:textId="77777777" w:rsidTr="0074197B">
        <w:trPr>
          <w:trHeight w:val="20"/>
        </w:trPr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338138D" w14:textId="77777777" w:rsidR="009F12E3" w:rsidRPr="00650C42" w:rsidRDefault="009F12E3" w:rsidP="0074197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val="en-GB"/>
              </w:rPr>
            </w:pPr>
            <w:r w:rsidRPr="00650C42">
              <w:rPr>
                <w:bCs/>
                <w:sz w:val="22"/>
                <w:szCs w:val="22"/>
              </w:rPr>
              <w:t>1</w:t>
            </w:r>
            <w:r w:rsidRPr="00650C42">
              <w:rPr>
                <w:bCs/>
                <w:sz w:val="22"/>
                <w:szCs w:val="22"/>
                <w:vertAlign w:val="superscript"/>
              </w:rPr>
              <w:t>st</w:t>
            </w:r>
            <w:r w:rsidRPr="00650C42">
              <w:rPr>
                <w:bCs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3952BB06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28</w:t>
            </w: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vAlign w:val="center"/>
          </w:tcPr>
          <w:p w14:paraId="35DDB4DD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26</w:t>
            </w:r>
          </w:p>
        </w:tc>
        <w:tc>
          <w:tcPr>
            <w:tcW w:w="856" w:type="dxa"/>
            <w:tcBorders>
              <w:left w:val="nil"/>
              <w:bottom w:val="nil"/>
              <w:right w:val="nil"/>
            </w:tcBorders>
            <w:vAlign w:val="center"/>
          </w:tcPr>
          <w:p w14:paraId="15705A67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8EC46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ref.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CFE84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CD390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-</w:t>
            </w:r>
          </w:p>
        </w:tc>
      </w:tr>
      <w:tr w:rsidR="009F12E3" w:rsidRPr="00FF268A" w14:paraId="70D65223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8BBC7" w14:textId="77777777" w:rsidR="009F12E3" w:rsidRPr="00650C42" w:rsidRDefault="009F12E3" w:rsidP="0074197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val="en-GB"/>
              </w:rPr>
            </w:pPr>
            <w:r w:rsidRPr="00650C42">
              <w:rPr>
                <w:bCs/>
                <w:sz w:val="22"/>
                <w:szCs w:val="22"/>
              </w:rPr>
              <w:t>2</w:t>
            </w:r>
            <w:r w:rsidRPr="00650C42">
              <w:rPr>
                <w:bCs/>
                <w:sz w:val="22"/>
                <w:szCs w:val="22"/>
                <w:vertAlign w:val="superscript"/>
              </w:rPr>
              <w:t>nd</w:t>
            </w:r>
            <w:r w:rsidRPr="00650C42">
              <w:rPr>
                <w:bCs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8C3D1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D12F3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CCEF0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BC526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7154D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0.45</w:t>
            </w:r>
            <w:r>
              <w:rPr>
                <w:sz w:val="22"/>
                <w:szCs w:val="22"/>
              </w:rPr>
              <w:t>;</w:t>
            </w:r>
            <w:r w:rsidRPr="00FF268A">
              <w:rPr>
                <w:sz w:val="22"/>
                <w:szCs w:val="22"/>
              </w:rPr>
              <w:t xml:space="preserve"> 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90449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0.650</w:t>
            </w:r>
          </w:p>
        </w:tc>
      </w:tr>
      <w:tr w:rsidR="009F12E3" w:rsidRPr="00FF268A" w14:paraId="649F5430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9FF06" w14:textId="77777777" w:rsidR="009F12E3" w:rsidRPr="00650C42" w:rsidRDefault="009F12E3" w:rsidP="0074197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val="en-GB"/>
              </w:rPr>
            </w:pPr>
            <w:r w:rsidRPr="00650C42">
              <w:rPr>
                <w:bCs/>
                <w:sz w:val="22"/>
                <w:szCs w:val="22"/>
              </w:rPr>
              <w:t>3</w:t>
            </w:r>
            <w:r w:rsidRPr="00650C42">
              <w:rPr>
                <w:bCs/>
                <w:sz w:val="22"/>
                <w:szCs w:val="22"/>
                <w:vertAlign w:val="superscript"/>
              </w:rPr>
              <w:t>rd</w:t>
            </w:r>
            <w:r w:rsidRPr="00650C42">
              <w:rPr>
                <w:bCs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98231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452B0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50F51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96720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60227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0.37</w:t>
            </w:r>
            <w:r>
              <w:rPr>
                <w:sz w:val="22"/>
                <w:szCs w:val="22"/>
              </w:rPr>
              <w:t>;</w:t>
            </w:r>
            <w:r w:rsidRPr="00FF268A">
              <w:rPr>
                <w:sz w:val="22"/>
                <w:szCs w:val="22"/>
              </w:rPr>
              <w:t xml:space="preserve"> 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D6F9B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0.994</w:t>
            </w:r>
          </w:p>
        </w:tc>
      </w:tr>
      <w:tr w:rsidR="009F12E3" w:rsidRPr="00FF268A" w14:paraId="17B9987A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F6DAF32" w14:textId="77777777" w:rsidR="009F12E3" w:rsidRPr="00650C42" w:rsidRDefault="009F12E3" w:rsidP="0074197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val="en-GB"/>
              </w:rPr>
            </w:pPr>
            <w:r w:rsidRPr="00650C42">
              <w:rPr>
                <w:bCs/>
                <w:sz w:val="22"/>
                <w:szCs w:val="22"/>
              </w:rPr>
              <w:t>4</w:t>
            </w:r>
            <w:r w:rsidRPr="00650C42">
              <w:rPr>
                <w:bCs/>
                <w:sz w:val="22"/>
                <w:szCs w:val="22"/>
                <w:vertAlign w:val="superscript"/>
              </w:rPr>
              <w:t>th</w:t>
            </w:r>
            <w:r w:rsidRPr="00650C42">
              <w:rPr>
                <w:bCs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DE6F15F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vAlign w:val="center"/>
          </w:tcPr>
          <w:p w14:paraId="5FC6AC0A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vAlign w:val="center"/>
          </w:tcPr>
          <w:p w14:paraId="63C2F65D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723BDB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0.56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6F13E1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0.08</w:t>
            </w:r>
            <w:r>
              <w:rPr>
                <w:sz w:val="22"/>
                <w:szCs w:val="22"/>
              </w:rPr>
              <w:t>;</w:t>
            </w:r>
            <w:r w:rsidRPr="00FF268A">
              <w:rPr>
                <w:sz w:val="22"/>
                <w:szCs w:val="22"/>
              </w:rPr>
              <w:t xml:space="preserve"> 3.76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5A77FA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0.554</w:t>
            </w:r>
          </w:p>
        </w:tc>
      </w:tr>
      <w:tr w:rsidR="009F12E3" w:rsidRPr="00FF268A" w14:paraId="38F9518B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B2DF4" w14:textId="77777777" w:rsidR="009F12E3" w:rsidRPr="00650C42" w:rsidRDefault="009F12E3" w:rsidP="0074197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val="en-GB"/>
              </w:rPr>
            </w:pPr>
            <w:r w:rsidRPr="00650C42">
              <w:rPr>
                <w:bCs/>
                <w:sz w:val="22"/>
                <w:szCs w:val="22"/>
              </w:rPr>
              <w:t>5</w:t>
            </w:r>
            <w:r w:rsidRPr="00650C42">
              <w:rPr>
                <w:bCs/>
                <w:sz w:val="22"/>
                <w:szCs w:val="22"/>
                <w:vertAlign w:val="superscript"/>
              </w:rPr>
              <w:t>th</w:t>
            </w:r>
            <w:r w:rsidRPr="00650C42">
              <w:rPr>
                <w:bCs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BEB4DF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D9092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102EC5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F0D9D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1.03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A15E7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0.10</w:t>
            </w:r>
            <w:r>
              <w:rPr>
                <w:sz w:val="22"/>
                <w:szCs w:val="22"/>
              </w:rPr>
              <w:t>;</w:t>
            </w:r>
            <w:r w:rsidRPr="00FF268A">
              <w:rPr>
                <w:sz w:val="22"/>
                <w:szCs w:val="22"/>
              </w:rPr>
              <w:t xml:space="preserve"> 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C71EE6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0.981</w:t>
            </w:r>
          </w:p>
        </w:tc>
      </w:tr>
      <w:tr w:rsidR="009F12E3" w:rsidRPr="00FF268A" w14:paraId="3D461A63" w14:textId="77777777" w:rsidTr="0074197B">
        <w:trPr>
          <w:trHeight w:val="20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BA223A" w14:textId="77777777" w:rsidR="009F12E3" w:rsidRPr="00FF268A" w:rsidRDefault="009F12E3" w:rsidP="0074197B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BFF804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A8F58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79C6F0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19FDC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E7704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8A1DB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F12E3" w:rsidRPr="00FF268A" w14:paraId="42DA6061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F1AE9" w14:textId="77777777" w:rsidR="009F12E3" w:rsidRPr="00FF268A" w:rsidRDefault="009F12E3" w:rsidP="0074197B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szCs w:val="22"/>
              </w:rPr>
            </w:pPr>
            <w:r w:rsidRPr="00FF268A">
              <w:rPr>
                <w:b/>
                <w:sz w:val="22"/>
                <w:szCs w:val="22"/>
              </w:rPr>
              <w:t>Female smokers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83968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F1FAE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F01F8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B63EF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57D54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5A727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F12E3" w:rsidRPr="00FF268A" w14:paraId="13DF5796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04194" w14:textId="77777777" w:rsidR="009F12E3" w:rsidRPr="00FF268A" w:rsidRDefault="009F12E3" w:rsidP="0074197B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FF268A">
              <w:rPr>
                <w:bCs/>
                <w:sz w:val="22"/>
                <w:szCs w:val="22"/>
                <w:lang w:val="en-GB"/>
              </w:rPr>
              <w:t>Continuous variable log-</w:t>
            </w:r>
            <w:proofErr w:type="spellStart"/>
            <w:r w:rsidRPr="00FF268A">
              <w:rPr>
                <w:bCs/>
                <w:sz w:val="22"/>
                <w:szCs w:val="22"/>
                <w:lang w:val="en-GB"/>
              </w:rPr>
              <w:t>trasformed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0AA86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54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AB5C4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65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BE6F0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74AA6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78465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rFonts w:eastAsia="Times New Roman"/>
                <w:sz w:val="22"/>
                <w:szCs w:val="22"/>
                <w:lang w:val="en-GB"/>
              </w:rPr>
              <w:t>0.04; 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ED21C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0.061</w:t>
            </w:r>
          </w:p>
        </w:tc>
      </w:tr>
      <w:tr w:rsidR="009F12E3" w:rsidRPr="00FF268A" w14:paraId="70F9C04F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FE00B" w14:textId="77777777" w:rsidR="009F12E3" w:rsidRPr="00FF268A" w:rsidRDefault="009F12E3" w:rsidP="0074197B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FF268A">
              <w:rPr>
                <w:bCs/>
                <w:sz w:val="22"/>
                <w:szCs w:val="22"/>
              </w:rPr>
              <w:t>Continuous variable expressed in quintiles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FBF0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54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7D612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65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C26A3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31A9A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05931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0.40</w:t>
            </w:r>
            <w:r>
              <w:rPr>
                <w:sz w:val="22"/>
                <w:szCs w:val="22"/>
              </w:rPr>
              <w:t>;</w:t>
            </w:r>
            <w:r w:rsidRPr="00FF268A">
              <w:rPr>
                <w:sz w:val="22"/>
                <w:szCs w:val="22"/>
              </w:rPr>
              <w:t xml:space="preserve"> 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A7F13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0.146</w:t>
            </w:r>
          </w:p>
        </w:tc>
      </w:tr>
      <w:tr w:rsidR="009F12E3" w:rsidRPr="00FF268A" w14:paraId="6E097579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390AF" w14:textId="77777777" w:rsidR="009F12E3" w:rsidRPr="00650C42" w:rsidRDefault="009F12E3" w:rsidP="0074197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650C42">
              <w:rPr>
                <w:bCs/>
                <w:sz w:val="22"/>
                <w:szCs w:val="22"/>
              </w:rPr>
              <w:t>1</w:t>
            </w:r>
            <w:r w:rsidRPr="00650C42">
              <w:rPr>
                <w:bCs/>
                <w:sz w:val="22"/>
                <w:szCs w:val="22"/>
                <w:vertAlign w:val="superscript"/>
              </w:rPr>
              <w:t>st</w:t>
            </w:r>
            <w:r w:rsidRPr="00650C42">
              <w:rPr>
                <w:bCs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25852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33E53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AA56E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95E68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ref.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76F69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9C864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-</w:t>
            </w:r>
          </w:p>
        </w:tc>
      </w:tr>
      <w:tr w:rsidR="009F12E3" w:rsidRPr="00FF268A" w14:paraId="74291799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CA3CB" w14:textId="77777777" w:rsidR="009F12E3" w:rsidRPr="00650C42" w:rsidRDefault="009F12E3" w:rsidP="0074197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650C42">
              <w:rPr>
                <w:bCs/>
                <w:sz w:val="22"/>
                <w:szCs w:val="22"/>
              </w:rPr>
              <w:t>2</w:t>
            </w:r>
            <w:r w:rsidRPr="00650C42">
              <w:rPr>
                <w:bCs/>
                <w:sz w:val="22"/>
                <w:szCs w:val="22"/>
                <w:vertAlign w:val="superscript"/>
              </w:rPr>
              <w:t>nd</w:t>
            </w:r>
            <w:r w:rsidRPr="00650C42">
              <w:rPr>
                <w:bCs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49C81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4E126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E31F1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EBACD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1128E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0.14</w:t>
            </w:r>
            <w:r>
              <w:rPr>
                <w:sz w:val="22"/>
                <w:szCs w:val="22"/>
              </w:rPr>
              <w:t>;</w:t>
            </w:r>
            <w:r w:rsidRPr="00FF268A">
              <w:rPr>
                <w:sz w:val="22"/>
                <w:szCs w:val="22"/>
              </w:rPr>
              <w:t xml:space="preserve"> 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1A163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0.249</w:t>
            </w:r>
          </w:p>
        </w:tc>
      </w:tr>
      <w:tr w:rsidR="009F12E3" w:rsidRPr="00FF268A" w14:paraId="358CFBDE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B311B" w14:textId="77777777" w:rsidR="009F12E3" w:rsidRPr="00650C42" w:rsidRDefault="009F12E3" w:rsidP="0074197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650C42">
              <w:rPr>
                <w:bCs/>
                <w:sz w:val="22"/>
                <w:szCs w:val="22"/>
              </w:rPr>
              <w:t>3</w:t>
            </w:r>
            <w:r w:rsidRPr="00650C42">
              <w:rPr>
                <w:bCs/>
                <w:sz w:val="22"/>
                <w:szCs w:val="22"/>
                <w:vertAlign w:val="superscript"/>
              </w:rPr>
              <w:t>rd</w:t>
            </w:r>
            <w:r w:rsidRPr="00650C42">
              <w:rPr>
                <w:bCs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C1A1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C421D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1197D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BD123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307F4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0.06</w:t>
            </w:r>
            <w:r>
              <w:rPr>
                <w:sz w:val="22"/>
                <w:szCs w:val="22"/>
              </w:rPr>
              <w:t>;</w:t>
            </w:r>
            <w:r w:rsidRPr="00FF268A">
              <w:rPr>
                <w:sz w:val="22"/>
                <w:szCs w:val="22"/>
              </w:rPr>
              <w:t xml:space="preserve"> 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4E61E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0.063</w:t>
            </w:r>
          </w:p>
        </w:tc>
      </w:tr>
      <w:tr w:rsidR="009F12E3" w:rsidRPr="00FF268A" w14:paraId="37C7BF42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A74DDC" w14:textId="77777777" w:rsidR="009F12E3" w:rsidRPr="00650C42" w:rsidRDefault="009F12E3" w:rsidP="0074197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650C42">
              <w:rPr>
                <w:bCs/>
                <w:sz w:val="22"/>
                <w:szCs w:val="22"/>
              </w:rPr>
              <w:t>4</w:t>
            </w:r>
            <w:r w:rsidRPr="00650C42">
              <w:rPr>
                <w:bCs/>
                <w:sz w:val="22"/>
                <w:szCs w:val="22"/>
                <w:vertAlign w:val="superscript"/>
              </w:rPr>
              <w:t>th</w:t>
            </w:r>
            <w:r w:rsidRPr="00650C42">
              <w:rPr>
                <w:bCs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962E570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vAlign w:val="center"/>
          </w:tcPr>
          <w:p w14:paraId="2208BE8C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vAlign w:val="center"/>
          </w:tcPr>
          <w:p w14:paraId="4482D7ED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A27B7B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681C76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0.01</w:t>
            </w:r>
            <w:r>
              <w:rPr>
                <w:sz w:val="22"/>
                <w:szCs w:val="22"/>
              </w:rPr>
              <w:t>;</w:t>
            </w:r>
            <w:r w:rsidRPr="00FF268A">
              <w:rPr>
                <w:sz w:val="22"/>
                <w:szCs w:val="22"/>
              </w:rPr>
              <w:t xml:space="preserve"> 1.74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18C199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0.132</w:t>
            </w:r>
          </w:p>
        </w:tc>
      </w:tr>
      <w:tr w:rsidR="009F12E3" w:rsidRPr="00FF268A" w14:paraId="750B509F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1150E" w14:textId="77777777" w:rsidR="009F12E3" w:rsidRPr="00650C42" w:rsidRDefault="009F12E3" w:rsidP="0074197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650C42">
              <w:rPr>
                <w:bCs/>
                <w:sz w:val="22"/>
                <w:szCs w:val="22"/>
              </w:rPr>
              <w:t>5</w:t>
            </w:r>
            <w:r w:rsidRPr="00650C42">
              <w:rPr>
                <w:bCs/>
                <w:sz w:val="22"/>
                <w:szCs w:val="22"/>
                <w:vertAlign w:val="superscript"/>
              </w:rPr>
              <w:t>th</w:t>
            </w:r>
            <w:r w:rsidRPr="00650C42">
              <w:rPr>
                <w:bCs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9177E8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1AD24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4BF7DA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701B65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7CA2E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0.04</w:t>
            </w:r>
            <w:r>
              <w:rPr>
                <w:sz w:val="22"/>
                <w:szCs w:val="22"/>
              </w:rPr>
              <w:t>;</w:t>
            </w:r>
            <w:r w:rsidRPr="00FF268A">
              <w:rPr>
                <w:sz w:val="22"/>
                <w:szCs w:val="22"/>
              </w:rPr>
              <w:t xml:space="preserve"> 4.59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43468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0.490</w:t>
            </w:r>
          </w:p>
        </w:tc>
      </w:tr>
      <w:tr w:rsidR="009F12E3" w:rsidRPr="00FF268A" w14:paraId="13A7FBB1" w14:textId="77777777" w:rsidTr="0074197B">
        <w:trPr>
          <w:trHeight w:val="20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20D19B" w14:textId="77777777" w:rsidR="009F12E3" w:rsidRPr="00FF268A" w:rsidRDefault="009F12E3" w:rsidP="0074197B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160C3C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E04D56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03B987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14F59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E0B55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59B6A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F12E3" w:rsidRPr="00FF268A" w14:paraId="5DEA920C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F6209" w14:textId="77777777" w:rsidR="009F12E3" w:rsidRPr="00FF268A" w:rsidRDefault="009F12E3" w:rsidP="0074197B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szCs w:val="22"/>
              </w:rPr>
            </w:pPr>
            <w:r w:rsidRPr="00FF268A">
              <w:rPr>
                <w:b/>
                <w:sz w:val="22"/>
                <w:szCs w:val="22"/>
              </w:rPr>
              <w:t>Ever smokers (both sexes)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0B79C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081F6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8D3D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549F5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30BF3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E6236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F12E3" w:rsidRPr="00FF268A" w14:paraId="6E253F28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1CDCC" w14:textId="77777777" w:rsidR="009F12E3" w:rsidRPr="00FF268A" w:rsidRDefault="009F12E3" w:rsidP="0074197B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FF268A">
              <w:rPr>
                <w:bCs/>
                <w:sz w:val="22"/>
                <w:szCs w:val="22"/>
                <w:lang w:val="en-GB"/>
              </w:rPr>
              <w:t>Continuous variable log-transformed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0D31D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FEEBA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142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644B1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5FC29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7A422" w14:textId="77777777" w:rsidR="009F12E3" w:rsidRPr="00FF268A" w:rsidRDefault="009F12E3" w:rsidP="0074197B">
            <w:pPr>
              <w:spacing w:after="0" w:line="240" w:lineRule="auto"/>
              <w:jc w:val="center"/>
              <w:rPr>
                <w:rStyle w:val="CommentReference"/>
                <w:sz w:val="22"/>
                <w:szCs w:val="22"/>
              </w:rPr>
            </w:pPr>
            <w:r w:rsidRPr="00FF268A">
              <w:rPr>
                <w:rStyle w:val="CommentReference"/>
                <w:sz w:val="22"/>
                <w:szCs w:val="22"/>
              </w:rPr>
              <w:t>0.33; 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09447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0.585</w:t>
            </w:r>
          </w:p>
        </w:tc>
      </w:tr>
      <w:tr w:rsidR="009F12E3" w:rsidRPr="00FF268A" w14:paraId="6946DC22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4D9CB" w14:textId="77777777" w:rsidR="009F12E3" w:rsidRPr="00FF268A" w:rsidRDefault="009F12E3" w:rsidP="0074197B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FF268A">
              <w:rPr>
                <w:bCs/>
                <w:sz w:val="22"/>
                <w:szCs w:val="22"/>
              </w:rPr>
              <w:t>Continuous variable expressed in quintiles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408C1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09CF1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142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1B8AB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66046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82357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0.70</w:t>
            </w:r>
            <w:r>
              <w:rPr>
                <w:sz w:val="22"/>
                <w:szCs w:val="22"/>
              </w:rPr>
              <w:t>;</w:t>
            </w:r>
            <w:r w:rsidRPr="00FF268A">
              <w:rPr>
                <w:sz w:val="22"/>
                <w:szCs w:val="22"/>
              </w:rPr>
              <w:t xml:space="preserve"> 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08624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0.668</w:t>
            </w:r>
          </w:p>
        </w:tc>
      </w:tr>
      <w:tr w:rsidR="009F12E3" w:rsidRPr="00FF268A" w14:paraId="7CF5F980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7E203" w14:textId="77777777" w:rsidR="009F12E3" w:rsidRPr="00650C42" w:rsidRDefault="009F12E3" w:rsidP="0074197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650C42">
              <w:rPr>
                <w:bCs/>
                <w:sz w:val="22"/>
                <w:szCs w:val="22"/>
              </w:rPr>
              <w:t>1</w:t>
            </w:r>
            <w:r w:rsidRPr="00650C42">
              <w:rPr>
                <w:bCs/>
                <w:sz w:val="22"/>
                <w:szCs w:val="22"/>
                <w:vertAlign w:val="superscript"/>
              </w:rPr>
              <w:t>st</w:t>
            </w:r>
            <w:r w:rsidRPr="00650C42">
              <w:rPr>
                <w:bCs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668E1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46C5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42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1D4E5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15385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ref.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DF899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6D2E8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-</w:t>
            </w:r>
          </w:p>
        </w:tc>
      </w:tr>
      <w:tr w:rsidR="009F12E3" w:rsidRPr="00FF268A" w14:paraId="7EAF8931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1A0EF" w14:textId="77777777" w:rsidR="009F12E3" w:rsidRPr="00650C42" w:rsidRDefault="009F12E3" w:rsidP="0074197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650C42">
              <w:rPr>
                <w:bCs/>
                <w:sz w:val="22"/>
                <w:szCs w:val="22"/>
              </w:rPr>
              <w:t>2</w:t>
            </w:r>
            <w:r w:rsidRPr="00650C42">
              <w:rPr>
                <w:bCs/>
                <w:sz w:val="22"/>
                <w:szCs w:val="22"/>
                <w:vertAlign w:val="superscript"/>
              </w:rPr>
              <w:t>nd</w:t>
            </w:r>
            <w:r w:rsidRPr="00650C42">
              <w:rPr>
                <w:bCs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7A700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E6AFE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B4A64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1E067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AB5D9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0.48</w:t>
            </w:r>
            <w:r>
              <w:rPr>
                <w:sz w:val="22"/>
                <w:szCs w:val="22"/>
              </w:rPr>
              <w:t>;</w:t>
            </w:r>
            <w:r w:rsidRPr="00FF268A">
              <w:rPr>
                <w:sz w:val="22"/>
                <w:szCs w:val="22"/>
              </w:rPr>
              <w:t xml:space="preserve"> 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F0500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0.979</w:t>
            </w:r>
          </w:p>
        </w:tc>
      </w:tr>
      <w:tr w:rsidR="009F12E3" w:rsidRPr="00FF268A" w14:paraId="5D1C265A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F25D9" w14:textId="77777777" w:rsidR="009F12E3" w:rsidRPr="00650C42" w:rsidRDefault="009F12E3" w:rsidP="0074197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650C42">
              <w:rPr>
                <w:bCs/>
                <w:sz w:val="22"/>
                <w:szCs w:val="22"/>
              </w:rPr>
              <w:t>3</w:t>
            </w:r>
            <w:r w:rsidRPr="00650C42">
              <w:rPr>
                <w:bCs/>
                <w:sz w:val="22"/>
                <w:szCs w:val="22"/>
                <w:vertAlign w:val="superscript"/>
              </w:rPr>
              <w:t>rd</w:t>
            </w:r>
            <w:r w:rsidRPr="00650C42">
              <w:rPr>
                <w:bCs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BB1DA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35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2BEA1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32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7F66F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5F942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8396A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0.34</w:t>
            </w:r>
            <w:r>
              <w:rPr>
                <w:sz w:val="22"/>
                <w:szCs w:val="22"/>
              </w:rPr>
              <w:t>;</w:t>
            </w:r>
            <w:r w:rsidRPr="00FF268A">
              <w:rPr>
                <w:sz w:val="22"/>
                <w:szCs w:val="22"/>
              </w:rPr>
              <w:t xml:space="preserve"> 1.56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F4237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0.416</w:t>
            </w:r>
          </w:p>
        </w:tc>
      </w:tr>
      <w:tr w:rsidR="009F12E3" w:rsidRPr="00FF268A" w14:paraId="62F77D7E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F82A88" w14:textId="77777777" w:rsidR="009F12E3" w:rsidRPr="00650C42" w:rsidRDefault="009F12E3" w:rsidP="0074197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650C42">
              <w:rPr>
                <w:bCs/>
                <w:sz w:val="22"/>
                <w:szCs w:val="22"/>
              </w:rPr>
              <w:t>4</w:t>
            </w:r>
            <w:r w:rsidRPr="00650C42">
              <w:rPr>
                <w:bCs/>
                <w:sz w:val="22"/>
                <w:szCs w:val="22"/>
                <w:vertAlign w:val="superscript"/>
              </w:rPr>
              <w:t>th</w:t>
            </w:r>
            <w:r w:rsidRPr="00650C42">
              <w:rPr>
                <w:bCs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A846319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vAlign w:val="center"/>
          </w:tcPr>
          <w:p w14:paraId="63DA78B1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vAlign w:val="center"/>
          </w:tcPr>
          <w:p w14:paraId="4F550A7F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808F12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0.47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FD4C5A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0.12</w:t>
            </w:r>
            <w:r>
              <w:rPr>
                <w:sz w:val="22"/>
                <w:szCs w:val="22"/>
              </w:rPr>
              <w:t>;</w:t>
            </w:r>
            <w:r w:rsidRPr="00FF268A">
              <w:rPr>
                <w:sz w:val="22"/>
                <w:szCs w:val="22"/>
              </w:rPr>
              <w:t xml:space="preserve"> 1.76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66F5FC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0.261</w:t>
            </w:r>
          </w:p>
        </w:tc>
      </w:tr>
      <w:tr w:rsidR="009F12E3" w:rsidRPr="00FF268A" w14:paraId="4DCF2133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962669" w14:textId="77777777" w:rsidR="009F12E3" w:rsidRPr="00650C42" w:rsidRDefault="009F12E3" w:rsidP="0074197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650C42">
              <w:rPr>
                <w:bCs/>
                <w:sz w:val="22"/>
                <w:szCs w:val="22"/>
              </w:rPr>
              <w:t>5</w:t>
            </w:r>
            <w:r w:rsidRPr="00650C42">
              <w:rPr>
                <w:bCs/>
                <w:sz w:val="22"/>
                <w:szCs w:val="22"/>
                <w:vertAlign w:val="superscript"/>
              </w:rPr>
              <w:t>th</w:t>
            </w:r>
            <w:r w:rsidRPr="00650C42">
              <w:rPr>
                <w:bCs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C699A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C2285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51F88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78EBA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B6C2F" w14:textId="77777777" w:rsidR="009F12E3" w:rsidRPr="00FF268A" w:rsidRDefault="009F12E3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FF268A">
              <w:rPr>
                <w:sz w:val="22"/>
                <w:szCs w:val="22"/>
              </w:rPr>
              <w:t>0.32</w:t>
            </w:r>
            <w:r>
              <w:rPr>
                <w:sz w:val="22"/>
                <w:szCs w:val="22"/>
              </w:rPr>
              <w:t>;</w:t>
            </w:r>
            <w:r w:rsidRPr="00FF268A">
              <w:rPr>
                <w:sz w:val="22"/>
                <w:szCs w:val="22"/>
              </w:rPr>
              <w:t xml:space="preserve"> 5.89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C20F3B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0.662</w:t>
            </w:r>
          </w:p>
        </w:tc>
      </w:tr>
      <w:tr w:rsidR="009F12E3" w:rsidRPr="00FF268A" w14:paraId="5360D6D0" w14:textId="77777777" w:rsidTr="0074197B">
        <w:trPr>
          <w:trHeight w:val="20"/>
        </w:trPr>
        <w:tc>
          <w:tcPr>
            <w:tcW w:w="44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E398868" w14:textId="77777777" w:rsidR="009F12E3" w:rsidRPr="00FF268A" w:rsidRDefault="009F12E3" w:rsidP="0074197B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32C052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08C8A7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0697B8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F73AA5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C91ACBF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9D0F4C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F12E3" w:rsidRPr="00FF268A" w14:paraId="2AD7740D" w14:textId="77777777" w:rsidTr="0074197B">
        <w:trPr>
          <w:trHeight w:val="20"/>
        </w:trPr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</w:tcPr>
          <w:p w14:paraId="451DBB4F" w14:textId="77777777" w:rsidR="009F12E3" w:rsidRPr="00FF268A" w:rsidRDefault="009F12E3" w:rsidP="0074197B">
            <w:pPr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FF268A">
              <w:rPr>
                <w:b/>
                <w:sz w:val="22"/>
                <w:szCs w:val="22"/>
              </w:rPr>
              <w:t>Never smokers (both sexes)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0A7A60F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14:paraId="5A9A578D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  <w:vAlign w:val="center"/>
          </w:tcPr>
          <w:p w14:paraId="6E1DAEB6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C46AF1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7458B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439C7E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F12E3" w:rsidRPr="00FF268A" w14:paraId="73C44878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8BEE3E" w14:textId="77777777" w:rsidR="009F12E3" w:rsidRPr="00FF268A" w:rsidRDefault="009F12E3" w:rsidP="0074197B">
            <w:pPr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FF268A">
              <w:rPr>
                <w:bCs/>
                <w:sz w:val="22"/>
                <w:szCs w:val="22"/>
                <w:lang w:val="en-GB"/>
              </w:rPr>
              <w:t>Continuous variable log-transformed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13F79FE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130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vAlign w:val="center"/>
          </w:tcPr>
          <w:p w14:paraId="5B37EB53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174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vAlign w:val="center"/>
          </w:tcPr>
          <w:p w14:paraId="0B4BB821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E38FD2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0.40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115038" w14:textId="77777777" w:rsidR="009F12E3" w:rsidRPr="00FF268A" w:rsidRDefault="009F12E3" w:rsidP="0074197B">
            <w:pPr>
              <w:spacing w:after="0" w:line="240" w:lineRule="auto"/>
              <w:jc w:val="center"/>
              <w:rPr>
                <w:rStyle w:val="CommentReference"/>
                <w:sz w:val="22"/>
                <w:szCs w:val="22"/>
              </w:rPr>
            </w:pPr>
            <w:r w:rsidRPr="00FF268A">
              <w:rPr>
                <w:rStyle w:val="CommentReference"/>
                <w:sz w:val="22"/>
                <w:szCs w:val="22"/>
              </w:rPr>
              <w:t>0.16; 0.97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3F4198" w14:textId="77777777" w:rsidR="009F12E3" w:rsidRPr="00FF268A" w:rsidRDefault="009F12E3" w:rsidP="0074197B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F268A">
              <w:rPr>
                <w:b/>
                <w:bCs/>
                <w:sz w:val="22"/>
                <w:szCs w:val="22"/>
              </w:rPr>
              <w:t>0.043</w:t>
            </w:r>
          </w:p>
        </w:tc>
      </w:tr>
      <w:tr w:rsidR="009F12E3" w:rsidRPr="00FF268A" w14:paraId="03FAA3F7" w14:textId="77777777" w:rsidTr="0074197B">
        <w:trPr>
          <w:trHeight w:val="20"/>
        </w:trPr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</w:tcPr>
          <w:p w14:paraId="4C1D254B" w14:textId="77777777" w:rsidR="009F12E3" w:rsidRPr="00FF268A" w:rsidRDefault="009F12E3" w:rsidP="0074197B">
            <w:pPr>
              <w:spacing w:after="0" w:line="240" w:lineRule="auto"/>
              <w:jc w:val="right"/>
              <w:rPr>
                <w:bCs/>
                <w:sz w:val="22"/>
                <w:szCs w:val="22"/>
                <w:lang w:val="en-GB"/>
              </w:rPr>
            </w:pPr>
            <w:r w:rsidRPr="00FF268A">
              <w:rPr>
                <w:bCs/>
                <w:sz w:val="22"/>
                <w:szCs w:val="22"/>
              </w:rPr>
              <w:t>Continuous variable expressed in quintiles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52C9846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130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14:paraId="6ADA69BA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174</w:t>
            </w:r>
          </w:p>
        </w:tc>
        <w:tc>
          <w:tcPr>
            <w:tcW w:w="856" w:type="dxa"/>
            <w:tcBorders>
              <w:left w:val="nil"/>
              <w:right w:val="nil"/>
            </w:tcBorders>
            <w:vAlign w:val="center"/>
          </w:tcPr>
          <w:p w14:paraId="5816FC88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304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E2BFE8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0.74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E8DA3C" w14:textId="77777777" w:rsidR="009F12E3" w:rsidRPr="00FF268A" w:rsidRDefault="009F12E3" w:rsidP="0074197B">
            <w:pPr>
              <w:spacing w:after="0" w:line="240" w:lineRule="auto"/>
              <w:jc w:val="center"/>
              <w:rPr>
                <w:rStyle w:val="CommentReference"/>
                <w:sz w:val="22"/>
                <w:szCs w:val="22"/>
              </w:rPr>
            </w:pPr>
            <w:r w:rsidRPr="00FF268A">
              <w:rPr>
                <w:rStyle w:val="CommentReference"/>
                <w:sz w:val="22"/>
                <w:szCs w:val="22"/>
              </w:rPr>
              <w:t>0.53; 1.05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08F70E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0.094</w:t>
            </w:r>
          </w:p>
        </w:tc>
      </w:tr>
      <w:tr w:rsidR="009F12E3" w:rsidRPr="00FF268A" w14:paraId="5BABE482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70DFF8" w14:textId="77777777" w:rsidR="009F12E3" w:rsidRPr="00650C42" w:rsidRDefault="009F12E3" w:rsidP="0074197B">
            <w:pPr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650C42">
              <w:rPr>
                <w:bCs/>
                <w:sz w:val="22"/>
                <w:szCs w:val="22"/>
              </w:rPr>
              <w:t>1</w:t>
            </w:r>
            <w:r w:rsidRPr="00650C42">
              <w:rPr>
                <w:bCs/>
                <w:sz w:val="22"/>
                <w:szCs w:val="22"/>
                <w:vertAlign w:val="superscript"/>
              </w:rPr>
              <w:t>st</w:t>
            </w:r>
            <w:r w:rsidRPr="00650C42">
              <w:rPr>
                <w:bCs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224D1180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vAlign w:val="center"/>
          </w:tcPr>
          <w:p w14:paraId="01A51E44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vAlign w:val="center"/>
          </w:tcPr>
          <w:p w14:paraId="3686C41C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1E42DB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ref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F7CB51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3F8A5C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F12E3" w:rsidRPr="00FF268A" w14:paraId="43C83F62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6A2E29" w14:textId="77777777" w:rsidR="009F12E3" w:rsidRPr="00650C42" w:rsidRDefault="009F12E3" w:rsidP="0074197B">
            <w:pPr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650C42">
              <w:rPr>
                <w:bCs/>
                <w:sz w:val="22"/>
                <w:szCs w:val="22"/>
              </w:rPr>
              <w:t>2</w:t>
            </w:r>
            <w:r w:rsidRPr="00650C42">
              <w:rPr>
                <w:bCs/>
                <w:sz w:val="22"/>
                <w:szCs w:val="22"/>
                <w:vertAlign w:val="superscript"/>
              </w:rPr>
              <w:t>nd</w:t>
            </w:r>
            <w:r w:rsidRPr="00650C42">
              <w:rPr>
                <w:bCs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079BA0E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vAlign w:val="center"/>
          </w:tcPr>
          <w:p w14:paraId="18E378F0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46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vAlign w:val="center"/>
          </w:tcPr>
          <w:p w14:paraId="69A35E76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6BB573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0.87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1CDBCA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0.35; 2.19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289426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0.768</w:t>
            </w:r>
          </w:p>
        </w:tc>
      </w:tr>
      <w:tr w:rsidR="009F12E3" w:rsidRPr="00FF268A" w14:paraId="16D64911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347AAD" w14:textId="77777777" w:rsidR="009F12E3" w:rsidRPr="00650C42" w:rsidRDefault="009F12E3" w:rsidP="0074197B">
            <w:pPr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650C42">
              <w:rPr>
                <w:bCs/>
                <w:sz w:val="22"/>
                <w:szCs w:val="22"/>
              </w:rPr>
              <w:t>3</w:t>
            </w:r>
            <w:r w:rsidRPr="00650C42">
              <w:rPr>
                <w:bCs/>
                <w:sz w:val="22"/>
                <w:szCs w:val="22"/>
                <w:vertAlign w:val="superscript"/>
              </w:rPr>
              <w:t>rd</w:t>
            </w:r>
            <w:r w:rsidRPr="00650C42">
              <w:rPr>
                <w:bCs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C532427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vAlign w:val="center"/>
          </w:tcPr>
          <w:p w14:paraId="3C9EB5D3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48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vAlign w:val="center"/>
          </w:tcPr>
          <w:p w14:paraId="2FB22856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C2260F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1.35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3AFDD8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0.50; 3.65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290CA0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0.553</w:t>
            </w:r>
          </w:p>
        </w:tc>
      </w:tr>
      <w:tr w:rsidR="009F12E3" w:rsidRPr="00FF268A" w14:paraId="7AA70D09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BDDD14" w14:textId="77777777" w:rsidR="009F12E3" w:rsidRPr="00650C42" w:rsidRDefault="009F12E3" w:rsidP="0074197B">
            <w:pPr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650C42">
              <w:rPr>
                <w:bCs/>
                <w:sz w:val="22"/>
                <w:szCs w:val="22"/>
              </w:rPr>
              <w:t>4</w:t>
            </w:r>
            <w:r w:rsidRPr="00650C42">
              <w:rPr>
                <w:bCs/>
                <w:sz w:val="22"/>
                <w:szCs w:val="22"/>
                <w:vertAlign w:val="superscript"/>
              </w:rPr>
              <w:t>th</w:t>
            </w:r>
            <w:r w:rsidRPr="00650C42">
              <w:rPr>
                <w:bCs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FD7222E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vAlign w:val="center"/>
          </w:tcPr>
          <w:p w14:paraId="0B47175B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vAlign w:val="center"/>
          </w:tcPr>
          <w:p w14:paraId="4157ACF7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934E54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0.31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30DB1C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0.08; 1.22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529EE9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0.093</w:t>
            </w:r>
          </w:p>
        </w:tc>
      </w:tr>
      <w:tr w:rsidR="009F12E3" w:rsidRPr="00FF268A" w14:paraId="3145C2F7" w14:textId="77777777" w:rsidTr="0074197B">
        <w:trPr>
          <w:trHeight w:val="20"/>
        </w:trPr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ABFB8A" w14:textId="77777777" w:rsidR="009F12E3" w:rsidRPr="00650C42" w:rsidRDefault="009F12E3" w:rsidP="0074197B">
            <w:pPr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650C42">
              <w:rPr>
                <w:bCs/>
                <w:sz w:val="22"/>
                <w:szCs w:val="22"/>
              </w:rPr>
              <w:t>5</w:t>
            </w:r>
            <w:r w:rsidRPr="00650C42">
              <w:rPr>
                <w:bCs/>
                <w:sz w:val="22"/>
                <w:szCs w:val="22"/>
                <w:vertAlign w:val="superscript"/>
              </w:rPr>
              <w:t>th</w:t>
            </w:r>
            <w:r w:rsidRPr="00650C42">
              <w:rPr>
                <w:bCs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1DDE547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vAlign w:val="center"/>
          </w:tcPr>
          <w:p w14:paraId="18B1B048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vAlign w:val="center"/>
          </w:tcPr>
          <w:p w14:paraId="73C48BAD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2F5DAA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29194C" w14:textId="77777777" w:rsidR="009F12E3" w:rsidRPr="00FF268A" w:rsidRDefault="009F12E3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268A">
              <w:rPr>
                <w:sz w:val="22"/>
                <w:szCs w:val="22"/>
              </w:rPr>
              <w:t>0.04; 1.00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BC70F2" w14:textId="77777777" w:rsidR="009F12E3" w:rsidRPr="00FF268A" w:rsidRDefault="009F12E3" w:rsidP="0074197B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F268A">
              <w:rPr>
                <w:b/>
                <w:bCs/>
                <w:sz w:val="22"/>
                <w:szCs w:val="22"/>
              </w:rPr>
              <w:t>0.050</w:t>
            </w:r>
          </w:p>
        </w:tc>
      </w:tr>
    </w:tbl>
    <w:p w14:paraId="5C554968" w14:textId="77777777" w:rsidR="009F12E3" w:rsidRPr="00320C45" w:rsidRDefault="009F12E3" w:rsidP="009F12E3">
      <w:pPr>
        <w:spacing w:after="0" w:line="276" w:lineRule="auto"/>
        <w:rPr>
          <w:sz w:val="20"/>
          <w:szCs w:val="22"/>
          <w:lang w:val="en-GB"/>
        </w:rPr>
      </w:pPr>
      <w:r w:rsidRPr="00320C45">
        <w:rPr>
          <w:sz w:val="20"/>
          <w:szCs w:val="22"/>
          <w:lang w:val="en-GB"/>
        </w:rPr>
        <w:t>Logistic regression performed using mitochondrial copy number variable (</w:t>
      </w:r>
      <w:proofErr w:type="spellStart"/>
      <w:r w:rsidRPr="00320C45">
        <w:rPr>
          <w:sz w:val="20"/>
          <w:szCs w:val="22"/>
          <w:lang w:val="en-GB"/>
        </w:rPr>
        <w:t>Pfaffl</w:t>
      </w:r>
      <w:proofErr w:type="spellEnd"/>
      <w:r w:rsidRPr="00320C45">
        <w:rPr>
          <w:sz w:val="20"/>
          <w:szCs w:val="22"/>
          <w:lang w:val="en-GB"/>
        </w:rPr>
        <w:t xml:space="preserve">) categorized in quintiles and </w:t>
      </w:r>
      <w:proofErr w:type="spellStart"/>
      <w:r w:rsidRPr="00320C45">
        <w:rPr>
          <w:sz w:val="20"/>
          <w:szCs w:val="22"/>
          <w:lang w:val="en-GB"/>
        </w:rPr>
        <w:t>analy</w:t>
      </w:r>
      <w:r>
        <w:rPr>
          <w:sz w:val="20"/>
          <w:szCs w:val="22"/>
          <w:lang w:val="en-GB"/>
        </w:rPr>
        <w:t>z</w:t>
      </w:r>
      <w:r w:rsidRPr="00320C45">
        <w:rPr>
          <w:sz w:val="20"/>
          <w:szCs w:val="22"/>
          <w:lang w:val="en-GB"/>
        </w:rPr>
        <w:t>ed</w:t>
      </w:r>
      <w:proofErr w:type="spellEnd"/>
      <w:r w:rsidRPr="00320C45">
        <w:rPr>
          <w:sz w:val="20"/>
          <w:szCs w:val="22"/>
          <w:lang w:val="en-GB"/>
        </w:rPr>
        <w:t xml:space="preserve"> as </w:t>
      </w:r>
      <w:r>
        <w:rPr>
          <w:sz w:val="20"/>
          <w:szCs w:val="22"/>
          <w:lang w:val="en-GB"/>
        </w:rPr>
        <w:t>continuous variable log-transformed, and continuous variable divided in quintiles</w:t>
      </w:r>
      <w:r w:rsidRPr="00320C45">
        <w:rPr>
          <w:sz w:val="20"/>
          <w:szCs w:val="22"/>
          <w:lang w:val="en-GB"/>
        </w:rPr>
        <w:t xml:space="preserve"> (whereby the unit of measurement is a single quintile). Analy</w:t>
      </w:r>
      <w:r>
        <w:rPr>
          <w:sz w:val="20"/>
          <w:szCs w:val="22"/>
          <w:lang w:val="en-GB"/>
        </w:rPr>
        <w:t>s</w:t>
      </w:r>
      <w:r w:rsidRPr="00320C45">
        <w:rPr>
          <w:sz w:val="20"/>
          <w:szCs w:val="22"/>
          <w:lang w:val="en-GB"/>
        </w:rPr>
        <w:t>es were</w:t>
      </w:r>
      <w:r w:rsidRPr="00320C45">
        <w:rPr>
          <w:noProof/>
          <w:sz w:val="20"/>
          <w:szCs w:val="22"/>
          <w:lang w:val="en-GB"/>
        </w:rPr>
        <w:t xml:space="preserve"> adjusted</w:t>
      </w:r>
      <w:r w:rsidRPr="00320C45">
        <w:rPr>
          <w:sz w:val="20"/>
          <w:szCs w:val="22"/>
          <w:lang w:val="en-GB"/>
        </w:rPr>
        <w:t xml:space="preserve"> for age, BMI, plate and </w:t>
      </w:r>
      <w:proofErr w:type="spellStart"/>
      <w:r w:rsidRPr="00320C45">
        <w:rPr>
          <w:sz w:val="20"/>
          <w:szCs w:val="22"/>
          <w:lang w:val="en-GB"/>
        </w:rPr>
        <w:t>center</w:t>
      </w:r>
      <w:proofErr w:type="spellEnd"/>
      <w:r w:rsidRPr="00320C45">
        <w:rPr>
          <w:sz w:val="20"/>
          <w:szCs w:val="22"/>
          <w:lang w:val="en-GB"/>
        </w:rPr>
        <w:t xml:space="preserve"> of origin</w:t>
      </w:r>
      <w:r w:rsidRPr="00320C45">
        <w:rPr>
          <w:noProof/>
          <w:sz w:val="20"/>
          <w:szCs w:val="22"/>
          <w:lang w:val="en-GB"/>
        </w:rPr>
        <w:t xml:space="preserve">. </w:t>
      </w:r>
    </w:p>
    <w:p w14:paraId="4FFB0241" w14:textId="77777777" w:rsidR="00E949BD" w:rsidRDefault="00E949BD"/>
    <w:sectPr w:rsidR="00E94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MzAyMDezMDa3NLdQ0lEKTi0uzszPAykwrAUAdlCitywAAAA="/>
  </w:docVars>
  <w:rsids>
    <w:rsidRoot w:val="009F12E3"/>
    <w:rsid w:val="009F12E3"/>
    <w:rsid w:val="00E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5423"/>
  <w15:chartTrackingRefBased/>
  <w15:docId w15:val="{4799C9C0-9796-4B47-B0D0-D72F3A40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12E3"/>
    <w:pPr>
      <w:spacing w:line="480" w:lineRule="auto"/>
      <w:jc w:val="both"/>
    </w:pPr>
    <w:rPr>
      <w:rFonts w:ascii="Arial" w:eastAsiaTheme="minorEastAsia" w:hAnsi="Arial" w:cs="Arial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12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Gentiluomo</dc:creator>
  <cp:keywords/>
  <dc:description/>
  <cp:lastModifiedBy>Manuel Gentiluomo</cp:lastModifiedBy>
  <cp:revision>1</cp:revision>
  <dcterms:created xsi:type="dcterms:W3CDTF">2019-12-10T14:03:00Z</dcterms:created>
  <dcterms:modified xsi:type="dcterms:W3CDTF">2019-12-10T14:03:00Z</dcterms:modified>
</cp:coreProperties>
</file>