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5AD36" w14:textId="3E8F633B" w:rsidR="001D6037" w:rsidRPr="00BD10D4" w:rsidRDefault="00A841F6" w:rsidP="001D6037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굴림" w:hAnsi="Times New Roman" w:cs="Times New Roman"/>
          <w:b/>
          <w:sz w:val="24"/>
          <w:szCs w:val="24"/>
        </w:rPr>
        <w:t>Supplemental Table S</w:t>
      </w:r>
      <w:r w:rsidR="001D6037" w:rsidRPr="00BD10D4">
        <w:rPr>
          <w:rFonts w:ascii="Times New Roman" w:eastAsia="굴림" w:hAnsi="Times New Roman" w:cs="Times New Roman"/>
          <w:b/>
          <w:sz w:val="24"/>
          <w:szCs w:val="24"/>
        </w:rPr>
        <w:t xml:space="preserve">2. </w:t>
      </w:r>
      <w:r w:rsidR="001D6037" w:rsidRPr="00BD10D4">
        <w:rPr>
          <w:rFonts w:ascii="Times New Roman" w:eastAsia="굴림" w:hAnsi="Times New Roman" w:cs="Times New Roman"/>
          <w:bCs/>
          <w:sz w:val="24"/>
          <w:szCs w:val="24"/>
        </w:rPr>
        <w:t xml:space="preserve">Baseline characteristics according to </w:t>
      </w:r>
      <w:r w:rsidR="001D6037" w:rsidRPr="00BD10D4">
        <w:rPr>
          <w:rFonts w:ascii="Times New Roman" w:eastAsia="바탕" w:hAnsi="Times New Roman" w:cs="Times New Roman"/>
          <w:bCs/>
          <w:sz w:val="24"/>
          <w:szCs w:val="24"/>
        </w:rPr>
        <w:t>lifetime drinking status among women (</w:t>
      </w:r>
      <w:r w:rsidR="001D6037" w:rsidRPr="00BD10D4">
        <w:rPr>
          <w:rFonts w:ascii="Times New Roman" w:eastAsia="바탕" w:hAnsi="Times New Roman" w:cs="Times New Roman"/>
          <w:bCs/>
          <w:i/>
          <w:sz w:val="24"/>
          <w:szCs w:val="24"/>
        </w:rPr>
        <w:t>n</w:t>
      </w:r>
      <w:r w:rsidR="001D6037" w:rsidRPr="00BD10D4">
        <w:rPr>
          <w:rFonts w:ascii="Times New Roman" w:eastAsia="바탕" w:hAnsi="Times New Roman" w:cs="Times New Roman"/>
          <w:bCs/>
          <w:sz w:val="24"/>
          <w:szCs w:val="24"/>
        </w:rPr>
        <w:t xml:space="preserve"> = </w:t>
      </w:r>
      <w:r w:rsidR="001D6037" w:rsidRPr="00BD10D4">
        <w:rPr>
          <w:rFonts w:ascii="Times New Roman" w:eastAsia="굴림체" w:hAnsi="Times New Roman" w:cs="Times New Roman"/>
          <w:bCs/>
          <w:sz w:val="24"/>
          <w:szCs w:val="24"/>
        </w:rPr>
        <w:t>90,417</w:t>
      </w:r>
      <w:r w:rsidR="001D6037" w:rsidRPr="00BD10D4">
        <w:rPr>
          <w:rFonts w:ascii="Times New Roman" w:eastAsia="바탕" w:hAnsi="Times New Roman" w:cs="Times New Roman"/>
          <w:bCs/>
          <w:sz w:val="24"/>
          <w:szCs w:val="24"/>
        </w:rPr>
        <w:t>).</w:t>
      </w:r>
    </w:p>
    <w:tbl>
      <w:tblPr>
        <w:tblW w:w="1388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07"/>
        <w:gridCol w:w="1490"/>
        <w:gridCol w:w="1515"/>
        <w:gridCol w:w="1515"/>
        <w:gridCol w:w="1515"/>
        <w:gridCol w:w="1515"/>
        <w:gridCol w:w="1515"/>
        <w:gridCol w:w="1515"/>
      </w:tblGrid>
      <w:tr w:rsidR="00BD10D4" w:rsidRPr="00BD10D4" w14:paraId="1C5C7908" w14:textId="77777777" w:rsidTr="00620EBF">
        <w:trPr>
          <w:jc w:val="center"/>
        </w:trPr>
        <w:tc>
          <w:tcPr>
            <w:tcW w:w="3307" w:type="dxa"/>
            <w:vMerge w:val="restart"/>
            <w:tcBorders>
              <w:top w:val="single" w:sz="8" w:space="0" w:color="auto"/>
            </w:tcBorders>
          </w:tcPr>
          <w:p w14:paraId="3F32B33B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</w:tcBorders>
          </w:tcPr>
          <w:p w14:paraId="1712A445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909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4134A9A2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바탕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Lifetime drinking status</w:t>
            </w:r>
          </w:p>
        </w:tc>
      </w:tr>
      <w:tr w:rsidR="00BD10D4" w:rsidRPr="00BD10D4" w14:paraId="442F667F" w14:textId="77777777" w:rsidTr="00620EBF">
        <w:trPr>
          <w:jc w:val="center"/>
        </w:trPr>
        <w:tc>
          <w:tcPr>
            <w:tcW w:w="3307" w:type="dxa"/>
            <w:vMerge/>
            <w:tcBorders>
              <w:bottom w:val="single" w:sz="12" w:space="0" w:color="auto"/>
            </w:tcBorders>
          </w:tcPr>
          <w:p w14:paraId="229BDED5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12" w:space="0" w:color="auto"/>
            </w:tcBorders>
          </w:tcPr>
          <w:p w14:paraId="50C04A53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7BF02DC9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Lifetime abstainer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48197DD7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Current abstainer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14FD8AD5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0 to &lt;10 g/day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5DC3CC2B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center"/>
              <w:rPr>
                <w:rFonts w:ascii="Times New Roman" w:eastAsia="굴림" w:hAnsi="Times New Roman" w:cs="Times New Roman"/>
                <w:b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10 to &lt;20 g/day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3B7C6FB4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>20 to &lt;40 g/day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</w:tcPr>
          <w:p w14:paraId="2FD61D51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≥</w:t>
            </w:r>
            <w:r w:rsidRPr="00BD10D4">
              <w:rPr>
                <w:rFonts w:ascii="Times New Roman" w:eastAsia="바탕" w:hAnsi="Times New Roman" w:cs="Times New Roman" w:hint="eastAsia"/>
                <w:b/>
                <w:sz w:val="24"/>
                <w:szCs w:val="24"/>
              </w:rPr>
              <w:t>40</w:t>
            </w:r>
            <w:r w:rsidRPr="00BD10D4">
              <w:rPr>
                <w:rFonts w:ascii="Times New Roman" w:eastAsia="바탕" w:hAnsi="Times New Roman" w:cs="Times New Roman"/>
                <w:b/>
                <w:sz w:val="24"/>
                <w:szCs w:val="24"/>
              </w:rPr>
              <w:t xml:space="preserve"> g/day</w:t>
            </w:r>
          </w:p>
        </w:tc>
      </w:tr>
      <w:tr w:rsidR="00BD10D4" w:rsidRPr="00BD10D4" w14:paraId="6AA5D67D" w14:textId="77777777" w:rsidTr="00620EBF">
        <w:trPr>
          <w:jc w:val="center"/>
        </w:trPr>
        <w:tc>
          <w:tcPr>
            <w:tcW w:w="3307" w:type="dxa"/>
          </w:tcPr>
          <w:p w14:paraId="697BE735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90" w:type="dxa"/>
          </w:tcPr>
          <w:p w14:paraId="5161CA9F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90,417</w:t>
            </w:r>
          </w:p>
        </w:tc>
        <w:tc>
          <w:tcPr>
            <w:tcW w:w="1515" w:type="dxa"/>
          </w:tcPr>
          <w:p w14:paraId="2FA724F5" w14:textId="77777777" w:rsidR="001D6037" w:rsidRPr="00BD10D4" w:rsidRDefault="001D6037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4,589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3A4193C3" w14:textId="25A09762" w:rsidR="001D6037" w:rsidRPr="00BD10D4" w:rsidRDefault="006570D3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12,639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00CE61A2" w14:textId="0DFC9CD0" w:rsidR="001D6037" w:rsidRPr="00BD10D4" w:rsidRDefault="006570D3" w:rsidP="006570D3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57,617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08842366" w14:textId="2F1898C0" w:rsidR="001D6037" w:rsidRPr="00BD10D4" w:rsidRDefault="006570D3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9,397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504EC597" w14:textId="5DA8D8A3" w:rsidR="001D6037" w:rsidRPr="00BD10D4" w:rsidRDefault="006570D3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4,207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78FF0669" w14:textId="5B1317E6" w:rsidR="001D6037" w:rsidRPr="00BD10D4" w:rsidRDefault="006570D3" w:rsidP="001D6037">
            <w:pPr>
              <w:tabs>
                <w:tab w:val="left" w:pos="7380"/>
              </w:tabs>
              <w:adjustRightInd w:val="0"/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1,968</w:t>
            </w:r>
          </w:p>
        </w:tc>
      </w:tr>
      <w:tr w:rsidR="00BD10D4" w:rsidRPr="00BD10D4" w14:paraId="41351F5E" w14:textId="77777777" w:rsidTr="001D6037">
        <w:trPr>
          <w:jc w:val="center"/>
        </w:trPr>
        <w:tc>
          <w:tcPr>
            <w:tcW w:w="3307" w:type="dxa"/>
          </w:tcPr>
          <w:p w14:paraId="77226C6C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Age (years)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7EA66477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3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5.7 (6.5)</w:t>
            </w:r>
          </w:p>
        </w:tc>
        <w:tc>
          <w:tcPr>
            <w:tcW w:w="1515" w:type="dxa"/>
          </w:tcPr>
          <w:p w14:paraId="50692589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1.2 (8.4)</w:t>
            </w:r>
          </w:p>
        </w:tc>
        <w:tc>
          <w:tcPr>
            <w:tcW w:w="1515" w:type="dxa"/>
          </w:tcPr>
          <w:p w14:paraId="6CD1DFCB" w14:textId="38ACEAB7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36.1 (6.7)</w:t>
            </w:r>
          </w:p>
        </w:tc>
        <w:tc>
          <w:tcPr>
            <w:tcW w:w="1515" w:type="dxa"/>
          </w:tcPr>
          <w:p w14:paraId="4A836595" w14:textId="22FEEADC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35.6 (6.0)</w:t>
            </w:r>
          </w:p>
        </w:tc>
        <w:tc>
          <w:tcPr>
            <w:tcW w:w="1515" w:type="dxa"/>
          </w:tcPr>
          <w:p w14:paraId="2DDCE244" w14:textId="37F354E3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34.4 (6.3)</w:t>
            </w:r>
          </w:p>
        </w:tc>
        <w:tc>
          <w:tcPr>
            <w:tcW w:w="1515" w:type="dxa"/>
          </w:tcPr>
          <w:p w14:paraId="0DE11C14" w14:textId="0A0315AC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34.0 (6.7)</w:t>
            </w:r>
          </w:p>
        </w:tc>
        <w:tc>
          <w:tcPr>
            <w:tcW w:w="1515" w:type="dxa"/>
          </w:tcPr>
          <w:p w14:paraId="0FFEE8C9" w14:textId="1400DB18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33.0 (6.6)</w:t>
            </w:r>
          </w:p>
        </w:tc>
      </w:tr>
      <w:tr w:rsidR="00BD10D4" w:rsidRPr="00BD10D4" w14:paraId="39B1DA7F" w14:textId="77777777" w:rsidTr="001D6037">
        <w:trPr>
          <w:jc w:val="center"/>
        </w:trPr>
        <w:tc>
          <w:tcPr>
            <w:tcW w:w="3307" w:type="dxa"/>
          </w:tcPr>
          <w:p w14:paraId="2E012367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Current smoker (%)</w:t>
            </w:r>
          </w:p>
        </w:tc>
        <w:tc>
          <w:tcPr>
            <w:tcW w:w="1490" w:type="dxa"/>
          </w:tcPr>
          <w:p w14:paraId="7CB8007A" w14:textId="739DFD70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15" w:type="dxa"/>
          </w:tcPr>
          <w:p w14:paraId="39F75543" w14:textId="30F004D5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15" w:type="dxa"/>
          </w:tcPr>
          <w:p w14:paraId="608EB870" w14:textId="3CCF648D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15" w:type="dxa"/>
          </w:tcPr>
          <w:p w14:paraId="5E469D5E" w14:textId="2A6C8567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15" w:type="dxa"/>
          </w:tcPr>
          <w:p w14:paraId="56100294" w14:textId="4816E261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15" w:type="dxa"/>
          </w:tcPr>
          <w:p w14:paraId="3F3FC307" w14:textId="7E17A4F8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15" w:type="dxa"/>
          </w:tcPr>
          <w:p w14:paraId="0C29C687" w14:textId="78AFAA63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12.7</w:t>
            </w:r>
          </w:p>
        </w:tc>
      </w:tr>
      <w:tr w:rsidR="00BD10D4" w:rsidRPr="00BD10D4" w14:paraId="65BE2BFF" w14:textId="77777777" w:rsidTr="001D6037">
        <w:trPr>
          <w:jc w:val="center"/>
        </w:trPr>
        <w:tc>
          <w:tcPr>
            <w:tcW w:w="3307" w:type="dxa"/>
          </w:tcPr>
          <w:p w14:paraId="77180F7A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HEPA (%)</w:t>
            </w:r>
          </w:p>
        </w:tc>
        <w:tc>
          <w:tcPr>
            <w:tcW w:w="1490" w:type="dxa"/>
          </w:tcPr>
          <w:p w14:paraId="7116B74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15" w:type="dxa"/>
          </w:tcPr>
          <w:p w14:paraId="0F80FCE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15" w:type="dxa"/>
          </w:tcPr>
          <w:p w14:paraId="6271E322" w14:textId="384D87F7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515" w:type="dxa"/>
          </w:tcPr>
          <w:p w14:paraId="46236D50" w14:textId="5FB7A018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15" w:type="dxa"/>
          </w:tcPr>
          <w:p w14:paraId="5825675C" w14:textId="60D30E12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515" w:type="dxa"/>
          </w:tcPr>
          <w:p w14:paraId="2DFB1156" w14:textId="366E9E9D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515" w:type="dxa"/>
          </w:tcPr>
          <w:p w14:paraId="13D4CCB6" w14:textId="6B50A684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16.8</w:t>
            </w:r>
          </w:p>
        </w:tc>
      </w:tr>
      <w:tr w:rsidR="00BD10D4" w:rsidRPr="00BD10D4" w14:paraId="48AD9ED7" w14:textId="77777777" w:rsidTr="001D6037">
        <w:trPr>
          <w:jc w:val="center"/>
        </w:trPr>
        <w:tc>
          <w:tcPr>
            <w:tcW w:w="3307" w:type="dxa"/>
          </w:tcPr>
          <w:p w14:paraId="4BAAB339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High education level (%)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90" w:type="dxa"/>
          </w:tcPr>
          <w:p w14:paraId="6EAA6686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8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5" w:type="dxa"/>
          </w:tcPr>
          <w:p w14:paraId="1A2C1433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7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15" w:type="dxa"/>
          </w:tcPr>
          <w:p w14:paraId="280FA333" w14:textId="536357EB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1515" w:type="dxa"/>
          </w:tcPr>
          <w:p w14:paraId="7AF4979E" w14:textId="7EABD924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1515" w:type="dxa"/>
          </w:tcPr>
          <w:p w14:paraId="14697C2A" w14:textId="719CE0CF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1515" w:type="dxa"/>
          </w:tcPr>
          <w:p w14:paraId="2DCD2329" w14:textId="1B67318E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1515" w:type="dxa"/>
          </w:tcPr>
          <w:p w14:paraId="31CAB5CF" w14:textId="72A7E818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59.5</w:t>
            </w:r>
          </w:p>
        </w:tc>
      </w:tr>
      <w:tr w:rsidR="00BD10D4" w:rsidRPr="00BD10D4" w14:paraId="14630BD9" w14:textId="77777777" w:rsidTr="001D6037">
        <w:trPr>
          <w:jc w:val="center"/>
        </w:trPr>
        <w:tc>
          <w:tcPr>
            <w:tcW w:w="3307" w:type="dxa"/>
          </w:tcPr>
          <w:p w14:paraId="47B3736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Hypertension (%)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90" w:type="dxa"/>
          </w:tcPr>
          <w:p w14:paraId="4A5DF879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5" w:type="dxa"/>
          </w:tcPr>
          <w:p w14:paraId="1212288E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6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15" w:type="dxa"/>
          </w:tcPr>
          <w:p w14:paraId="5DAA86F5" w14:textId="1FB68E26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15" w:type="dxa"/>
          </w:tcPr>
          <w:p w14:paraId="720847C2" w14:textId="6A5E1C57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15" w:type="dxa"/>
          </w:tcPr>
          <w:p w14:paraId="42B5C6C0" w14:textId="12870E08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15" w:type="dxa"/>
          </w:tcPr>
          <w:p w14:paraId="52969588" w14:textId="757C3BFB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5" w:type="dxa"/>
          </w:tcPr>
          <w:p w14:paraId="75F35DD1" w14:textId="0EB14D14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4.0</w:t>
            </w:r>
          </w:p>
        </w:tc>
      </w:tr>
      <w:tr w:rsidR="00BD10D4" w:rsidRPr="00BD10D4" w14:paraId="5F4B70CE" w14:textId="77777777" w:rsidTr="001D6037">
        <w:trPr>
          <w:jc w:val="center"/>
        </w:trPr>
        <w:tc>
          <w:tcPr>
            <w:tcW w:w="3307" w:type="dxa"/>
          </w:tcPr>
          <w:p w14:paraId="36CA2D1E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Diabetes (%)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490" w:type="dxa"/>
          </w:tcPr>
          <w:p w14:paraId="0531B4F7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15" w:type="dxa"/>
          </w:tcPr>
          <w:p w14:paraId="5EF80BC5" w14:textId="21696081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15" w:type="dxa"/>
          </w:tcPr>
          <w:p w14:paraId="6CE86C91" w14:textId="0A671258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15" w:type="dxa"/>
          </w:tcPr>
          <w:p w14:paraId="2B99D503" w14:textId="6BBEBF07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15" w:type="dxa"/>
          </w:tcPr>
          <w:p w14:paraId="478DA1F1" w14:textId="0CB989D5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15" w:type="dxa"/>
          </w:tcPr>
          <w:p w14:paraId="1F8A69D4" w14:textId="129AFB36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5" w:type="dxa"/>
          </w:tcPr>
          <w:p w14:paraId="1C0AA43D" w14:textId="1EE4AE8B" w:rsidR="001D6037" w:rsidRPr="00BD10D4" w:rsidRDefault="006570D3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0.8</w:t>
            </w:r>
          </w:p>
        </w:tc>
      </w:tr>
      <w:tr w:rsidR="00BD10D4" w:rsidRPr="00BD10D4" w14:paraId="43834861" w14:textId="77777777" w:rsidTr="001D6037">
        <w:trPr>
          <w:jc w:val="center"/>
        </w:trPr>
        <w:tc>
          <w:tcPr>
            <w:tcW w:w="3307" w:type="dxa"/>
          </w:tcPr>
          <w:p w14:paraId="6C3374F6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History of CVD (%)</w:t>
            </w:r>
          </w:p>
        </w:tc>
        <w:tc>
          <w:tcPr>
            <w:tcW w:w="1490" w:type="dxa"/>
          </w:tcPr>
          <w:p w14:paraId="0D1AF150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15" w:type="dxa"/>
          </w:tcPr>
          <w:p w14:paraId="5DA84BEC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15" w:type="dxa"/>
          </w:tcPr>
          <w:p w14:paraId="1C758FFA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15" w:type="dxa"/>
          </w:tcPr>
          <w:p w14:paraId="65212B3B" w14:textId="6842731C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15" w:type="dxa"/>
          </w:tcPr>
          <w:p w14:paraId="4484663A" w14:textId="1A8B2EE0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15" w:type="dxa"/>
          </w:tcPr>
          <w:p w14:paraId="26529936" w14:textId="3E110B36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15" w:type="dxa"/>
          </w:tcPr>
          <w:p w14:paraId="49CC73CC" w14:textId="2EAC7078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0.5</w:t>
            </w:r>
          </w:p>
        </w:tc>
      </w:tr>
      <w:tr w:rsidR="00BD10D4" w:rsidRPr="00BD10D4" w14:paraId="0AF7370F" w14:textId="77777777" w:rsidTr="001D6037">
        <w:trPr>
          <w:jc w:val="center"/>
        </w:trPr>
        <w:tc>
          <w:tcPr>
            <w:tcW w:w="3307" w:type="dxa"/>
          </w:tcPr>
          <w:p w14:paraId="1E7C80F7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Medication for dyslipidemia (%)</w:t>
            </w:r>
          </w:p>
        </w:tc>
        <w:tc>
          <w:tcPr>
            <w:tcW w:w="1490" w:type="dxa"/>
          </w:tcPr>
          <w:p w14:paraId="296C4166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15" w:type="dxa"/>
          </w:tcPr>
          <w:p w14:paraId="3915AC57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15" w:type="dxa"/>
          </w:tcPr>
          <w:p w14:paraId="0F81479F" w14:textId="7E1380A2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5" w:type="dxa"/>
          </w:tcPr>
          <w:p w14:paraId="6DA55336" w14:textId="54F35EF0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5" w:type="dxa"/>
          </w:tcPr>
          <w:p w14:paraId="7A761E26" w14:textId="4DC019B8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5" w:type="dxa"/>
          </w:tcPr>
          <w:p w14:paraId="206F886D" w14:textId="007BCFF4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15" w:type="dxa"/>
          </w:tcPr>
          <w:p w14:paraId="71D1715F" w14:textId="01D05C3E" w:rsidR="001D6037" w:rsidRPr="00BD10D4" w:rsidRDefault="00971A7B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0.4</w:t>
            </w:r>
          </w:p>
        </w:tc>
      </w:tr>
      <w:tr w:rsidR="00BD10D4" w:rsidRPr="00BD10D4" w14:paraId="5FAEE440" w14:textId="77777777" w:rsidTr="001D6037">
        <w:trPr>
          <w:jc w:val="center"/>
        </w:trPr>
        <w:tc>
          <w:tcPr>
            <w:tcW w:w="3307" w:type="dxa"/>
          </w:tcPr>
          <w:p w14:paraId="49080381" w14:textId="77777777" w:rsidR="001D6037" w:rsidRPr="00BD10D4" w:rsidRDefault="001D6037" w:rsidP="001D6037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Hi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story of </w:t>
            </w:r>
            <w:r w:rsidRPr="00BD10D4">
              <w:rPr>
                <w:rFonts w:ascii="Times New Roman" w:eastAsia="굴림" w:hAnsi="Times New Roman" w:cs="Times New Roman"/>
                <w:i/>
                <w:sz w:val="24"/>
                <w:szCs w:val="24"/>
              </w:rPr>
              <w:t>H. pylori</w:t>
            </w:r>
          </w:p>
        </w:tc>
        <w:tc>
          <w:tcPr>
            <w:tcW w:w="1490" w:type="dxa"/>
          </w:tcPr>
          <w:p w14:paraId="537B4986" w14:textId="2E0CFA98" w:rsidR="001D6037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</w:t>
            </w:r>
            <w:r w:rsidR="001D6037"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15" w:type="dxa"/>
          </w:tcPr>
          <w:p w14:paraId="3BC07578" w14:textId="25AF348D" w:rsidR="001D6037" w:rsidRPr="00BD10D4" w:rsidRDefault="007D4EC9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15" w:type="dxa"/>
          </w:tcPr>
          <w:p w14:paraId="616743A0" w14:textId="612B0062" w:rsidR="001D6037" w:rsidRPr="00BD10D4" w:rsidRDefault="007D4EC9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15" w:type="dxa"/>
          </w:tcPr>
          <w:p w14:paraId="519A3275" w14:textId="6A18509F" w:rsidR="001D6037" w:rsidRPr="00BD10D4" w:rsidRDefault="007D4EC9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15" w:type="dxa"/>
          </w:tcPr>
          <w:p w14:paraId="238E8A79" w14:textId="03D408D6" w:rsidR="001D6037" w:rsidRPr="00BD10D4" w:rsidRDefault="007D4EC9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15" w:type="dxa"/>
          </w:tcPr>
          <w:p w14:paraId="2E6300E0" w14:textId="5C43E384" w:rsidR="001D6037" w:rsidRPr="00BD10D4" w:rsidRDefault="007D4EC9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15" w:type="dxa"/>
          </w:tcPr>
          <w:p w14:paraId="27255EB4" w14:textId="37E2FC3D" w:rsidR="001D6037" w:rsidRPr="00BD10D4" w:rsidRDefault="007D4EC9" w:rsidP="001D6037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3.8</w:t>
            </w:r>
          </w:p>
        </w:tc>
      </w:tr>
      <w:tr w:rsidR="00BD10D4" w:rsidRPr="00BD10D4" w14:paraId="5BCBA149" w14:textId="77777777" w:rsidTr="001D6037">
        <w:trPr>
          <w:jc w:val="center"/>
        </w:trPr>
        <w:tc>
          <w:tcPr>
            <w:tcW w:w="3307" w:type="dxa"/>
          </w:tcPr>
          <w:p w14:paraId="22103D9D" w14:textId="06B391D9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Histological </w:t>
            </w:r>
            <w:r w:rsidRPr="00BD10D4">
              <w:rPr>
                <w:rFonts w:ascii="Times New Roman" w:eastAsia="굴림" w:hAnsi="Times New Roman" w:cs="Times New Roman"/>
                <w:i/>
                <w:sz w:val="24"/>
                <w:szCs w:val="24"/>
              </w:rPr>
              <w:t>H. pylori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infection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1490" w:type="dxa"/>
          </w:tcPr>
          <w:p w14:paraId="64187EDC" w14:textId="5DAB75B6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1515" w:type="dxa"/>
          </w:tcPr>
          <w:p w14:paraId="1AC79B0F" w14:textId="4F5B7679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515" w:type="dxa"/>
          </w:tcPr>
          <w:p w14:paraId="76945FD1" w14:textId="29204FF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1515" w:type="dxa"/>
          </w:tcPr>
          <w:p w14:paraId="352CDF2B" w14:textId="6B2FDA6D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1515" w:type="dxa"/>
          </w:tcPr>
          <w:p w14:paraId="157A5369" w14:textId="6627A91A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515" w:type="dxa"/>
          </w:tcPr>
          <w:p w14:paraId="10DE8E02" w14:textId="7B26B41A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515" w:type="dxa"/>
          </w:tcPr>
          <w:p w14:paraId="44FA924E" w14:textId="4B32F594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66.7</w:t>
            </w:r>
          </w:p>
        </w:tc>
      </w:tr>
      <w:tr w:rsidR="00BD10D4" w:rsidRPr="00BD10D4" w14:paraId="5D8B40BD" w14:textId="77777777" w:rsidTr="001D6037">
        <w:trPr>
          <w:jc w:val="center"/>
        </w:trPr>
        <w:tc>
          <w:tcPr>
            <w:tcW w:w="3307" w:type="dxa"/>
          </w:tcPr>
          <w:p w14:paraId="53774251" w14:textId="20AAD8A6" w:rsidR="007D4EC9" w:rsidRPr="00BD10D4" w:rsidRDefault="007D4EC9" w:rsidP="007D4EC9">
            <w:pPr>
              <w:tabs>
                <w:tab w:val="right" w:pos="3193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Obesity (%)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f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490" w:type="dxa"/>
          </w:tcPr>
          <w:p w14:paraId="2137F9D1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15" w:type="dxa"/>
          </w:tcPr>
          <w:p w14:paraId="7B7778F9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15" w:type="dxa"/>
          </w:tcPr>
          <w:p w14:paraId="3168F58C" w14:textId="73FEDB00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515" w:type="dxa"/>
          </w:tcPr>
          <w:p w14:paraId="22A0D6E6" w14:textId="3CF3287D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515" w:type="dxa"/>
          </w:tcPr>
          <w:p w14:paraId="0F6103A2" w14:textId="50C5B621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515" w:type="dxa"/>
          </w:tcPr>
          <w:p w14:paraId="17D51BAC" w14:textId="2118C9D1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515" w:type="dxa"/>
          </w:tcPr>
          <w:p w14:paraId="65934357" w14:textId="678C8ADF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</w:rPr>
              <w:t>15.0</w:t>
            </w:r>
          </w:p>
        </w:tc>
      </w:tr>
      <w:tr w:rsidR="00BD10D4" w:rsidRPr="00BD10D4" w14:paraId="0452A647" w14:textId="77777777" w:rsidTr="001D6037">
        <w:trPr>
          <w:jc w:val="center"/>
        </w:trPr>
        <w:tc>
          <w:tcPr>
            <w:tcW w:w="3307" w:type="dxa"/>
          </w:tcPr>
          <w:p w14:paraId="423F6E39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Body mass index (kg/m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2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16745933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1.4 (3.0)</w:t>
            </w:r>
          </w:p>
        </w:tc>
        <w:tc>
          <w:tcPr>
            <w:tcW w:w="1515" w:type="dxa"/>
          </w:tcPr>
          <w:p w14:paraId="088EC0DD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2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1.7 (3.1)</w:t>
            </w:r>
          </w:p>
        </w:tc>
        <w:tc>
          <w:tcPr>
            <w:tcW w:w="1515" w:type="dxa"/>
          </w:tcPr>
          <w:p w14:paraId="67898EC3" w14:textId="48C9A4AD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21.5 (3.1)</w:t>
            </w:r>
          </w:p>
        </w:tc>
        <w:tc>
          <w:tcPr>
            <w:tcW w:w="1515" w:type="dxa"/>
          </w:tcPr>
          <w:p w14:paraId="2336BCB0" w14:textId="351B3256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21.3 (2.9)</w:t>
            </w:r>
          </w:p>
        </w:tc>
        <w:tc>
          <w:tcPr>
            <w:tcW w:w="1515" w:type="dxa"/>
          </w:tcPr>
          <w:p w14:paraId="05F16A5B" w14:textId="189C219E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21.6 (3.1)</w:t>
            </w:r>
          </w:p>
        </w:tc>
        <w:tc>
          <w:tcPr>
            <w:tcW w:w="1515" w:type="dxa"/>
          </w:tcPr>
          <w:p w14:paraId="1989E44D" w14:textId="1423677C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21.9 (3.2)</w:t>
            </w:r>
          </w:p>
        </w:tc>
        <w:tc>
          <w:tcPr>
            <w:tcW w:w="1515" w:type="dxa"/>
          </w:tcPr>
          <w:p w14:paraId="5A081D23" w14:textId="504CD6A2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22.0 (3.3)</w:t>
            </w:r>
          </w:p>
        </w:tc>
      </w:tr>
      <w:tr w:rsidR="00BD10D4" w:rsidRPr="00BD10D4" w14:paraId="6714D8F6" w14:textId="77777777" w:rsidTr="001D6037">
        <w:trPr>
          <w:jc w:val="center"/>
        </w:trPr>
        <w:tc>
          <w:tcPr>
            <w:tcW w:w="3307" w:type="dxa"/>
          </w:tcPr>
          <w:p w14:paraId="71C1AE1C" w14:textId="32014534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Systolic BP (mmHg)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2E414A7B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01.1 (10.3)</w:t>
            </w:r>
          </w:p>
        </w:tc>
        <w:tc>
          <w:tcPr>
            <w:tcW w:w="1515" w:type="dxa"/>
          </w:tcPr>
          <w:p w14:paraId="19D3102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03.6 (12.2)</w:t>
            </w:r>
          </w:p>
        </w:tc>
        <w:tc>
          <w:tcPr>
            <w:tcW w:w="1515" w:type="dxa"/>
          </w:tcPr>
          <w:p w14:paraId="511F55E0" w14:textId="18ADFBBC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99.9 (10.3)</w:t>
            </w:r>
          </w:p>
        </w:tc>
        <w:tc>
          <w:tcPr>
            <w:tcW w:w="1515" w:type="dxa"/>
          </w:tcPr>
          <w:p w14:paraId="3A2E4492" w14:textId="08A87988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100.8 (10.1)</w:t>
            </w:r>
          </w:p>
        </w:tc>
        <w:tc>
          <w:tcPr>
            <w:tcW w:w="1515" w:type="dxa"/>
          </w:tcPr>
          <w:p w14:paraId="1C0978D9" w14:textId="06CA842E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101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.9 (10.0)</w:t>
            </w:r>
          </w:p>
        </w:tc>
        <w:tc>
          <w:tcPr>
            <w:tcW w:w="1515" w:type="dxa"/>
          </w:tcPr>
          <w:p w14:paraId="326DCE36" w14:textId="1B2DEA8A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103.1 (10.6)</w:t>
            </w:r>
          </w:p>
        </w:tc>
        <w:tc>
          <w:tcPr>
            <w:tcW w:w="1515" w:type="dxa"/>
          </w:tcPr>
          <w:p w14:paraId="398CBBFE" w14:textId="639F753F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104.0 (10.8)</w:t>
            </w:r>
          </w:p>
        </w:tc>
      </w:tr>
      <w:tr w:rsidR="00BD10D4" w:rsidRPr="00BD10D4" w14:paraId="421DCE41" w14:textId="77777777" w:rsidTr="001D6037">
        <w:trPr>
          <w:jc w:val="center"/>
        </w:trPr>
        <w:tc>
          <w:tcPr>
            <w:tcW w:w="3307" w:type="dxa"/>
          </w:tcPr>
          <w:p w14:paraId="25D43F78" w14:textId="7B2B742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Diastolic BP (mmHg)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5A9399DC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6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4.6 (7.9)</w:t>
            </w:r>
          </w:p>
        </w:tc>
        <w:tc>
          <w:tcPr>
            <w:tcW w:w="1515" w:type="dxa"/>
          </w:tcPr>
          <w:p w14:paraId="6B8280C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6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5.9 (8.7)</w:t>
            </w:r>
          </w:p>
        </w:tc>
        <w:tc>
          <w:tcPr>
            <w:tcW w:w="1515" w:type="dxa"/>
          </w:tcPr>
          <w:p w14:paraId="08928BA4" w14:textId="50C80153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64.0 (8.0)</w:t>
            </w:r>
          </w:p>
        </w:tc>
        <w:tc>
          <w:tcPr>
            <w:tcW w:w="1515" w:type="dxa"/>
          </w:tcPr>
          <w:p w14:paraId="7903BB1C" w14:textId="4C00479C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64.4 (7.7)</w:t>
            </w:r>
          </w:p>
        </w:tc>
        <w:tc>
          <w:tcPr>
            <w:tcW w:w="1515" w:type="dxa"/>
          </w:tcPr>
          <w:p w14:paraId="1F2E2BA4" w14:textId="202B7F41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65.3 (7.9)</w:t>
            </w:r>
          </w:p>
        </w:tc>
        <w:tc>
          <w:tcPr>
            <w:tcW w:w="1515" w:type="dxa"/>
          </w:tcPr>
          <w:p w14:paraId="494CFFD4" w14:textId="75216E78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66.3 (8.5)</w:t>
            </w:r>
          </w:p>
        </w:tc>
        <w:tc>
          <w:tcPr>
            <w:tcW w:w="1515" w:type="dxa"/>
          </w:tcPr>
          <w:p w14:paraId="29FF4C45" w14:textId="3C13A583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67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.3 (8.7)</w:t>
            </w:r>
          </w:p>
        </w:tc>
      </w:tr>
      <w:tr w:rsidR="00BD10D4" w:rsidRPr="00BD10D4" w14:paraId="51C18284" w14:textId="77777777" w:rsidTr="001D6037">
        <w:trPr>
          <w:jc w:val="center"/>
        </w:trPr>
        <w:tc>
          <w:tcPr>
            <w:tcW w:w="3307" w:type="dxa"/>
          </w:tcPr>
          <w:p w14:paraId="0C7E6FA1" w14:textId="22969DC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Glucose 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mg/</w:t>
            </w: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dL</w:t>
            </w:r>
            <w:proofErr w:type="spellEnd"/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698D290F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90.7 (9.9)</w:t>
            </w:r>
          </w:p>
        </w:tc>
        <w:tc>
          <w:tcPr>
            <w:tcW w:w="1515" w:type="dxa"/>
          </w:tcPr>
          <w:p w14:paraId="676D1FC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9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2.1 (11.5)</w:t>
            </w:r>
          </w:p>
        </w:tc>
        <w:tc>
          <w:tcPr>
            <w:tcW w:w="1515" w:type="dxa"/>
          </w:tcPr>
          <w:p w14:paraId="606914BF" w14:textId="5E737C2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90.1 (9.9)</w:t>
            </w:r>
          </w:p>
        </w:tc>
        <w:tc>
          <w:tcPr>
            <w:tcW w:w="1515" w:type="dxa"/>
          </w:tcPr>
          <w:p w14:paraId="3A4DBC1A" w14:textId="165FF88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90.6 (9.5)</w:t>
            </w:r>
          </w:p>
        </w:tc>
        <w:tc>
          <w:tcPr>
            <w:tcW w:w="1515" w:type="dxa"/>
          </w:tcPr>
          <w:p w14:paraId="53360DAE" w14:textId="526F8FBB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91.2 (10.6)</w:t>
            </w:r>
          </w:p>
        </w:tc>
        <w:tc>
          <w:tcPr>
            <w:tcW w:w="1515" w:type="dxa"/>
          </w:tcPr>
          <w:p w14:paraId="5BB7BD0D" w14:textId="04646CA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91.6 (10.7)</w:t>
            </w:r>
          </w:p>
        </w:tc>
        <w:tc>
          <w:tcPr>
            <w:tcW w:w="1515" w:type="dxa"/>
          </w:tcPr>
          <w:p w14:paraId="32DC8AB1" w14:textId="5068814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91.9 (9.9)</w:t>
            </w:r>
          </w:p>
        </w:tc>
      </w:tr>
      <w:tr w:rsidR="00BD10D4" w:rsidRPr="00BD10D4" w14:paraId="68B73EA1" w14:textId="77777777" w:rsidTr="001D6037">
        <w:trPr>
          <w:jc w:val="center"/>
        </w:trPr>
        <w:tc>
          <w:tcPr>
            <w:tcW w:w="3307" w:type="dxa"/>
          </w:tcPr>
          <w:p w14:paraId="07B8D01B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Total cholesterol 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mg/</w:t>
            </w: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dL</w:t>
            </w:r>
            <w:proofErr w:type="spellEnd"/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5814609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83.9 (30.6)</w:t>
            </w:r>
          </w:p>
        </w:tc>
        <w:tc>
          <w:tcPr>
            <w:tcW w:w="1515" w:type="dxa"/>
          </w:tcPr>
          <w:p w14:paraId="20CA775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89.5 (33.1)</w:t>
            </w:r>
          </w:p>
        </w:tc>
        <w:tc>
          <w:tcPr>
            <w:tcW w:w="1515" w:type="dxa"/>
          </w:tcPr>
          <w:p w14:paraId="12503EF0" w14:textId="6F7A640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184.5 (31.1)</w:t>
            </w:r>
          </w:p>
        </w:tc>
        <w:tc>
          <w:tcPr>
            <w:tcW w:w="1515" w:type="dxa"/>
          </w:tcPr>
          <w:p w14:paraId="2B8B2EDE" w14:textId="3FACEF60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183.3 (30.4)</w:t>
            </w:r>
          </w:p>
        </w:tc>
        <w:tc>
          <w:tcPr>
            <w:tcW w:w="1515" w:type="dxa"/>
          </w:tcPr>
          <w:p w14:paraId="1591BE89" w14:textId="625BC21C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183.6 (30.3)</w:t>
            </w:r>
          </w:p>
        </w:tc>
        <w:tc>
          <w:tcPr>
            <w:tcW w:w="1515" w:type="dxa"/>
          </w:tcPr>
          <w:p w14:paraId="134756FA" w14:textId="403B72E4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184.5 (30.3)</w:t>
            </w:r>
          </w:p>
        </w:tc>
        <w:tc>
          <w:tcPr>
            <w:tcW w:w="1515" w:type="dxa"/>
          </w:tcPr>
          <w:p w14:paraId="32E07A0E" w14:textId="51521C5E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183.2 (29.8)</w:t>
            </w:r>
          </w:p>
        </w:tc>
      </w:tr>
      <w:tr w:rsidR="00BD10D4" w:rsidRPr="00BD10D4" w14:paraId="4FF03CDE" w14:textId="77777777" w:rsidTr="001D6037">
        <w:trPr>
          <w:jc w:val="center"/>
        </w:trPr>
        <w:tc>
          <w:tcPr>
            <w:tcW w:w="3307" w:type="dxa"/>
          </w:tcPr>
          <w:p w14:paraId="58EA94A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LDL-C (mg/</w:t>
            </w: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dL</w:t>
            </w:r>
            <w:proofErr w:type="spellEnd"/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3A54E524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07.5 (27.8)</w:t>
            </w:r>
          </w:p>
        </w:tc>
        <w:tc>
          <w:tcPr>
            <w:tcW w:w="1515" w:type="dxa"/>
          </w:tcPr>
          <w:p w14:paraId="65E76B3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15.0 (30.1)</w:t>
            </w:r>
          </w:p>
        </w:tc>
        <w:tc>
          <w:tcPr>
            <w:tcW w:w="1515" w:type="dxa"/>
          </w:tcPr>
          <w:p w14:paraId="7A084430" w14:textId="1F1C3EF2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107.7 (27.9)</w:t>
            </w:r>
          </w:p>
        </w:tc>
        <w:tc>
          <w:tcPr>
            <w:tcW w:w="1515" w:type="dxa"/>
          </w:tcPr>
          <w:p w14:paraId="2A2CDC47" w14:textId="235B3EED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107.8 (27.5)</w:t>
            </w:r>
          </w:p>
        </w:tc>
        <w:tc>
          <w:tcPr>
            <w:tcW w:w="1515" w:type="dxa"/>
          </w:tcPr>
          <w:p w14:paraId="160B4692" w14:textId="0E7512AE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105.1 (27.7)</w:t>
            </w:r>
          </w:p>
        </w:tc>
        <w:tc>
          <w:tcPr>
            <w:tcW w:w="1515" w:type="dxa"/>
          </w:tcPr>
          <w:p w14:paraId="499EFA0C" w14:textId="632CE96B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104.2 (27.9)</w:t>
            </w:r>
          </w:p>
        </w:tc>
        <w:tc>
          <w:tcPr>
            <w:tcW w:w="1515" w:type="dxa"/>
          </w:tcPr>
          <w:p w14:paraId="72EB823C" w14:textId="3D9616C2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100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.6 (27.9)</w:t>
            </w:r>
          </w:p>
        </w:tc>
      </w:tr>
      <w:tr w:rsidR="00BD10D4" w:rsidRPr="00BD10D4" w14:paraId="5A78A53B" w14:textId="77777777" w:rsidTr="001D6037">
        <w:trPr>
          <w:jc w:val="center"/>
        </w:trPr>
        <w:tc>
          <w:tcPr>
            <w:tcW w:w="3307" w:type="dxa"/>
          </w:tcPr>
          <w:p w14:paraId="4E5C0144" w14:textId="6826BF9C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HDL-C (mg/</w:t>
            </w: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dL</w:t>
            </w:r>
            <w:proofErr w:type="spellEnd"/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90" w:type="dxa"/>
          </w:tcPr>
          <w:p w14:paraId="3AA967C5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6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6.8 (15.0)</w:t>
            </w:r>
          </w:p>
        </w:tc>
        <w:tc>
          <w:tcPr>
            <w:tcW w:w="1515" w:type="dxa"/>
          </w:tcPr>
          <w:p w14:paraId="0FFEB0C9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6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4.0 (14.8)</w:t>
            </w:r>
          </w:p>
        </w:tc>
        <w:tc>
          <w:tcPr>
            <w:tcW w:w="1515" w:type="dxa"/>
          </w:tcPr>
          <w:p w14:paraId="38D0B5AF" w14:textId="6AA994A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64.4 (14.3)</w:t>
            </w:r>
          </w:p>
        </w:tc>
        <w:tc>
          <w:tcPr>
            <w:tcW w:w="1515" w:type="dxa"/>
          </w:tcPr>
          <w:p w14:paraId="39D6C9ED" w14:textId="1EBF69DB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66.5 (14.6)</w:t>
            </w:r>
          </w:p>
        </w:tc>
        <w:tc>
          <w:tcPr>
            <w:tcW w:w="1515" w:type="dxa"/>
          </w:tcPr>
          <w:p w14:paraId="000D4A4A" w14:textId="2899C348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69.5 (15.7)</w:t>
            </w:r>
          </w:p>
        </w:tc>
        <w:tc>
          <w:tcPr>
            <w:tcW w:w="1515" w:type="dxa"/>
          </w:tcPr>
          <w:p w14:paraId="18E7AD69" w14:textId="54E49FC2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70.9 (16.8)</w:t>
            </w:r>
          </w:p>
        </w:tc>
        <w:tc>
          <w:tcPr>
            <w:tcW w:w="1515" w:type="dxa"/>
          </w:tcPr>
          <w:p w14:paraId="0AF4554A" w14:textId="12A6DFCD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72.9 (17.0)</w:t>
            </w:r>
          </w:p>
        </w:tc>
      </w:tr>
      <w:tr w:rsidR="00BD10D4" w:rsidRPr="00BD10D4" w14:paraId="5F2900DF" w14:textId="77777777" w:rsidTr="001D6037">
        <w:trPr>
          <w:jc w:val="center"/>
        </w:trPr>
        <w:tc>
          <w:tcPr>
            <w:tcW w:w="3307" w:type="dxa"/>
          </w:tcPr>
          <w:p w14:paraId="6167BCAA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Triglycerides </w:t>
            </w:r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(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mg/</w:t>
            </w: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dL</w:t>
            </w:r>
            <w:proofErr w:type="spellEnd"/>
            <w:r w:rsidRPr="00BD10D4">
              <w:rPr>
                <w:rFonts w:ascii="Times New Roman" w:eastAsia="바탕" w:hAnsi="Times New Roman" w:cs="Times New Roman"/>
                <w:sz w:val="24"/>
                <w:szCs w:val="24"/>
              </w:rPr>
              <w:t>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63BDB38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6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8 (53-91)</w:t>
            </w:r>
          </w:p>
        </w:tc>
        <w:tc>
          <w:tcPr>
            <w:tcW w:w="1515" w:type="dxa"/>
          </w:tcPr>
          <w:p w14:paraId="7F9D1FDA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7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 (56-100)</w:t>
            </w:r>
          </w:p>
        </w:tc>
        <w:tc>
          <w:tcPr>
            <w:tcW w:w="1515" w:type="dxa"/>
          </w:tcPr>
          <w:p w14:paraId="49DBD7EB" w14:textId="57E1F830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68 (53-92)</w:t>
            </w:r>
          </w:p>
        </w:tc>
        <w:tc>
          <w:tcPr>
            <w:tcW w:w="1515" w:type="dxa"/>
          </w:tcPr>
          <w:p w14:paraId="11F7379A" w14:textId="07FD4B29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67 (53-89)</w:t>
            </w:r>
          </w:p>
        </w:tc>
        <w:tc>
          <w:tcPr>
            <w:tcW w:w="1515" w:type="dxa"/>
          </w:tcPr>
          <w:p w14:paraId="541CD1A1" w14:textId="3620471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67 (53-89)</w:t>
            </w:r>
          </w:p>
        </w:tc>
        <w:tc>
          <w:tcPr>
            <w:tcW w:w="1515" w:type="dxa"/>
          </w:tcPr>
          <w:p w14:paraId="70A300A7" w14:textId="1106A418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70 (54-95)</w:t>
            </w:r>
          </w:p>
        </w:tc>
        <w:tc>
          <w:tcPr>
            <w:tcW w:w="1515" w:type="dxa"/>
          </w:tcPr>
          <w:p w14:paraId="385CE77A" w14:textId="129DCC1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72 (55-99)</w:t>
            </w:r>
          </w:p>
        </w:tc>
      </w:tr>
      <w:tr w:rsidR="00BD10D4" w:rsidRPr="00BD10D4" w14:paraId="2351D2F8" w14:textId="77777777" w:rsidTr="001D6037">
        <w:trPr>
          <w:jc w:val="center"/>
        </w:trPr>
        <w:tc>
          <w:tcPr>
            <w:tcW w:w="3307" w:type="dxa"/>
          </w:tcPr>
          <w:p w14:paraId="431344C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AST (U/L)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554250FF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 (15-20)</w:t>
            </w:r>
          </w:p>
        </w:tc>
        <w:tc>
          <w:tcPr>
            <w:tcW w:w="1515" w:type="dxa"/>
          </w:tcPr>
          <w:p w14:paraId="6C2A2425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8 (15-21)</w:t>
            </w:r>
          </w:p>
        </w:tc>
        <w:tc>
          <w:tcPr>
            <w:tcW w:w="1515" w:type="dxa"/>
          </w:tcPr>
          <w:p w14:paraId="27B993A8" w14:textId="6AB7AF28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17 (15-20)</w:t>
            </w:r>
          </w:p>
        </w:tc>
        <w:tc>
          <w:tcPr>
            <w:tcW w:w="1515" w:type="dxa"/>
          </w:tcPr>
          <w:p w14:paraId="15626362" w14:textId="26298DB9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17 (15-20)</w:t>
            </w:r>
          </w:p>
        </w:tc>
        <w:tc>
          <w:tcPr>
            <w:tcW w:w="1515" w:type="dxa"/>
          </w:tcPr>
          <w:p w14:paraId="7A8B67C9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 (15-20)</w:t>
            </w:r>
          </w:p>
        </w:tc>
        <w:tc>
          <w:tcPr>
            <w:tcW w:w="1515" w:type="dxa"/>
          </w:tcPr>
          <w:p w14:paraId="51198B45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7 (15-20)</w:t>
            </w:r>
          </w:p>
        </w:tc>
        <w:tc>
          <w:tcPr>
            <w:tcW w:w="1515" w:type="dxa"/>
          </w:tcPr>
          <w:p w14:paraId="5C00BCA4" w14:textId="42EBC27B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18 (15-21)</w:t>
            </w:r>
          </w:p>
        </w:tc>
      </w:tr>
      <w:tr w:rsidR="00BD10D4" w:rsidRPr="00BD10D4" w14:paraId="11BDC40A" w14:textId="77777777" w:rsidTr="001D6037">
        <w:trPr>
          <w:jc w:val="center"/>
        </w:trPr>
        <w:tc>
          <w:tcPr>
            <w:tcW w:w="3307" w:type="dxa"/>
          </w:tcPr>
          <w:p w14:paraId="1517437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ALT (U/L)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38832D9A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 (10-16)</w:t>
            </w:r>
          </w:p>
        </w:tc>
        <w:tc>
          <w:tcPr>
            <w:tcW w:w="1515" w:type="dxa"/>
          </w:tcPr>
          <w:p w14:paraId="1B7947D6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 (11-18)</w:t>
            </w:r>
          </w:p>
        </w:tc>
        <w:tc>
          <w:tcPr>
            <w:tcW w:w="1515" w:type="dxa"/>
          </w:tcPr>
          <w:p w14:paraId="16C59CE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 (10-17)</w:t>
            </w:r>
          </w:p>
        </w:tc>
        <w:tc>
          <w:tcPr>
            <w:tcW w:w="1515" w:type="dxa"/>
          </w:tcPr>
          <w:p w14:paraId="36205029" w14:textId="22CEB034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 (10-16)</w:t>
            </w:r>
          </w:p>
        </w:tc>
        <w:tc>
          <w:tcPr>
            <w:tcW w:w="1515" w:type="dxa"/>
          </w:tcPr>
          <w:p w14:paraId="10B0085E" w14:textId="798170D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1515" w:type="dxa"/>
          </w:tcPr>
          <w:p w14:paraId="4C3DBEF6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2 (10-16)</w:t>
            </w:r>
          </w:p>
        </w:tc>
        <w:tc>
          <w:tcPr>
            <w:tcW w:w="1515" w:type="dxa"/>
          </w:tcPr>
          <w:p w14:paraId="77D3C1C6" w14:textId="2337E653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13 (10-17)</w:t>
            </w:r>
          </w:p>
        </w:tc>
      </w:tr>
      <w:tr w:rsidR="00BD10D4" w:rsidRPr="00BD10D4" w14:paraId="29264FC0" w14:textId="77777777" w:rsidTr="001D6037">
        <w:trPr>
          <w:jc w:val="center"/>
        </w:trPr>
        <w:tc>
          <w:tcPr>
            <w:tcW w:w="3307" w:type="dxa"/>
          </w:tcPr>
          <w:p w14:paraId="381677E5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GGT (U/L)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510251E0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 (10-17)</w:t>
            </w:r>
          </w:p>
        </w:tc>
        <w:tc>
          <w:tcPr>
            <w:tcW w:w="1515" w:type="dxa"/>
          </w:tcPr>
          <w:p w14:paraId="610BD55D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3 (10-17)</w:t>
            </w:r>
          </w:p>
        </w:tc>
        <w:tc>
          <w:tcPr>
            <w:tcW w:w="1515" w:type="dxa"/>
          </w:tcPr>
          <w:p w14:paraId="1E054C92" w14:textId="05362E9A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1515" w:type="dxa"/>
          </w:tcPr>
          <w:p w14:paraId="4C573336" w14:textId="56D7C886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13 (10-16)</w:t>
            </w:r>
          </w:p>
        </w:tc>
        <w:tc>
          <w:tcPr>
            <w:tcW w:w="1515" w:type="dxa"/>
          </w:tcPr>
          <w:p w14:paraId="485484F8" w14:textId="27157C8F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14 (11-18)</w:t>
            </w:r>
          </w:p>
        </w:tc>
        <w:tc>
          <w:tcPr>
            <w:tcW w:w="1515" w:type="dxa"/>
          </w:tcPr>
          <w:p w14:paraId="6D7DFC93" w14:textId="7C809CBC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15 (12-21)</w:t>
            </w:r>
          </w:p>
        </w:tc>
        <w:tc>
          <w:tcPr>
            <w:tcW w:w="1515" w:type="dxa"/>
          </w:tcPr>
          <w:p w14:paraId="154F957B" w14:textId="23EDF8FA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16 (13-23)</w:t>
            </w:r>
          </w:p>
        </w:tc>
      </w:tr>
      <w:tr w:rsidR="00BD10D4" w:rsidRPr="00BD10D4" w14:paraId="6F0F7EEE" w14:textId="77777777" w:rsidTr="001D6037">
        <w:trPr>
          <w:jc w:val="center"/>
        </w:trPr>
        <w:tc>
          <w:tcPr>
            <w:tcW w:w="3307" w:type="dxa"/>
          </w:tcPr>
          <w:p w14:paraId="3DCE37D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hsCRP</w:t>
            </w:r>
            <w:proofErr w:type="spellEnd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(mg/L)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90" w:type="dxa"/>
          </w:tcPr>
          <w:p w14:paraId="2B410AB3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.3 (0.2-0.6)</w:t>
            </w:r>
          </w:p>
        </w:tc>
        <w:tc>
          <w:tcPr>
            <w:tcW w:w="1515" w:type="dxa"/>
          </w:tcPr>
          <w:p w14:paraId="79443576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.3 (0.2-0.7)</w:t>
            </w:r>
          </w:p>
        </w:tc>
        <w:tc>
          <w:tcPr>
            <w:tcW w:w="1515" w:type="dxa"/>
          </w:tcPr>
          <w:p w14:paraId="48C3F829" w14:textId="7326F08B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.3 (0.2-0.7)</w:t>
            </w:r>
          </w:p>
        </w:tc>
        <w:tc>
          <w:tcPr>
            <w:tcW w:w="1515" w:type="dxa"/>
          </w:tcPr>
          <w:p w14:paraId="21142652" w14:textId="342D9E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.3 (0.2-0.6)</w:t>
            </w:r>
          </w:p>
        </w:tc>
        <w:tc>
          <w:tcPr>
            <w:tcW w:w="1515" w:type="dxa"/>
          </w:tcPr>
          <w:p w14:paraId="1D0EE11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.3 (0.2-0.6)</w:t>
            </w:r>
          </w:p>
        </w:tc>
        <w:tc>
          <w:tcPr>
            <w:tcW w:w="1515" w:type="dxa"/>
          </w:tcPr>
          <w:p w14:paraId="5EDD3BBD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.3 (0.2-0.6)</w:t>
            </w:r>
          </w:p>
        </w:tc>
        <w:tc>
          <w:tcPr>
            <w:tcW w:w="1515" w:type="dxa"/>
          </w:tcPr>
          <w:p w14:paraId="6849B772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0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.3 (0.2-0.6)</w:t>
            </w:r>
          </w:p>
        </w:tc>
      </w:tr>
      <w:tr w:rsidR="00BD10D4" w:rsidRPr="00BD10D4" w14:paraId="47CF97E8" w14:textId="77777777" w:rsidTr="001D6037">
        <w:trPr>
          <w:jc w:val="center"/>
        </w:trPr>
        <w:tc>
          <w:tcPr>
            <w:tcW w:w="3307" w:type="dxa"/>
          </w:tcPr>
          <w:p w14:paraId="40856D9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HOMA-</w:t>
            </w:r>
            <w:proofErr w:type="spellStart"/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IR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90" w:type="dxa"/>
          </w:tcPr>
          <w:p w14:paraId="59CA20E1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.09 (0.73-1.58)</w:t>
            </w:r>
          </w:p>
        </w:tc>
        <w:tc>
          <w:tcPr>
            <w:tcW w:w="1515" w:type="dxa"/>
          </w:tcPr>
          <w:p w14:paraId="3A5C4E93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.10 (0.73-1.62)</w:t>
            </w:r>
          </w:p>
        </w:tc>
        <w:tc>
          <w:tcPr>
            <w:tcW w:w="1515" w:type="dxa"/>
          </w:tcPr>
          <w:p w14:paraId="023F3A64" w14:textId="129CC61E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1.08 (0.73-1.57)</w:t>
            </w:r>
          </w:p>
        </w:tc>
        <w:tc>
          <w:tcPr>
            <w:tcW w:w="1515" w:type="dxa"/>
          </w:tcPr>
          <w:p w14:paraId="4EAFD1C3" w14:textId="678B3C56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1.09 (0.73-1.58)</w:t>
            </w:r>
          </w:p>
        </w:tc>
        <w:tc>
          <w:tcPr>
            <w:tcW w:w="1515" w:type="dxa"/>
          </w:tcPr>
          <w:p w14:paraId="4A0F11F7" w14:textId="4D2616CD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1.10 (0.73-1.58)</w:t>
            </w:r>
          </w:p>
        </w:tc>
        <w:tc>
          <w:tcPr>
            <w:tcW w:w="1515" w:type="dxa"/>
          </w:tcPr>
          <w:p w14:paraId="3F30FF55" w14:textId="3CFEB3C3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1.12 (0.76-1.63)</w:t>
            </w:r>
          </w:p>
        </w:tc>
        <w:tc>
          <w:tcPr>
            <w:tcW w:w="1515" w:type="dxa"/>
          </w:tcPr>
          <w:p w14:paraId="55C0281C" w14:textId="43C19FBF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1.13 (1.74-1.67)</w:t>
            </w:r>
          </w:p>
        </w:tc>
      </w:tr>
      <w:tr w:rsidR="00BD10D4" w:rsidRPr="00BD10D4" w14:paraId="71641C9E" w14:textId="77777777" w:rsidTr="001D6037">
        <w:trPr>
          <w:jc w:val="center"/>
        </w:trPr>
        <w:tc>
          <w:tcPr>
            <w:tcW w:w="3307" w:type="dxa"/>
          </w:tcPr>
          <w:p w14:paraId="0203820A" w14:textId="670587F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Total calorie intake (kcal/day)</w:t>
            </w:r>
            <w:r w:rsidR="009C3FF0"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>b, h</w:t>
            </w:r>
          </w:p>
        </w:tc>
        <w:tc>
          <w:tcPr>
            <w:tcW w:w="1490" w:type="dxa"/>
          </w:tcPr>
          <w:p w14:paraId="5BA07C8B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1325.6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(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968.3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-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lastRenderedPageBreak/>
              <w:t>1713.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515" w:type="dxa"/>
          </w:tcPr>
          <w:p w14:paraId="36D6C235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lastRenderedPageBreak/>
              <w:t>1398.9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(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1029.6-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lastRenderedPageBreak/>
              <w:t>1784.5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14:paraId="67E53056" w14:textId="5A5423B4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1329.7 (971.3-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1722.9)</w:t>
            </w:r>
          </w:p>
        </w:tc>
        <w:tc>
          <w:tcPr>
            <w:tcW w:w="1515" w:type="dxa"/>
          </w:tcPr>
          <w:p w14:paraId="5E7C3F36" w14:textId="0B935F8F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1333.2 (980.7-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1716.2)</w:t>
            </w:r>
          </w:p>
        </w:tc>
        <w:tc>
          <w:tcPr>
            <w:tcW w:w="1515" w:type="dxa"/>
          </w:tcPr>
          <w:p w14:paraId="5F91F101" w14:textId="4F887336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1279.5 (928.7-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1661.5)</w:t>
            </w:r>
          </w:p>
        </w:tc>
        <w:tc>
          <w:tcPr>
            <w:tcW w:w="1515" w:type="dxa"/>
          </w:tcPr>
          <w:p w14:paraId="7CD78CE6" w14:textId="57E87F6F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1254.1 (880.1-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1702.3)</w:t>
            </w:r>
          </w:p>
        </w:tc>
        <w:tc>
          <w:tcPr>
            <w:tcW w:w="1515" w:type="dxa"/>
          </w:tcPr>
          <w:p w14:paraId="2304274B" w14:textId="419CAE55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1254.4 (866.1-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lastRenderedPageBreak/>
              <w:t>1726.1)</w:t>
            </w:r>
          </w:p>
        </w:tc>
      </w:tr>
      <w:tr w:rsidR="00BD10D4" w:rsidRPr="00BD10D4" w14:paraId="74367CED" w14:textId="77777777" w:rsidTr="00620EBF">
        <w:trPr>
          <w:jc w:val="center"/>
        </w:trPr>
        <w:tc>
          <w:tcPr>
            <w:tcW w:w="3307" w:type="dxa"/>
            <w:tcBorders>
              <w:bottom w:val="single" w:sz="12" w:space="0" w:color="auto"/>
            </w:tcBorders>
          </w:tcPr>
          <w:p w14:paraId="28AAD854" w14:textId="7F2EA8F0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Sodium intake (mg/d)</w:t>
            </w:r>
            <w:r w:rsidR="009C3FF0" w:rsidRPr="00BD10D4">
              <w:rPr>
                <w:rFonts w:ascii="Times New Roman" w:eastAsia="굴림" w:hAnsi="Times New Roman" w:cs="Times New Roman"/>
                <w:sz w:val="24"/>
                <w:szCs w:val="24"/>
                <w:vertAlign w:val="superscript"/>
              </w:rPr>
              <w:t xml:space="preserve">b, </w:t>
            </w:r>
            <w:r w:rsidR="009C3FF0" w:rsidRPr="00BD10D4">
              <w:rPr>
                <w:rFonts w:ascii="Times New Roman" w:eastAsia="굴림" w:hAnsi="Times New Roman" w:cs="Times New Roman" w:hint="eastAsia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14:paraId="3D39DCF7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1436.8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(928.8-2198.8)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6FDED063" w14:textId="77777777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1515.4</w:t>
            </w: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(951.9-2345.0)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51ED4BF1" w14:textId="2C38C2F9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1480.0 (901.4-2191.5)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17873EA2" w14:textId="1867C48A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1416.5 (924.8-2158.1)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3A7A9DC6" w14:textId="65413FC2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1475</w:t>
            </w:r>
            <w:r w:rsidRPr="00BD10D4">
              <w:rPr>
                <w:rFonts w:ascii="Times New Roman" w:eastAsia="굴림" w:hAnsi="Times New Roman" w:cs="Times New Roman" w:hint="eastAsia"/>
                <w:sz w:val="24"/>
                <w:szCs w:val="24"/>
              </w:rPr>
              <w:t>.0 (924.8-2158.1)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3FE90AA8" w14:textId="4E4776AB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1524.0</w:t>
            </w:r>
          </w:p>
          <w:p w14:paraId="0D03955E" w14:textId="6A4AAA71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(951.8-2330.6)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5D85E1DB" w14:textId="6F738C7D" w:rsidR="007D4EC9" w:rsidRPr="00BD10D4" w:rsidRDefault="007D4EC9" w:rsidP="007D4EC9">
            <w:pPr>
              <w:tabs>
                <w:tab w:val="left" w:pos="7380"/>
              </w:tabs>
              <w:spacing w:after="0" w:line="480" w:lineRule="auto"/>
              <w:jc w:val="left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1647.4 (1046.5-2634.9)</w:t>
            </w:r>
          </w:p>
        </w:tc>
      </w:tr>
    </w:tbl>
    <w:p w14:paraId="69637F4A" w14:textId="2F58AC47" w:rsidR="001D6037" w:rsidRPr="00BD10D4" w:rsidRDefault="001D6037" w:rsidP="00620EBF">
      <w:pPr>
        <w:tabs>
          <w:tab w:val="left" w:pos="7380"/>
        </w:tabs>
        <w:spacing w:after="0"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BD10D4">
        <w:rPr>
          <w:rFonts w:ascii="Times New Roman" w:eastAsia="맑은 고딕" w:hAnsi="Times New Roman" w:cs="Times New Roman"/>
          <w:sz w:val="24"/>
          <w:szCs w:val="24"/>
        </w:rPr>
        <w:t xml:space="preserve">Data are expressed as </w:t>
      </w:r>
      <w:proofErr w:type="spellStart"/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a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mean</w:t>
      </w:r>
      <w:proofErr w:type="spellEnd"/>
      <w:r w:rsidRPr="00BD10D4">
        <w:rPr>
          <w:rFonts w:ascii="Times New Roman" w:eastAsia="맑은 고딕" w:hAnsi="Times New Roman" w:cs="Times New Roman"/>
          <w:sz w:val="24"/>
          <w:szCs w:val="24"/>
        </w:rPr>
        <w:t xml:space="preserve"> (standard deviation),</w:t>
      </w:r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b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median</w:t>
      </w:r>
      <w:proofErr w:type="spellEnd"/>
      <w:r w:rsidRPr="00BD10D4">
        <w:rPr>
          <w:rFonts w:ascii="Times New Roman" w:eastAsia="맑은 고딕" w:hAnsi="Times New Roman" w:cs="Times New Roman"/>
          <w:sz w:val="24"/>
          <w:szCs w:val="24"/>
        </w:rPr>
        <w:t xml:space="preserve"> (interquartile range), or percentage.</w:t>
      </w:r>
    </w:p>
    <w:p w14:paraId="29172901" w14:textId="49B248B6" w:rsidR="001D6037" w:rsidRPr="00BD10D4" w:rsidRDefault="001D6037" w:rsidP="00620EBF">
      <w:pPr>
        <w:tabs>
          <w:tab w:val="left" w:pos="7380"/>
        </w:tabs>
        <w:wordWrap/>
        <w:spacing w:after="0" w:line="480" w:lineRule="auto"/>
        <w:rPr>
          <w:rFonts w:ascii="굴림체" w:eastAsia="굴림체" w:hAnsi="굴림체" w:cs="굴림체"/>
          <w:szCs w:val="20"/>
        </w:rPr>
      </w:pPr>
      <w:proofErr w:type="spellStart"/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c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≥College</w:t>
      </w:r>
      <w:proofErr w:type="spellEnd"/>
      <w:r w:rsidRPr="00BD10D4">
        <w:rPr>
          <w:rFonts w:ascii="Times New Roman" w:eastAsia="맑은 고딕" w:hAnsi="Times New Roman" w:cs="Times New Roman"/>
          <w:sz w:val="24"/>
          <w:szCs w:val="24"/>
        </w:rPr>
        <w:t xml:space="preserve"> graduate; </w:t>
      </w:r>
      <w:proofErr w:type="spellStart"/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d</w:t>
      </w:r>
      <w:r w:rsidRPr="00BD10D4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BD10D4">
        <w:rPr>
          <w:rFonts w:ascii="Times New Roman" w:hAnsi="Times New Roman" w:cs="Times New Roman"/>
          <w:sz w:val="24"/>
          <w:szCs w:val="24"/>
        </w:rPr>
        <w:t xml:space="preserve"> as systolic BP </w:t>
      </w:r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 xml:space="preserve">≥ </w:t>
      </w:r>
      <w:r w:rsidRPr="00BD10D4">
        <w:rPr>
          <w:rFonts w:ascii="Times New Roman" w:hAnsi="Times New Roman" w:cs="Times New Roman"/>
          <w:sz w:val="24"/>
          <w:szCs w:val="24"/>
        </w:rPr>
        <w:t xml:space="preserve">140 mmHg, diastolic BP </w:t>
      </w:r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 xml:space="preserve">≥ </w:t>
      </w:r>
      <w:r w:rsidRPr="00BD10D4">
        <w:rPr>
          <w:rFonts w:ascii="Times New Roman" w:hAnsi="Times New Roman" w:cs="Times New Roman"/>
          <w:sz w:val="24"/>
          <w:szCs w:val="24"/>
        </w:rPr>
        <w:t xml:space="preserve">90 mmHg, a history of hypertension, or current use of anti-hypertensive medications; </w:t>
      </w:r>
      <w:proofErr w:type="spellStart"/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e</w:t>
      </w:r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>Defined</w:t>
      </w:r>
      <w:proofErr w:type="spellEnd"/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 xml:space="preserve"> as a fasting serum glucose ≥126 mg/</w:t>
      </w:r>
      <w:proofErr w:type="spellStart"/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>dL</w:t>
      </w:r>
      <w:proofErr w:type="spellEnd"/>
      <w:r w:rsidRPr="00BD10D4">
        <w:rPr>
          <w:rFonts w:ascii="Times New Roman" w:eastAsia="굴림" w:hAnsi="Times New Roman" w:cs="Times New Roman"/>
          <w:kern w:val="0"/>
          <w:sz w:val="24"/>
          <w:szCs w:val="24"/>
        </w:rPr>
        <w:t xml:space="preserve">, HbA1c ≥6.5% a history of diabetes, or current use of anti-diabetic medications; </w:t>
      </w:r>
      <w:proofErr w:type="spellStart"/>
      <w:r w:rsidRPr="00BD10D4">
        <w:rPr>
          <w:rFonts w:ascii="Times New Roman" w:eastAsia="맑은 고딕" w:hAnsi="Times New Roman" w:cs="Times New Roman"/>
          <w:sz w:val="24"/>
          <w:szCs w:val="24"/>
          <w:vertAlign w:val="superscript"/>
        </w:rPr>
        <w:t>f</w:t>
      </w:r>
      <w:r w:rsidRPr="00BD10D4">
        <w:rPr>
          <w:rFonts w:ascii="Times New Roman" w:eastAsia="굴림" w:hAnsi="Times New Roman" w:cs="Times New Roman"/>
          <w:sz w:val="24"/>
          <w:szCs w:val="24"/>
        </w:rPr>
        <w:t>Body</w:t>
      </w:r>
      <w:proofErr w:type="spell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mass index ≥25 kg/m</w:t>
      </w:r>
      <w:r w:rsidRPr="00BD10D4">
        <w:rPr>
          <w:rFonts w:ascii="Times New Roman" w:eastAsia="굴림" w:hAnsi="Times New Roman" w:cs="Times New Roman"/>
          <w:sz w:val="24"/>
          <w:szCs w:val="24"/>
          <w:vertAlign w:val="superscript"/>
        </w:rPr>
        <w:t>2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.</w:t>
      </w:r>
      <w:r w:rsidR="007D4EC9" w:rsidRPr="00BD10D4">
        <w:rPr>
          <w:rFonts w:ascii="Times New Roman" w:eastAsia="굴림" w:hAnsi="Times New Roman" w:cs="Times New Roman"/>
          <w:sz w:val="24"/>
          <w:szCs w:val="24"/>
        </w:rPr>
        <w:t xml:space="preserve"> </w:t>
      </w:r>
    </w:p>
    <w:p w14:paraId="3736161A" w14:textId="273A2659" w:rsidR="007D4EC9" w:rsidRPr="00BD10D4" w:rsidRDefault="007D4EC9" w:rsidP="00620EBF">
      <w:pPr>
        <w:tabs>
          <w:tab w:val="left" w:pos="7380"/>
        </w:tabs>
        <w:wordWrap/>
        <w:spacing w:after="0" w:line="480" w:lineRule="auto"/>
        <w:rPr>
          <w:rFonts w:ascii="Times New Roman" w:eastAsia="바탕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BD10D4">
        <w:rPr>
          <w:rFonts w:ascii="Times New Roman" w:eastAsia="바탕" w:hAnsi="Times New Roman" w:cs="Times New Roman"/>
          <w:sz w:val="24"/>
          <w:szCs w:val="24"/>
          <w:vertAlign w:val="superscript"/>
        </w:rPr>
        <w:t>g</w:t>
      </w:r>
      <w:r w:rsidRPr="00BD10D4">
        <w:rPr>
          <w:rFonts w:ascii="Times New Roman" w:eastAsia="굴림" w:hAnsi="Times New Roman" w:cs="Times New Roman"/>
          <w:sz w:val="24"/>
          <w:szCs w:val="24"/>
        </w:rPr>
        <w:t>Among</w:t>
      </w:r>
      <w:proofErr w:type="spellEnd"/>
      <w:proofErr w:type="gram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1,588</w:t>
      </w:r>
      <w:r w:rsidRPr="00BD10D4">
        <w:rPr>
          <w:rFonts w:ascii="Times New Roman" w:eastAsia="굴림체" w:hAnsi="Times New Roman" w:cs="Times New Roman"/>
          <w:sz w:val="24"/>
          <w:szCs w:val="24"/>
        </w:rPr>
        <w:t xml:space="preserve"> (1.8%)</w:t>
      </w: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</w:t>
      </w:r>
      <w:r w:rsidRPr="00BD10D4">
        <w:rPr>
          <w:rFonts w:ascii="Times New Roman" w:eastAsia="굴림체" w:hAnsi="Times New Roman" w:cs="Times New Roman"/>
          <w:sz w:val="24"/>
          <w:szCs w:val="24"/>
        </w:rPr>
        <w:t>women</w:t>
      </w: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whose biopsy was histologically tested for </w:t>
      </w:r>
      <w:r w:rsidRPr="00BD10D4">
        <w:rPr>
          <w:rFonts w:ascii="Times New Roman" w:eastAsia="굴림" w:hAnsi="Times New Roman" w:cs="Times New Roman"/>
          <w:i/>
          <w:sz w:val="24"/>
          <w:szCs w:val="24"/>
        </w:rPr>
        <w:t>H.</w:t>
      </w:r>
      <w:r w:rsidR="008B2D53" w:rsidRPr="00BD10D4">
        <w:rPr>
          <w:rFonts w:ascii="Times New Roman" w:eastAsia="굴림" w:hAnsi="Times New Roman" w:cs="Times New Roman"/>
          <w:i/>
          <w:sz w:val="24"/>
          <w:szCs w:val="24"/>
        </w:rPr>
        <w:t xml:space="preserve"> </w:t>
      </w:r>
      <w:r w:rsidRPr="00BD10D4">
        <w:rPr>
          <w:rFonts w:ascii="Times New Roman" w:eastAsia="굴림" w:hAnsi="Times New Roman" w:cs="Times New Roman"/>
          <w:i/>
          <w:sz w:val="24"/>
          <w:szCs w:val="24"/>
        </w:rPr>
        <w:t>pylori</w:t>
      </w: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infection</w:t>
      </w:r>
      <w:r w:rsidR="008B2D53" w:rsidRPr="00BD10D4">
        <w:rPr>
          <w:rFonts w:ascii="Times New Roman" w:eastAsia="굴림" w:hAnsi="Times New Roman" w:cs="Times New Roman"/>
          <w:sz w:val="24"/>
          <w:szCs w:val="24"/>
        </w:rPr>
        <w:t xml:space="preserve"> by Giemsa stain.</w:t>
      </w:r>
    </w:p>
    <w:p w14:paraId="788CCD26" w14:textId="1E000DE9" w:rsidR="001D6037" w:rsidRPr="00BD10D4" w:rsidRDefault="007D4EC9" w:rsidP="00620EBF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proofErr w:type="spellStart"/>
      <w:proofErr w:type="gramStart"/>
      <w:r w:rsidRPr="00BD10D4">
        <w:rPr>
          <w:rFonts w:ascii="Times New Roman" w:eastAsia="바탕" w:hAnsi="Times New Roman" w:cs="Times New Roman"/>
          <w:sz w:val="24"/>
          <w:szCs w:val="24"/>
          <w:vertAlign w:val="superscript"/>
        </w:rPr>
        <w:t>h</w:t>
      </w:r>
      <w:r w:rsidR="001D6037" w:rsidRPr="00BD10D4">
        <w:rPr>
          <w:rFonts w:ascii="Times New Roman" w:eastAsia="굴림" w:hAnsi="Times New Roman" w:cs="Times New Roman"/>
          <w:sz w:val="24"/>
          <w:szCs w:val="24"/>
        </w:rPr>
        <w:t>Among</w:t>
      </w:r>
      <w:proofErr w:type="spellEnd"/>
      <w:proofErr w:type="gramEnd"/>
      <w:r w:rsidR="001D6037" w:rsidRPr="00BD10D4">
        <w:rPr>
          <w:rFonts w:ascii="Times New Roman" w:eastAsia="굴림" w:hAnsi="Times New Roman" w:cs="Times New Roman"/>
          <w:sz w:val="24"/>
          <w:szCs w:val="24"/>
        </w:rPr>
        <w:t xml:space="preserve"> </w:t>
      </w:r>
      <w:r w:rsidR="001D6037" w:rsidRPr="00BD10D4">
        <w:rPr>
          <w:rFonts w:ascii="Times New Roman" w:eastAsia="굴림" w:hAnsi="Times New Roman" w:cs="Times New Roman" w:hint="eastAsia"/>
          <w:sz w:val="24"/>
          <w:szCs w:val="24"/>
        </w:rPr>
        <w:t>65,958</w:t>
      </w:r>
      <w:r w:rsidR="001D6037" w:rsidRPr="00BD10D4">
        <w:rPr>
          <w:rFonts w:ascii="굴림체" w:eastAsia="굴림체" w:hAnsi="굴림체" w:cs="굴림체"/>
          <w:szCs w:val="20"/>
        </w:rPr>
        <w:t xml:space="preserve"> </w:t>
      </w:r>
      <w:r w:rsidR="001D6037" w:rsidRPr="00BD10D4">
        <w:rPr>
          <w:rFonts w:ascii="Times New Roman" w:eastAsia="굴림" w:hAnsi="Times New Roman" w:cs="Times New Roman"/>
          <w:sz w:val="24"/>
          <w:szCs w:val="24"/>
        </w:rPr>
        <w:t>participants with plausible estimated energy intake levels (within three standard deviations of the log-transformed mean energy intake).</w:t>
      </w:r>
    </w:p>
    <w:p w14:paraId="4CA71713" w14:textId="77777777" w:rsidR="001D6037" w:rsidRPr="00BD10D4" w:rsidRDefault="001D6037" w:rsidP="00620EBF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바탕" w:hAnsi="Times New Roman" w:cs="Times New Roman"/>
          <w:sz w:val="24"/>
          <w:szCs w:val="24"/>
        </w:rPr>
        <w:t>Abbreviations: ALT, alanine aminotransferase; AST, aspartate aminotransferase; BP, blood pressure; CVD, cardiovascular disease; GGT, gamma-</w:t>
      </w:r>
      <w:proofErr w:type="spellStart"/>
      <w:r w:rsidRPr="00BD10D4">
        <w:rPr>
          <w:rFonts w:ascii="Times New Roman" w:eastAsia="바탕" w:hAnsi="Times New Roman" w:cs="Times New Roman"/>
          <w:sz w:val="24"/>
          <w:szCs w:val="24"/>
        </w:rPr>
        <w:t>glutamyl</w:t>
      </w:r>
      <w:proofErr w:type="spellEnd"/>
      <w:r w:rsidRPr="00BD10D4">
        <w:rPr>
          <w:rFonts w:ascii="Times New Roman" w:eastAsia="바탕" w:hAnsi="Times New Roman" w:cs="Times New Roman"/>
          <w:sz w:val="24"/>
          <w:szCs w:val="24"/>
        </w:rPr>
        <w:t xml:space="preserve"> </w:t>
      </w:r>
      <w:proofErr w:type="spellStart"/>
      <w:r w:rsidRPr="00BD10D4">
        <w:rPr>
          <w:rFonts w:ascii="Times New Roman" w:eastAsia="바탕" w:hAnsi="Times New Roman" w:cs="Times New Roman"/>
          <w:sz w:val="24"/>
          <w:szCs w:val="24"/>
        </w:rPr>
        <w:t>transpeptidase</w:t>
      </w:r>
      <w:proofErr w:type="spellEnd"/>
      <w:r w:rsidRPr="00BD10D4">
        <w:rPr>
          <w:rFonts w:ascii="Times New Roman" w:eastAsia="바탕" w:hAnsi="Times New Roman" w:cs="Times New Roman"/>
          <w:sz w:val="24"/>
          <w:szCs w:val="24"/>
        </w:rPr>
        <w:t xml:space="preserve">; HDL-C, high-density lipoprotein-cholesterol; HEPA, </w:t>
      </w:r>
      <w:r w:rsidRPr="00BD10D4">
        <w:rPr>
          <w:rFonts w:ascii="Times New Roman" w:eastAsia="맑은 고딕" w:hAnsi="Times New Roman" w:cs="Times New Roman"/>
          <w:sz w:val="24"/>
          <w:szCs w:val="24"/>
        </w:rPr>
        <w:t>health-enhancing physically active</w:t>
      </w:r>
      <w:r w:rsidRPr="00BD10D4">
        <w:rPr>
          <w:rFonts w:ascii="Times New Roman" w:eastAsia="바탕" w:hAnsi="Times New Roman" w:cs="Times New Roman"/>
          <w:sz w:val="24"/>
          <w:szCs w:val="24"/>
        </w:rPr>
        <w:t xml:space="preserve">; </w:t>
      </w:r>
      <w:proofErr w:type="spellStart"/>
      <w:r w:rsidRPr="00BD10D4">
        <w:rPr>
          <w:rFonts w:ascii="Times New Roman" w:eastAsia="바탕" w:hAnsi="Times New Roman" w:cs="Times New Roman"/>
          <w:sz w:val="24"/>
          <w:szCs w:val="24"/>
        </w:rPr>
        <w:t>hsCRP</w:t>
      </w:r>
      <w:proofErr w:type="spellEnd"/>
      <w:r w:rsidRPr="00BD10D4">
        <w:rPr>
          <w:rFonts w:ascii="Times New Roman" w:eastAsia="바탕" w:hAnsi="Times New Roman" w:cs="Times New Roman"/>
          <w:sz w:val="24"/>
          <w:szCs w:val="24"/>
        </w:rPr>
        <w:t xml:space="preserve">, high sensitivity C-reactive protein; HOMA-IR, homeostasis model assessment of insulin resistance; LDL-C, </w:t>
      </w:r>
      <w:r w:rsidRPr="00BD10D4">
        <w:rPr>
          <w:rFonts w:ascii="Times New Roman" w:eastAsia="굴림" w:hAnsi="Times New Roman" w:cs="Times New Roman"/>
          <w:sz w:val="24"/>
          <w:szCs w:val="24"/>
        </w:rPr>
        <w:t>low-density lipoprotein cholesterol.</w:t>
      </w:r>
    </w:p>
    <w:p w14:paraId="6310A171" w14:textId="77777777" w:rsidR="00F84E01" w:rsidRDefault="001D6037" w:rsidP="00620EBF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SI conversion factors: to convert glucose to </w:t>
      </w:r>
      <w:proofErr w:type="spellStart"/>
      <w:r w:rsidRPr="00BD10D4">
        <w:rPr>
          <w:rFonts w:ascii="Times New Roman" w:eastAsia="굴림" w:hAnsi="Times New Roman" w:cs="Times New Roman"/>
          <w:sz w:val="24"/>
          <w:szCs w:val="24"/>
        </w:rPr>
        <w:t>millimoles</w:t>
      </w:r>
      <w:proofErr w:type="spell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per liter, multiply by 0.0555; total cholesterol, HDL-C, and LDL-C to </w:t>
      </w:r>
      <w:proofErr w:type="spellStart"/>
      <w:r w:rsidRPr="00BD10D4">
        <w:rPr>
          <w:rFonts w:ascii="Times New Roman" w:eastAsia="굴림" w:hAnsi="Times New Roman" w:cs="Times New Roman"/>
          <w:sz w:val="24"/>
          <w:szCs w:val="24"/>
        </w:rPr>
        <w:t>millimoles</w:t>
      </w:r>
      <w:proofErr w:type="spell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per liter, multiply by 0.0259; triglycerides to </w:t>
      </w:r>
      <w:proofErr w:type="spellStart"/>
      <w:r w:rsidRPr="00BD10D4">
        <w:rPr>
          <w:rFonts w:ascii="Times New Roman" w:eastAsia="굴림" w:hAnsi="Times New Roman" w:cs="Times New Roman"/>
          <w:sz w:val="24"/>
          <w:szCs w:val="24"/>
        </w:rPr>
        <w:t>millimoles</w:t>
      </w:r>
      <w:proofErr w:type="spell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per liter, multiply by 0.0113; AST, ALT, and GGT to </w:t>
      </w:r>
      <w:proofErr w:type="spellStart"/>
      <w:r w:rsidRPr="00BD10D4">
        <w:rPr>
          <w:rFonts w:ascii="Times New Roman" w:eastAsia="굴림" w:hAnsi="Times New Roman" w:cs="Times New Roman"/>
          <w:sz w:val="24"/>
          <w:szCs w:val="24"/>
        </w:rPr>
        <w:t>microkatals</w:t>
      </w:r>
      <w:proofErr w:type="spell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per liter, multiply </w:t>
      </w:r>
      <w:bookmarkStart w:id="0" w:name="_GoBack"/>
      <w:bookmarkEnd w:id="0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by 0.0167; and </w:t>
      </w:r>
      <w:proofErr w:type="spellStart"/>
      <w:r w:rsidRPr="00BD10D4">
        <w:rPr>
          <w:rFonts w:ascii="Times New Roman" w:eastAsia="굴림" w:hAnsi="Times New Roman" w:cs="Times New Roman"/>
          <w:sz w:val="24"/>
          <w:szCs w:val="24"/>
        </w:rPr>
        <w:lastRenderedPageBreak/>
        <w:t>hsCRP</w:t>
      </w:r>
      <w:proofErr w:type="spell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to </w:t>
      </w:r>
      <w:proofErr w:type="spellStart"/>
      <w:r w:rsidRPr="00BD10D4">
        <w:rPr>
          <w:rFonts w:ascii="Times New Roman" w:eastAsia="굴림" w:hAnsi="Times New Roman" w:cs="Times New Roman"/>
          <w:sz w:val="24"/>
          <w:szCs w:val="24"/>
        </w:rPr>
        <w:t>nanomoles</w:t>
      </w:r>
      <w:proofErr w:type="spellEnd"/>
      <w:r w:rsidRPr="00BD10D4">
        <w:rPr>
          <w:rFonts w:ascii="Times New Roman" w:eastAsia="굴림" w:hAnsi="Times New Roman" w:cs="Times New Roman"/>
          <w:sz w:val="24"/>
          <w:szCs w:val="24"/>
        </w:rPr>
        <w:t xml:space="preserve"> per liter, multiply by 9.524.</w:t>
      </w:r>
    </w:p>
    <w:p w14:paraId="010D2683" w14:textId="77777777" w:rsidR="00D040BB" w:rsidRDefault="00D040BB" w:rsidP="008C65DE">
      <w:pPr>
        <w:tabs>
          <w:tab w:val="left" w:pos="7380"/>
        </w:tabs>
        <w:spacing w:after="0" w:line="240" w:lineRule="auto"/>
        <w:rPr>
          <w:rFonts w:ascii="Times New Roman" w:eastAsia="굴림" w:hAnsi="Times New Roman" w:cs="Times New Roman"/>
          <w:sz w:val="24"/>
          <w:szCs w:val="24"/>
        </w:rPr>
      </w:pPr>
    </w:p>
    <w:p w14:paraId="0ABC8FA9" w14:textId="08C3A433" w:rsidR="001C25D3" w:rsidRPr="00D040BB" w:rsidRDefault="001C25D3" w:rsidP="00D040BB">
      <w:pPr>
        <w:rPr>
          <w:rFonts w:ascii="Times New Roman" w:eastAsia="바탕" w:hAnsi="Times New Roman" w:cs="Times New Roman"/>
          <w:sz w:val="24"/>
          <w:szCs w:val="24"/>
        </w:rPr>
      </w:pPr>
    </w:p>
    <w:sectPr w:rsidR="001C25D3" w:rsidRPr="00D040BB" w:rsidSect="00D040BB">
      <w:footerReference w:type="default" r:id="rId7"/>
      <w:pgSz w:w="16838" w:h="11906" w:orient="landscape"/>
      <w:pgMar w:top="1418" w:right="1418" w:bottom="1418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28402" w14:textId="77777777" w:rsidR="00B47276" w:rsidRDefault="00B47276" w:rsidP="004A0FEE">
      <w:pPr>
        <w:spacing w:after="0" w:line="240" w:lineRule="auto"/>
      </w:pPr>
      <w:r>
        <w:separator/>
      </w:r>
    </w:p>
  </w:endnote>
  <w:endnote w:type="continuationSeparator" w:id="0">
    <w:p w14:paraId="7283EED3" w14:textId="77777777" w:rsidR="00B47276" w:rsidRDefault="00B47276" w:rsidP="004A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tisse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9172001"/>
      <w:docPartObj>
        <w:docPartGallery w:val="Page Numbers (Bottom of Page)"/>
        <w:docPartUnique/>
      </w:docPartObj>
    </w:sdtPr>
    <w:sdtEndPr/>
    <w:sdtContent>
      <w:p w14:paraId="7BC8B0B0" w14:textId="77777777" w:rsidR="008C65DE" w:rsidRPr="004A0FEE" w:rsidRDefault="008C65DE" w:rsidP="004A0FEE">
        <w:pPr>
          <w:pStyle w:val="a5"/>
          <w:jc w:val="center"/>
          <w:rPr>
            <w:rFonts w:ascii="Times New Roman" w:hAnsi="Times New Roman" w:cs="Times New Roman"/>
          </w:rPr>
        </w:pPr>
        <w:r w:rsidRPr="004A0FEE">
          <w:rPr>
            <w:rFonts w:ascii="Times New Roman" w:hAnsi="Times New Roman" w:cs="Times New Roman"/>
          </w:rPr>
          <w:fldChar w:fldCharType="begin"/>
        </w:r>
        <w:r w:rsidRPr="004A0FEE">
          <w:rPr>
            <w:rFonts w:ascii="Times New Roman" w:hAnsi="Times New Roman" w:cs="Times New Roman"/>
          </w:rPr>
          <w:instrText>PAGE   \* MERGEFORMAT</w:instrText>
        </w:r>
        <w:r w:rsidRPr="004A0FEE">
          <w:rPr>
            <w:rFonts w:ascii="Times New Roman" w:hAnsi="Times New Roman" w:cs="Times New Roman"/>
          </w:rPr>
          <w:fldChar w:fldCharType="separate"/>
        </w:r>
        <w:r w:rsidR="00620EBF" w:rsidRPr="00620EBF">
          <w:rPr>
            <w:rFonts w:ascii="Times New Roman" w:hAnsi="Times New Roman" w:cs="Times New Roman"/>
            <w:noProof/>
            <w:lang w:val="ko-KR"/>
          </w:rPr>
          <w:t>4</w:t>
        </w:r>
        <w:r w:rsidRPr="004A0F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DACFC" w14:textId="77777777" w:rsidR="00B47276" w:rsidRDefault="00B47276" w:rsidP="004A0FEE">
      <w:pPr>
        <w:spacing w:after="0" w:line="240" w:lineRule="auto"/>
      </w:pPr>
      <w:r>
        <w:separator/>
      </w:r>
    </w:p>
  </w:footnote>
  <w:footnote w:type="continuationSeparator" w:id="0">
    <w:p w14:paraId="68221D14" w14:textId="77777777" w:rsidR="00B47276" w:rsidRDefault="00B47276" w:rsidP="004A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FB9"/>
    <w:multiLevelType w:val="hybridMultilevel"/>
    <w:tmpl w:val="F930523A"/>
    <w:lvl w:ilvl="0" w:tplc="E5A2233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" w15:restartNumberingAfterBreak="0">
    <w:nsid w:val="34851723"/>
    <w:multiLevelType w:val="hybridMultilevel"/>
    <w:tmpl w:val="9FEA79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DF4BEB"/>
    <w:multiLevelType w:val="hybridMultilevel"/>
    <w:tmpl w:val="090E9DA0"/>
    <w:lvl w:ilvl="0" w:tplc="7B0E3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7776B7"/>
    <w:multiLevelType w:val="hybridMultilevel"/>
    <w:tmpl w:val="AF6AFAE2"/>
    <w:lvl w:ilvl="0" w:tplc="3CE0EF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833B02"/>
    <w:multiLevelType w:val="hybridMultilevel"/>
    <w:tmpl w:val="4FD02D36"/>
    <w:lvl w:ilvl="0" w:tplc="0318F8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B06098"/>
    <w:multiLevelType w:val="hybridMultilevel"/>
    <w:tmpl w:val="1EE45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bEwNzQ1MzQyNbBQ0lEKTi0uzszPAykwrAUAhmZaYSwAAAA="/>
  </w:docVars>
  <w:rsids>
    <w:rsidRoot w:val="004A0FEE"/>
    <w:rsid w:val="00036092"/>
    <w:rsid w:val="00047C80"/>
    <w:rsid w:val="00095CA3"/>
    <w:rsid w:val="000C206C"/>
    <w:rsid w:val="00122BE5"/>
    <w:rsid w:val="00176004"/>
    <w:rsid w:val="00182630"/>
    <w:rsid w:val="00192AA6"/>
    <w:rsid w:val="00194891"/>
    <w:rsid w:val="001C1424"/>
    <w:rsid w:val="001C25D3"/>
    <w:rsid w:val="001D6037"/>
    <w:rsid w:val="00236F4F"/>
    <w:rsid w:val="002614BE"/>
    <w:rsid w:val="0028071A"/>
    <w:rsid w:val="00282214"/>
    <w:rsid w:val="002E7571"/>
    <w:rsid w:val="002F52BA"/>
    <w:rsid w:val="00346F8F"/>
    <w:rsid w:val="00356BF4"/>
    <w:rsid w:val="003A10E1"/>
    <w:rsid w:val="003A64B9"/>
    <w:rsid w:val="003B149E"/>
    <w:rsid w:val="00435FF7"/>
    <w:rsid w:val="00495356"/>
    <w:rsid w:val="004A0FEE"/>
    <w:rsid w:val="004C360E"/>
    <w:rsid w:val="005165AE"/>
    <w:rsid w:val="00566C63"/>
    <w:rsid w:val="005835D7"/>
    <w:rsid w:val="00590125"/>
    <w:rsid w:val="006067B2"/>
    <w:rsid w:val="00611FCB"/>
    <w:rsid w:val="00620EBF"/>
    <w:rsid w:val="006570D3"/>
    <w:rsid w:val="006705C8"/>
    <w:rsid w:val="006724A1"/>
    <w:rsid w:val="006949CA"/>
    <w:rsid w:val="006A363D"/>
    <w:rsid w:val="006D618E"/>
    <w:rsid w:val="00734066"/>
    <w:rsid w:val="007372C5"/>
    <w:rsid w:val="00743359"/>
    <w:rsid w:val="007742C1"/>
    <w:rsid w:val="007752EC"/>
    <w:rsid w:val="007B351F"/>
    <w:rsid w:val="007B4CDA"/>
    <w:rsid w:val="007D4EC9"/>
    <w:rsid w:val="008146FA"/>
    <w:rsid w:val="0082392F"/>
    <w:rsid w:val="0082679B"/>
    <w:rsid w:val="00857C46"/>
    <w:rsid w:val="00861CD8"/>
    <w:rsid w:val="00866B75"/>
    <w:rsid w:val="008A50CC"/>
    <w:rsid w:val="008B2D53"/>
    <w:rsid w:val="008C65DE"/>
    <w:rsid w:val="008D2AA6"/>
    <w:rsid w:val="00902C85"/>
    <w:rsid w:val="00932737"/>
    <w:rsid w:val="00935026"/>
    <w:rsid w:val="0093747B"/>
    <w:rsid w:val="00971A7B"/>
    <w:rsid w:val="009B05A5"/>
    <w:rsid w:val="009B28B1"/>
    <w:rsid w:val="009B4960"/>
    <w:rsid w:val="009C3FF0"/>
    <w:rsid w:val="009E7224"/>
    <w:rsid w:val="00A8243A"/>
    <w:rsid w:val="00A841F6"/>
    <w:rsid w:val="00A93E2F"/>
    <w:rsid w:val="00B24ABD"/>
    <w:rsid w:val="00B27B42"/>
    <w:rsid w:val="00B47276"/>
    <w:rsid w:val="00B50323"/>
    <w:rsid w:val="00B5717E"/>
    <w:rsid w:val="00B65CB4"/>
    <w:rsid w:val="00BD10D4"/>
    <w:rsid w:val="00BE06D8"/>
    <w:rsid w:val="00C50CF4"/>
    <w:rsid w:val="00C53660"/>
    <w:rsid w:val="00C57067"/>
    <w:rsid w:val="00C921BE"/>
    <w:rsid w:val="00C970E5"/>
    <w:rsid w:val="00C9739B"/>
    <w:rsid w:val="00CB4A11"/>
    <w:rsid w:val="00CB51BC"/>
    <w:rsid w:val="00CE76FD"/>
    <w:rsid w:val="00D0169F"/>
    <w:rsid w:val="00D040BB"/>
    <w:rsid w:val="00D322B0"/>
    <w:rsid w:val="00D61F67"/>
    <w:rsid w:val="00D83E1A"/>
    <w:rsid w:val="00DC1DC4"/>
    <w:rsid w:val="00E02EBD"/>
    <w:rsid w:val="00E20785"/>
    <w:rsid w:val="00E42581"/>
    <w:rsid w:val="00E564F8"/>
    <w:rsid w:val="00E75452"/>
    <w:rsid w:val="00E90B82"/>
    <w:rsid w:val="00E918A8"/>
    <w:rsid w:val="00E95B45"/>
    <w:rsid w:val="00E97A80"/>
    <w:rsid w:val="00EB2B58"/>
    <w:rsid w:val="00EE204B"/>
    <w:rsid w:val="00F20677"/>
    <w:rsid w:val="00F4213C"/>
    <w:rsid w:val="00F4251B"/>
    <w:rsid w:val="00F84E01"/>
    <w:rsid w:val="00FA583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BF85"/>
  <w15:docId w15:val="{0C8F84E3-8A2D-4458-8019-26B2005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E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D603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D603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옅은 음영11"/>
    <w:basedOn w:val="a1"/>
    <w:next w:val="a3"/>
    <w:uiPriority w:val="60"/>
    <w:rsid w:val="004A0FEE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4A0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0FEE"/>
  </w:style>
  <w:style w:type="paragraph" w:styleId="a5">
    <w:name w:val="footer"/>
    <w:basedOn w:val="a"/>
    <w:link w:val="Char0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0FEE"/>
  </w:style>
  <w:style w:type="paragraph" w:styleId="a6">
    <w:name w:val="Balloon Text"/>
    <w:basedOn w:val="a"/>
    <w:link w:val="Char1"/>
    <w:uiPriority w:val="99"/>
    <w:semiHidden/>
    <w:unhideWhenUsed/>
    <w:rsid w:val="00FF2F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1D6037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1D6037"/>
    <w:rPr>
      <w:rFonts w:ascii="굴림" w:eastAsia="굴림" w:hAnsi="굴림" w:cs="굴림"/>
      <w:b/>
      <w:bCs/>
      <w:kern w:val="0"/>
      <w:sz w:val="27"/>
      <w:szCs w:val="27"/>
    </w:rPr>
  </w:style>
  <w:style w:type="numbering" w:customStyle="1" w:styleId="10">
    <w:name w:val="목록 없음1"/>
    <w:next w:val="a2"/>
    <w:uiPriority w:val="99"/>
    <w:semiHidden/>
    <w:unhideWhenUsed/>
    <w:rsid w:val="001D6037"/>
  </w:style>
  <w:style w:type="paragraph" w:customStyle="1" w:styleId="EndNoteBibliographyTitle">
    <w:name w:val="EndNote Bibliography Title"/>
    <w:basedOn w:val="a"/>
    <w:link w:val="EndNoteBibliographyTitleChar"/>
    <w:rsid w:val="001D6037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1D603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1D6037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1D6037"/>
    <w:rPr>
      <w:rFonts w:ascii="Times New Roman" w:eastAsia="맑은 고딕" w:hAnsi="Times New Roman" w:cs="Times New Roman"/>
      <w:noProof/>
      <w:sz w:val="24"/>
    </w:rPr>
  </w:style>
  <w:style w:type="paragraph" w:styleId="a7">
    <w:name w:val="List Paragraph"/>
    <w:basedOn w:val="a"/>
    <w:uiPriority w:val="34"/>
    <w:qFormat/>
    <w:rsid w:val="001D6037"/>
    <w:pPr>
      <w:ind w:leftChars="400" w:left="800"/>
    </w:pPr>
  </w:style>
  <w:style w:type="character" w:customStyle="1" w:styleId="highlight">
    <w:name w:val="highlight"/>
    <w:basedOn w:val="a0"/>
    <w:rsid w:val="001D6037"/>
  </w:style>
  <w:style w:type="paragraph" w:customStyle="1" w:styleId="Default">
    <w:name w:val="Default"/>
    <w:rsid w:val="001D60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otisser" w:eastAsia="Rotisser" w:cs="Rotisser"/>
      <w:color w:val="000000"/>
      <w:kern w:val="0"/>
      <w:sz w:val="24"/>
      <w:szCs w:val="24"/>
    </w:rPr>
  </w:style>
  <w:style w:type="character" w:customStyle="1" w:styleId="A14">
    <w:name w:val="A14"/>
    <w:uiPriority w:val="99"/>
    <w:rsid w:val="001D6037"/>
    <w:rPr>
      <w:rFonts w:cs="Rotisser"/>
      <w:color w:val="000000"/>
      <w:sz w:val="10"/>
      <w:szCs w:val="10"/>
    </w:rPr>
  </w:style>
  <w:style w:type="character" w:customStyle="1" w:styleId="current-selection">
    <w:name w:val="current-selection"/>
    <w:basedOn w:val="a0"/>
    <w:rsid w:val="001D6037"/>
  </w:style>
  <w:style w:type="paragraph" w:customStyle="1" w:styleId="Pa34">
    <w:name w:val="Pa34"/>
    <w:basedOn w:val="Default"/>
    <w:next w:val="Default"/>
    <w:uiPriority w:val="99"/>
    <w:rsid w:val="001D6037"/>
    <w:pPr>
      <w:spacing w:line="167" w:lineRule="atLeast"/>
    </w:pPr>
    <w:rPr>
      <w:rFonts w:cstheme="minorBidi"/>
      <w:color w:val="auto"/>
    </w:rPr>
  </w:style>
  <w:style w:type="character" w:customStyle="1" w:styleId="a8">
    <w:name w:val="_"/>
    <w:basedOn w:val="a0"/>
    <w:rsid w:val="001D6037"/>
  </w:style>
  <w:style w:type="character" w:styleId="a9">
    <w:name w:val="annotation reference"/>
    <w:basedOn w:val="a0"/>
    <w:uiPriority w:val="99"/>
    <w:semiHidden/>
    <w:unhideWhenUsed/>
    <w:rsid w:val="001D603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1D6037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1D603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6037"/>
    <w:pPr>
      <w:spacing w:after="160" w:line="259" w:lineRule="auto"/>
    </w:pPr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D6037"/>
    <w:rPr>
      <w:b/>
      <w:bCs/>
    </w:rPr>
  </w:style>
  <w:style w:type="character" w:styleId="ac">
    <w:name w:val="Emphasis"/>
    <w:basedOn w:val="a0"/>
    <w:uiPriority w:val="20"/>
    <w:qFormat/>
    <w:rsid w:val="001D6037"/>
    <w:rPr>
      <w:i/>
      <w:iCs/>
    </w:rPr>
  </w:style>
  <w:style w:type="paragraph" w:customStyle="1" w:styleId="12">
    <w:name w:val="간격 없음1"/>
    <w:uiPriority w:val="1"/>
    <w:qFormat/>
    <w:rsid w:val="001D603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styleId="ad">
    <w:name w:val="Revision"/>
    <w:hidden/>
    <w:uiPriority w:val="99"/>
    <w:semiHidden/>
    <w:rsid w:val="001D6037"/>
    <w:pPr>
      <w:spacing w:after="0" w:line="240" w:lineRule="auto"/>
      <w:jc w:val="left"/>
    </w:pPr>
  </w:style>
  <w:style w:type="character" w:styleId="ae">
    <w:name w:val="line number"/>
    <w:basedOn w:val="a0"/>
    <w:uiPriority w:val="99"/>
    <w:semiHidden/>
    <w:unhideWhenUsed/>
    <w:rsid w:val="001D6037"/>
  </w:style>
  <w:style w:type="character" w:styleId="af">
    <w:name w:val="Hyperlink"/>
    <w:basedOn w:val="a0"/>
    <w:uiPriority w:val="99"/>
    <w:unhideWhenUsed/>
    <w:rsid w:val="001D6037"/>
    <w:rPr>
      <w:color w:val="0563C1" w:themeColor="hyperlink"/>
      <w:u w:val="single"/>
    </w:rPr>
  </w:style>
  <w:style w:type="table" w:customStyle="1" w:styleId="13">
    <w:name w:val="옅은 음영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옅은 음영2"/>
    <w:basedOn w:val="a1"/>
    <w:next w:val="a3"/>
    <w:uiPriority w:val="60"/>
    <w:rsid w:val="001D6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옅은 음영11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1D6037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1D6037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f0">
    <w:name w:val="Plain Text"/>
    <w:basedOn w:val="a"/>
    <w:link w:val="Char4"/>
    <w:uiPriority w:val="99"/>
    <w:unhideWhenUsed/>
    <w:rsid w:val="001D6037"/>
    <w:pPr>
      <w:spacing w:line="256" w:lineRule="auto"/>
    </w:pPr>
    <w:rPr>
      <w:rFonts w:ascii="바탕" w:eastAsia="바탕" w:hAnsi="Courier New" w:cs="Courier New"/>
      <w:szCs w:val="20"/>
    </w:rPr>
  </w:style>
  <w:style w:type="character" w:customStyle="1" w:styleId="Char4">
    <w:name w:val="글자만 Char"/>
    <w:basedOn w:val="a0"/>
    <w:link w:val="af0"/>
    <w:uiPriority w:val="99"/>
    <w:rsid w:val="001D6037"/>
    <w:rPr>
      <w:rFonts w:ascii="바탕" w:eastAsia="바탕" w:hAnsi="Courier New" w:cs="Courier New"/>
      <w:szCs w:val="20"/>
    </w:rPr>
  </w:style>
  <w:style w:type="table" w:customStyle="1" w:styleId="120">
    <w:name w:val="옅은 음영12"/>
    <w:basedOn w:val="a1"/>
    <w:next w:val="a3"/>
    <w:uiPriority w:val="60"/>
    <w:rsid w:val="007742C1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바탕글"/>
    <w:rsid w:val="00D322B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</dc:creator>
  <cp:lastModifiedBy>Kim Kyungeun</cp:lastModifiedBy>
  <cp:revision>4</cp:revision>
  <dcterms:created xsi:type="dcterms:W3CDTF">2020-08-27T08:17:00Z</dcterms:created>
  <dcterms:modified xsi:type="dcterms:W3CDTF">2020-08-27T08:49:00Z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E:\논문작성지원업무\김경은\200601\Supplementary Tables.docx</vt:lpwstr>
  </property>
</Properties>
</file>