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B706D" w14:textId="77777777" w:rsidR="00E05BF1" w:rsidRDefault="0018693E">
      <w:r>
        <w:rPr>
          <w:noProof/>
          <w:lang w:eastAsia="zh-CN"/>
        </w:rPr>
        <w:drawing>
          <wp:inline distT="0" distB="0" distL="0" distR="0" wp14:anchorId="41B47A20" wp14:editId="4C2BCFAA">
            <wp:extent cx="8982818" cy="2453640"/>
            <wp:effectExtent l="0" t="0" r="8890" b="10160"/>
            <wp:docPr id="1" name="Picture 1" descr="/Users/vogtmannej/Desktop/Supplemental Figur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ogtmannej/Desktop/Supplemental Figure 1.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11659" cy="2461518"/>
                    </a:xfrm>
                    <a:prstGeom prst="rect">
                      <a:avLst/>
                    </a:prstGeom>
                    <a:noFill/>
                    <a:ln>
                      <a:noFill/>
                    </a:ln>
                  </pic:spPr>
                </pic:pic>
              </a:graphicData>
            </a:graphic>
          </wp:inline>
        </w:drawing>
      </w:r>
    </w:p>
    <w:p w14:paraId="0C489F0C" w14:textId="77777777" w:rsidR="0041051B" w:rsidRDefault="0041051B" w:rsidP="0041051B">
      <w:pPr>
        <w:rPr>
          <w:rFonts w:ascii="Arial" w:hAnsi="Arial" w:cs="Arial"/>
          <w:bCs/>
        </w:rPr>
      </w:pPr>
    </w:p>
    <w:p w14:paraId="51F7CAEF" w14:textId="77777777" w:rsidR="0041051B" w:rsidRPr="0041051B" w:rsidRDefault="0041051B" w:rsidP="0041051B">
      <w:pPr>
        <w:rPr>
          <w:rFonts w:ascii="Arial" w:hAnsi="Arial" w:cs="Arial"/>
          <w:bCs/>
        </w:rPr>
      </w:pPr>
      <w:r w:rsidRPr="0041051B">
        <w:rPr>
          <w:rFonts w:ascii="Arial" w:hAnsi="Arial" w:cs="Arial"/>
          <w:bCs/>
        </w:rPr>
        <w:t xml:space="preserve">SUPPLEMENTAL FIGURE 1. Stability of Scope mouthwash samples incubated at ambient temperature for four days (Day 4) compared to samples frozen immediately (Day 0) for the relative abundance of the top 25 genera using </w:t>
      </w:r>
      <w:proofErr w:type="spellStart"/>
      <w:r w:rsidRPr="0041051B">
        <w:rPr>
          <w:rFonts w:ascii="Arial" w:hAnsi="Arial" w:cs="Arial"/>
          <w:bCs/>
        </w:rPr>
        <w:t>intraclass</w:t>
      </w:r>
      <w:proofErr w:type="spellEnd"/>
      <w:r w:rsidRPr="0041051B">
        <w:rPr>
          <w:rFonts w:ascii="Arial" w:hAnsi="Arial" w:cs="Arial"/>
          <w:bCs/>
        </w:rPr>
        <w:t xml:space="preserve"> correlation coefficients for Mayo and Bangladesh samples.</w:t>
      </w:r>
    </w:p>
    <w:p w14:paraId="21ED5D3F" w14:textId="41C1DA2A" w:rsidR="00D359E5" w:rsidRDefault="00D359E5">
      <w:r>
        <w:rPr>
          <w:noProof/>
          <w:lang w:eastAsia="zh-CN"/>
        </w:rPr>
        <w:lastRenderedPageBreak/>
        <w:drawing>
          <wp:anchor distT="0" distB="0" distL="114300" distR="114300" simplePos="0" relativeHeight="251658240" behindDoc="0" locked="0" layoutInCell="1" allowOverlap="1" wp14:anchorId="5E33BDC2" wp14:editId="7A9C37C3">
            <wp:simplePos x="0" y="0"/>
            <wp:positionH relativeFrom="column">
              <wp:posOffset>0</wp:posOffset>
            </wp:positionH>
            <wp:positionV relativeFrom="paragraph">
              <wp:posOffset>0</wp:posOffset>
            </wp:positionV>
            <wp:extent cx="4737735" cy="3952240"/>
            <wp:effectExtent l="0" t="0" r="12065" b="0"/>
            <wp:wrapSquare wrapText="bothSides"/>
            <wp:docPr id="3" name="Picture 3" descr="Supplemental%20Figure%202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lemental%20Figure%202B.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7735" cy="3952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59264" behindDoc="0" locked="0" layoutInCell="1" allowOverlap="1" wp14:anchorId="3CEFD6B9" wp14:editId="44DB5F0A">
                <wp:simplePos x="0" y="0"/>
                <wp:positionH relativeFrom="column">
                  <wp:posOffset>90170</wp:posOffset>
                </wp:positionH>
                <wp:positionV relativeFrom="paragraph">
                  <wp:posOffset>167640</wp:posOffset>
                </wp:positionV>
                <wp:extent cx="381000" cy="381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81000" cy="381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9B74E5" w14:textId="5FD4B581" w:rsidR="00D359E5" w:rsidRPr="00D359E5" w:rsidRDefault="00D359E5">
                            <w:pPr>
                              <w:rPr>
                                <w:rFonts w:ascii="Arial" w:hAnsi="Arial" w:cs="Arial"/>
                                <w:sz w:val="28"/>
                                <w:szCs w:val="28"/>
                              </w:rPr>
                            </w:pPr>
                            <w:r w:rsidRPr="00D359E5">
                              <w:rPr>
                                <w:rFonts w:ascii="Arial" w:hAnsi="Arial" w:cs="Arial"/>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EFD6B9" id="_x0000_t202" coordsize="21600,21600" o:spt="202" path="m0,0l0,21600,21600,21600,21600,0xe">
                <v:stroke joinstyle="miter"/>
                <v:path gradientshapeok="t" o:connecttype="rect"/>
              </v:shapetype>
              <v:shape id="Text Box 4" o:spid="_x0000_s1026" type="#_x0000_t202" style="position:absolute;margin-left:7.1pt;margin-top:13.2pt;width:30pt;height:3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" filled="f" stroked="f">
                <v:textbox>
                  <w:txbxContent>
                    <w:p w14:paraId="149B74E5" w14:textId="5FD4B581" w:rsidR="00D359E5" w:rsidRPr="00D359E5" w:rsidRDefault="00D359E5">
                      <w:pPr>
                        <w:rPr>
                          <w:rFonts w:ascii="Arial" w:hAnsi="Arial" w:cs="Arial"/>
                          <w:sz w:val="28"/>
                          <w:szCs w:val="28"/>
                        </w:rPr>
                      </w:pPr>
                      <w:r w:rsidRPr="00D359E5">
                        <w:rPr>
                          <w:rFonts w:ascii="Arial" w:hAnsi="Arial" w:cs="Arial"/>
                          <w:sz w:val="28"/>
                          <w:szCs w:val="28"/>
                        </w:rPr>
                        <w:t>A</w:t>
                      </w:r>
                    </w:p>
                  </w:txbxContent>
                </v:textbox>
                <w10:wrap type="square"/>
              </v:shape>
            </w:pict>
          </mc:Fallback>
        </mc:AlternateContent>
      </w:r>
    </w:p>
    <w:p w14:paraId="4EE2FE5F" w14:textId="5647D8EF" w:rsidR="00D359E5" w:rsidRPr="00D359E5" w:rsidRDefault="00D359E5" w:rsidP="00D359E5">
      <w:pPr>
        <w:rPr>
          <w:rFonts w:ascii="Arial" w:hAnsi="Arial" w:cs="Arial"/>
          <w:bCs/>
        </w:rPr>
      </w:pPr>
      <w:r w:rsidRPr="00D359E5">
        <w:rPr>
          <w:rFonts w:ascii="Arial" w:hAnsi="Arial" w:cs="Arial"/>
          <w:bCs/>
        </w:rPr>
        <w:t>SUPPLEMENTAL FIGURE 2. Differential abundance analysis of phylum (red text), family (blue text), and genus (purple text) level changes (significant at FDR &lt; 0.01) after incubation at ambient temperature for four days (Day 4) compared to samples frozen immediately (Day 0) for Mayo Clinic (2A) and Bangladesh (2B) samples.</w:t>
      </w:r>
    </w:p>
    <w:p w14:paraId="03A3CB00" w14:textId="14A14CE8" w:rsidR="00D359E5" w:rsidRDefault="00D359E5">
      <w:r>
        <w:rPr>
          <w:noProof/>
          <w:lang w:eastAsia="zh-CN"/>
        </w:rPr>
        <mc:AlternateContent>
          <mc:Choice Requires="wps">
            <w:drawing>
              <wp:anchor distT="0" distB="0" distL="114300" distR="114300" simplePos="0" relativeHeight="251661312" behindDoc="0" locked="0" layoutInCell="1" allowOverlap="1" wp14:anchorId="29FD34A5" wp14:editId="13A8CD68">
                <wp:simplePos x="0" y="0"/>
                <wp:positionH relativeFrom="column">
                  <wp:posOffset>88900</wp:posOffset>
                </wp:positionH>
                <wp:positionV relativeFrom="paragraph">
                  <wp:posOffset>2361565</wp:posOffset>
                </wp:positionV>
                <wp:extent cx="407035" cy="276860"/>
                <wp:effectExtent l="0" t="0" r="0" b="2540"/>
                <wp:wrapSquare wrapText="bothSides"/>
                <wp:docPr id="5" name="Text Box 5"/>
                <wp:cNvGraphicFramePr/>
                <a:graphic xmlns:a="http://schemas.openxmlformats.org/drawingml/2006/main">
                  <a:graphicData uri="http://schemas.microsoft.com/office/word/2010/wordprocessingShape">
                    <wps:wsp>
                      <wps:cNvSpPr txBox="1"/>
                      <wps:spPr>
                        <a:xfrm>
                          <a:off x="0" y="0"/>
                          <a:ext cx="407035" cy="276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1CDB1B" w14:textId="4DDCBE0F" w:rsidR="00D359E5" w:rsidRPr="00D359E5" w:rsidRDefault="00D359E5" w:rsidP="00D359E5">
                            <w:pPr>
                              <w:rPr>
                                <w:rFonts w:ascii="Arial" w:hAnsi="Arial" w:cs="Arial"/>
                                <w:sz w:val="28"/>
                                <w:szCs w:val="28"/>
                              </w:rPr>
                            </w:pPr>
                            <w:r>
                              <w:rPr>
                                <w:rFonts w:ascii="Arial" w:hAnsi="Arial" w:cs="Arial"/>
                                <w:sz w:val="28"/>
                                <w:szCs w:val="28"/>
                              </w:rPr>
                              <w:t>B</w:t>
                            </w:r>
                            <w:r w:rsidRPr="00D359E5">
                              <w:rPr>
                                <w:rFonts w:ascii="Arial" w:hAnsi="Arial" w:cs="Arial"/>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D34A5" id="Text Box 5" o:spid="_x0000_s1027" type="#_x0000_t202" style="position:absolute;margin-left:7pt;margin-top:185.95pt;width:32.05pt;height: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" filled="f" stroked="f">
                <v:textbox>
                  <w:txbxContent>
                    <w:p w14:paraId="5C1CDB1B" w14:textId="4DDCBE0F" w:rsidR="00D359E5" w:rsidRPr="00D359E5" w:rsidRDefault="00D359E5" w:rsidP="00D359E5">
                      <w:pPr>
                        <w:rPr>
                          <w:rFonts w:ascii="Arial" w:hAnsi="Arial" w:cs="Arial"/>
                          <w:sz w:val="28"/>
                          <w:szCs w:val="28"/>
                        </w:rPr>
                      </w:pPr>
                      <w:r>
                        <w:rPr>
                          <w:rFonts w:ascii="Arial" w:hAnsi="Arial" w:cs="Arial"/>
                          <w:sz w:val="28"/>
                          <w:szCs w:val="28"/>
                        </w:rPr>
                        <w:t>B</w:t>
                      </w:r>
                      <w:r w:rsidRPr="00D359E5">
                        <w:rPr>
                          <w:rFonts w:ascii="Arial" w:hAnsi="Arial" w:cs="Arial"/>
                          <w:sz w:val="28"/>
                          <w:szCs w:val="28"/>
                        </w:rPr>
                        <w:t>A</w:t>
                      </w:r>
                    </w:p>
                  </w:txbxContent>
                </v:textbox>
                <w10:wrap type="square"/>
              </v:shape>
            </w:pict>
          </mc:Fallback>
        </mc:AlternateContent>
      </w:r>
    </w:p>
    <w:p w14:paraId="32DDF78A" w14:textId="77777777" w:rsidR="00D359E5" w:rsidRDefault="00D359E5"/>
    <w:p w14:paraId="086E24EE" w14:textId="77777777" w:rsidR="00D359E5" w:rsidRDefault="00D359E5"/>
    <w:p w14:paraId="048B6FFE" w14:textId="77777777" w:rsidR="00D359E5" w:rsidRDefault="00D359E5"/>
    <w:p w14:paraId="74541938" w14:textId="77777777" w:rsidR="00D359E5" w:rsidRDefault="00D359E5"/>
    <w:p w14:paraId="59587127" w14:textId="77777777" w:rsidR="00D359E5" w:rsidRDefault="00D359E5"/>
    <w:p w14:paraId="30F9D018" w14:textId="77777777" w:rsidR="00D359E5" w:rsidRDefault="00D359E5"/>
    <w:p w14:paraId="7AB0E3E9" w14:textId="77777777" w:rsidR="00D359E5" w:rsidRDefault="00D359E5"/>
    <w:p w14:paraId="6F244E83" w14:textId="77777777" w:rsidR="00D359E5" w:rsidRDefault="00D359E5"/>
    <w:p w14:paraId="5EE4F4F1" w14:textId="77777777" w:rsidR="00D359E5" w:rsidRDefault="00D359E5"/>
    <w:p w14:paraId="1095BD69" w14:textId="77777777" w:rsidR="00D359E5" w:rsidRDefault="00D359E5"/>
    <w:p w14:paraId="5B902249" w14:textId="408A30E6" w:rsidR="00D359E5" w:rsidRDefault="00D359E5">
      <w:r>
        <w:rPr>
          <w:noProof/>
          <w:lang w:eastAsia="zh-CN"/>
        </w:rPr>
        <w:drawing>
          <wp:anchor distT="0" distB="0" distL="114300" distR="114300" simplePos="0" relativeHeight="251662336" behindDoc="0" locked="0" layoutInCell="1" allowOverlap="1" wp14:anchorId="39C7C682" wp14:editId="211F93DB">
            <wp:simplePos x="0" y="0"/>
            <wp:positionH relativeFrom="column">
              <wp:posOffset>91440</wp:posOffset>
            </wp:positionH>
            <wp:positionV relativeFrom="paragraph">
              <wp:posOffset>140335</wp:posOffset>
            </wp:positionV>
            <wp:extent cx="5944235" cy="3430905"/>
            <wp:effectExtent l="0" t="0" r="0" b="0"/>
            <wp:wrapSquare wrapText="bothSides"/>
            <wp:docPr id="2" name="Picture 2" descr="Supplemental%20Figure%202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lemental%20Figure%202A.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343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A25AF" w14:textId="77777777" w:rsidR="00D359E5" w:rsidRDefault="00D359E5"/>
    <w:p w14:paraId="48B449F8" w14:textId="77777777" w:rsidR="00D359E5" w:rsidRDefault="00D359E5"/>
    <w:p w14:paraId="47868D0E" w14:textId="77777777" w:rsidR="00D359E5" w:rsidRDefault="00D359E5"/>
    <w:p w14:paraId="0FDE2363" w14:textId="77777777" w:rsidR="00D359E5" w:rsidRDefault="00D359E5"/>
    <w:p w14:paraId="58004383" w14:textId="77777777" w:rsidR="00D359E5" w:rsidRDefault="00D359E5"/>
    <w:p w14:paraId="1D2ADB6C" w14:textId="77777777" w:rsidR="00D359E5" w:rsidRDefault="00D359E5"/>
    <w:p w14:paraId="1030881E" w14:textId="1BE01ABE" w:rsidR="00D359E5" w:rsidRDefault="00D359E5"/>
    <w:p w14:paraId="0234E150" w14:textId="2FC8AC63" w:rsidR="0018693E" w:rsidRDefault="0018693E"/>
    <w:p w14:paraId="5377FDB7" w14:textId="77777777" w:rsidR="00D359E5" w:rsidRDefault="00D359E5"/>
    <w:p w14:paraId="7F1A2C20" w14:textId="77777777" w:rsidR="00D359E5" w:rsidRDefault="00D359E5"/>
    <w:p w14:paraId="2A1BC342" w14:textId="77777777" w:rsidR="00D359E5" w:rsidRDefault="00D359E5"/>
    <w:p w14:paraId="061E89BB" w14:textId="77777777" w:rsidR="00D359E5" w:rsidRDefault="00D359E5"/>
    <w:p w14:paraId="5C967ABD" w14:textId="77777777" w:rsidR="00D359E5" w:rsidRDefault="00D359E5"/>
    <w:p w14:paraId="13EF7A28" w14:textId="77777777" w:rsidR="00D359E5" w:rsidRDefault="00D359E5"/>
    <w:p w14:paraId="652E0DAC" w14:textId="77777777" w:rsidR="00D359E5" w:rsidRDefault="00D359E5"/>
    <w:p w14:paraId="32CF61B7" w14:textId="77777777" w:rsidR="00D359E5" w:rsidRDefault="00D359E5"/>
    <w:p w14:paraId="58E48857" w14:textId="77777777" w:rsidR="00D359E5" w:rsidRDefault="00D359E5"/>
    <w:p w14:paraId="524F49CC" w14:textId="77777777" w:rsidR="00D359E5" w:rsidRDefault="00D359E5"/>
    <w:p w14:paraId="712CAA21" w14:textId="372E6510" w:rsidR="00D244DE" w:rsidRDefault="00EA7D8F" w:rsidP="00D244DE">
      <w:r>
        <w:rPr>
          <w:noProof/>
          <w:lang w:eastAsia="zh-CN"/>
        </w:rPr>
        <mc:AlternateContent>
          <mc:Choice Requires="wps">
            <w:drawing>
              <wp:anchor distT="0" distB="0" distL="114300" distR="114300" simplePos="0" relativeHeight="251666432" behindDoc="0" locked="0" layoutInCell="1" allowOverlap="1" wp14:anchorId="4685A969" wp14:editId="256452CD">
                <wp:simplePos x="0" y="0"/>
                <wp:positionH relativeFrom="column">
                  <wp:posOffset>242570</wp:posOffset>
                </wp:positionH>
                <wp:positionV relativeFrom="paragraph">
                  <wp:posOffset>3089910</wp:posOffset>
                </wp:positionV>
                <wp:extent cx="381000" cy="381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81000" cy="381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448A59" w14:textId="26716FB1" w:rsidR="00D244DE" w:rsidRPr="00D359E5" w:rsidRDefault="00D244DE" w:rsidP="00D244DE">
                            <w:pPr>
                              <w:rPr>
                                <w:rFonts w:ascii="Arial" w:hAnsi="Arial" w:cs="Arial"/>
                                <w:sz w:val="28"/>
                                <w:szCs w:val="28"/>
                              </w:rPr>
                            </w:pPr>
                            <w:r>
                              <w:rPr>
                                <w:rFonts w:ascii="Arial" w:hAnsi="Arial" w:cs="Arial"/>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85A969" id="Text Box 8" o:spid="_x0000_s1028" type="#_x0000_t202" style="position:absolute;margin-left:19.1pt;margin-top:243.3pt;width:30pt;height:3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" filled="f" stroked="f">
                <v:textbox>
                  <w:txbxContent>
                    <w:p w14:paraId="1A448A59" w14:textId="26716FB1" w:rsidR="00D244DE" w:rsidRPr="00D359E5" w:rsidRDefault="00D244DE" w:rsidP="00D244DE">
                      <w:pPr>
                        <w:rPr>
                          <w:rFonts w:ascii="Arial" w:hAnsi="Arial" w:cs="Arial"/>
                          <w:sz w:val="28"/>
                          <w:szCs w:val="28"/>
                        </w:rPr>
                      </w:pPr>
                      <w:r>
                        <w:rPr>
                          <w:rFonts w:ascii="Arial" w:hAnsi="Arial" w:cs="Arial"/>
                          <w:sz w:val="28"/>
                          <w:szCs w:val="28"/>
                        </w:rPr>
                        <w:t>B</w:t>
                      </w:r>
                    </w:p>
                  </w:txbxContent>
                </v:textbox>
                <w10:wrap type="square"/>
              </v:shape>
            </w:pict>
          </mc:Fallback>
        </mc:AlternateContent>
      </w:r>
      <w:r w:rsidR="00D244DE">
        <w:rPr>
          <w:noProof/>
          <w:lang w:eastAsia="zh-CN"/>
        </w:rPr>
        <mc:AlternateContent>
          <mc:Choice Requires="wps">
            <w:drawing>
              <wp:anchor distT="0" distB="0" distL="114300" distR="114300" simplePos="0" relativeHeight="251664384" behindDoc="0" locked="0" layoutInCell="1" allowOverlap="1" wp14:anchorId="4B531774" wp14:editId="6F217259">
                <wp:simplePos x="0" y="0"/>
                <wp:positionH relativeFrom="column">
                  <wp:posOffset>241935</wp:posOffset>
                </wp:positionH>
                <wp:positionV relativeFrom="paragraph">
                  <wp:posOffset>0</wp:posOffset>
                </wp:positionV>
                <wp:extent cx="381000" cy="381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81000" cy="381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9DD9AA" w14:textId="77777777" w:rsidR="00D244DE" w:rsidRPr="00D359E5" w:rsidRDefault="00D244DE" w:rsidP="00D244DE">
                            <w:pPr>
                              <w:rPr>
                                <w:rFonts w:ascii="Arial" w:hAnsi="Arial" w:cs="Arial"/>
                                <w:sz w:val="28"/>
                                <w:szCs w:val="28"/>
                              </w:rPr>
                            </w:pPr>
                            <w:r w:rsidRPr="00D359E5">
                              <w:rPr>
                                <w:rFonts w:ascii="Arial" w:hAnsi="Arial" w:cs="Arial"/>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531774" id="Text Box 7" o:spid="_x0000_s1029" type="#_x0000_t202" style="position:absolute;margin-left:19.05pt;margin-top:0;width:30pt;height:3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" filled="f" stroked="f">
                <v:textbox>
                  <w:txbxContent>
                    <w:p w14:paraId="569DD9AA" w14:textId="77777777" w:rsidR="00D244DE" w:rsidRPr="00D359E5" w:rsidRDefault="00D244DE" w:rsidP="00D244DE">
                      <w:pPr>
                        <w:rPr>
                          <w:rFonts w:ascii="Arial" w:hAnsi="Arial" w:cs="Arial"/>
                          <w:sz w:val="28"/>
                          <w:szCs w:val="28"/>
                        </w:rPr>
                      </w:pPr>
                      <w:r w:rsidRPr="00D359E5">
                        <w:rPr>
                          <w:rFonts w:ascii="Arial" w:hAnsi="Arial" w:cs="Arial"/>
                          <w:sz w:val="28"/>
                          <w:szCs w:val="28"/>
                        </w:rPr>
                        <w:t>A</w:t>
                      </w:r>
                    </w:p>
                  </w:txbxContent>
                </v:textbox>
                <w10:wrap type="square"/>
              </v:shape>
            </w:pict>
          </mc:Fallback>
        </mc:AlternateContent>
      </w:r>
      <w:r w:rsidR="00D244DE">
        <w:rPr>
          <w:noProof/>
          <w:lang w:eastAsia="zh-CN"/>
        </w:rPr>
        <w:drawing>
          <wp:inline distT="0" distB="0" distL="0" distR="0" wp14:anchorId="78962DD8" wp14:editId="230A2984">
            <wp:extent cx="9131300" cy="2451100"/>
            <wp:effectExtent l="0" t="0" r="12700" b="12700"/>
            <wp:docPr id="6" name="Picture 6" descr="Supplemental%20Figure%203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lemental%20Figure%203A.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31300" cy="2451100"/>
                    </a:xfrm>
                    <a:prstGeom prst="rect">
                      <a:avLst/>
                    </a:prstGeom>
                    <a:noFill/>
                    <a:ln>
                      <a:noFill/>
                    </a:ln>
                  </pic:spPr>
                </pic:pic>
              </a:graphicData>
            </a:graphic>
          </wp:inline>
        </w:drawing>
      </w:r>
    </w:p>
    <w:p w14:paraId="7B36D2D7" w14:textId="77208F82" w:rsidR="00D244DE" w:rsidRDefault="00D244DE">
      <w:r>
        <w:rPr>
          <w:noProof/>
          <w:lang w:eastAsia="zh-CN"/>
        </w:rPr>
        <w:drawing>
          <wp:inline distT="0" distB="0" distL="0" distR="0" wp14:anchorId="0C7CD14B" wp14:editId="082D894D">
            <wp:extent cx="9131300" cy="2387600"/>
            <wp:effectExtent l="0" t="0" r="12700" b="0"/>
            <wp:docPr id="9" name="Picture 9" descr="Supplemental%20Figure%203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lemental%20Figure%203B.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31300" cy="2387600"/>
                    </a:xfrm>
                    <a:prstGeom prst="rect">
                      <a:avLst/>
                    </a:prstGeom>
                    <a:noFill/>
                    <a:ln>
                      <a:noFill/>
                    </a:ln>
                  </pic:spPr>
                </pic:pic>
              </a:graphicData>
            </a:graphic>
          </wp:inline>
        </w:drawing>
      </w:r>
    </w:p>
    <w:p w14:paraId="153B8A6A" w14:textId="77777777" w:rsidR="00D244DE" w:rsidRDefault="00D244DE"/>
    <w:p w14:paraId="2839B451" w14:textId="77777777" w:rsidR="00D244DE" w:rsidRDefault="00D244DE"/>
    <w:p w14:paraId="32E32763" w14:textId="77777777" w:rsidR="00EA7D8F" w:rsidRPr="00D359E5" w:rsidRDefault="00EA7D8F" w:rsidP="00EA7D8F">
      <w:pPr>
        <w:rPr>
          <w:rFonts w:ascii="Arial" w:hAnsi="Arial" w:cs="Arial"/>
          <w:bCs/>
        </w:rPr>
      </w:pPr>
      <w:r w:rsidRPr="00D359E5">
        <w:rPr>
          <w:rFonts w:ascii="Arial" w:hAnsi="Arial" w:cs="Arial"/>
          <w:bCs/>
        </w:rPr>
        <w:t xml:space="preserve">SUPPLEMENTAL FIGURE 3. Comparability of Scope mouthwash to </w:t>
      </w:r>
      <w:proofErr w:type="spellStart"/>
      <w:r w:rsidRPr="00D359E5">
        <w:rPr>
          <w:rFonts w:ascii="Arial" w:hAnsi="Arial" w:cs="Arial"/>
          <w:bCs/>
        </w:rPr>
        <w:t>OMNIgene</w:t>
      </w:r>
      <w:proofErr w:type="spellEnd"/>
      <w:r w:rsidRPr="00D359E5">
        <w:rPr>
          <w:rFonts w:ascii="Arial" w:hAnsi="Arial" w:cs="Arial"/>
          <w:bCs/>
        </w:rPr>
        <w:t xml:space="preserve"> ORAL kit samples for the relative abundance of the top 25 genera using </w:t>
      </w:r>
      <w:proofErr w:type="spellStart"/>
      <w:r w:rsidRPr="00D359E5">
        <w:rPr>
          <w:rFonts w:ascii="Arial" w:hAnsi="Arial" w:cs="Arial"/>
          <w:bCs/>
        </w:rPr>
        <w:t>intraclass</w:t>
      </w:r>
      <w:proofErr w:type="spellEnd"/>
      <w:r w:rsidRPr="00D359E5">
        <w:rPr>
          <w:rFonts w:ascii="Arial" w:hAnsi="Arial" w:cs="Arial"/>
          <w:bCs/>
        </w:rPr>
        <w:t xml:space="preserve"> correlation coefficients (3A) and Spearman correlations (3B) for Mayo Clinic and Bangladesh samples.</w:t>
      </w:r>
    </w:p>
    <w:p w14:paraId="48C7420F" w14:textId="77777777" w:rsidR="00D244DE" w:rsidRDefault="00D244DE"/>
    <w:p w14:paraId="4F6AC380" w14:textId="2796A46A" w:rsidR="00EA7D8F" w:rsidRDefault="00BF0DDA">
      <w:r>
        <w:rPr>
          <w:noProof/>
          <w:lang w:eastAsia="zh-CN"/>
        </w:rPr>
        <w:drawing>
          <wp:anchor distT="0" distB="0" distL="114300" distR="114300" simplePos="0" relativeHeight="251672576" behindDoc="0" locked="0" layoutInCell="1" allowOverlap="1" wp14:anchorId="4599E110" wp14:editId="5D2CC1C6">
            <wp:simplePos x="0" y="0"/>
            <wp:positionH relativeFrom="column">
              <wp:posOffset>-63500</wp:posOffset>
            </wp:positionH>
            <wp:positionV relativeFrom="paragraph">
              <wp:posOffset>0</wp:posOffset>
            </wp:positionV>
            <wp:extent cx="8687435" cy="3479165"/>
            <wp:effectExtent l="0" t="0" r="0" b="635"/>
            <wp:wrapSquare wrapText="bothSides"/>
            <wp:docPr id="11" name="Picture 11" descr="Supplemental%20Figure%204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plemental%20Figure%204A.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87435" cy="3479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68480" behindDoc="0" locked="0" layoutInCell="1" allowOverlap="1" wp14:anchorId="67257421" wp14:editId="2B6D2F7B">
                <wp:simplePos x="0" y="0"/>
                <wp:positionH relativeFrom="column">
                  <wp:posOffset>-62865</wp:posOffset>
                </wp:positionH>
                <wp:positionV relativeFrom="paragraph">
                  <wp:posOffset>35560</wp:posOffset>
                </wp:positionV>
                <wp:extent cx="381000" cy="381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81000" cy="381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1AACF5" w14:textId="77777777" w:rsidR="00BF0DDA" w:rsidRPr="00D359E5" w:rsidRDefault="00BF0DDA" w:rsidP="00BF0DDA">
                            <w:pPr>
                              <w:rPr>
                                <w:rFonts w:ascii="Arial" w:hAnsi="Arial" w:cs="Arial"/>
                                <w:sz w:val="28"/>
                                <w:szCs w:val="28"/>
                              </w:rPr>
                            </w:pPr>
                            <w:r w:rsidRPr="00D359E5">
                              <w:rPr>
                                <w:rFonts w:ascii="Arial" w:hAnsi="Arial" w:cs="Arial"/>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57421" id="Text Box 10" o:spid="_x0000_s1030" type="#_x0000_t202" style="position:absolute;margin-left:-4.95pt;margin-top:2.8pt;width:30pt;height:3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" filled="f" stroked="f">
                <v:textbox>
                  <w:txbxContent>
                    <w:p w14:paraId="0B1AACF5" w14:textId="77777777" w:rsidR="00BF0DDA" w:rsidRPr="00D359E5" w:rsidRDefault="00BF0DDA" w:rsidP="00BF0DDA">
                      <w:pPr>
                        <w:rPr>
                          <w:rFonts w:ascii="Arial" w:hAnsi="Arial" w:cs="Arial"/>
                          <w:sz w:val="28"/>
                          <w:szCs w:val="28"/>
                        </w:rPr>
                      </w:pPr>
                      <w:r w:rsidRPr="00D359E5">
                        <w:rPr>
                          <w:rFonts w:ascii="Arial" w:hAnsi="Arial" w:cs="Arial"/>
                          <w:sz w:val="28"/>
                          <w:szCs w:val="28"/>
                        </w:rPr>
                        <w:t>A</w:t>
                      </w:r>
                    </w:p>
                  </w:txbxContent>
                </v:textbox>
                <w10:wrap type="square"/>
              </v:shape>
            </w:pict>
          </mc:Fallback>
        </mc:AlternateContent>
      </w:r>
    </w:p>
    <w:p w14:paraId="65288E13" w14:textId="167121BE" w:rsidR="00D244DE" w:rsidRDefault="00BF0DDA">
      <w:r>
        <w:rPr>
          <w:noProof/>
          <w:lang w:eastAsia="zh-CN"/>
        </w:rPr>
        <mc:AlternateContent>
          <mc:Choice Requires="wps">
            <w:drawing>
              <wp:anchor distT="0" distB="0" distL="114300" distR="114300" simplePos="0" relativeHeight="251670528" behindDoc="0" locked="0" layoutInCell="1" allowOverlap="1" wp14:anchorId="288721A9" wp14:editId="594B5F7B">
                <wp:simplePos x="0" y="0"/>
                <wp:positionH relativeFrom="column">
                  <wp:posOffset>13335</wp:posOffset>
                </wp:positionH>
                <wp:positionV relativeFrom="paragraph">
                  <wp:posOffset>2901315</wp:posOffset>
                </wp:positionV>
                <wp:extent cx="381000" cy="381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81000" cy="381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6CFBA9" w14:textId="77777777" w:rsidR="00BF0DDA" w:rsidRPr="00D359E5" w:rsidRDefault="00BF0DDA" w:rsidP="00BF0DDA">
                            <w:pPr>
                              <w:rPr>
                                <w:rFonts w:ascii="Arial" w:hAnsi="Arial" w:cs="Arial"/>
                                <w:sz w:val="28"/>
                                <w:szCs w:val="28"/>
                              </w:rPr>
                            </w:pPr>
                            <w:r>
                              <w:rPr>
                                <w:rFonts w:ascii="Arial" w:hAnsi="Arial" w:cs="Arial"/>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8721A9" id="Text Box 13" o:spid="_x0000_s1031" type="#_x0000_t202" style="position:absolute;margin-left:1.05pt;margin-top:228.45pt;width:30pt;height:3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" filled="f" stroked="f">
                <v:textbox>
                  <w:txbxContent>
                    <w:p w14:paraId="696CFBA9" w14:textId="77777777" w:rsidR="00BF0DDA" w:rsidRPr="00D359E5" w:rsidRDefault="00BF0DDA" w:rsidP="00BF0DDA">
                      <w:pPr>
                        <w:rPr>
                          <w:rFonts w:ascii="Arial" w:hAnsi="Arial" w:cs="Arial"/>
                          <w:sz w:val="28"/>
                          <w:szCs w:val="28"/>
                        </w:rPr>
                      </w:pPr>
                      <w:r>
                        <w:rPr>
                          <w:rFonts w:ascii="Arial" w:hAnsi="Arial" w:cs="Arial"/>
                          <w:sz w:val="28"/>
                          <w:szCs w:val="28"/>
                        </w:rPr>
                        <w:t>B</w:t>
                      </w:r>
                    </w:p>
                  </w:txbxContent>
                </v:textbox>
                <w10:wrap type="square"/>
              </v:shape>
            </w:pict>
          </mc:Fallback>
        </mc:AlternateContent>
      </w:r>
    </w:p>
    <w:p w14:paraId="5F0528B8" w14:textId="0170BF6A" w:rsidR="00BF0DDA" w:rsidRDefault="00BF0DDA"/>
    <w:p w14:paraId="63F80D8F" w14:textId="47F23378" w:rsidR="00BF0DDA" w:rsidRDefault="00BF0DDA"/>
    <w:p w14:paraId="3E2D044F" w14:textId="4DECC188" w:rsidR="00BF0DDA" w:rsidRDefault="00BF0DDA"/>
    <w:p w14:paraId="600B30FA" w14:textId="532DCE3C" w:rsidR="00BF0DDA" w:rsidRDefault="00BF0DDA"/>
    <w:p w14:paraId="2862BE57" w14:textId="6F5E311D" w:rsidR="00BF0DDA" w:rsidRDefault="00BF0DDA"/>
    <w:p w14:paraId="65E771B5" w14:textId="77777777" w:rsidR="00D87348" w:rsidRDefault="00D87348"/>
    <w:p w14:paraId="7B02254F" w14:textId="3C0ADC18" w:rsidR="00D87348" w:rsidRDefault="00D87348"/>
    <w:p w14:paraId="1C5E51DF" w14:textId="10A523C3" w:rsidR="00D87348" w:rsidRDefault="00D87348"/>
    <w:p w14:paraId="69778963" w14:textId="2E855D21" w:rsidR="00D87348" w:rsidRDefault="00D87348"/>
    <w:p w14:paraId="29DE8FB4" w14:textId="207B405B" w:rsidR="00D87348" w:rsidRDefault="00D87348"/>
    <w:p w14:paraId="5A3BC614" w14:textId="574B8DF1" w:rsidR="00D87348" w:rsidRDefault="00D87348"/>
    <w:p w14:paraId="422AD75D" w14:textId="126F93F4" w:rsidR="00D87348" w:rsidRDefault="00D87348"/>
    <w:p w14:paraId="0094EC6C" w14:textId="3CF57485" w:rsidR="00D87348" w:rsidRDefault="00D87348"/>
    <w:p w14:paraId="6C3E9258" w14:textId="1A0EE53C" w:rsidR="00D87348" w:rsidRDefault="00D87348"/>
    <w:p w14:paraId="37813321" w14:textId="487CE605" w:rsidR="00D87348" w:rsidRDefault="00D87348">
      <w:r>
        <w:rPr>
          <w:noProof/>
          <w:lang w:eastAsia="zh-CN"/>
        </w:rPr>
        <w:drawing>
          <wp:anchor distT="0" distB="0" distL="114300" distR="114300" simplePos="0" relativeHeight="251671552" behindDoc="0" locked="0" layoutInCell="1" allowOverlap="1" wp14:anchorId="11AA99D4" wp14:editId="5480242A">
            <wp:simplePos x="0" y="0"/>
            <wp:positionH relativeFrom="column">
              <wp:posOffset>13335</wp:posOffset>
            </wp:positionH>
            <wp:positionV relativeFrom="paragraph">
              <wp:posOffset>117475</wp:posOffset>
            </wp:positionV>
            <wp:extent cx="8611235" cy="3743325"/>
            <wp:effectExtent l="0" t="0" r="0" b="0"/>
            <wp:wrapSquare wrapText="bothSides"/>
            <wp:docPr id="14" name="Picture 14" descr="Supplemental%20Figure%204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plemental%20Figure%204B.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123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3536D" w14:textId="430DE7C1" w:rsidR="00D87348" w:rsidRDefault="00D87348"/>
    <w:p w14:paraId="18F45FA8" w14:textId="34436137" w:rsidR="00D87348" w:rsidRDefault="00D87348"/>
    <w:p w14:paraId="72066899" w14:textId="19EA11FC" w:rsidR="00D87348" w:rsidRDefault="00D87348"/>
    <w:p w14:paraId="7AE7BB1A" w14:textId="0828B354" w:rsidR="00D87348" w:rsidRDefault="00D87348"/>
    <w:p w14:paraId="2701C8A9" w14:textId="3F945E0E" w:rsidR="00D87348" w:rsidRDefault="00D87348"/>
    <w:p w14:paraId="6F2CC913" w14:textId="5893345E" w:rsidR="00BF0DDA" w:rsidRDefault="00BF0DDA"/>
    <w:p w14:paraId="52F85305" w14:textId="77777777" w:rsidR="00D87348" w:rsidRDefault="00D87348"/>
    <w:p w14:paraId="1B95D902" w14:textId="77777777" w:rsidR="00D87348" w:rsidRDefault="00D87348"/>
    <w:p w14:paraId="5EB2F4AC" w14:textId="77777777" w:rsidR="00D87348" w:rsidRDefault="00D87348"/>
    <w:p w14:paraId="12614740" w14:textId="77777777" w:rsidR="00D87348" w:rsidRDefault="00D87348"/>
    <w:p w14:paraId="38F710C8" w14:textId="77777777" w:rsidR="00D87348" w:rsidRDefault="00D87348"/>
    <w:p w14:paraId="794B9AC6" w14:textId="77777777" w:rsidR="00D87348" w:rsidRDefault="00D87348"/>
    <w:p w14:paraId="647DA121" w14:textId="77777777" w:rsidR="00D87348" w:rsidRDefault="00D87348"/>
    <w:p w14:paraId="429B4AED" w14:textId="77777777" w:rsidR="00D87348" w:rsidRDefault="00D87348"/>
    <w:p w14:paraId="5A963B11" w14:textId="77777777" w:rsidR="00D87348" w:rsidRDefault="00D87348"/>
    <w:p w14:paraId="5064D444" w14:textId="77777777" w:rsidR="00D87348" w:rsidRDefault="00D87348"/>
    <w:p w14:paraId="47300D6B" w14:textId="77777777" w:rsidR="00D87348" w:rsidRDefault="00D87348"/>
    <w:p w14:paraId="197F9E1C" w14:textId="77777777" w:rsidR="00D87348" w:rsidRDefault="00D87348"/>
    <w:p w14:paraId="4FE162A6" w14:textId="77777777" w:rsidR="00D87348" w:rsidRDefault="00D87348"/>
    <w:p w14:paraId="35707A9E" w14:textId="77777777" w:rsidR="00D87348" w:rsidRPr="00D87348" w:rsidRDefault="00D87348" w:rsidP="00D87348">
      <w:pPr>
        <w:rPr>
          <w:rFonts w:ascii="Arial" w:hAnsi="Arial" w:cs="Arial"/>
          <w:bCs/>
        </w:rPr>
      </w:pPr>
      <w:r w:rsidRPr="00D87348">
        <w:rPr>
          <w:rFonts w:ascii="Arial" w:hAnsi="Arial" w:cs="Arial"/>
          <w:bCs/>
        </w:rPr>
        <w:t xml:space="preserve">SUPPLEMENTAL FIGURE 4. Differential abundance analysis of phylum (red text), family (blue text), and genus (purple text) level changes (significant at FDR &lt; 0.01) comparing the </w:t>
      </w:r>
      <w:proofErr w:type="spellStart"/>
      <w:r w:rsidRPr="00D87348">
        <w:rPr>
          <w:rFonts w:ascii="Arial" w:hAnsi="Arial" w:cs="Arial"/>
          <w:bCs/>
        </w:rPr>
        <w:t>OMNIgene</w:t>
      </w:r>
      <w:proofErr w:type="spellEnd"/>
      <w:r w:rsidRPr="00D87348">
        <w:rPr>
          <w:rFonts w:ascii="Arial" w:hAnsi="Arial" w:cs="Arial"/>
          <w:bCs/>
        </w:rPr>
        <w:t xml:space="preserve"> ORAL kit to the Scope mouthwash samples for Mayo Clinic (4A) and Bangladesh (4B) samples.</w:t>
      </w:r>
    </w:p>
    <w:p w14:paraId="14926947" w14:textId="77777777" w:rsidR="00D87348" w:rsidRPr="00D87348" w:rsidRDefault="00D87348" w:rsidP="00D87348">
      <w:pPr>
        <w:rPr>
          <w:rFonts w:ascii="Arial" w:hAnsi="Arial" w:cs="Arial"/>
        </w:rPr>
      </w:pPr>
      <w:bookmarkStart w:id="0" w:name="_GoBack"/>
      <w:bookmarkEnd w:id="0"/>
    </w:p>
    <w:sectPr w:rsidR="00D87348" w:rsidRPr="00D87348" w:rsidSect="00D359E5">
      <w:pgSz w:w="15840" w:h="12240" w:orient="landscape"/>
      <w:pgMar w:top="720" w:right="720" w:bottom="720" w:left="72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drawingGridHorizontalSpacing w:val="120"/>
  <w:drawingGridVerticalSpacing w:val="20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93E"/>
    <w:rsid w:val="00050F3A"/>
    <w:rsid w:val="000543B1"/>
    <w:rsid w:val="000738BC"/>
    <w:rsid w:val="000770A7"/>
    <w:rsid w:val="000A7B21"/>
    <w:rsid w:val="000B1477"/>
    <w:rsid w:val="000D57A1"/>
    <w:rsid w:val="000E0319"/>
    <w:rsid w:val="000F1317"/>
    <w:rsid w:val="00112809"/>
    <w:rsid w:val="001157A3"/>
    <w:rsid w:val="001157D1"/>
    <w:rsid w:val="00126620"/>
    <w:rsid w:val="001314A6"/>
    <w:rsid w:val="00134669"/>
    <w:rsid w:val="00142B3F"/>
    <w:rsid w:val="00165F84"/>
    <w:rsid w:val="0017119D"/>
    <w:rsid w:val="0018693E"/>
    <w:rsid w:val="001B4922"/>
    <w:rsid w:val="001C5792"/>
    <w:rsid w:val="001C7524"/>
    <w:rsid w:val="001E040E"/>
    <w:rsid w:val="00231FB1"/>
    <w:rsid w:val="00237CA2"/>
    <w:rsid w:val="00242A38"/>
    <w:rsid w:val="00244837"/>
    <w:rsid w:val="0025190B"/>
    <w:rsid w:val="00256E36"/>
    <w:rsid w:val="0026061D"/>
    <w:rsid w:val="002A029B"/>
    <w:rsid w:val="002A2668"/>
    <w:rsid w:val="002A3125"/>
    <w:rsid w:val="002B568B"/>
    <w:rsid w:val="002E119A"/>
    <w:rsid w:val="002E196D"/>
    <w:rsid w:val="002E1ED4"/>
    <w:rsid w:val="0030783C"/>
    <w:rsid w:val="00310D7B"/>
    <w:rsid w:val="00312CBD"/>
    <w:rsid w:val="003137D5"/>
    <w:rsid w:val="00337C8B"/>
    <w:rsid w:val="00344616"/>
    <w:rsid w:val="00352642"/>
    <w:rsid w:val="00362A5E"/>
    <w:rsid w:val="00373541"/>
    <w:rsid w:val="003749C7"/>
    <w:rsid w:val="00397802"/>
    <w:rsid w:val="003979AA"/>
    <w:rsid w:val="003A2F53"/>
    <w:rsid w:val="003B4684"/>
    <w:rsid w:val="003B4C1D"/>
    <w:rsid w:val="003C62E9"/>
    <w:rsid w:val="003E5D04"/>
    <w:rsid w:val="0041051B"/>
    <w:rsid w:val="00431C33"/>
    <w:rsid w:val="00484B55"/>
    <w:rsid w:val="004D0751"/>
    <w:rsid w:val="004E09AA"/>
    <w:rsid w:val="004F7087"/>
    <w:rsid w:val="004F7DB7"/>
    <w:rsid w:val="00520DE1"/>
    <w:rsid w:val="00527D2A"/>
    <w:rsid w:val="00565FF2"/>
    <w:rsid w:val="00582550"/>
    <w:rsid w:val="00584036"/>
    <w:rsid w:val="00587996"/>
    <w:rsid w:val="00592B0B"/>
    <w:rsid w:val="005B193E"/>
    <w:rsid w:val="005B3F2A"/>
    <w:rsid w:val="005C5B83"/>
    <w:rsid w:val="005C712C"/>
    <w:rsid w:val="005F1087"/>
    <w:rsid w:val="00603E7E"/>
    <w:rsid w:val="006171A8"/>
    <w:rsid w:val="00630B14"/>
    <w:rsid w:val="0063436F"/>
    <w:rsid w:val="00636184"/>
    <w:rsid w:val="0063624A"/>
    <w:rsid w:val="006367BC"/>
    <w:rsid w:val="00637724"/>
    <w:rsid w:val="006464D7"/>
    <w:rsid w:val="006467AE"/>
    <w:rsid w:val="00662591"/>
    <w:rsid w:val="006709DA"/>
    <w:rsid w:val="00673195"/>
    <w:rsid w:val="00683506"/>
    <w:rsid w:val="006A1908"/>
    <w:rsid w:val="006C5186"/>
    <w:rsid w:val="006E1B02"/>
    <w:rsid w:val="006E6DE7"/>
    <w:rsid w:val="007029B8"/>
    <w:rsid w:val="00713726"/>
    <w:rsid w:val="00716842"/>
    <w:rsid w:val="007200BF"/>
    <w:rsid w:val="00720BD3"/>
    <w:rsid w:val="0072571B"/>
    <w:rsid w:val="00725EAE"/>
    <w:rsid w:val="007330CC"/>
    <w:rsid w:val="0076245D"/>
    <w:rsid w:val="0079257F"/>
    <w:rsid w:val="007A079D"/>
    <w:rsid w:val="007B3CC0"/>
    <w:rsid w:val="007C286E"/>
    <w:rsid w:val="007C6888"/>
    <w:rsid w:val="007D2275"/>
    <w:rsid w:val="007E01D5"/>
    <w:rsid w:val="007E53AB"/>
    <w:rsid w:val="007F01D5"/>
    <w:rsid w:val="00817FB7"/>
    <w:rsid w:val="00843356"/>
    <w:rsid w:val="00852613"/>
    <w:rsid w:val="008609C8"/>
    <w:rsid w:val="00860DD7"/>
    <w:rsid w:val="00861B53"/>
    <w:rsid w:val="00876101"/>
    <w:rsid w:val="008A395D"/>
    <w:rsid w:val="008B4031"/>
    <w:rsid w:val="008C27EB"/>
    <w:rsid w:val="008E20A6"/>
    <w:rsid w:val="008E2C95"/>
    <w:rsid w:val="008F5EBC"/>
    <w:rsid w:val="008F614E"/>
    <w:rsid w:val="00921A9B"/>
    <w:rsid w:val="00930DB7"/>
    <w:rsid w:val="009B5918"/>
    <w:rsid w:val="009B5D73"/>
    <w:rsid w:val="009E311F"/>
    <w:rsid w:val="009E42B3"/>
    <w:rsid w:val="009F7AD3"/>
    <w:rsid w:val="00A12920"/>
    <w:rsid w:val="00A20C14"/>
    <w:rsid w:val="00A25571"/>
    <w:rsid w:val="00A617FC"/>
    <w:rsid w:val="00A6321C"/>
    <w:rsid w:val="00A713C0"/>
    <w:rsid w:val="00A733BD"/>
    <w:rsid w:val="00A74AAF"/>
    <w:rsid w:val="00AA1B5E"/>
    <w:rsid w:val="00AE6599"/>
    <w:rsid w:val="00B04B24"/>
    <w:rsid w:val="00B069EB"/>
    <w:rsid w:val="00B076B7"/>
    <w:rsid w:val="00B42259"/>
    <w:rsid w:val="00B46655"/>
    <w:rsid w:val="00B82011"/>
    <w:rsid w:val="00BC1DCA"/>
    <w:rsid w:val="00BE01CB"/>
    <w:rsid w:val="00BE10E4"/>
    <w:rsid w:val="00BE7FC4"/>
    <w:rsid w:val="00BF0DDA"/>
    <w:rsid w:val="00C206F9"/>
    <w:rsid w:val="00C25FA6"/>
    <w:rsid w:val="00C4620B"/>
    <w:rsid w:val="00C508EC"/>
    <w:rsid w:val="00C867AA"/>
    <w:rsid w:val="00C90BD3"/>
    <w:rsid w:val="00C9125A"/>
    <w:rsid w:val="00CB2860"/>
    <w:rsid w:val="00CB4748"/>
    <w:rsid w:val="00CB5E07"/>
    <w:rsid w:val="00CC44D6"/>
    <w:rsid w:val="00CE127C"/>
    <w:rsid w:val="00CF1F8F"/>
    <w:rsid w:val="00D244DE"/>
    <w:rsid w:val="00D359E5"/>
    <w:rsid w:val="00D51E1E"/>
    <w:rsid w:val="00D53C5A"/>
    <w:rsid w:val="00D87348"/>
    <w:rsid w:val="00D921EB"/>
    <w:rsid w:val="00D94BC2"/>
    <w:rsid w:val="00DA445F"/>
    <w:rsid w:val="00DA5C38"/>
    <w:rsid w:val="00DB739C"/>
    <w:rsid w:val="00DD1C0E"/>
    <w:rsid w:val="00DD4623"/>
    <w:rsid w:val="00DE1450"/>
    <w:rsid w:val="00DF0EBA"/>
    <w:rsid w:val="00DF34A7"/>
    <w:rsid w:val="00E05BF1"/>
    <w:rsid w:val="00E110CD"/>
    <w:rsid w:val="00E156F0"/>
    <w:rsid w:val="00E24A5A"/>
    <w:rsid w:val="00E5270F"/>
    <w:rsid w:val="00E65CDE"/>
    <w:rsid w:val="00E726EE"/>
    <w:rsid w:val="00E83128"/>
    <w:rsid w:val="00E87D94"/>
    <w:rsid w:val="00EA321F"/>
    <w:rsid w:val="00EA7D8F"/>
    <w:rsid w:val="00EC30C4"/>
    <w:rsid w:val="00ED24C5"/>
    <w:rsid w:val="00F01DE6"/>
    <w:rsid w:val="00F0428D"/>
    <w:rsid w:val="00F0785B"/>
    <w:rsid w:val="00F1643E"/>
    <w:rsid w:val="00F22681"/>
    <w:rsid w:val="00F26FAF"/>
    <w:rsid w:val="00F52E68"/>
    <w:rsid w:val="00F53062"/>
    <w:rsid w:val="00F73CA9"/>
    <w:rsid w:val="00F97CD9"/>
    <w:rsid w:val="00FA6963"/>
    <w:rsid w:val="00FB13A3"/>
    <w:rsid w:val="00FC3074"/>
    <w:rsid w:val="00FD3999"/>
    <w:rsid w:val="00FE4C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5297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image" Target="media/image5.emf"/><Relationship Id="rId9" Type="http://schemas.openxmlformats.org/officeDocument/2006/relationships/image" Target="media/image6.emf"/><Relationship Id="rId10"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182</Words>
  <Characters>1040</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Vogtmann, Emily (NIH/NCI) [E]</dc:creator>
  <cp:keywords/>
  <dc:description/>
  <cp:lastModifiedBy>Vogtmann, Emily (NIH/NCI) [E]</cp:lastModifiedBy>
  <cp:revision>6</cp:revision>
  <dcterms:created xsi:type="dcterms:W3CDTF">2018-03-30T09:33:00Z</dcterms:created>
  <dcterms:modified xsi:type="dcterms:W3CDTF">2018-03-30T09:49:00Z</dcterms:modified>
</cp:coreProperties>
</file>