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2621"/>
        <w:gridCol w:w="1426"/>
        <w:gridCol w:w="1080"/>
        <w:gridCol w:w="864"/>
        <w:gridCol w:w="2952"/>
        <w:gridCol w:w="990"/>
        <w:gridCol w:w="180"/>
        <w:gridCol w:w="990"/>
        <w:gridCol w:w="1267"/>
        <w:gridCol w:w="180"/>
        <w:gridCol w:w="990"/>
        <w:gridCol w:w="1260"/>
        <w:gridCol w:w="180"/>
        <w:gridCol w:w="990"/>
        <w:gridCol w:w="1151"/>
        <w:gridCol w:w="116"/>
      </w:tblGrid>
      <w:tr w:rsidR="003470D8" w:rsidRPr="006D6762" w:rsidTr="00F35BE8">
        <w:trPr>
          <w:gridAfter w:val="1"/>
          <w:wAfter w:w="116" w:type="dxa"/>
          <w:trHeight w:val="259"/>
        </w:trPr>
        <w:tc>
          <w:tcPr>
            <w:tcW w:w="17121" w:type="dxa"/>
            <w:gridSpan w:val="15"/>
            <w:tcBorders>
              <w:bottom w:val="single" w:sz="4" w:space="0" w:color="auto"/>
            </w:tcBorders>
            <w:vAlign w:val="center"/>
          </w:tcPr>
          <w:p w:rsidR="003470D8" w:rsidRPr="00502652" w:rsidRDefault="003C0C0D" w:rsidP="003C0C0D">
            <w:pPr>
              <w:widowControl/>
              <w:overflowPunct/>
              <w:autoSpaceDE/>
              <w:autoSpaceDN/>
              <w:adjustRightInd/>
              <w:spacing w:after="40"/>
              <w:textAlignment w:val="auto"/>
              <w:rPr>
                <w:rFonts w:eastAsia="Calibri"/>
                <w:lang w:bidi="ar-SA"/>
              </w:rPr>
            </w:pPr>
            <w:bookmarkStart w:id="0" w:name="_GoBack"/>
            <w:bookmarkEnd w:id="0"/>
            <w:r>
              <w:rPr>
                <w:rFonts w:eastAsia="Calibri"/>
                <w:b/>
                <w:bCs/>
                <w:lang w:bidi="ar-SA"/>
              </w:rPr>
              <w:t xml:space="preserve">Supplementary </w:t>
            </w:r>
            <w:r w:rsidR="003470D8" w:rsidRPr="00502652">
              <w:rPr>
                <w:rFonts w:eastAsia="Calibri"/>
                <w:b/>
                <w:bCs/>
                <w:lang w:bidi="ar-SA"/>
              </w:rPr>
              <w:t xml:space="preserve">Table </w:t>
            </w:r>
            <w:r>
              <w:rPr>
                <w:rFonts w:eastAsia="Calibri"/>
                <w:b/>
                <w:bCs/>
                <w:lang w:bidi="ar-SA"/>
              </w:rPr>
              <w:t>1</w:t>
            </w:r>
            <w:r w:rsidR="003470D8" w:rsidRPr="00502652">
              <w:rPr>
                <w:rFonts w:eastAsia="Calibri"/>
                <w:lang w:bidi="ar-SA"/>
              </w:rPr>
              <w:t xml:space="preserve">.  Published studies examining </w:t>
            </w:r>
            <w:r w:rsidR="007F0D3D" w:rsidRPr="00502652">
              <w:rPr>
                <w:rFonts w:eastAsia="Calibri"/>
                <w:lang w:bidi="ar-SA"/>
              </w:rPr>
              <w:t xml:space="preserve">ever regular use of </w:t>
            </w:r>
            <w:r w:rsidR="003470D8" w:rsidRPr="00502652">
              <w:rPr>
                <w:rFonts w:eastAsia="Calibri"/>
                <w:lang w:bidi="ar-SA"/>
              </w:rPr>
              <w:t>aspirin and risk of pancreatic cancer.</w:t>
            </w:r>
          </w:p>
        </w:tc>
      </w:tr>
      <w:tr w:rsidR="00F35BE8" w:rsidRPr="006D6762" w:rsidTr="009F2575">
        <w:trPr>
          <w:trHeight w:val="259"/>
        </w:trPr>
        <w:tc>
          <w:tcPr>
            <w:tcW w:w="2621" w:type="dxa"/>
            <w:vMerge w:val="restart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eastAsia="Calibri"/>
                <w:b/>
                <w:bCs/>
                <w:lang w:bidi="ar-SA"/>
              </w:rPr>
            </w:pPr>
            <w:r w:rsidRPr="00502652">
              <w:rPr>
                <w:rFonts w:eastAsia="Calibri"/>
                <w:b/>
                <w:bCs/>
                <w:lang w:bidi="ar-SA"/>
              </w:rPr>
              <w:t>Study</w:t>
            </w:r>
          </w:p>
        </w:tc>
        <w:tc>
          <w:tcPr>
            <w:tcW w:w="1426" w:type="dxa"/>
            <w:vMerge w:val="restart"/>
            <w:vAlign w:val="center"/>
          </w:tcPr>
          <w:p w:rsidR="003470D8" w:rsidRPr="00502652" w:rsidRDefault="00CD5F85" w:rsidP="00F35BE8">
            <w:pPr>
              <w:widowControl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Calibri"/>
                <w:b/>
                <w:bCs/>
                <w:lang w:bidi="ar-SA"/>
              </w:rPr>
            </w:pPr>
            <w:r>
              <w:rPr>
                <w:rFonts w:eastAsia="Calibri"/>
                <w:b/>
                <w:bCs/>
                <w:lang w:bidi="ar-SA"/>
              </w:rPr>
              <w:t>Number of Cases</w:t>
            </w:r>
          </w:p>
        </w:tc>
        <w:tc>
          <w:tcPr>
            <w:tcW w:w="1080" w:type="dxa"/>
            <w:vMerge w:val="restart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Calibri"/>
                <w:b/>
                <w:bCs/>
                <w:lang w:bidi="ar-SA"/>
              </w:rPr>
            </w:pPr>
            <w:r w:rsidRPr="00502652">
              <w:rPr>
                <w:rFonts w:eastAsia="Calibri"/>
                <w:b/>
                <w:bCs/>
                <w:lang w:bidi="ar-SA"/>
              </w:rPr>
              <w:t>Subject years</w:t>
            </w:r>
          </w:p>
        </w:tc>
        <w:tc>
          <w:tcPr>
            <w:tcW w:w="864" w:type="dxa"/>
            <w:vMerge w:val="restart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Calibri"/>
                <w:b/>
                <w:bCs/>
                <w:lang w:bidi="ar-SA"/>
              </w:rPr>
            </w:pPr>
            <w:r w:rsidRPr="00502652">
              <w:rPr>
                <w:rFonts w:eastAsia="Calibri"/>
                <w:b/>
                <w:bCs/>
                <w:lang w:bidi="ar-SA"/>
              </w:rPr>
              <w:t>Mid-</w:t>
            </w:r>
            <w:r w:rsidRPr="00502652">
              <w:rPr>
                <w:rFonts w:eastAsia="Calibri"/>
                <w:b/>
                <w:bCs/>
                <w:lang w:bidi="ar-SA"/>
              </w:rPr>
              <w:br/>
              <w:t>year</w:t>
            </w:r>
          </w:p>
        </w:tc>
        <w:tc>
          <w:tcPr>
            <w:tcW w:w="2952" w:type="dxa"/>
            <w:vMerge w:val="restart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Calibri"/>
                <w:b/>
                <w:bCs/>
                <w:lang w:bidi="ar-SA"/>
              </w:rPr>
            </w:pPr>
            <w:r w:rsidRPr="00502652">
              <w:rPr>
                <w:rFonts w:eastAsia="Calibri"/>
                <w:b/>
                <w:bCs/>
                <w:lang w:bidi="ar-SA"/>
              </w:rPr>
              <w:t>Subjects</w:t>
            </w:r>
          </w:p>
        </w:tc>
        <w:tc>
          <w:tcPr>
            <w:tcW w:w="990" w:type="dxa"/>
            <w:vMerge w:val="restart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Calibri"/>
                <w:b/>
                <w:bCs/>
                <w:lang w:bidi="ar-SA"/>
              </w:rPr>
            </w:pPr>
            <w:r w:rsidRPr="00502652">
              <w:rPr>
                <w:rFonts w:eastAsia="Calibri"/>
                <w:b/>
                <w:bCs/>
                <w:lang w:bidi="ar-SA"/>
              </w:rPr>
              <w:t>Study</w:t>
            </w:r>
            <w:r w:rsidRPr="00502652">
              <w:rPr>
                <w:rFonts w:eastAsia="Calibri"/>
                <w:b/>
                <w:bCs/>
                <w:lang w:bidi="ar-SA"/>
              </w:rPr>
              <w:br/>
              <w:t>type</w:t>
            </w:r>
          </w:p>
        </w:tc>
        <w:tc>
          <w:tcPr>
            <w:tcW w:w="180" w:type="dxa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Calibri"/>
                <w:b/>
                <w:bCs/>
                <w:lang w:bidi="ar-SA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Calibri"/>
                <w:b/>
                <w:bCs/>
                <w:lang w:bidi="ar-SA"/>
              </w:rPr>
            </w:pPr>
            <w:r w:rsidRPr="00502652">
              <w:rPr>
                <w:rFonts w:eastAsia="Calibri"/>
                <w:b/>
                <w:bCs/>
                <w:lang w:bidi="ar-SA"/>
              </w:rPr>
              <w:t>Low-dose aspirin</w:t>
            </w:r>
          </w:p>
        </w:tc>
        <w:tc>
          <w:tcPr>
            <w:tcW w:w="180" w:type="dxa"/>
            <w:tcBorders>
              <w:top w:val="single" w:sz="4" w:space="0" w:color="auto"/>
            </w:tcBorders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Calibri"/>
                <w:b/>
                <w:bCs/>
                <w:lang w:bidi="ar-SA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Calibri"/>
                <w:b/>
                <w:bCs/>
                <w:lang w:bidi="ar-SA"/>
              </w:rPr>
            </w:pPr>
            <w:r w:rsidRPr="00502652">
              <w:rPr>
                <w:rFonts w:eastAsia="Calibri"/>
                <w:b/>
                <w:bCs/>
                <w:lang w:bidi="ar-SA"/>
              </w:rPr>
              <w:t>Regular aspirin</w:t>
            </w:r>
          </w:p>
        </w:tc>
        <w:tc>
          <w:tcPr>
            <w:tcW w:w="180" w:type="dxa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Calibri"/>
                <w:b/>
                <w:bCs/>
                <w:lang w:bidi="ar-SA"/>
              </w:rPr>
            </w:pPr>
          </w:p>
        </w:tc>
        <w:tc>
          <w:tcPr>
            <w:tcW w:w="225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Calibri"/>
                <w:b/>
                <w:bCs/>
                <w:lang w:bidi="ar-SA"/>
              </w:rPr>
            </w:pPr>
            <w:r w:rsidRPr="00502652">
              <w:rPr>
                <w:rFonts w:eastAsia="Calibri"/>
                <w:b/>
                <w:bCs/>
                <w:lang w:bidi="ar-SA"/>
              </w:rPr>
              <w:t>Unstated aspirin type</w:t>
            </w:r>
          </w:p>
        </w:tc>
      </w:tr>
      <w:tr w:rsidR="00F35BE8" w:rsidRPr="006D6762" w:rsidTr="009F2575">
        <w:trPr>
          <w:trHeight w:val="259"/>
        </w:trPr>
        <w:tc>
          <w:tcPr>
            <w:tcW w:w="2621" w:type="dxa"/>
            <w:vMerge/>
            <w:tcBorders>
              <w:bottom w:val="single" w:sz="4" w:space="0" w:color="auto"/>
            </w:tcBorders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eastAsia="Calibri"/>
                <w:b/>
                <w:bCs/>
                <w:lang w:bidi="ar-SA"/>
              </w:rPr>
            </w:pPr>
          </w:p>
        </w:tc>
        <w:tc>
          <w:tcPr>
            <w:tcW w:w="1426" w:type="dxa"/>
            <w:vMerge/>
            <w:tcBorders>
              <w:bottom w:val="single" w:sz="4" w:space="0" w:color="auto"/>
            </w:tcBorders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Calibri"/>
                <w:b/>
                <w:bCs/>
                <w:lang w:bidi="ar-SA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Calibri"/>
                <w:b/>
                <w:bCs/>
                <w:lang w:bidi="ar-SA"/>
              </w:rPr>
            </w:pPr>
          </w:p>
        </w:tc>
        <w:tc>
          <w:tcPr>
            <w:tcW w:w="864" w:type="dxa"/>
            <w:vMerge/>
            <w:tcBorders>
              <w:bottom w:val="single" w:sz="4" w:space="0" w:color="auto"/>
            </w:tcBorders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Calibri"/>
                <w:b/>
                <w:bCs/>
                <w:lang w:bidi="ar-SA"/>
              </w:rPr>
            </w:pPr>
          </w:p>
        </w:tc>
        <w:tc>
          <w:tcPr>
            <w:tcW w:w="2952" w:type="dxa"/>
            <w:vMerge/>
            <w:tcBorders>
              <w:bottom w:val="single" w:sz="4" w:space="0" w:color="auto"/>
            </w:tcBorders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Calibri"/>
                <w:b/>
                <w:bCs/>
                <w:lang w:bidi="ar-SA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Calibri"/>
                <w:b/>
                <w:bCs/>
                <w:lang w:bidi="ar-SA"/>
              </w:rPr>
            </w:pPr>
          </w:p>
        </w:tc>
        <w:tc>
          <w:tcPr>
            <w:tcW w:w="180" w:type="dxa"/>
            <w:tcBorders>
              <w:bottom w:val="single" w:sz="4" w:space="0" w:color="auto"/>
            </w:tcBorders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Calibri"/>
                <w:b/>
                <w:bCs/>
                <w:lang w:bidi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Calibri"/>
                <w:b/>
                <w:bCs/>
                <w:lang w:bidi="ar-SA"/>
              </w:rPr>
            </w:pPr>
            <w:r w:rsidRPr="00502652">
              <w:rPr>
                <w:rFonts w:eastAsia="Calibri"/>
                <w:b/>
                <w:bCs/>
                <w:lang w:bidi="ar-SA"/>
              </w:rPr>
              <w:t>OR</w:t>
            </w:r>
            <w:r w:rsidR="0044696C" w:rsidRPr="00502652">
              <w:rPr>
                <w:rFonts w:eastAsia="Calibri"/>
                <w:b/>
                <w:bCs/>
                <w:vertAlign w:val="superscript"/>
                <w:lang w:bidi="ar-SA"/>
              </w:rPr>
              <w:t>a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Calibri"/>
                <w:b/>
                <w:bCs/>
                <w:lang w:bidi="ar-SA"/>
              </w:rPr>
            </w:pPr>
            <w:r w:rsidRPr="00502652">
              <w:rPr>
                <w:rFonts w:eastAsia="Calibri"/>
                <w:b/>
                <w:bCs/>
                <w:lang w:bidi="ar-SA"/>
              </w:rPr>
              <w:t>95% CI</w:t>
            </w:r>
          </w:p>
        </w:tc>
        <w:tc>
          <w:tcPr>
            <w:tcW w:w="180" w:type="dxa"/>
            <w:tcBorders>
              <w:bottom w:val="single" w:sz="4" w:space="0" w:color="auto"/>
            </w:tcBorders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Calibri"/>
                <w:b/>
                <w:bCs/>
                <w:lang w:bidi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Calibri"/>
                <w:b/>
                <w:bCs/>
                <w:lang w:bidi="ar-SA"/>
              </w:rPr>
            </w:pPr>
            <w:r w:rsidRPr="00502652">
              <w:rPr>
                <w:rFonts w:eastAsia="Calibri"/>
                <w:b/>
                <w:bCs/>
                <w:lang w:bidi="ar-SA"/>
              </w:rPr>
              <w:t>OR</w:t>
            </w:r>
            <w:r w:rsidR="0044696C" w:rsidRPr="00502652">
              <w:rPr>
                <w:rFonts w:eastAsia="Calibri"/>
                <w:b/>
                <w:bCs/>
                <w:vertAlign w:val="superscript"/>
                <w:lang w:bidi="ar-SA"/>
              </w:rPr>
              <w:t>a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Calibri"/>
                <w:b/>
                <w:bCs/>
                <w:lang w:bidi="ar-SA"/>
              </w:rPr>
            </w:pPr>
            <w:r w:rsidRPr="00502652">
              <w:rPr>
                <w:rFonts w:eastAsia="Calibri"/>
                <w:b/>
                <w:bCs/>
                <w:lang w:bidi="ar-SA"/>
              </w:rPr>
              <w:t>95% CI</w:t>
            </w:r>
          </w:p>
        </w:tc>
        <w:tc>
          <w:tcPr>
            <w:tcW w:w="180" w:type="dxa"/>
            <w:tcBorders>
              <w:bottom w:val="single" w:sz="4" w:space="0" w:color="auto"/>
            </w:tcBorders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Calibri"/>
                <w:b/>
                <w:bCs/>
                <w:lang w:bidi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Calibri"/>
                <w:b/>
                <w:bCs/>
                <w:lang w:bidi="ar-SA"/>
              </w:rPr>
            </w:pPr>
            <w:r w:rsidRPr="00502652">
              <w:rPr>
                <w:rFonts w:eastAsia="Calibri"/>
                <w:b/>
                <w:bCs/>
                <w:lang w:bidi="ar-SA"/>
              </w:rPr>
              <w:t>OR</w:t>
            </w:r>
            <w:r w:rsidR="0044696C" w:rsidRPr="00502652">
              <w:rPr>
                <w:rFonts w:eastAsia="Calibri"/>
                <w:b/>
                <w:bCs/>
                <w:vertAlign w:val="superscript"/>
                <w:lang w:bidi="ar-SA"/>
              </w:rPr>
              <w:t>a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eastAsia="Calibri"/>
                <w:b/>
                <w:bCs/>
                <w:lang w:bidi="ar-SA"/>
              </w:rPr>
            </w:pPr>
            <w:r w:rsidRPr="00502652">
              <w:rPr>
                <w:rFonts w:eastAsia="Calibri"/>
                <w:b/>
                <w:bCs/>
                <w:lang w:bidi="ar-SA"/>
              </w:rPr>
              <w:t>95% CI</w:t>
            </w:r>
          </w:p>
        </w:tc>
      </w:tr>
      <w:tr w:rsidR="00F35BE8" w:rsidRPr="006D6762" w:rsidTr="009F2575">
        <w:trPr>
          <w:trHeight w:val="317"/>
        </w:trPr>
        <w:tc>
          <w:tcPr>
            <w:tcW w:w="2621" w:type="dxa"/>
            <w:tcBorders>
              <w:top w:val="single" w:sz="4" w:space="0" w:color="auto"/>
            </w:tcBorders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Calibri"/>
                <w:lang w:bidi="ar-SA"/>
              </w:rPr>
            </w:pPr>
            <w:r w:rsidRPr="00502652">
              <w:rPr>
                <w:rFonts w:eastAsia="Calibri"/>
                <w:lang w:bidi="ar-SA"/>
              </w:rPr>
              <w:t>Ratnasinghe et al., 2004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vAlign w:val="center"/>
          </w:tcPr>
          <w:p w:rsidR="003470D8" w:rsidRPr="00502652" w:rsidRDefault="00F3176A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  <w:r>
              <w:rPr>
                <w:rFonts w:eastAsia="Calibri"/>
                <w:lang w:bidi="ar-SA"/>
              </w:rPr>
              <w:t>78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  <w:r w:rsidRPr="00502652">
              <w:rPr>
                <w:rFonts w:eastAsia="Calibri"/>
                <w:lang w:bidi="ar-SA"/>
              </w:rPr>
              <w:t>1971-1980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  <w:r w:rsidRPr="00502652">
              <w:rPr>
                <w:rFonts w:eastAsia="Calibri"/>
                <w:lang w:bidi="ar-SA"/>
              </w:rPr>
              <w:t>1976</w:t>
            </w:r>
          </w:p>
        </w:tc>
        <w:tc>
          <w:tcPr>
            <w:tcW w:w="2952" w:type="dxa"/>
            <w:tcBorders>
              <w:top w:val="single" w:sz="4" w:space="0" w:color="auto"/>
            </w:tcBorders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  <w:r w:rsidRPr="00502652">
              <w:rPr>
                <w:rFonts w:eastAsia="Calibri"/>
                <w:lang w:bidi="ar-SA"/>
              </w:rPr>
              <w:t>NHANES I/II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  <w:r w:rsidRPr="00502652">
              <w:rPr>
                <w:rFonts w:eastAsia="Calibri"/>
                <w:lang w:bidi="ar-SA"/>
              </w:rPr>
              <w:t>Cohort</w:t>
            </w:r>
          </w:p>
        </w:tc>
        <w:tc>
          <w:tcPr>
            <w:tcW w:w="180" w:type="dxa"/>
            <w:tcBorders>
              <w:top w:val="single" w:sz="4" w:space="0" w:color="auto"/>
            </w:tcBorders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  <w:r w:rsidRPr="00502652">
              <w:rPr>
                <w:rFonts w:eastAsia="Calibri"/>
                <w:lang w:bidi="ar-SA"/>
              </w:rPr>
              <w:t>0.87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</w:tcBorders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  <w:r w:rsidRPr="00502652">
              <w:rPr>
                <w:rFonts w:eastAsia="Calibri"/>
                <w:lang w:bidi="ar-SA"/>
              </w:rPr>
              <w:t>0.42</w:t>
            </w:r>
            <w:r w:rsidR="001652EF">
              <w:rPr>
                <w:rFonts w:eastAsia="Calibri"/>
                <w:lang w:bidi="ar-SA"/>
              </w:rPr>
              <w:t>-</w:t>
            </w:r>
            <w:r w:rsidRPr="00502652">
              <w:rPr>
                <w:rFonts w:eastAsia="Calibri"/>
                <w:lang w:bidi="ar-SA"/>
              </w:rPr>
              <w:t>1.77</w:t>
            </w:r>
          </w:p>
        </w:tc>
      </w:tr>
      <w:tr w:rsidR="00F35BE8" w:rsidRPr="006D6762" w:rsidTr="009F2575">
        <w:trPr>
          <w:trHeight w:val="317"/>
        </w:trPr>
        <w:tc>
          <w:tcPr>
            <w:tcW w:w="2621" w:type="dxa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Calibri"/>
                <w:lang w:bidi="ar-SA"/>
              </w:rPr>
            </w:pPr>
            <w:r w:rsidRPr="00502652">
              <w:rPr>
                <w:rFonts w:eastAsia="Calibri"/>
                <w:lang w:bidi="ar-SA"/>
              </w:rPr>
              <w:t>Coogan et al., 2000</w:t>
            </w:r>
          </w:p>
        </w:tc>
        <w:tc>
          <w:tcPr>
            <w:tcW w:w="1426" w:type="dxa"/>
            <w:vAlign w:val="center"/>
          </w:tcPr>
          <w:p w:rsidR="003470D8" w:rsidRPr="00502652" w:rsidRDefault="001106E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  <w:r>
              <w:rPr>
                <w:rFonts w:eastAsia="Calibri"/>
                <w:lang w:bidi="ar-SA"/>
              </w:rPr>
              <w:t xml:space="preserve">270 m, </w:t>
            </w:r>
            <w:r w:rsidR="00EA3023">
              <w:rPr>
                <w:rFonts w:eastAsia="Calibri"/>
                <w:lang w:bidi="ar-SA"/>
              </w:rPr>
              <w:t>234 f</w:t>
            </w:r>
          </w:p>
        </w:tc>
        <w:tc>
          <w:tcPr>
            <w:tcW w:w="1080" w:type="dxa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  <w:r w:rsidRPr="00502652">
              <w:rPr>
                <w:rFonts w:eastAsia="Calibri"/>
                <w:lang w:bidi="ar-SA"/>
              </w:rPr>
              <w:t>1977-1998</w:t>
            </w:r>
          </w:p>
        </w:tc>
        <w:tc>
          <w:tcPr>
            <w:tcW w:w="864" w:type="dxa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  <w:r w:rsidRPr="00502652">
              <w:rPr>
                <w:rFonts w:eastAsia="Calibri"/>
                <w:lang w:bidi="ar-SA"/>
              </w:rPr>
              <w:t>1988</w:t>
            </w:r>
          </w:p>
        </w:tc>
        <w:tc>
          <w:tcPr>
            <w:tcW w:w="2952" w:type="dxa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  <w:r w:rsidRPr="00502652">
              <w:rPr>
                <w:rFonts w:eastAsia="Calibri"/>
                <w:lang w:bidi="ar-SA"/>
              </w:rPr>
              <w:t>4 New England US centers</w:t>
            </w:r>
          </w:p>
        </w:tc>
        <w:tc>
          <w:tcPr>
            <w:tcW w:w="990" w:type="dxa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  <w:r w:rsidRPr="00502652">
              <w:rPr>
                <w:rFonts w:eastAsia="Calibri"/>
                <w:lang w:bidi="ar-SA"/>
              </w:rPr>
              <w:t>C-C</w:t>
            </w:r>
          </w:p>
        </w:tc>
        <w:tc>
          <w:tcPr>
            <w:tcW w:w="180" w:type="dxa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</w:p>
        </w:tc>
        <w:tc>
          <w:tcPr>
            <w:tcW w:w="990" w:type="dxa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</w:p>
        </w:tc>
        <w:tc>
          <w:tcPr>
            <w:tcW w:w="1267" w:type="dxa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</w:p>
        </w:tc>
        <w:tc>
          <w:tcPr>
            <w:tcW w:w="180" w:type="dxa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</w:p>
        </w:tc>
        <w:tc>
          <w:tcPr>
            <w:tcW w:w="990" w:type="dxa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</w:p>
        </w:tc>
        <w:tc>
          <w:tcPr>
            <w:tcW w:w="1260" w:type="dxa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</w:p>
        </w:tc>
        <w:tc>
          <w:tcPr>
            <w:tcW w:w="180" w:type="dxa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</w:p>
        </w:tc>
        <w:tc>
          <w:tcPr>
            <w:tcW w:w="990" w:type="dxa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  <w:r w:rsidRPr="00502652">
              <w:rPr>
                <w:rFonts w:eastAsia="Calibri"/>
                <w:lang w:bidi="ar-SA"/>
              </w:rPr>
              <w:t>0.75</w:t>
            </w:r>
          </w:p>
        </w:tc>
        <w:tc>
          <w:tcPr>
            <w:tcW w:w="1267" w:type="dxa"/>
            <w:gridSpan w:val="2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  <w:r w:rsidRPr="00502652">
              <w:rPr>
                <w:rFonts w:eastAsia="Calibri"/>
                <w:lang w:bidi="ar-SA"/>
              </w:rPr>
              <w:t>0.50</w:t>
            </w:r>
            <w:r w:rsidR="001652EF">
              <w:rPr>
                <w:rFonts w:eastAsia="Calibri"/>
                <w:lang w:bidi="ar-SA"/>
              </w:rPr>
              <w:t>-</w:t>
            </w:r>
            <w:r w:rsidRPr="00502652">
              <w:rPr>
                <w:rFonts w:eastAsia="Calibri"/>
                <w:lang w:bidi="ar-SA"/>
              </w:rPr>
              <w:t>1.10</w:t>
            </w:r>
          </w:p>
        </w:tc>
      </w:tr>
      <w:tr w:rsidR="00F70979" w:rsidRPr="00F70979" w:rsidTr="009F2575">
        <w:trPr>
          <w:trHeight w:val="317"/>
        </w:trPr>
        <w:tc>
          <w:tcPr>
            <w:tcW w:w="2621" w:type="dxa"/>
            <w:vAlign w:val="center"/>
          </w:tcPr>
          <w:p w:rsidR="00F70979" w:rsidRPr="00F70979" w:rsidRDefault="00F70979" w:rsidP="00CA553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Calibri"/>
                <w:lang w:bidi="ar-SA"/>
              </w:rPr>
            </w:pPr>
            <w:r w:rsidRPr="00F70979">
              <w:rPr>
                <w:rFonts w:eastAsia="Calibri"/>
                <w:lang w:bidi="ar-SA"/>
              </w:rPr>
              <w:t>Menezes et al., 2002</w:t>
            </w:r>
          </w:p>
        </w:tc>
        <w:tc>
          <w:tcPr>
            <w:tcW w:w="1426" w:type="dxa"/>
            <w:vAlign w:val="center"/>
          </w:tcPr>
          <w:p w:rsidR="00F70979" w:rsidRPr="00F70979" w:rsidRDefault="00CC0EC2" w:rsidP="00CA553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  <w:r>
              <w:rPr>
                <w:rFonts w:eastAsia="Calibri"/>
                <w:lang w:bidi="ar-SA"/>
              </w:rPr>
              <w:t>106 m, 88 f</w:t>
            </w:r>
          </w:p>
        </w:tc>
        <w:tc>
          <w:tcPr>
            <w:tcW w:w="1080" w:type="dxa"/>
            <w:vAlign w:val="center"/>
          </w:tcPr>
          <w:p w:rsidR="00F70979" w:rsidRPr="00F70979" w:rsidRDefault="00F70979" w:rsidP="00CA553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  <w:r w:rsidRPr="00F70979">
              <w:rPr>
                <w:rFonts w:eastAsia="Calibri"/>
                <w:lang w:bidi="ar-SA"/>
              </w:rPr>
              <w:t>1982-1998</w:t>
            </w:r>
          </w:p>
        </w:tc>
        <w:tc>
          <w:tcPr>
            <w:tcW w:w="864" w:type="dxa"/>
            <w:vAlign w:val="center"/>
          </w:tcPr>
          <w:p w:rsidR="00F70979" w:rsidRPr="00F70979" w:rsidRDefault="00F70979" w:rsidP="00CA553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  <w:r w:rsidRPr="00F70979">
              <w:rPr>
                <w:rFonts w:eastAsia="Calibri"/>
                <w:lang w:bidi="ar-SA"/>
              </w:rPr>
              <w:t>1990</w:t>
            </w:r>
          </w:p>
        </w:tc>
        <w:tc>
          <w:tcPr>
            <w:tcW w:w="2952" w:type="dxa"/>
            <w:vAlign w:val="center"/>
          </w:tcPr>
          <w:p w:rsidR="00F70979" w:rsidRPr="00F70979" w:rsidRDefault="00F70979" w:rsidP="00CA553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  <w:r w:rsidRPr="00F70979">
              <w:rPr>
                <w:rFonts w:eastAsia="Calibri"/>
                <w:lang w:bidi="ar-SA"/>
              </w:rPr>
              <w:t>Roswell Park Cancer Center</w:t>
            </w:r>
          </w:p>
        </w:tc>
        <w:tc>
          <w:tcPr>
            <w:tcW w:w="990" w:type="dxa"/>
            <w:vAlign w:val="center"/>
          </w:tcPr>
          <w:p w:rsidR="00F70979" w:rsidRPr="00F70979" w:rsidRDefault="00F70979" w:rsidP="00CA553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  <w:r w:rsidRPr="00F70979">
              <w:rPr>
                <w:rFonts w:eastAsia="Calibri"/>
                <w:lang w:bidi="ar-SA"/>
              </w:rPr>
              <w:t>C-C</w:t>
            </w:r>
          </w:p>
        </w:tc>
        <w:tc>
          <w:tcPr>
            <w:tcW w:w="180" w:type="dxa"/>
            <w:vAlign w:val="center"/>
          </w:tcPr>
          <w:p w:rsidR="00F70979" w:rsidRPr="00F70979" w:rsidRDefault="00F70979" w:rsidP="00CA553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</w:p>
        </w:tc>
        <w:tc>
          <w:tcPr>
            <w:tcW w:w="990" w:type="dxa"/>
            <w:vAlign w:val="center"/>
          </w:tcPr>
          <w:p w:rsidR="00F70979" w:rsidRPr="00F70979" w:rsidRDefault="00F70979" w:rsidP="00CA553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</w:p>
        </w:tc>
        <w:tc>
          <w:tcPr>
            <w:tcW w:w="1267" w:type="dxa"/>
            <w:vAlign w:val="center"/>
          </w:tcPr>
          <w:p w:rsidR="00F70979" w:rsidRPr="00F70979" w:rsidRDefault="00F70979" w:rsidP="00CA553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</w:p>
        </w:tc>
        <w:tc>
          <w:tcPr>
            <w:tcW w:w="180" w:type="dxa"/>
            <w:vAlign w:val="center"/>
          </w:tcPr>
          <w:p w:rsidR="00F70979" w:rsidRPr="00F70979" w:rsidRDefault="00F70979" w:rsidP="00CA553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</w:p>
        </w:tc>
        <w:tc>
          <w:tcPr>
            <w:tcW w:w="990" w:type="dxa"/>
            <w:vAlign w:val="center"/>
          </w:tcPr>
          <w:p w:rsidR="00F70979" w:rsidRPr="00F70979" w:rsidRDefault="00F70979" w:rsidP="00CA553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</w:p>
        </w:tc>
        <w:tc>
          <w:tcPr>
            <w:tcW w:w="1260" w:type="dxa"/>
            <w:vAlign w:val="center"/>
          </w:tcPr>
          <w:p w:rsidR="00F70979" w:rsidRPr="00F70979" w:rsidRDefault="00F70979" w:rsidP="00CA553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</w:p>
        </w:tc>
        <w:tc>
          <w:tcPr>
            <w:tcW w:w="180" w:type="dxa"/>
            <w:vAlign w:val="center"/>
          </w:tcPr>
          <w:p w:rsidR="00F70979" w:rsidRPr="00F70979" w:rsidRDefault="00F70979" w:rsidP="00CA553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</w:p>
        </w:tc>
        <w:tc>
          <w:tcPr>
            <w:tcW w:w="990" w:type="dxa"/>
            <w:vAlign w:val="center"/>
          </w:tcPr>
          <w:p w:rsidR="00F70979" w:rsidRPr="00F70979" w:rsidRDefault="00F25925" w:rsidP="00CA553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  <w:r>
              <w:rPr>
                <w:rFonts w:eastAsia="Calibri"/>
                <w:lang w:bidi="ar-SA"/>
              </w:rPr>
              <w:t>1.00</w:t>
            </w:r>
          </w:p>
        </w:tc>
        <w:tc>
          <w:tcPr>
            <w:tcW w:w="1267" w:type="dxa"/>
            <w:gridSpan w:val="2"/>
            <w:vAlign w:val="center"/>
          </w:tcPr>
          <w:p w:rsidR="00F70979" w:rsidRPr="00F70979" w:rsidRDefault="00F25925" w:rsidP="00CA553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  <w:r>
              <w:rPr>
                <w:rFonts w:eastAsia="Calibri"/>
                <w:lang w:bidi="ar-SA"/>
              </w:rPr>
              <w:t>0.72</w:t>
            </w:r>
            <w:r w:rsidR="001652EF">
              <w:rPr>
                <w:rFonts w:eastAsia="Calibri"/>
                <w:lang w:bidi="ar-SA"/>
              </w:rPr>
              <w:t>-</w:t>
            </w:r>
            <w:r>
              <w:rPr>
                <w:rFonts w:eastAsia="Calibri"/>
                <w:lang w:bidi="ar-SA"/>
              </w:rPr>
              <w:t>1.39</w:t>
            </w:r>
          </w:p>
        </w:tc>
      </w:tr>
      <w:tr w:rsidR="00F70979" w:rsidRPr="00F70979" w:rsidTr="009F2575">
        <w:trPr>
          <w:trHeight w:val="317"/>
        </w:trPr>
        <w:tc>
          <w:tcPr>
            <w:tcW w:w="2621" w:type="dxa"/>
            <w:vAlign w:val="center"/>
          </w:tcPr>
          <w:p w:rsidR="00F70979" w:rsidRPr="00F70979" w:rsidRDefault="00F70979" w:rsidP="00CA553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Calibri"/>
                <w:lang w:bidi="ar-SA"/>
              </w:rPr>
            </w:pPr>
            <w:r w:rsidRPr="00F70979">
              <w:rPr>
                <w:rFonts w:eastAsia="Calibri"/>
                <w:lang w:bidi="ar-SA"/>
              </w:rPr>
              <w:t>Rothwell et al., 2011</w:t>
            </w:r>
          </w:p>
        </w:tc>
        <w:tc>
          <w:tcPr>
            <w:tcW w:w="1426" w:type="dxa"/>
            <w:vAlign w:val="center"/>
          </w:tcPr>
          <w:p w:rsidR="00F70979" w:rsidRPr="00F70979" w:rsidRDefault="002E6901" w:rsidP="00CA553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  <w:r>
              <w:rPr>
                <w:rFonts w:eastAsia="Calibri"/>
                <w:lang w:bidi="ar-SA"/>
              </w:rPr>
              <w:t>77</w:t>
            </w:r>
          </w:p>
        </w:tc>
        <w:tc>
          <w:tcPr>
            <w:tcW w:w="1080" w:type="dxa"/>
            <w:vAlign w:val="center"/>
          </w:tcPr>
          <w:p w:rsidR="00F70979" w:rsidRPr="00F70979" w:rsidRDefault="00F70979" w:rsidP="005D30F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  <w:r w:rsidRPr="00F70979">
              <w:rPr>
                <w:rFonts w:eastAsia="Calibri"/>
                <w:lang w:bidi="ar-SA"/>
              </w:rPr>
              <w:t>1978-200</w:t>
            </w:r>
            <w:r w:rsidR="005D30F8">
              <w:rPr>
                <w:rFonts w:eastAsia="Calibri"/>
                <w:lang w:bidi="ar-SA"/>
              </w:rPr>
              <w:t>9</w:t>
            </w:r>
          </w:p>
        </w:tc>
        <w:tc>
          <w:tcPr>
            <w:tcW w:w="864" w:type="dxa"/>
            <w:vAlign w:val="center"/>
          </w:tcPr>
          <w:p w:rsidR="00F70979" w:rsidRPr="00F70979" w:rsidRDefault="00F70979" w:rsidP="00E74A1F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  <w:r w:rsidRPr="00F70979">
              <w:rPr>
                <w:rFonts w:eastAsia="Calibri"/>
                <w:lang w:bidi="ar-SA"/>
              </w:rPr>
              <w:t>199</w:t>
            </w:r>
            <w:r w:rsidR="00E74A1F">
              <w:rPr>
                <w:rFonts w:eastAsia="Calibri"/>
                <w:lang w:bidi="ar-SA"/>
              </w:rPr>
              <w:t>1</w:t>
            </w:r>
          </w:p>
        </w:tc>
        <w:tc>
          <w:tcPr>
            <w:tcW w:w="2952" w:type="dxa"/>
            <w:vAlign w:val="center"/>
          </w:tcPr>
          <w:p w:rsidR="00F70979" w:rsidRPr="00F70979" w:rsidRDefault="00F70979" w:rsidP="00CA553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  <w:r w:rsidRPr="00F70979">
              <w:rPr>
                <w:rFonts w:eastAsia="Calibri"/>
                <w:lang w:bidi="ar-SA"/>
              </w:rPr>
              <w:t>Combined RCTs</w:t>
            </w:r>
          </w:p>
        </w:tc>
        <w:tc>
          <w:tcPr>
            <w:tcW w:w="990" w:type="dxa"/>
            <w:vAlign w:val="center"/>
          </w:tcPr>
          <w:p w:rsidR="00F70979" w:rsidRPr="00F70979" w:rsidRDefault="00F70979" w:rsidP="00CA553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  <w:r w:rsidRPr="00F70979">
              <w:rPr>
                <w:rFonts w:eastAsia="Calibri"/>
                <w:lang w:bidi="ar-SA"/>
              </w:rPr>
              <w:t>RCT f/u</w:t>
            </w:r>
          </w:p>
        </w:tc>
        <w:tc>
          <w:tcPr>
            <w:tcW w:w="180" w:type="dxa"/>
            <w:vAlign w:val="center"/>
          </w:tcPr>
          <w:p w:rsidR="00F70979" w:rsidRPr="00F70979" w:rsidRDefault="00F70979" w:rsidP="00CA553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</w:p>
        </w:tc>
        <w:tc>
          <w:tcPr>
            <w:tcW w:w="990" w:type="dxa"/>
            <w:vAlign w:val="center"/>
          </w:tcPr>
          <w:p w:rsidR="00F70979" w:rsidRPr="00F70979" w:rsidRDefault="00F70979" w:rsidP="00CA553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  <w:r w:rsidRPr="00F70979">
              <w:rPr>
                <w:rFonts w:eastAsia="Calibri"/>
                <w:lang w:bidi="ar-SA"/>
              </w:rPr>
              <w:t>0.25</w:t>
            </w:r>
          </w:p>
        </w:tc>
        <w:tc>
          <w:tcPr>
            <w:tcW w:w="1267" w:type="dxa"/>
            <w:vAlign w:val="center"/>
          </w:tcPr>
          <w:p w:rsidR="00F70979" w:rsidRPr="00F70979" w:rsidRDefault="00F70979" w:rsidP="00CA553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  <w:r w:rsidRPr="00F70979">
              <w:rPr>
                <w:rFonts w:eastAsia="Calibri"/>
                <w:lang w:bidi="ar-SA"/>
              </w:rPr>
              <w:t>0.07</w:t>
            </w:r>
            <w:r w:rsidR="001652EF">
              <w:rPr>
                <w:rFonts w:eastAsia="Calibri"/>
                <w:lang w:bidi="ar-SA"/>
              </w:rPr>
              <w:t>-</w:t>
            </w:r>
            <w:r w:rsidRPr="00F70979">
              <w:rPr>
                <w:rFonts w:eastAsia="Calibri"/>
                <w:lang w:bidi="ar-SA"/>
              </w:rPr>
              <w:t>0.92</w:t>
            </w:r>
          </w:p>
        </w:tc>
        <w:tc>
          <w:tcPr>
            <w:tcW w:w="180" w:type="dxa"/>
            <w:vAlign w:val="center"/>
          </w:tcPr>
          <w:p w:rsidR="00F70979" w:rsidRPr="00F70979" w:rsidRDefault="00F70979" w:rsidP="00CA553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</w:p>
        </w:tc>
        <w:tc>
          <w:tcPr>
            <w:tcW w:w="990" w:type="dxa"/>
            <w:vAlign w:val="center"/>
          </w:tcPr>
          <w:p w:rsidR="00F70979" w:rsidRPr="00F70979" w:rsidRDefault="00F70979" w:rsidP="00CA553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</w:p>
        </w:tc>
        <w:tc>
          <w:tcPr>
            <w:tcW w:w="1260" w:type="dxa"/>
            <w:vAlign w:val="center"/>
          </w:tcPr>
          <w:p w:rsidR="00F70979" w:rsidRPr="00F70979" w:rsidRDefault="00F70979" w:rsidP="00CA553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</w:p>
        </w:tc>
        <w:tc>
          <w:tcPr>
            <w:tcW w:w="180" w:type="dxa"/>
            <w:vAlign w:val="center"/>
          </w:tcPr>
          <w:p w:rsidR="00F70979" w:rsidRPr="00F70979" w:rsidRDefault="00F70979" w:rsidP="00CA553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</w:p>
        </w:tc>
        <w:tc>
          <w:tcPr>
            <w:tcW w:w="990" w:type="dxa"/>
            <w:vAlign w:val="center"/>
          </w:tcPr>
          <w:p w:rsidR="00F70979" w:rsidRPr="00F70979" w:rsidRDefault="00F70979" w:rsidP="00CA553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F70979" w:rsidRPr="00F70979" w:rsidRDefault="00F70979" w:rsidP="00CA553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</w:p>
        </w:tc>
      </w:tr>
      <w:tr w:rsidR="00F35BE8" w:rsidRPr="006D6762" w:rsidTr="009F2575">
        <w:trPr>
          <w:trHeight w:val="317"/>
        </w:trPr>
        <w:tc>
          <w:tcPr>
            <w:tcW w:w="2621" w:type="dxa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Calibri"/>
                <w:lang w:bidi="ar-SA"/>
              </w:rPr>
            </w:pPr>
            <w:r w:rsidRPr="00502652">
              <w:rPr>
                <w:rFonts w:eastAsia="Calibri"/>
                <w:lang w:bidi="ar-SA"/>
              </w:rPr>
              <w:t>Langman et al., 2000</w:t>
            </w:r>
          </w:p>
        </w:tc>
        <w:tc>
          <w:tcPr>
            <w:tcW w:w="1426" w:type="dxa"/>
            <w:vAlign w:val="center"/>
          </w:tcPr>
          <w:p w:rsidR="003470D8" w:rsidRPr="00502652" w:rsidRDefault="008D11CB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  <w:r>
              <w:rPr>
                <w:rFonts w:eastAsia="Calibri"/>
                <w:lang w:bidi="ar-SA"/>
              </w:rPr>
              <w:t>248 m, 265 f</w:t>
            </w:r>
          </w:p>
        </w:tc>
        <w:tc>
          <w:tcPr>
            <w:tcW w:w="1080" w:type="dxa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  <w:r w:rsidRPr="00502652">
              <w:rPr>
                <w:rFonts w:eastAsia="Calibri"/>
                <w:lang w:bidi="ar-SA"/>
              </w:rPr>
              <w:t>1990-1994</w:t>
            </w:r>
          </w:p>
        </w:tc>
        <w:tc>
          <w:tcPr>
            <w:tcW w:w="864" w:type="dxa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  <w:r w:rsidRPr="00502652">
              <w:rPr>
                <w:rFonts w:eastAsia="Calibri"/>
                <w:lang w:bidi="ar-SA"/>
              </w:rPr>
              <w:t>1992</w:t>
            </w:r>
          </w:p>
        </w:tc>
        <w:tc>
          <w:tcPr>
            <w:tcW w:w="2952" w:type="dxa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  <w:r w:rsidRPr="00502652">
              <w:rPr>
                <w:rFonts w:eastAsia="Calibri"/>
                <w:lang w:bidi="ar-SA"/>
              </w:rPr>
              <w:t>UK GPRD 1993-95</w:t>
            </w:r>
          </w:p>
        </w:tc>
        <w:tc>
          <w:tcPr>
            <w:tcW w:w="990" w:type="dxa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  <w:r w:rsidRPr="00502652">
              <w:rPr>
                <w:rFonts w:eastAsia="Calibri"/>
                <w:lang w:bidi="ar-SA"/>
              </w:rPr>
              <w:t>C-C</w:t>
            </w:r>
            <w:r w:rsidR="00EE6732" w:rsidRPr="00502652">
              <w:rPr>
                <w:rFonts w:eastAsia="Calibri"/>
                <w:vertAlign w:val="superscript"/>
                <w:lang w:bidi="ar-SA"/>
              </w:rPr>
              <w:t>b</w:t>
            </w:r>
          </w:p>
        </w:tc>
        <w:tc>
          <w:tcPr>
            <w:tcW w:w="180" w:type="dxa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</w:p>
        </w:tc>
        <w:tc>
          <w:tcPr>
            <w:tcW w:w="990" w:type="dxa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</w:p>
        </w:tc>
        <w:tc>
          <w:tcPr>
            <w:tcW w:w="1267" w:type="dxa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</w:p>
        </w:tc>
        <w:tc>
          <w:tcPr>
            <w:tcW w:w="180" w:type="dxa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</w:p>
        </w:tc>
        <w:tc>
          <w:tcPr>
            <w:tcW w:w="990" w:type="dxa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</w:p>
        </w:tc>
        <w:tc>
          <w:tcPr>
            <w:tcW w:w="1260" w:type="dxa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</w:p>
        </w:tc>
        <w:tc>
          <w:tcPr>
            <w:tcW w:w="180" w:type="dxa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</w:p>
        </w:tc>
        <w:tc>
          <w:tcPr>
            <w:tcW w:w="990" w:type="dxa"/>
            <w:vAlign w:val="center"/>
          </w:tcPr>
          <w:p w:rsidR="003470D8" w:rsidRPr="00502652" w:rsidRDefault="003470D8" w:rsidP="00416CF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  <w:r w:rsidRPr="00502652">
              <w:rPr>
                <w:rFonts w:eastAsia="Calibri"/>
                <w:lang w:bidi="ar-SA"/>
              </w:rPr>
              <w:t>1.</w:t>
            </w:r>
            <w:r w:rsidR="00416CFD" w:rsidRPr="00502652">
              <w:rPr>
                <w:rFonts w:eastAsia="Calibri"/>
                <w:lang w:bidi="ar-SA"/>
              </w:rPr>
              <w:t>26</w:t>
            </w:r>
          </w:p>
        </w:tc>
        <w:tc>
          <w:tcPr>
            <w:tcW w:w="1267" w:type="dxa"/>
            <w:gridSpan w:val="2"/>
            <w:vAlign w:val="center"/>
          </w:tcPr>
          <w:p w:rsidR="003470D8" w:rsidRPr="00502652" w:rsidRDefault="003470D8" w:rsidP="00416CF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  <w:r w:rsidRPr="00502652">
              <w:rPr>
                <w:rFonts w:eastAsia="Calibri"/>
                <w:lang w:bidi="ar-SA"/>
              </w:rPr>
              <w:t>0.</w:t>
            </w:r>
            <w:r w:rsidR="00416CFD" w:rsidRPr="00502652">
              <w:rPr>
                <w:rFonts w:eastAsia="Calibri"/>
                <w:lang w:bidi="ar-SA"/>
              </w:rPr>
              <w:t>97</w:t>
            </w:r>
            <w:r w:rsidR="001652EF">
              <w:rPr>
                <w:rFonts w:eastAsia="Calibri"/>
                <w:lang w:bidi="ar-SA"/>
              </w:rPr>
              <w:t>-</w:t>
            </w:r>
            <w:r w:rsidRPr="00502652">
              <w:rPr>
                <w:rFonts w:eastAsia="Calibri"/>
                <w:lang w:bidi="ar-SA"/>
              </w:rPr>
              <w:t>1.</w:t>
            </w:r>
            <w:r w:rsidR="00416CFD" w:rsidRPr="00502652">
              <w:rPr>
                <w:rFonts w:eastAsia="Calibri"/>
                <w:lang w:bidi="ar-SA"/>
              </w:rPr>
              <w:t>63</w:t>
            </w:r>
          </w:p>
        </w:tc>
      </w:tr>
      <w:tr w:rsidR="00F35BE8" w:rsidRPr="006D6762" w:rsidTr="009F2575">
        <w:trPr>
          <w:trHeight w:val="317"/>
        </w:trPr>
        <w:tc>
          <w:tcPr>
            <w:tcW w:w="2621" w:type="dxa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Calibri"/>
                <w:lang w:bidi="ar-SA"/>
              </w:rPr>
            </w:pPr>
            <w:r w:rsidRPr="00502652">
              <w:rPr>
                <w:rFonts w:eastAsia="Calibri"/>
                <w:lang w:bidi="ar-SA"/>
              </w:rPr>
              <w:t>Friis et al., 2003</w:t>
            </w:r>
          </w:p>
        </w:tc>
        <w:tc>
          <w:tcPr>
            <w:tcW w:w="1426" w:type="dxa"/>
            <w:vAlign w:val="center"/>
          </w:tcPr>
          <w:p w:rsidR="003470D8" w:rsidRPr="00502652" w:rsidRDefault="00ED1BC9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  <w:r>
              <w:rPr>
                <w:rFonts w:eastAsia="Calibri"/>
                <w:lang w:bidi="ar-SA"/>
              </w:rPr>
              <w:t>27 m, 35 f</w:t>
            </w:r>
          </w:p>
        </w:tc>
        <w:tc>
          <w:tcPr>
            <w:tcW w:w="1080" w:type="dxa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  <w:r w:rsidRPr="00502652">
              <w:rPr>
                <w:rFonts w:eastAsia="Calibri"/>
                <w:lang w:bidi="ar-SA"/>
              </w:rPr>
              <w:t>1989-1995</w:t>
            </w:r>
          </w:p>
        </w:tc>
        <w:tc>
          <w:tcPr>
            <w:tcW w:w="864" w:type="dxa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  <w:r w:rsidRPr="00502652">
              <w:rPr>
                <w:rFonts w:eastAsia="Calibri"/>
                <w:lang w:bidi="ar-SA"/>
              </w:rPr>
              <w:t>1992</w:t>
            </w:r>
          </w:p>
        </w:tc>
        <w:tc>
          <w:tcPr>
            <w:tcW w:w="2952" w:type="dxa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  <w:r w:rsidRPr="00502652">
              <w:rPr>
                <w:rFonts w:eastAsia="Calibri"/>
                <w:lang w:bidi="ar-SA"/>
              </w:rPr>
              <w:t>North Jutland, Denmark</w:t>
            </w:r>
          </w:p>
        </w:tc>
        <w:tc>
          <w:tcPr>
            <w:tcW w:w="990" w:type="dxa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  <w:r w:rsidRPr="00502652">
              <w:rPr>
                <w:rFonts w:eastAsia="Calibri"/>
                <w:lang w:bidi="ar-SA"/>
              </w:rPr>
              <w:t>Cohort</w:t>
            </w:r>
          </w:p>
        </w:tc>
        <w:tc>
          <w:tcPr>
            <w:tcW w:w="180" w:type="dxa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</w:p>
        </w:tc>
        <w:tc>
          <w:tcPr>
            <w:tcW w:w="990" w:type="dxa"/>
            <w:vAlign w:val="center"/>
          </w:tcPr>
          <w:p w:rsidR="003470D8" w:rsidRPr="00502652" w:rsidRDefault="003470D8" w:rsidP="00A67A4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  <w:r w:rsidRPr="00502652">
              <w:rPr>
                <w:rFonts w:eastAsia="Calibri"/>
                <w:lang w:bidi="ar-SA"/>
              </w:rPr>
              <w:t>1.</w:t>
            </w:r>
            <w:r w:rsidR="00A67A4E" w:rsidRPr="00502652">
              <w:rPr>
                <w:rFonts w:eastAsia="Calibri"/>
                <w:lang w:bidi="ar-SA"/>
              </w:rPr>
              <w:t>07</w:t>
            </w:r>
          </w:p>
        </w:tc>
        <w:tc>
          <w:tcPr>
            <w:tcW w:w="1267" w:type="dxa"/>
            <w:vAlign w:val="center"/>
          </w:tcPr>
          <w:p w:rsidR="003470D8" w:rsidRPr="00502652" w:rsidRDefault="003470D8" w:rsidP="00A67A4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  <w:r w:rsidRPr="00502652">
              <w:rPr>
                <w:rFonts w:eastAsia="Calibri"/>
                <w:lang w:bidi="ar-SA"/>
              </w:rPr>
              <w:t>0.8</w:t>
            </w:r>
            <w:r w:rsidR="00A67A4E" w:rsidRPr="00502652">
              <w:rPr>
                <w:rFonts w:eastAsia="Calibri"/>
                <w:lang w:bidi="ar-SA"/>
              </w:rPr>
              <w:t>2</w:t>
            </w:r>
            <w:r w:rsidR="001652EF">
              <w:rPr>
                <w:rFonts w:eastAsia="Calibri"/>
                <w:lang w:bidi="ar-SA"/>
              </w:rPr>
              <w:t>-</w:t>
            </w:r>
            <w:r w:rsidRPr="00502652">
              <w:rPr>
                <w:rFonts w:eastAsia="Calibri"/>
                <w:lang w:bidi="ar-SA"/>
              </w:rPr>
              <w:t>1.</w:t>
            </w:r>
            <w:r w:rsidR="00A67A4E" w:rsidRPr="00502652">
              <w:rPr>
                <w:rFonts w:eastAsia="Calibri"/>
                <w:lang w:bidi="ar-SA"/>
              </w:rPr>
              <w:t>4</w:t>
            </w:r>
            <w:r w:rsidRPr="00502652">
              <w:rPr>
                <w:rFonts w:eastAsia="Calibri"/>
                <w:lang w:bidi="ar-SA"/>
              </w:rPr>
              <w:t>0</w:t>
            </w:r>
          </w:p>
        </w:tc>
        <w:tc>
          <w:tcPr>
            <w:tcW w:w="180" w:type="dxa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</w:p>
        </w:tc>
        <w:tc>
          <w:tcPr>
            <w:tcW w:w="990" w:type="dxa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</w:p>
        </w:tc>
        <w:tc>
          <w:tcPr>
            <w:tcW w:w="1260" w:type="dxa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</w:p>
        </w:tc>
        <w:tc>
          <w:tcPr>
            <w:tcW w:w="180" w:type="dxa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</w:p>
        </w:tc>
        <w:tc>
          <w:tcPr>
            <w:tcW w:w="990" w:type="dxa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</w:p>
        </w:tc>
      </w:tr>
      <w:tr w:rsidR="00F35BE8" w:rsidRPr="006D6762" w:rsidTr="009F2575">
        <w:trPr>
          <w:trHeight w:val="317"/>
        </w:trPr>
        <w:tc>
          <w:tcPr>
            <w:tcW w:w="2621" w:type="dxa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Calibri"/>
                <w:lang w:bidi="ar-SA"/>
              </w:rPr>
            </w:pPr>
            <w:r w:rsidRPr="00502652">
              <w:rPr>
                <w:rFonts w:eastAsia="Calibri"/>
                <w:lang w:bidi="ar-SA"/>
              </w:rPr>
              <w:t>Anderson et al., 2002</w:t>
            </w:r>
          </w:p>
        </w:tc>
        <w:tc>
          <w:tcPr>
            <w:tcW w:w="1426" w:type="dxa"/>
            <w:vAlign w:val="center"/>
          </w:tcPr>
          <w:p w:rsidR="003470D8" w:rsidRPr="00502652" w:rsidRDefault="00520795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  <w:r>
              <w:rPr>
                <w:rFonts w:eastAsia="Calibri"/>
                <w:lang w:bidi="ar-SA"/>
              </w:rPr>
              <w:t>80 f</w:t>
            </w:r>
          </w:p>
        </w:tc>
        <w:tc>
          <w:tcPr>
            <w:tcW w:w="1080" w:type="dxa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  <w:r w:rsidRPr="00502652">
              <w:rPr>
                <w:rFonts w:eastAsia="Calibri"/>
                <w:lang w:bidi="ar-SA"/>
              </w:rPr>
              <w:t>1992-1999</w:t>
            </w:r>
          </w:p>
        </w:tc>
        <w:tc>
          <w:tcPr>
            <w:tcW w:w="864" w:type="dxa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  <w:r w:rsidRPr="00502652">
              <w:rPr>
                <w:rFonts w:eastAsia="Calibri"/>
                <w:lang w:bidi="ar-SA"/>
              </w:rPr>
              <w:t>199</w:t>
            </w:r>
            <w:r w:rsidR="00E74A1F" w:rsidRPr="00502652">
              <w:rPr>
                <w:rFonts w:eastAsia="Calibri"/>
                <w:lang w:bidi="ar-SA"/>
              </w:rPr>
              <w:t>5</w:t>
            </w:r>
          </w:p>
        </w:tc>
        <w:tc>
          <w:tcPr>
            <w:tcW w:w="2952" w:type="dxa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  <w:r w:rsidRPr="00502652">
              <w:rPr>
                <w:rFonts w:eastAsia="Calibri"/>
                <w:lang w:bidi="ar-SA"/>
              </w:rPr>
              <w:t>Iowa WHS</w:t>
            </w:r>
          </w:p>
        </w:tc>
        <w:tc>
          <w:tcPr>
            <w:tcW w:w="990" w:type="dxa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  <w:r w:rsidRPr="00502652">
              <w:rPr>
                <w:rFonts w:eastAsia="Calibri"/>
                <w:lang w:bidi="ar-SA"/>
              </w:rPr>
              <w:t>Cohort</w:t>
            </w:r>
          </w:p>
        </w:tc>
        <w:tc>
          <w:tcPr>
            <w:tcW w:w="180" w:type="dxa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</w:p>
        </w:tc>
        <w:tc>
          <w:tcPr>
            <w:tcW w:w="990" w:type="dxa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</w:p>
        </w:tc>
        <w:tc>
          <w:tcPr>
            <w:tcW w:w="1267" w:type="dxa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</w:p>
        </w:tc>
        <w:tc>
          <w:tcPr>
            <w:tcW w:w="180" w:type="dxa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</w:p>
        </w:tc>
        <w:tc>
          <w:tcPr>
            <w:tcW w:w="990" w:type="dxa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</w:p>
        </w:tc>
        <w:tc>
          <w:tcPr>
            <w:tcW w:w="1260" w:type="dxa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</w:p>
        </w:tc>
        <w:tc>
          <w:tcPr>
            <w:tcW w:w="180" w:type="dxa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</w:p>
        </w:tc>
        <w:tc>
          <w:tcPr>
            <w:tcW w:w="990" w:type="dxa"/>
            <w:vAlign w:val="center"/>
          </w:tcPr>
          <w:p w:rsidR="003470D8" w:rsidRPr="00502652" w:rsidRDefault="003470D8" w:rsidP="00AD4A5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  <w:r w:rsidRPr="00502652">
              <w:rPr>
                <w:rFonts w:eastAsia="Calibri"/>
                <w:lang w:bidi="ar-SA"/>
              </w:rPr>
              <w:t>0.4</w:t>
            </w:r>
            <w:r w:rsidR="00AD4A5D" w:rsidRPr="00502652">
              <w:rPr>
                <w:rFonts w:eastAsia="Calibri"/>
                <w:lang w:bidi="ar-SA"/>
              </w:rPr>
              <w:t>3</w:t>
            </w:r>
          </w:p>
        </w:tc>
        <w:tc>
          <w:tcPr>
            <w:tcW w:w="1267" w:type="dxa"/>
            <w:gridSpan w:val="2"/>
            <w:vAlign w:val="center"/>
          </w:tcPr>
          <w:p w:rsidR="003470D8" w:rsidRPr="00502652" w:rsidRDefault="003470D8" w:rsidP="00AD4A5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  <w:r w:rsidRPr="00502652">
              <w:rPr>
                <w:rFonts w:eastAsia="Calibri"/>
                <w:lang w:bidi="ar-SA"/>
              </w:rPr>
              <w:t>0.2</w:t>
            </w:r>
            <w:r w:rsidR="00AD4A5D" w:rsidRPr="00502652">
              <w:rPr>
                <w:rFonts w:eastAsia="Calibri"/>
                <w:lang w:bidi="ar-SA"/>
              </w:rPr>
              <w:t>6</w:t>
            </w:r>
            <w:r w:rsidR="001652EF">
              <w:rPr>
                <w:rFonts w:eastAsia="Calibri"/>
                <w:lang w:bidi="ar-SA"/>
              </w:rPr>
              <w:t>-</w:t>
            </w:r>
            <w:r w:rsidRPr="00502652">
              <w:rPr>
                <w:rFonts w:eastAsia="Calibri"/>
                <w:lang w:bidi="ar-SA"/>
              </w:rPr>
              <w:t>0.</w:t>
            </w:r>
            <w:r w:rsidR="00AD4A5D" w:rsidRPr="00502652">
              <w:rPr>
                <w:rFonts w:eastAsia="Calibri"/>
                <w:lang w:bidi="ar-SA"/>
              </w:rPr>
              <w:t>72</w:t>
            </w:r>
          </w:p>
        </w:tc>
      </w:tr>
      <w:tr w:rsidR="005D30F8" w:rsidRPr="006D6762" w:rsidTr="009F2575">
        <w:trPr>
          <w:trHeight w:val="317"/>
        </w:trPr>
        <w:tc>
          <w:tcPr>
            <w:tcW w:w="2621" w:type="dxa"/>
            <w:vAlign w:val="center"/>
          </w:tcPr>
          <w:p w:rsidR="005D30F8" w:rsidRPr="00502652" w:rsidRDefault="005D30F8" w:rsidP="00F35BE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Calibri"/>
                <w:lang w:bidi="ar-SA"/>
              </w:rPr>
            </w:pPr>
            <w:r w:rsidRPr="00502652">
              <w:rPr>
                <w:rFonts w:eastAsia="Calibri"/>
                <w:lang w:bidi="ar-SA"/>
              </w:rPr>
              <w:t>Cao et al., 2016</w:t>
            </w:r>
          </w:p>
        </w:tc>
        <w:tc>
          <w:tcPr>
            <w:tcW w:w="1426" w:type="dxa"/>
            <w:vAlign w:val="center"/>
          </w:tcPr>
          <w:p w:rsidR="005D30F8" w:rsidRPr="00502652" w:rsidRDefault="001F57AE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  <w:r>
              <w:rPr>
                <w:rFonts w:eastAsia="Calibri"/>
                <w:lang w:bidi="ar-SA"/>
              </w:rPr>
              <w:t>278 f</w:t>
            </w:r>
          </w:p>
        </w:tc>
        <w:tc>
          <w:tcPr>
            <w:tcW w:w="1080" w:type="dxa"/>
            <w:vAlign w:val="center"/>
          </w:tcPr>
          <w:p w:rsidR="005D30F8" w:rsidRPr="00502652" w:rsidRDefault="005D30F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  <w:r w:rsidRPr="00502652">
              <w:rPr>
                <w:rFonts w:eastAsia="Calibri"/>
                <w:lang w:bidi="ar-SA"/>
              </w:rPr>
              <w:t>1980-2012</w:t>
            </w:r>
          </w:p>
        </w:tc>
        <w:tc>
          <w:tcPr>
            <w:tcW w:w="864" w:type="dxa"/>
            <w:vAlign w:val="center"/>
          </w:tcPr>
          <w:p w:rsidR="005D30F8" w:rsidRPr="00502652" w:rsidRDefault="005D30F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  <w:r w:rsidRPr="00502652">
              <w:rPr>
                <w:rFonts w:eastAsia="Calibri"/>
                <w:lang w:bidi="ar-SA"/>
              </w:rPr>
              <w:t>1996</w:t>
            </w:r>
          </w:p>
        </w:tc>
        <w:tc>
          <w:tcPr>
            <w:tcW w:w="2952" w:type="dxa"/>
            <w:vAlign w:val="center"/>
          </w:tcPr>
          <w:p w:rsidR="005D30F8" w:rsidRPr="00502652" w:rsidRDefault="005D30F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  <w:r w:rsidRPr="00502652">
              <w:rPr>
                <w:rFonts w:eastAsia="Calibri"/>
                <w:lang w:bidi="ar-SA"/>
              </w:rPr>
              <w:t>NHS</w:t>
            </w:r>
          </w:p>
        </w:tc>
        <w:tc>
          <w:tcPr>
            <w:tcW w:w="990" w:type="dxa"/>
            <w:vAlign w:val="center"/>
          </w:tcPr>
          <w:p w:rsidR="005D30F8" w:rsidRPr="00502652" w:rsidRDefault="006738FC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  <w:r w:rsidRPr="006738FC">
              <w:rPr>
                <w:rFonts w:eastAsia="Calibri"/>
                <w:lang w:bidi="ar-SA"/>
              </w:rPr>
              <w:t>Cohort</w:t>
            </w:r>
          </w:p>
        </w:tc>
        <w:tc>
          <w:tcPr>
            <w:tcW w:w="180" w:type="dxa"/>
            <w:vAlign w:val="center"/>
          </w:tcPr>
          <w:p w:rsidR="005D30F8" w:rsidRPr="00502652" w:rsidRDefault="005D30F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</w:p>
        </w:tc>
        <w:tc>
          <w:tcPr>
            <w:tcW w:w="990" w:type="dxa"/>
            <w:vAlign w:val="center"/>
          </w:tcPr>
          <w:p w:rsidR="005D30F8" w:rsidRPr="00502652" w:rsidRDefault="005D30F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</w:p>
        </w:tc>
        <w:tc>
          <w:tcPr>
            <w:tcW w:w="1267" w:type="dxa"/>
            <w:vAlign w:val="center"/>
          </w:tcPr>
          <w:p w:rsidR="005D30F8" w:rsidRPr="00502652" w:rsidRDefault="005D30F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</w:p>
        </w:tc>
        <w:tc>
          <w:tcPr>
            <w:tcW w:w="180" w:type="dxa"/>
            <w:vAlign w:val="center"/>
          </w:tcPr>
          <w:p w:rsidR="005D30F8" w:rsidRPr="00502652" w:rsidRDefault="005D30F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</w:p>
        </w:tc>
        <w:tc>
          <w:tcPr>
            <w:tcW w:w="990" w:type="dxa"/>
            <w:vAlign w:val="center"/>
          </w:tcPr>
          <w:p w:rsidR="005D30F8" w:rsidRPr="00502652" w:rsidRDefault="005D30F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</w:p>
        </w:tc>
        <w:tc>
          <w:tcPr>
            <w:tcW w:w="1260" w:type="dxa"/>
            <w:vAlign w:val="center"/>
          </w:tcPr>
          <w:p w:rsidR="005D30F8" w:rsidRPr="00502652" w:rsidRDefault="005D30F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</w:p>
        </w:tc>
        <w:tc>
          <w:tcPr>
            <w:tcW w:w="180" w:type="dxa"/>
            <w:vAlign w:val="center"/>
          </w:tcPr>
          <w:p w:rsidR="005D30F8" w:rsidRPr="00502652" w:rsidRDefault="005D30F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</w:p>
        </w:tc>
        <w:tc>
          <w:tcPr>
            <w:tcW w:w="990" w:type="dxa"/>
            <w:vAlign w:val="center"/>
          </w:tcPr>
          <w:p w:rsidR="005D30F8" w:rsidRPr="00502652" w:rsidRDefault="0049327F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  <w:r w:rsidRPr="00502652">
              <w:rPr>
                <w:rFonts w:eastAsia="Calibri"/>
                <w:lang w:bidi="ar-SA"/>
              </w:rPr>
              <w:t>1.04</w:t>
            </w:r>
          </w:p>
        </w:tc>
        <w:tc>
          <w:tcPr>
            <w:tcW w:w="1267" w:type="dxa"/>
            <w:gridSpan w:val="2"/>
            <w:vAlign w:val="center"/>
          </w:tcPr>
          <w:p w:rsidR="005D30F8" w:rsidRPr="00502652" w:rsidRDefault="0049327F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  <w:r w:rsidRPr="00502652">
              <w:rPr>
                <w:rFonts w:eastAsia="Calibri"/>
                <w:lang w:bidi="ar-SA"/>
              </w:rPr>
              <w:t>0.81</w:t>
            </w:r>
            <w:r w:rsidR="001652EF">
              <w:rPr>
                <w:rFonts w:eastAsia="Calibri"/>
                <w:lang w:bidi="ar-SA"/>
              </w:rPr>
              <w:t>-</w:t>
            </w:r>
            <w:r w:rsidRPr="00502652">
              <w:rPr>
                <w:rFonts w:eastAsia="Calibri"/>
                <w:lang w:bidi="ar-SA"/>
              </w:rPr>
              <w:t>1.32</w:t>
            </w:r>
          </w:p>
        </w:tc>
      </w:tr>
      <w:tr w:rsidR="005D30F8" w:rsidRPr="006D6762" w:rsidTr="009F2575">
        <w:trPr>
          <w:trHeight w:val="317"/>
        </w:trPr>
        <w:tc>
          <w:tcPr>
            <w:tcW w:w="2621" w:type="dxa"/>
            <w:vAlign w:val="center"/>
          </w:tcPr>
          <w:p w:rsidR="005D30F8" w:rsidRPr="00502652" w:rsidRDefault="005D30F8" w:rsidP="00F35BE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Calibri"/>
                <w:lang w:bidi="ar-SA"/>
              </w:rPr>
            </w:pPr>
            <w:r w:rsidRPr="00502652">
              <w:rPr>
                <w:rFonts w:eastAsia="Calibri"/>
                <w:lang w:bidi="ar-SA"/>
              </w:rPr>
              <w:t>Cao et al., 2016</w:t>
            </w:r>
          </w:p>
        </w:tc>
        <w:tc>
          <w:tcPr>
            <w:tcW w:w="1426" w:type="dxa"/>
            <w:vAlign w:val="center"/>
          </w:tcPr>
          <w:p w:rsidR="005D30F8" w:rsidRPr="00502652" w:rsidRDefault="001F57AE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  <w:r>
              <w:rPr>
                <w:rFonts w:eastAsia="Calibri"/>
                <w:lang w:bidi="ar-SA"/>
              </w:rPr>
              <w:t>329 m</w:t>
            </w:r>
          </w:p>
        </w:tc>
        <w:tc>
          <w:tcPr>
            <w:tcW w:w="1080" w:type="dxa"/>
            <w:vAlign w:val="center"/>
          </w:tcPr>
          <w:p w:rsidR="005D30F8" w:rsidRPr="00502652" w:rsidRDefault="005D30F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  <w:r w:rsidRPr="00502652">
              <w:rPr>
                <w:rFonts w:eastAsia="Calibri"/>
                <w:lang w:bidi="ar-SA"/>
              </w:rPr>
              <w:t>1986-2010</w:t>
            </w:r>
          </w:p>
        </w:tc>
        <w:tc>
          <w:tcPr>
            <w:tcW w:w="864" w:type="dxa"/>
            <w:vAlign w:val="center"/>
          </w:tcPr>
          <w:p w:rsidR="005D30F8" w:rsidRPr="00502652" w:rsidRDefault="005D30F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  <w:r w:rsidRPr="00502652">
              <w:rPr>
                <w:rFonts w:eastAsia="Calibri"/>
                <w:lang w:bidi="ar-SA"/>
              </w:rPr>
              <w:t>1998</w:t>
            </w:r>
          </w:p>
        </w:tc>
        <w:tc>
          <w:tcPr>
            <w:tcW w:w="2952" w:type="dxa"/>
            <w:vAlign w:val="center"/>
          </w:tcPr>
          <w:p w:rsidR="005D30F8" w:rsidRPr="00502652" w:rsidRDefault="005D30F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  <w:r w:rsidRPr="00502652">
              <w:rPr>
                <w:rFonts w:eastAsia="Calibri"/>
                <w:lang w:bidi="ar-SA"/>
              </w:rPr>
              <w:t>HPFS</w:t>
            </w:r>
          </w:p>
        </w:tc>
        <w:tc>
          <w:tcPr>
            <w:tcW w:w="990" w:type="dxa"/>
            <w:vAlign w:val="center"/>
          </w:tcPr>
          <w:p w:rsidR="005D30F8" w:rsidRPr="00502652" w:rsidRDefault="006738FC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  <w:r w:rsidRPr="006738FC">
              <w:rPr>
                <w:rFonts w:eastAsia="Calibri"/>
                <w:lang w:bidi="ar-SA"/>
              </w:rPr>
              <w:t>Cohort</w:t>
            </w:r>
          </w:p>
        </w:tc>
        <w:tc>
          <w:tcPr>
            <w:tcW w:w="180" w:type="dxa"/>
            <w:vAlign w:val="center"/>
          </w:tcPr>
          <w:p w:rsidR="005D30F8" w:rsidRPr="00502652" w:rsidRDefault="005D30F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</w:p>
        </w:tc>
        <w:tc>
          <w:tcPr>
            <w:tcW w:w="990" w:type="dxa"/>
            <w:vAlign w:val="center"/>
          </w:tcPr>
          <w:p w:rsidR="005D30F8" w:rsidRPr="00502652" w:rsidRDefault="005D30F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</w:p>
        </w:tc>
        <w:tc>
          <w:tcPr>
            <w:tcW w:w="1267" w:type="dxa"/>
            <w:vAlign w:val="center"/>
          </w:tcPr>
          <w:p w:rsidR="005D30F8" w:rsidRPr="00502652" w:rsidRDefault="005D30F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</w:p>
        </w:tc>
        <w:tc>
          <w:tcPr>
            <w:tcW w:w="180" w:type="dxa"/>
            <w:vAlign w:val="center"/>
          </w:tcPr>
          <w:p w:rsidR="005D30F8" w:rsidRPr="00502652" w:rsidRDefault="005D30F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</w:p>
        </w:tc>
        <w:tc>
          <w:tcPr>
            <w:tcW w:w="990" w:type="dxa"/>
            <w:vAlign w:val="center"/>
          </w:tcPr>
          <w:p w:rsidR="005D30F8" w:rsidRPr="00502652" w:rsidRDefault="005D30F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</w:p>
        </w:tc>
        <w:tc>
          <w:tcPr>
            <w:tcW w:w="1260" w:type="dxa"/>
            <w:vAlign w:val="center"/>
          </w:tcPr>
          <w:p w:rsidR="005D30F8" w:rsidRPr="00502652" w:rsidRDefault="005D30F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</w:p>
        </w:tc>
        <w:tc>
          <w:tcPr>
            <w:tcW w:w="180" w:type="dxa"/>
            <w:vAlign w:val="center"/>
          </w:tcPr>
          <w:p w:rsidR="005D30F8" w:rsidRPr="00502652" w:rsidRDefault="005D30F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</w:p>
        </w:tc>
        <w:tc>
          <w:tcPr>
            <w:tcW w:w="990" w:type="dxa"/>
            <w:vAlign w:val="center"/>
          </w:tcPr>
          <w:p w:rsidR="005D30F8" w:rsidRPr="00502652" w:rsidRDefault="0049327F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  <w:r w:rsidRPr="00502652">
              <w:rPr>
                <w:rFonts w:eastAsia="Calibri"/>
                <w:lang w:bidi="ar-SA"/>
              </w:rPr>
              <w:t>0.87</w:t>
            </w:r>
          </w:p>
        </w:tc>
        <w:tc>
          <w:tcPr>
            <w:tcW w:w="1267" w:type="dxa"/>
            <w:gridSpan w:val="2"/>
            <w:vAlign w:val="center"/>
          </w:tcPr>
          <w:p w:rsidR="005D30F8" w:rsidRPr="00502652" w:rsidRDefault="0049327F" w:rsidP="00F37DB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  <w:r w:rsidRPr="00502652">
              <w:rPr>
                <w:rFonts w:eastAsia="Calibri"/>
                <w:lang w:bidi="ar-SA"/>
              </w:rPr>
              <w:t>0.</w:t>
            </w:r>
            <w:r w:rsidR="00F37DB1" w:rsidRPr="00502652">
              <w:rPr>
                <w:rFonts w:eastAsia="Calibri"/>
                <w:lang w:bidi="ar-SA"/>
              </w:rPr>
              <w:t>69</w:t>
            </w:r>
            <w:r w:rsidR="001652EF">
              <w:rPr>
                <w:rFonts w:eastAsia="Calibri"/>
                <w:lang w:bidi="ar-SA"/>
              </w:rPr>
              <w:t>-</w:t>
            </w:r>
            <w:r w:rsidRPr="00502652">
              <w:rPr>
                <w:rFonts w:eastAsia="Calibri"/>
                <w:lang w:bidi="ar-SA"/>
              </w:rPr>
              <w:t>1.</w:t>
            </w:r>
            <w:r w:rsidR="00F37DB1" w:rsidRPr="00502652">
              <w:rPr>
                <w:rFonts w:eastAsia="Calibri"/>
                <w:lang w:bidi="ar-SA"/>
              </w:rPr>
              <w:t>09</w:t>
            </w:r>
          </w:p>
        </w:tc>
      </w:tr>
      <w:tr w:rsidR="00F35BE8" w:rsidRPr="006D6762" w:rsidTr="009F2575">
        <w:trPr>
          <w:trHeight w:val="317"/>
        </w:trPr>
        <w:tc>
          <w:tcPr>
            <w:tcW w:w="2621" w:type="dxa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Calibri"/>
                <w:lang w:bidi="ar-SA"/>
              </w:rPr>
            </w:pPr>
            <w:r w:rsidRPr="00502652">
              <w:rPr>
                <w:rFonts w:eastAsia="Calibri"/>
                <w:lang w:bidi="ar-SA"/>
              </w:rPr>
              <w:t>Cook et al., 2005</w:t>
            </w:r>
          </w:p>
        </w:tc>
        <w:tc>
          <w:tcPr>
            <w:tcW w:w="1426" w:type="dxa"/>
            <w:vAlign w:val="center"/>
          </w:tcPr>
          <w:p w:rsidR="003470D8" w:rsidRPr="00502652" w:rsidRDefault="0026527E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  <w:r>
              <w:rPr>
                <w:rFonts w:eastAsia="Calibri"/>
                <w:lang w:bidi="ar-SA"/>
              </w:rPr>
              <w:t>51 f</w:t>
            </w:r>
          </w:p>
        </w:tc>
        <w:tc>
          <w:tcPr>
            <w:tcW w:w="1080" w:type="dxa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  <w:r w:rsidRPr="00502652">
              <w:rPr>
                <w:rFonts w:eastAsia="Calibri"/>
                <w:lang w:bidi="ar-SA"/>
              </w:rPr>
              <w:t>1992-2004</w:t>
            </w:r>
          </w:p>
        </w:tc>
        <w:tc>
          <w:tcPr>
            <w:tcW w:w="864" w:type="dxa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  <w:r w:rsidRPr="00502652">
              <w:rPr>
                <w:rFonts w:eastAsia="Calibri"/>
                <w:lang w:bidi="ar-SA"/>
              </w:rPr>
              <w:t>1998</w:t>
            </w:r>
          </w:p>
        </w:tc>
        <w:tc>
          <w:tcPr>
            <w:tcW w:w="2952" w:type="dxa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  <w:r w:rsidRPr="00502652">
              <w:rPr>
                <w:rFonts w:eastAsia="Calibri"/>
                <w:lang w:bidi="ar-SA"/>
              </w:rPr>
              <w:t>WHS</w:t>
            </w:r>
          </w:p>
        </w:tc>
        <w:tc>
          <w:tcPr>
            <w:tcW w:w="990" w:type="dxa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  <w:r w:rsidRPr="00502652">
              <w:rPr>
                <w:rFonts w:eastAsia="Calibri"/>
                <w:lang w:bidi="ar-SA"/>
              </w:rPr>
              <w:t>RCT f/u</w:t>
            </w:r>
          </w:p>
        </w:tc>
        <w:tc>
          <w:tcPr>
            <w:tcW w:w="180" w:type="dxa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</w:p>
        </w:tc>
        <w:tc>
          <w:tcPr>
            <w:tcW w:w="990" w:type="dxa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  <w:r w:rsidRPr="00502652">
              <w:rPr>
                <w:rFonts w:eastAsia="Calibri"/>
                <w:lang w:bidi="ar-SA"/>
              </w:rPr>
              <w:t>1.42</w:t>
            </w:r>
          </w:p>
        </w:tc>
        <w:tc>
          <w:tcPr>
            <w:tcW w:w="1267" w:type="dxa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  <w:r w:rsidRPr="00502652">
              <w:rPr>
                <w:rFonts w:eastAsia="Calibri"/>
                <w:lang w:bidi="ar-SA"/>
              </w:rPr>
              <w:t>0.81</w:t>
            </w:r>
            <w:r w:rsidR="001652EF">
              <w:rPr>
                <w:rFonts w:eastAsia="Calibri"/>
                <w:lang w:bidi="ar-SA"/>
              </w:rPr>
              <w:t>-</w:t>
            </w:r>
            <w:r w:rsidRPr="00502652">
              <w:rPr>
                <w:rFonts w:eastAsia="Calibri"/>
                <w:lang w:bidi="ar-SA"/>
              </w:rPr>
              <w:t>2.49</w:t>
            </w:r>
          </w:p>
        </w:tc>
        <w:tc>
          <w:tcPr>
            <w:tcW w:w="180" w:type="dxa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</w:p>
        </w:tc>
        <w:tc>
          <w:tcPr>
            <w:tcW w:w="990" w:type="dxa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</w:p>
        </w:tc>
        <w:tc>
          <w:tcPr>
            <w:tcW w:w="1260" w:type="dxa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</w:p>
        </w:tc>
        <w:tc>
          <w:tcPr>
            <w:tcW w:w="180" w:type="dxa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</w:p>
        </w:tc>
        <w:tc>
          <w:tcPr>
            <w:tcW w:w="990" w:type="dxa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</w:p>
        </w:tc>
      </w:tr>
      <w:tr w:rsidR="00F35BE8" w:rsidRPr="006D6762" w:rsidTr="009F2575">
        <w:trPr>
          <w:trHeight w:val="317"/>
        </w:trPr>
        <w:tc>
          <w:tcPr>
            <w:tcW w:w="2621" w:type="dxa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Calibri"/>
                <w:lang w:bidi="ar-SA"/>
              </w:rPr>
            </w:pPr>
            <w:r w:rsidRPr="00502652">
              <w:rPr>
                <w:rFonts w:eastAsia="Calibri"/>
                <w:lang w:bidi="ar-SA"/>
              </w:rPr>
              <w:t>Jacobs et al., 2012</w:t>
            </w:r>
          </w:p>
        </w:tc>
        <w:tc>
          <w:tcPr>
            <w:tcW w:w="1426" w:type="dxa"/>
            <w:vAlign w:val="center"/>
          </w:tcPr>
          <w:p w:rsidR="003470D8" w:rsidRPr="00502652" w:rsidRDefault="00F56502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  <w:r>
              <w:rPr>
                <w:rFonts w:eastAsia="Calibri"/>
                <w:lang w:bidi="ar-SA"/>
              </w:rPr>
              <w:t>467</w:t>
            </w:r>
          </w:p>
        </w:tc>
        <w:tc>
          <w:tcPr>
            <w:tcW w:w="1080" w:type="dxa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  <w:r w:rsidRPr="00502652">
              <w:rPr>
                <w:rFonts w:eastAsia="Calibri"/>
                <w:lang w:bidi="ar-SA"/>
              </w:rPr>
              <w:t>1992-2008</w:t>
            </w:r>
          </w:p>
        </w:tc>
        <w:tc>
          <w:tcPr>
            <w:tcW w:w="864" w:type="dxa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  <w:r w:rsidRPr="00502652">
              <w:rPr>
                <w:rFonts w:eastAsia="Calibri"/>
                <w:lang w:bidi="ar-SA"/>
              </w:rPr>
              <w:t>2000</w:t>
            </w:r>
          </w:p>
        </w:tc>
        <w:tc>
          <w:tcPr>
            <w:tcW w:w="2952" w:type="dxa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  <w:r w:rsidRPr="00502652">
              <w:rPr>
                <w:rFonts w:eastAsia="Calibri"/>
                <w:lang w:bidi="ar-SA"/>
              </w:rPr>
              <w:t>CPS-II</w:t>
            </w:r>
          </w:p>
        </w:tc>
        <w:tc>
          <w:tcPr>
            <w:tcW w:w="990" w:type="dxa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  <w:r w:rsidRPr="00502652">
              <w:rPr>
                <w:rFonts w:eastAsia="Calibri"/>
                <w:lang w:bidi="ar-SA"/>
              </w:rPr>
              <w:t>Cohort</w:t>
            </w:r>
          </w:p>
        </w:tc>
        <w:tc>
          <w:tcPr>
            <w:tcW w:w="180" w:type="dxa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</w:p>
        </w:tc>
        <w:tc>
          <w:tcPr>
            <w:tcW w:w="990" w:type="dxa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</w:p>
        </w:tc>
        <w:tc>
          <w:tcPr>
            <w:tcW w:w="1267" w:type="dxa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</w:p>
        </w:tc>
        <w:tc>
          <w:tcPr>
            <w:tcW w:w="180" w:type="dxa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</w:p>
        </w:tc>
        <w:tc>
          <w:tcPr>
            <w:tcW w:w="990" w:type="dxa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</w:p>
        </w:tc>
        <w:tc>
          <w:tcPr>
            <w:tcW w:w="1260" w:type="dxa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</w:p>
        </w:tc>
        <w:tc>
          <w:tcPr>
            <w:tcW w:w="180" w:type="dxa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</w:p>
        </w:tc>
        <w:tc>
          <w:tcPr>
            <w:tcW w:w="990" w:type="dxa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  <w:r w:rsidRPr="00502652">
              <w:rPr>
                <w:rFonts w:eastAsia="Calibri"/>
                <w:lang w:bidi="ar-SA"/>
              </w:rPr>
              <w:t>0.95</w:t>
            </w:r>
          </w:p>
        </w:tc>
        <w:tc>
          <w:tcPr>
            <w:tcW w:w="1267" w:type="dxa"/>
            <w:gridSpan w:val="2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  <w:r w:rsidRPr="00502652">
              <w:rPr>
                <w:rFonts w:eastAsia="Calibri"/>
                <w:lang w:bidi="ar-SA"/>
              </w:rPr>
              <w:t>0.72</w:t>
            </w:r>
            <w:r w:rsidR="001652EF">
              <w:rPr>
                <w:rFonts w:eastAsia="Calibri"/>
                <w:lang w:bidi="ar-SA"/>
              </w:rPr>
              <w:t>-</w:t>
            </w:r>
            <w:r w:rsidRPr="00502652">
              <w:rPr>
                <w:rFonts w:eastAsia="Calibri"/>
                <w:lang w:bidi="ar-SA"/>
              </w:rPr>
              <w:t>1.25</w:t>
            </w:r>
          </w:p>
        </w:tc>
      </w:tr>
      <w:tr w:rsidR="00F35BE8" w:rsidRPr="006D6762" w:rsidTr="009F2575">
        <w:trPr>
          <w:trHeight w:val="317"/>
        </w:trPr>
        <w:tc>
          <w:tcPr>
            <w:tcW w:w="2621" w:type="dxa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Calibri"/>
                <w:lang w:bidi="ar-SA"/>
              </w:rPr>
            </w:pPr>
            <w:r w:rsidRPr="00502652">
              <w:rPr>
                <w:rFonts w:eastAsia="Calibri"/>
                <w:lang w:bidi="ar-SA"/>
              </w:rPr>
              <w:t>Bonifazi et al., 2010</w:t>
            </w:r>
          </w:p>
        </w:tc>
        <w:tc>
          <w:tcPr>
            <w:tcW w:w="1426" w:type="dxa"/>
            <w:vAlign w:val="center"/>
          </w:tcPr>
          <w:p w:rsidR="003470D8" w:rsidRPr="00502652" w:rsidRDefault="001308E4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  <w:r>
              <w:rPr>
                <w:rFonts w:eastAsia="Calibri"/>
                <w:lang w:bidi="ar-SA"/>
              </w:rPr>
              <w:t>164 m, 144 f</w:t>
            </w:r>
          </w:p>
        </w:tc>
        <w:tc>
          <w:tcPr>
            <w:tcW w:w="1080" w:type="dxa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  <w:r w:rsidRPr="00502652">
              <w:rPr>
                <w:rFonts w:eastAsia="Calibri"/>
                <w:lang w:bidi="ar-SA"/>
              </w:rPr>
              <w:t>1993-2008</w:t>
            </w:r>
          </w:p>
        </w:tc>
        <w:tc>
          <w:tcPr>
            <w:tcW w:w="864" w:type="dxa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  <w:r w:rsidRPr="00502652">
              <w:rPr>
                <w:rFonts w:eastAsia="Calibri"/>
                <w:lang w:bidi="ar-SA"/>
              </w:rPr>
              <w:t>2001</w:t>
            </w:r>
          </w:p>
        </w:tc>
        <w:tc>
          <w:tcPr>
            <w:tcW w:w="2952" w:type="dxa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  <w:r w:rsidRPr="00502652">
              <w:rPr>
                <w:rFonts w:eastAsia="Calibri"/>
                <w:lang w:bidi="ar-SA"/>
              </w:rPr>
              <w:t>Milan, Italy</w:t>
            </w:r>
          </w:p>
        </w:tc>
        <w:tc>
          <w:tcPr>
            <w:tcW w:w="990" w:type="dxa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  <w:r w:rsidRPr="00502652">
              <w:rPr>
                <w:rFonts w:eastAsia="Calibri"/>
                <w:lang w:bidi="ar-SA"/>
              </w:rPr>
              <w:t>C-C</w:t>
            </w:r>
          </w:p>
        </w:tc>
        <w:tc>
          <w:tcPr>
            <w:tcW w:w="180" w:type="dxa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</w:p>
        </w:tc>
        <w:tc>
          <w:tcPr>
            <w:tcW w:w="990" w:type="dxa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</w:p>
        </w:tc>
        <w:tc>
          <w:tcPr>
            <w:tcW w:w="1267" w:type="dxa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</w:p>
        </w:tc>
        <w:tc>
          <w:tcPr>
            <w:tcW w:w="180" w:type="dxa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</w:p>
        </w:tc>
        <w:tc>
          <w:tcPr>
            <w:tcW w:w="990" w:type="dxa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</w:p>
        </w:tc>
        <w:tc>
          <w:tcPr>
            <w:tcW w:w="1260" w:type="dxa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</w:p>
        </w:tc>
        <w:tc>
          <w:tcPr>
            <w:tcW w:w="180" w:type="dxa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</w:p>
        </w:tc>
        <w:tc>
          <w:tcPr>
            <w:tcW w:w="990" w:type="dxa"/>
            <w:vAlign w:val="center"/>
          </w:tcPr>
          <w:p w:rsidR="003470D8" w:rsidRPr="00502652" w:rsidRDefault="003470D8" w:rsidP="00B5715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  <w:r w:rsidRPr="00502652">
              <w:rPr>
                <w:rFonts w:eastAsia="Calibri"/>
                <w:lang w:bidi="ar-SA"/>
              </w:rPr>
              <w:t>0.</w:t>
            </w:r>
            <w:r w:rsidR="00B5715B" w:rsidRPr="00502652">
              <w:rPr>
                <w:rFonts w:eastAsia="Calibri"/>
                <w:lang w:bidi="ar-SA"/>
              </w:rPr>
              <w:t>87</w:t>
            </w:r>
          </w:p>
        </w:tc>
        <w:tc>
          <w:tcPr>
            <w:tcW w:w="1267" w:type="dxa"/>
            <w:gridSpan w:val="2"/>
            <w:vAlign w:val="center"/>
          </w:tcPr>
          <w:p w:rsidR="003470D8" w:rsidRPr="00502652" w:rsidRDefault="003470D8" w:rsidP="00B5715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  <w:r w:rsidRPr="00502652">
              <w:rPr>
                <w:rFonts w:eastAsia="Calibri"/>
                <w:lang w:bidi="ar-SA"/>
              </w:rPr>
              <w:t>0.</w:t>
            </w:r>
            <w:r w:rsidR="00B5715B" w:rsidRPr="00502652">
              <w:rPr>
                <w:rFonts w:eastAsia="Calibri"/>
                <w:lang w:bidi="ar-SA"/>
              </w:rPr>
              <w:t>47</w:t>
            </w:r>
            <w:r w:rsidR="001652EF">
              <w:rPr>
                <w:rFonts w:eastAsia="Calibri"/>
                <w:lang w:bidi="ar-SA"/>
              </w:rPr>
              <w:t>-</w:t>
            </w:r>
            <w:r w:rsidR="00B5715B" w:rsidRPr="00502652">
              <w:rPr>
                <w:rFonts w:eastAsia="Calibri"/>
                <w:lang w:bidi="ar-SA"/>
              </w:rPr>
              <w:t>1.61</w:t>
            </w:r>
          </w:p>
        </w:tc>
      </w:tr>
      <w:tr w:rsidR="00F35BE8" w:rsidRPr="006D6762" w:rsidTr="009F2575">
        <w:trPr>
          <w:trHeight w:val="317"/>
        </w:trPr>
        <w:tc>
          <w:tcPr>
            <w:tcW w:w="2621" w:type="dxa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Calibri"/>
                <w:lang w:bidi="ar-SA"/>
              </w:rPr>
            </w:pPr>
            <w:r w:rsidRPr="00502652">
              <w:rPr>
                <w:rFonts w:eastAsia="Calibri"/>
                <w:lang w:bidi="ar-SA"/>
              </w:rPr>
              <w:t>Bradley et al., 2010</w:t>
            </w:r>
          </w:p>
        </w:tc>
        <w:tc>
          <w:tcPr>
            <w:tcW w:w="1426" w:type="dxa"/>
            <w:vAlign w:val="center"/>
          </w:tcPr>
          <w:p w:rsidR="003470D8" w:rsidRPr="00502652" w:rsidRDefault="00B201BF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  <w:r>
              <w:rPr>
                <w:rFonts w:eastAsia="Calibri"/>
                <w:lang w:bidi="ar-SA"/>
              </w:rPr>
              <w:t>613 m, 528 f</w:t>
            </w:r>
          </w:p>
        </w:tc>
        <w:tc>
          <w:tcPr>
            <w:tcW w:w="1080" w:type="dxa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  <w:r w:rsidRPr="00502652">
              <w:rPr>
                <w:rFonts w:eastAsia="Calibri"/>
                <w:lang w:bidi="ar-SA"/>
              </w:rPr>
              <w:t>1996-2006</w:t>
            </w:r>
          </w:p>
        </w:tc>
        <w:tc>
          <w:tcPr>
            <w:tcW w:w="864" w:type="dxa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  <w:r w:rsidRPr="00502652">
              <w:rPr>
                <w:rFonts w:eastAsia="Calibri"/>
                <w:lang w:bidi="ar-SA"/>
              </w:rPr>
              <w:t>2001</w:t>
            </w:r>
          </w:p>
        </w:tc>
        <w:tc>
          <w:tcPr>
            <w:tcW w:w="2952" w:type="dxa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  <w:r w:rsidRPr="00502652">
              <w:rPr>
                <w:rFonts w:eastAsia="Calibri"/>
                <w:lang w:bidi="ar-SA"/>
              </w:rPr>
              <w:t>UK GPRD 1995-06</w:t>
            </w:r>
          </w:p>
        </w:tc>
        <w:tc>
          <w:tcPr>
            <w:tcW w:w="990" w:type="dxa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  <w:r w:rsidRPr="00502652">
              <w:rPr>
                <w:rFonts w:eastAsia="Calibri"/>
                <w:lang w:bidi="ar-SA"/>
              </w:rPr>
              <w:t>C-C</w:t>
            </w:r>
            <w:r w:rsidR="00F5522D" w:rsidRPr="00F35BE8">
              <w:rPr>
                <w:rFonts w:eastAsia="Calibri"/>
                <w:vertAlign w:val="superscript"/>
                <w:lang w:bidi="ar-SA"/>
              </w:rPr>
              <w:t>b</w:t>
            </w:r>
          </w:p>
        </w:tc>
        <w:tc>
          <w:tcPr>
            <w:tcW w:w="180" w:type="dxa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</w:p>
        </w:tc>
        <w:tc>
          <w:tcPr>
            <w:tcW w:w="990" w:type="dxa"/>
            <w:vAlign w:val="center"/>
          </w:tcPr>
          <w:p w:rsidR="003470D8" w:rsidRPr="00502652" w:rsidRDefault="003470D8" w:rsidP="006479A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  <w:r w:rsidRPr="00502652">
              <w:rPr>
                <w:rFonts w:eastAsia="Calibri"/>
                <w:lang w:bidi="ar-SA"/>
              </w:rPr>
              <w:t>0.9</w:t>
            </w:r>
            <w:r w:rsidR="006479A6" w:rsidRPr="00502652">
              <w:rPr>
                <w:rFonts w:eastAsia="Calibri"/>
                <w:lang w:bidi="ar-SA"/>
              </w:rPr>
              <w:t>6</w:t>
            </w:r>
          </w:p>
        </w:tc>
        <w:tc>
          <w:tcPr>
            <w:tcW w:w="1267" w:type="dxa"/>
            <w:vAlign w:val="center"/>
          </w:tcPr>
          <w:p w:rsidR="003470D8" w:rsidRPr="00502652" w:rsidRDefault="003470D8" w:rsidP="006479A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  <w:r w:rsidRPr="00502652">
              <w:rPr>
                <w:rFonts w:eastAsia="Calibri"/>
                <w:lang w:bidi="ar-SA"/>
              </w:rPr>
              <w:t>0.</w:t>
            </w:r>
            <w:r w:rsidR="006479A6" w:rsidRPr="00502652">
              <w:rPr>
                <w:rFonts w:eastAsia="Calibri"/>
                <w:lang w:bidi="ar-SA"/>
              </w:rPr>
              <w:t>80</w:t>
            </w:r>
            <w:r w:rsidR="001652EF">
              <w:rPr>
                <w:rFonts w:eastAsia="Calibri"/>
                <w:lang w:bidi="ar-SA"/>
              </w:rPr>
              <w:t>-</w:t>
            </w:r>
            <w:r w:rsidRPr="00502652">
              <w:rPr>
                <w:rFonts w:eastAsia="Calibri"/>
                <w:lang w:bidi="ar-SA"/>
              </w:rPr>
              <w:t>1.1</w:t>
            </w:r>
            <w:r w:rsidR="006479A6" w:rsidRPr="00502652">
              <w:rPr>
                <w:rFonts w:eastAsia="Calibri"/>
                <w:lang w:bidi="ar-SA"/>
              </w:rPr>
              <w:t>6</w:t>
            </w:r>
          </w:p>
        </w:tc>
        <w:tc>
          <w:tcPr>
            <w:tcW w:w="180" w:type="dxa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</w:p>
        </w:tc>
        <w:tc>
          <w:tcPr>
            <w:tcW w:w="990" w:type="dxa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  <w:r w:rsidRPr="00502652">
              <w:rPr>
                <w:rFonts w:eastAsia="Calibri"/>
                <w:lang w:bidi="ar-SA"/>
              </w:rPr>
              <w:t>0.91</w:t>
            </w:r>
          </w:p>
        </w:tc>
        <w:tc>
          <w:tcPr>
            <w:tcW w:w="1260" w:type="dxa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  <w:r w:rsidRPr="00502652">
              <w:rPr>
                <w:rFonts w:eastAsia="Calibri"/>
                <w:lang w:bidi="ar-SA"/>
              </w:rPr>
              <w:t>0.61</w:t>
            </w:r>
            <w:r w:rsidR="001652EF">
              <w:rPr>
                <w:rFonts w:eastAsia="Calibri"/>
                <w:lang w:bidi="ar-SA"/>
              </w:rPr>
              <w:t>-</w:t>
            </w:r>
            <w:r w:rsidRPr="00502652">
              <w:rPr>
                <w:rFonts w:eastAsia="Calibri"/>
                <w:lang w:bidi="ar-SA"/>
              </w:rPr>
              <w:t>1.35</w:t>
            </w:r>
          </w:p>
        </w:tc>
        <w:tc>
          <w:tcPr>
            <w:tcW w:w="180" w:type="dxa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</w:p>
        </w:tc>
        <w:tc>
          <w:tcPr>
            <w:tcW w:w="990" w:type="dxa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</w:p>
        </w:tc>
      </w:tr>
      <w:tr w:rsidR="00F35BE8" w:rsidRPr="006D6762" w:rsidTr="009F2575">
        <w:trPr>
          <w:trHeight w:val="317"/>
        </w:trPr>
        <w:tc>
          <w:tcPr>
            <w:tcW w:w="2621" w:type="dxa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Calibri"/>
                <w:lang w:bidi="ar-SA"/>
              </w:rPr>
            </w:pPr>
            <w:r w:rsidRPr="00502652">
              <w:rPr>
                <w:rFonts w:eastAsia="Calibri"/>
                <w:lang w:bidi="ar-SA"/>
              </w:rPr>
              <w:t>Brasky et al., 2014</w:t>
            </w:r>
          </w:p>
        </w:tc>
        <w:tc>
          <w:tcPr>
            <w:tcW w:w="1426" w:type="dxa"/>
            <w:vAlign w:val="center"/>
          </w:tcPr>
          <w:p w:rsidR="003470D8" w:rsidRPr="00502652" w:rsidRDefault="00431C5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  <w:r>
              <w:rPr>
                <w:rFonts w:eastAsia="Calibri"/>
                <w:lang w:bidi="ar-SA"/>
              </w:rPr>
              <w:t>378 f</w:t>
            </w:r>
          </w:p>
        </w:tc>
        <w:tc>
          <w:tcPr>
            <w:tcW w:w="1080" w:type="dxa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  <w:r w:rsidRPr="00502652">
              <w:rPr>
                <w:rFonts w:eastAsia="Calibri"/>
                <w:lang w:bidi="ar-SA"/>
              </w:rPr>
              <w:t>1993-2010</w:t>
            </w:r>
          </w:p>
        </w:tc>
        <w:tc>
          <w:tcPr>
            <w:tcW w:w="864" w:type="dxa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  <w:r w:rsidRPr="00502652">
              <w:rPr>
                <w:rFonts w:eastAsia="Calibri"/>
                <w:lang w:bidi="ar-SA"/>
              </w:rPr>
              <w:t>2002</w:t>
            </w:r>
          </w:p>
        </w:tc>
        <w:tc>
          <w:tcPr>
            <w:tcW w:w="2952" w:type="dxa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  <w:r w:rsidRPr="00502652">
              <w:rPr>
                <w:rFonts w:eastAsia="Calibri"/>
                <w:lang w:bidi="ar-SA"/>
              </w:rPr>
              <w:t>WHI</w:t>
            </w:r>
          </w:p>
        </w:tc>
        <w:tc>
          <w:tcPr>
            <w:tcW w:w="990" w:type="dxa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  <w:r w:rsidRPr="00502652">
              <w:rPr>
                <w:rFonts w:eastAsia="Calibri"/>
                <w:lang w:bidi="ar-SA"/>
              </w:rPr>
              <w:t>Cohort</w:t>
            </w:r>
          </w:p>
        </w:tc>
        <w:tc>
          <w:tcPr>
            <w:tcW w:w="180" w:type="dxa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</w:p>
        </w:tc>
        <w:tc>
          <w:tcPr>
            <w:tcW w:w="990" w:type="dxa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</w:p>
        </w:tc>
        <w:tc>
          <w:tcPr>
            <w:tcW w:w="1267" w:type="dxa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</w:p>
        </w:tc>
        <w:tc>
          <w:tcPr>
            <w:tcW w:w="180" w:type="dxa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</w:p>
        </w:tc>
        <w:tc>
          <w:tcPr>
            <w:tcW w:w="990" w:type="dxa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</w:p>
        </w:tc>
        <w:tc>
          <w:tcPr>
            <w:tcW w:w="1260" w:type="dxa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</w:p>
        </w:tc>
        <w:tc>
          <w:tcPr>
            <w:tcW w:w="180" w:type="dxa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</w:p>
        </w:tc>
        <w:tc>
          <w:tcPr>
            <w:tcW w:w="990" w:type="dxa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  <w:r w:rsidRPr="00502652">
              <w:rPr>
                <w:rFonts w:eastAsia="Calibri"/>
                <w:lang w:bidi="ar-SA"/>
              </w:rPr>
              <w:t>0.69</w:t>
            </w:r>
          </w:p>
        </w:tc>
        <w:tc>
          <w:tcPr>
            <w:tcW w:w="1267" w:type="dxa"/>
            <w:gridSpan w:val="2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  <w:r w:rsidRPr="00502652">
              <w:rPr>
                <w:rFonts w:eastAsia="Calibri"/>
                <w:lang w:bidi="ar-SA"/>
              </w:rPr>
              <w:t>0.45</w:t>
            </w:r>
            <w:r w:rsidR="001652EF">
              <w:rPr>
                <w:rFonts w:eastAsia="Calibri"/>
                <w:lang w:bidi="ar-SA"/>
              </w:rPr>
              <w:t>-</w:t>
            </w:r>
            <w:r w:rsidRPr="00502652">
              <w:rPr>
                <w:rFonts w:eastAsia="Calibri"/>
                <w:lang w:bidi="ar-SA"/>
              </w:rPr>
              <w:t>1.06</w:t>
            </w:r>
          </w:p>
        </w:tc>
      </w:tr>
      <w:tr w:rsidR="00F35BE8" w:rsidRPr="006D6762" w:rsidTr="009F2575">
        <w:trPr>
          <w:trHeight w:val="317"/>
        </w:trPr>
        <w:tc>
          <w:tcPr>
            <w:tcW w:w="2621" w:type="dxa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Calibri"/>
                <w:lang w:bidi="ar-SA"/>
              </w:rPr>
            </w:pPr>
            <w:r w:rsidRPr="00502652">
              <w:rPr>
                <w:rFonts w:eastAsia="Calibri"/>
                <w:lang w:bidi="ar-SA"/>
              </w:rPr>
              <w:t>Pugh et al., 2011</w:t>
            </w:r>
          </w:p>
        </w:tc>
        <w:tc>
          <w:tcPr>
            <w:tcW w:w="1426" w:type="dxa"/>
            <w:vAlign w:val="center"/>
          </w:tcPr>
          <w:p w:rsidR="003470D8" w:rsidRPr="00502652" w:rsidRDefault="00BA2D11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  <w:r>
              <w:rPr>
                <w:rFonts w:eastAsia="Calibri"/>
                <w:lang w:bidi="ar-SA"/>
              </w:rPr>
              <w:t>99 m, 107 f</w:t>
            </w:r>
          </w:p>
        </w:tc>
        <w:tc>
          <w:tcPr>
            <w:tcW w:w="1080" w:type="dxa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  <w:r w:rsidRPr="00502652">
              <w:rPr>
                <w:rFonts w:eastAsia="Calibri"/>
                <w:lang w:bidi="ar-SA"/>
              </w:rPr>
              <w:t>2004-2007</w:t>
            </w:r>
          </w:p>
        </w:tc>
        <w:tc>
          <w:tcPr>
            <w:tcW w:w="864" w:type="dxa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  <w:r w:rsidRPr="00502652">
              <w:rPr>
                <w:rFonts w:eastAsia="Calibri"/>
                <w:lang w:bidi="ar-SA"/>
              </w:rPr>
              <w:t>2006</w:t>
            </w:r>
          </w:p>
        </w:tc>
        <w:tc>
          <w:tcPr>
            <w:tcW w:w="2952" w:type="dxa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  <w:r w:rsidRPr="00502652">
              <w:rPr>
                <w:rFonts w:eastAsia="Calibri"/>
                <w:lang w:bidi="ar-SA"/>
              </w:rPr>
              <w:t>Norfolk/Leicester</w:t>
            </w:r>
            <w:r w:rsidR="00111699" w:rsidRPr="00502652">
              <w:rPr>
                <w:rFonts w:eastAsia="Calibri"/>
                <w:lang w:bidi="ar-SA"/>
              </w:rPr>
              <w:t>shire,</w:t>
            </w:r>
            <w:r w:rsidRPr="00502652">
              <w:rPr>
                <w:rFonts w:eastAsia="Calibri"/>
                <w:lang w:bidi="ar-SA"/>
              </w:rPr>
              <w:t xml:space="preserve"> UK</w:t>
            </w:r>
          </w:p>
        </w:tc>
        <w:tc>
          <w:tcPr>
            <w:tcW w:w="990" w:type="dxa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  <w:r w:rsidRPr="00502652">
              <w:rPr>
                <w:rFonts w:eastAsia="Calibri"/>
                <w:lang w:bidi="ar-SA"/>
              </w:rPr>
              <w:t>C-C</w:t>
            </w:r>
            <w:r w:rsidR="00DE4927" w:rsidRPr="00F35BE8">
              <w:rPr>
                <w:rFonts w:eastAsia="Calibri"/>
                <w:vertAlign w:val="superscript"/>
                <w:lang w:bidi="ar-SA"/>
              </w:rPr>
              <w:t>b</w:t>
            </w:r>
          </w:p>
        </w:tc>
        <w:tc>
          <w:tcPr>
            <w:tcW w:w="180" w:type="dxa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</w:p>
        </w:tc>
        <w:tc>
          <w:tcPr>
            <w:tcW w:w="990" w:type="dxa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</w:p>
        </w:tc>
        <w:tc>
          <w:tcPr>
            <w:tcW w:w="1267" w:type="dxa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</w:p>
        </w:tc>
        <w:tc>
          <w:tcPr>
            <w:tcW w:w="180" w:type="dxa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</w:p>
        </w:tc>
        <w:tc>
          <w:tcPr>
            <w:tcW w:w="990" w:type="dxa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</w:p>
        </w:tc>
        <w:tc>
          <w:tcPr>
            <w:tcW w:w="1260" w:type="dxa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</w:p>
        </w:tc>
        <w:tc>
          <w:tcPr>
            <w:tcW w:w="180" w:type="dxa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</w:p>
        </w:tc>
        <w:tc>
          <w:tcPr>
            <w:tcW w:w="990" w:type="dxa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  <w:r w:rsidRPr="00502652">
              <w:rPr>
                <w:rFonts w:eastAsia="Calibri"/>
                <w:lang w:bidi="ar-SA"/>
              </w:rPr>
              <w:t>0.49</w:t>
            </w:r>
          </w:p>
        </w:tc>
        <w:tc>
          <w:tcPr>
            <w:tcW w:w="1267" w:type="dxa"/>
            <w:gridSpan w:val="2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  <w:r w:rsidRPr="00502652">
              <w:rPr>
                <w:rFonts w:eastAsia="Calibri"/>
                <w:lang w:bidi="ar-SA"/>
              </w:rPr>
              <w:t>0.29</w:t>
            </w:r>
            <w:r w:rsidR="001652EF">
              <w:rPr>
                <w:rFonts w:eastAsia="Calibri"/>
                <w:lang w:bidi="ar-SA"/>
              </w:rPr>
              <w:t>-</w:t>
            </w:r>
            <w:r w:rsidRPr="00502652">
              <w:rPr>
                <w:rFonts w:eastAsia="Calibri"/>
                <w:lang w:bidi="ar-SA"/>
              </w:rPr>
              <w:t>0.84</w:t>
            </w:r>
          </w:p>
        </w:tc>
      </w:tr>
      <w:tr w:rsidR="00F35BE8" w:rsidRPr="006D6762" w:rsidTr="009F2575">
        <w:trPr>
          <w:trHeight w:val="317"/>
        </w:trPr>
        <w:tc>
          <w:tcPr>
            <w:tcW w:w="2621" w:type="dxa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Calibri"/>
                <w:lang w:bidi="ar-SA"/>
              </w:rPr>
            </w:pPr>
            <w:r w:rsidRPr="00502652">
              <w:rPr>
                <w:rFonts w:eastAsia="Calibri"/>
                <w:lang w:bidi="ar-SA"/>
              </w:rPr>
              <w:t>Tan et al., 2011</w:t>
            </w:r>
          </w:p>
        </w:tc>
        <w:tc>
          <w:tcPr>
            <w:tcW w:w="1426" w:type="dxa"/>
            <w:vAlign w:val="center"/>
          </w:tcPr>
          <w:p w:rsidR="003470D8" w:rsidRPr="00502652" w:rsidRDefault="00C33F4A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  <w:r>
              <w:rPr>
                <w:rFonts w:eastAsia="Calibri"/>
                <w:lang w:bidi="ar-SA"/>
              </w:rPr>
              <w:t>494 m, 410 f</w:t>
            </w:r>
          </w:p>
        </w:tc>
        <w:tc>
          <w:tcPr>
            <w:tcW w:w="1080" w:type="dxa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  <w:r w:rsidRPr="00502652">
              <w:rPr>
                <w:rFonts w:eastAsia="Calibri"/>
                <w:lang w:bidi="ar-SA"/>
              </w:rPr>
              <w:t>2004-2010</w:t>
            </w:r>
          </w:p>
        </w:tc>
        <w:tc>
          <w:tcPr>
            <w:tcW w:w="864" w:type="dxa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  <w:r w:rsidRPr="00502652">
              <w:rPr>
                <w:rFonts w:eastAsia="Calibri"/>
                <w:lang w:bidi="ar-SA"/>
              </w:rPr>
              <w:t>2007</w:t>
            </w:r>
          </w:p>
        </w:tc>
        <w:tc>
          <w:tcPr>
            <w:tcW w:w="2952" w:type="dxa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  <w:r w:rsidRPr="00502652">
              <w:rPr>
                <w:rFonts w:eastAsia="Calibri"/>
                <w:lang w:bidi="ar-SA"/>
              </w:rPr>
              <w:t>Mayo Clinic</w:t>
            </w:r>
          </w:p>
        </w:tc>
        <w:tc>
          <w:tcPr>
            <w:tcW w:w="990" w:type="dxa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  <w:r w:rsidRPr="00502652">
              <w:rPr>
                <w:rFonts w:eastAsia="Calibri"/>
                <w:lang w:bidi="ar-SA"/>
              </w:rPr>
              <w:t>C-C</w:t>
            </w:r>
          </w:p>
        </w:tc>
        <w:tc>
          <w:tcPr>
            <w:tcW w:w="180" w:type="dxa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</w:p>
        </w:tc>
        <w:tc>
          <w:tcPr>
            <w:tcW w:w="990" w:type="dxa"/>
            <w:vAlign w:val="center"/>
          </w:tcPr>
          <w:p w:rsidR="003470D8" w:rsidRPr="00502652" w:rsidRDefault="003470D8" w:rsidP="006E49E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  <w:r w:rsidRPr="00502652">
              <w:rPr>
                <w:rFonts w:eastAsia="Calibri"/>
                <w:lang w:bidi="ar-SA"/>
              </w:rPr>
              <w:t>0.</w:t>
            </w:r>
            <w:r w:rsidR="006E49E7" w:rsidRPr="00502652">
              <w:rPr>
                <w:rFonts w:eastAsia="Calibri"/>
                <w:lang w:bidi="ar-SA"/>
              </w:rPr>
              <w:t>67</w:t>
            </w:r>
          </w:p>
        </w:tc>
        <w:tc>
          <w:tcPr>
            <w:tcW w:w="1267" w:type="dxa"/>
            <w:vAlign w:val="center"/>
          </w:tcPr>
          <w:p w:rsidR="003470D8" w:rsidRPr="00502652" w:rsidRDefault="003470D8" w:rsidP="006E49E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  <w:r w:rsidRPr="00502652">
              <w:rPr>
                <w:rFonts w:eastAsia="Calibri"/>
                <w:lang w:bidi="ar-SA"/>
              </w:rPr>
              <w:t>0.</w:t>
            </w:r>
            <w:r w:rsidR="006E49E7" w:rsidRPr="00502652">
              <w:rPr>
                <w:rFonts w:eastAsia="Calibri"/>
                <w:lang w:bidi="ar-SA"/>
              </w:rPr>
              <w:t>49</w:t>
            </w:r>
            <w:r w:rsidR="001652EF">
              <w:rPr>
                <w:rFonts w:eastAsia="Calibri"/>
                <w:lang w:bidi="ar-SA"/>
              </w:rPr>
              <w:t>-</w:t>
            </w:r>
            <w:r w:rsidRPr="00502652">
              <w:rPr>
                <w:rFonts w:eastAsia="Calibri"/>
                <w:lang w:bidi="ar-SA"/>
              </w:rPr>
              <w:t>0.9</w:t>
            </w:r>
            <w:r w:rsidR="006E49E7" w:rsidRPr="00502652">
              <w:rPr>
                <w:rFonts w:eastAsia="Calibri"/>
                <w:lang w:bidi="ar-SA"/>
              </w:rPr>
              <w:t>2</w:t>
            </w:r>
          </w:p>
        </w:tc>
        <w:tc>
          <w:tcPr>
            <w:tcW w:w="180" w:type="dxa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</w:p>
        </w:tc>
        <w:tc>
          <w:tcPr>
            <w:tcW w:w="990" w:type="dxa"/>
            <w:vAlign w:val="center"/>
          </w:tcPr>
          <w:p w:rsidR="003470D8" w:rsidRPr="00502652" w:rsidRDefault="003470D8" w:rsidP="006E49E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  <w:r w:rsidRPr="00502652">
              <w:rPr>
                <w:rFonts w:eastAsia="Calibri"/>
                <w:lang w:bidi="ar-SA"/>
              </w:rPr>
              <w:t>0.</w:t>
            </w:r>
            <w:r w:rsidR="006E49E7" w:rsidRPr="00502652">
              <w:rPr>
                <w:rFonts w:eastAsia="Calibri"/>
                <w:lang w:bidi="ar-SA"/>
              </w:rPr>
              <w:t>77</w:t>
            </w:r>
          </w:p>
        </w:tc>
        <w:tc>
          <w:tcPr>
            <w:tcW w:w="1260" w:type="dxa"/>
            <w:vAlign w:val="center"/>
          </w:tcPr>
          <w:p w:rsidR="003470D8" w:rsidRPr="00502652" w:rsidRDefault="003470D8" w:rsidP="006E49E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  <w:r w:rsidRPr="00502652">
              <w:rPr>
                <w:rFonts w:eastAsia="Calibri"/>
                <w:lang w:bidi="ar-SA"/>
              </w:rPr>
              <w:t>0</w:t>
            </w:r>
            <w:r w:rsidR="006E49E7" w:rsidRPr="00502652">
              <w:rPr>
                <w:rFonts w:eastAsia="Calibri"/>
                <w:lang w:bidi="ar-SA"/>
              </w:rPr>
              <w:t>.6</w:t>
            </w:r>
            <w:r w:rsidRPr="00502652">
              <w:rPr>
                <w:rFonts w:eastAsia="Calibri"/>
                <w:lang w:bidi="ar-SA"/>
              </w:rPr>
              <w:t>1</w:t>
            </w:r>
            <w:r w:rsidR="001652EF">
              <w:rPr>
                <w:rFonts w:eastAsia="Calibri"/>
                <w:lang w:bidi="ar-SA"/>
              </w:rPr>
              <w:t>-</w:t>
            </w:r>
            <w:r w:rsidRPr="00502652">
              <w:rPr>
                <w:rFonts w:eastAsia="Calibri"/>
                <w:lang w:bidi="ar-SA"/>
              </w:rPr>
              <w:t>0.</w:t>
            </w:r>
            <w:r w:rsidR="006E49E7" w:rsidRPr="00502652">
              <w:rPr>
                <w:rFonts w:eastAsia="Calibri"/>
                <w:lang w:bidi="ar-SA"/>
              </w:rPr>
              <w:t>97</w:t>
            </w:r>
          </w:p>
        </w:tc>
        <w:tc>
          <w:tcPr>
            <w:tcW w:w="180" w:type="dxa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</w:p>
        </w:tc>
        <w:tc>
          <w:tcPr>
            <w:tcW w:w="990" w:type="dxa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</w:p>
        </w:tc>
      </w:tr>
      <w:tr w:rsidR="00F35BE8" w:rsidRPr="006D6762" w:rsidTr="009F2575">
        <w:trPr>
          <w:trHeight w:val="317"/>
        </w:trPr>
        <w:tc>
          <w:tcPr>
            <w:tcW w:w="2621" w:type="dxa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Calibri"/>
                <w:lang w:bidi="ar-SA"/>
              </w:rPr>
            </w:pPr>
            <w:r w:rsidRPr="00502652">
              <w:rPr>
                <w:rFonts w:eastAsia="Calibri"/>
                <w:lang w:bidi="ar-SA"/>
              </w:rPr>
              <w:t>Streicher et al., 2014</w:t>
            </w:r>
          </w:p>
        </w:tc>
        <w:tc>
          <w:tcPr>
            <w:tcW w:w="1426" w:type="dxa"/>
            <w:vAlign w:val="center"/>
          </w:tcPr>
          <w:p w:rsidR="003470D8" w:rsidRPr="00502652" w:rsidRDefault="0011237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  <w:r>
              <w:rPr>
                <w:rFonts w:eastAsia="Calibri"/>
                <w:lang w:bidi="ar-SA"/>
              </w:rPr>
              <w:t>206 m, 156 f</w:t>
            </w:r>
          </w:p>
        </w:tc>
        <w:tc>
          <w:tcPr>
            <w:tcW w:w="1080" w:type="dxa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  <w:r w:rsidRPr="00502652">
              <w:rPr>
                <w:rFonts w:eastAsia="Calibri"/>
                <w:lang w:bidi="ar-SA"/>
              </w:rPr>
              <w:t>2005-2009</w:t>
            </w:r>
          </w:p>
        </w:tc>
        <w:tc>
          <w:tcPr>
            <w:tcW w:w="864" w:type="dxa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  <w:r w:rsidRPr="00502652">
              <w:rPr>
                <w:rFonts w:eastAsia="Calibri"/>
                <w:lang w:bidi="ar-SA"/>
              </w:rPr>
              <w:t>2007</w:t>
            </w:r>
          </w:p>
        </w:tc>
        <w:tc>
          <w:tcPr>
            <w:tcW w:w="2952" w:type="dxa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  <w:r w:rsidRPr="00502652">
              <w:rPr>
                <w:rFonts w:eastAsia="Calibri"/>
                <w:lang w:bidi="ar-SA"/>
              </w:rPr>
              <w:t>Connecticut</w:t>
            </w:r>
          </w:p>
        </w:tc>
        <w:tc>
          <w:tcPr>
            <w:tcW w:w="990" w:type="dxa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  <w:r w:rsidRPr="00502652">
              <w:rPr>
                <w:rFonts w:eastAsia="Calibri"/>
                <w:lang w:bidi="ar-SA"/>
              </w:rPr>
              <w:t>C-C</w:t>
            </w:r>
          </w:p>
        </w:tc>
        <w:tc>
          <w:tcPr>
            <w:tcW w:w="180" w:type="dxa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</w:p>
        </w:tc>
        <w:tc>
          <w:tcPr>
            <w:tcW w:w="990" w:type="dxa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  <w:r w:rsidRPr="00502652">
              <w:rPr>
                <w:rFonts w:eastAsia="Calibri"/>
                <w:lang w:bidi="ar-SA"/>
              </w:rPr>
              <w:t>0.54</w:t>
            </w:r>
          </w:p>
        </w:tc>
        <w:tc>
          <w:tcPr>
            <w:tcW w:w="1267" w:type="dxa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  <w:r w:rsidRPr="00502652">
              <w:rPr>
                <w:rFonts w:eastAsia="Calibri"/>
                <w:lang w:bidi="ar-SA"/>
              </w:rPr>
              <w:t>0.40</w:t>
            </w:r>
            <w:r w:rsidR="001652EF">
              <w:rPr>
                <w:rFonts w:eastAsia="Calibri"/>
                <w:lang w:bidi="ar-SA"/>
              </w:rPr>
              <w:t>-</w:t>
            </w:r>
            <w:r w:rsidRPr="00502652">
              <w:rPr>
                <w:rFonts w:eastAsia="Calibri"/>
                <w:lang w:bidi="ar-SA"/>
              </w:rPr>
              <w:t>0.72</w:t>
            </w:r>
          </w:p>
        </w:tc>
        <w:tc>
          <w:tcPr>
            <w:tcW w:w="180" w:type="dxa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</w:p>
        </w:tc>
        <w:tc>
          <w:tcPr>
            <w:tcW w:w="990" w:type="dxa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  <w:r w:rsidRPr="00502652">
              <w:rPr>
                <w:rFonts w:eastAsia="Calibri"/>
                <w:lang w:bidi="ar-SA"/>
              </w:rPr>
              <w:t>0.50</w:t>
            </w:r>
          </w:p>
        </w:tc>
        <w:tc>
          <w:tcPr>
            <w:tcW w:w="1260" w:type="dxa"/>
            <w:vAlign w:val="center"/>
          </w:tcPr>
          <w:p w:rsidR="003470D8" w:rsidRPr="00502652" w:rsidRDefault="003470D8" w:rsidP="0056048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  <w:r w:rsidRPr="00502652">
              <w:rPr>
                <w:rFonts w:eastAsia="Calibri"/>
                <w:lang w:bidi="ar-SA"/>
              </w:rPr>
              <w:t>0.</w:t>
            </w:r>
            <w:r w:rsidR="00560487" w:rsidRPr="00502652">
              <w:rPr>
                <w:rFonts w:eastAsia="Calibri"/>
                <w:lang w:bidi="ar-SA"/>
              </w:rPr>
              <w:t>35</w:t>
            </w:r>
            <w:r w:rsidR="001652EF">
              <w:rPr>
                <w:rFonts w:eastAsia="Calibri"/>
                <w:lang w:bidi="ar-SA"/>
              </w:rPr>
              <w:t>-</w:t>
            </w:r>
            <w:r w:rsidR="00560487" w:rsidRPr="00502652">
              <w:rPr>
                <w:rFonts w:eastAsia="Calibri"/>
                <w:lang w:bidi="ar-SA"/>
              </w:rPr>
              <w:t>0.73</w:t>
            </w:r>
          </w:p>
        </w:tc>
        <w:tc>
          <w:tcPr>
            <w:tcW w:w="180" w:type="dxa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</w:p>
        </w:tc>
        <w:tc>
          <w:tcPr>
            <w:tcW w:w="990" w:type="dxa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</w:p>
        </w:tc>
      </w:tr>
      <w:tr w:rsidR="00F35BE8" w:rsidRPr="00581616" w:rsidTr="009F2575">
        <w:trPr>
          <w:trHeight w:val="317"/>
        </w:trPr>
        <w:tc>
          <w:tcPr>
            <w:tcW w:w="2621" w:type="dxa"/>
            <w:vAlign w:val="center"/>
          </w:tcPr>
          <w:p w:rsidR="00581616" w:rsidRPr="00502652" w:rsidRDefault="00581616" w:rsidP="00F35BE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Calibri"/>
                <w:lang w:bidi="ar-SA"/>
              </w:rPr>
            </w:pPr>
            <w:r w:rsidRPr="00F35BE8">
              <w:rPr>
                <w:rFonts w:eastAsia="Calibri"/>
                <w:lang w:bidi="ar-SA"/>
              </w:rPr>
              <w:t>Kollárová et al, 2013</w:t>
            </w:r>
          </w:p>
        </w:tc>
        <w:tc>
          <w:tcPr>
            <w:tcW w:w="1426" w:type="dxa"/>
            <w:vAlign w:val="center"/>
          </w:tcPr>
          <w:p w:rsidR="00581616" w:rsidRPr="00502652" w:rsidRDefault="00FE4E84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  <w:r>
              <w:rPr>
                <w:rFonts w:eastAsia="Calibri"/>
                <w:lang w:bidi="ar-SA"/>
              </w:rPr>
              <w:t>180 m, 129 f</w:t>
            </w:r>
          </w:p>
        </w:tc>
        <w:tc>
          <w:tcPr>
            <w:tcW w:w="1080" w:type="dxa"/>
            <w:vAlign w:val="center"/>
          </w:tcPr>
          <w:p w:rsidR="00581616" w:rsidRPr="00502652" w:rsidRDefault="00EB3781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  <w:r w:rsidRPr="00502652">
              <w:rPr>
                <w:rFonts w:eastAsia="Calibri"/>
                <w:lang w:bidi="ar-SA"/>
              </w:rPr>
              <w:t>2006-2009</w:t>
            </w:r>
          </w:p>
        </w:tc>
        <w:tc>
          <w:tcPr>
            <w:tcW w:w="864" w:type="dxa"/>
            <w:vAlign w:val="center"/>
          </w:tcPr>
          <w:p w:rsidR="00581616" w:rsidRPr="00502652" w:rsidRDefault="00EB3781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  <w:r w:rsidRPr="00502652">
              <w:rPr>
                <w:rFonts w:eastAsia="Calibri"/>
                <w:lang w:bidi="ar-SA"/>
              </w:rPr>
              <w:t>2007</w:t>
            </w:r>
          </w:p>
        </w:tc>
        <w:tc>
          <w:tcPr>
            <w:tcW w:w="2952" w:type="dxa"/>
            <w:vAlign w:val="center"/>
          </w:tcPr>
          <w:p w:rsidR="00581616" w:rsidRPr="00502652" w:rsidRDefault="00EB3781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  <w:r w:rsidRPr="00502652">
              <w:rPr>
                <w:rFonts w:eastAsia="Calibri"/>
                <w:lang w:bidi="ar-SA"/>
              </w:rPr>
              <w:t>Czech Republic</w:t>
            </w:r>
          </w:p>
        </w:tc>
        <w:tc>
          <w:tcPr>
            <w:tcW w:w="990" w:type="dxa"/>
            <w:vAlign w:val="center"/>
          </w:tcPr>
          <w:p w:rsidR="00581616" w:rsidRPr="00502652" w:rsidRDefault="00EB3781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  <w:r w:rsidRPr="00502652">
              <w:rPr>
                <w:rFonts w:eastAsia="Calibri"/>
                <w:lang w:bidi="ar-SA"/>
              </w:rPr>
              <w:t>C-C</w:t>
            </w:r>
          </w:p>
        </w:tc>
        <w:tc>
          <w:tcPr>
            <w:tcW w:w="180" w:type="dxa"/>
            <w:vAlign w:val="center"/>
          </w:tcPr>
          <w:p w:rsidR="00581616" w:rsidRPr="00502652" w:rsidRDefault="00581616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</w:p>
        </w:tc>
        <w:tc>
          <w:tcPr>
            <w:tcW w:w="990" w:type="dxa"/>
            <w:vAlign w:val="center"/>
          </w:tcPr>
          <w:p w:rsidR="00581616" w:rsidRPr="00502652" w:rsidRDefault="00581616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</w:p>
        </w:tc>
        <w:tc>
          <w:tcPr>
            <w:tcW w:w="1267" w:type="dxa"/>
            <w:vAlign w:val="center"/>
          </w:tcPr>
          <w:p w:rsidR="00581616" w:rsidRPr="00502652" w:rsidRDefault="00581616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</w:p>
        </w:tc>
        <w:tc>
          <w:tcPr>
            <w:tcW w:w="180" w:type="dxa"/>
            <w:vAlign w:val="center"/>
          </w:tcPr>
          <w:p w:rsidR="00581616" w:rsidRPr="00502652" w:rsidRDefault="00581616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</w:p>
        </w:tc>
        <w:tc>
          <w:tcPr>
            <w:tcW w:w="990" w:type="dxa"/>
            <w:vAlign w:val="center"/>
          </w:tcPr>
          <w:p w:rsidR="00581616" w:rsidRPr="00502652" w:rsidRDefault="00581616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</w:p>
        </w:tc>
        <w:tc>
          <w:tcPr>
            <w:tcW w:w="1260" w:type="dxa"/>
            <w:vAlign w:val="center"/>
          </w:tcPr>
          <w:p w:rsidR="00581616" w:rsidRPr="00502652" w:rsidRDefault="00581616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</w:p>
        </w:tc>
        <w:tc>
          <w:tcPr>
            <w:tcW w:w="180" w:type="dxa"/>
            <w:vAlign w:val="center"/>
          </w:tcPr>
          <w:p w:rsidR="00581616" w:rsidRPr="00502652" w:rsidRDefault="00581616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</w:p>
        </w:tc>
        <w:tc>
          <w:tcPr>
            <w:tcW w:w="990" w:type="dxa"/>
            <w:vAlign w:val="center"/>
          </w:tcPr>
          <w:p w:rsidR="00581616" w:rsidRPr="00502652" w:rsidRDefault="006857A4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  <w:r w:rsidRPr="00502652">
              <w:rPr>
                <w:rFonts w:eastAsia="Calibri"/>
                <w:lang w:bidi="ar-SA"/>
              </w:rPr>
              <w:t>0.33</w:t>
            </w:r>
          </w:p>
        </w:tc>
        <w:tc>
          <w:tcPr>
            <w:tcW w:w="1267" w:type="dxa"/>
            <w:gridSpan w:val="2"/>
            <w:vAlign w:val="center"/>
          </w:tcPr>
          <w:p w:rsidR="00581616" w:rsidRPr="00502652" w:rsidRDefault="006857A4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  <w:r w:rsidRPr="00502652">
              <w:rPr>
                <w:rFonts w:eastAsia="Calibri"/>
                <w:lang w:bidi="ar-SA"/>
              </w:rPr>
              <w:t>0.17</w:t>
            </w:r>
            <w:r w:rsidR="001652EF">
              <w:rPr>
                <w:rFonts w:eastAsia="Calibri"/>
                <w:lang w:bidi="ar-SA"/>
              </w:rPr>
              <w:t>-</w:t>
            </w:r>
            <w:r w:rsidRPr="00502652">
              <w:rPr>
                <w:rFonts w:eastAsia="Calibri"/>
                <w:lang w:bidi="ar-SA"/>
              </w:rPr>
              <w:t>0.62</w:t>
            </w:r>
          </w:p>
        </w:tc>
      </w:tr>
      <w:tr w:rsidR="00F35BE8" w:rsidRPr="006D6762" w:rsidTr="009F2575">
        <w:trPr>
          <w:trHeight w:val="317"/>
        </w:trPr>
        <w:tc>
          <w:tcPr>
            <w:tcW w:w="2621" w:type="dxa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Calibri"/>
                <w:lang w:bidi="ar-SA"/>
              </w:rPr>
            </w:pPr>
            <w:r w:rsidRPr="00502652">
              <w:rPr>
                <w:rFonts w:eastAsia="Calibri"/>
                <w:lang w:bidi="ar-SA"/>
              </w:rPr>
              <w:t>Risch et al., present study</w:t>
            </w:r>
          </w:p>
        </w:tc>
        <w:tc>
          <w:tcPr>
            <w:tcW w:w="1426" w:type="dxa"/>
            <w:vAlign w:val="center"/>
          </w:tcPr>
          <w:p w:rsidR="003470D8" w:rsidRPr="00502652" w:rsidRDefault="001D3E76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  <w:r>
              <w:rPr>
                <w:rFonts w:eastAsia="Calibri"/>
                <w:lang w:bidi="ar-SA"/>
              </w:rPr>
              <w:t>435 m, 326 f</w:t>
            </w:r>
          </w:p>
        </w:tc>
        <w:tc>
          <w:tcPr>
            <w:tcW w:w="1080" w:type="dxa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  <w:r w:rsidRPr="00502652">
              <w:rPr>
                <w:rFonts w:eastAsia="Calibri"/>
                <w:lang w:bidi="ar-SA"/>
              </w:rPr>
              <w:t>2006-2011</w:t>
            </w:r>
          </w:p>
        </w:tc>
        <w:tc>
          <w:tcPr>
            <w:tcW w:w="864" w:type="dxa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  <w:r w:rsidRPr="00502652">
              <w:rPr>
                <w:rFonts w:eastAsia="Calibri"/>
                <w:lang w:bidi="ar-SA"/>
              </w:rPr>
              <w:t>2008</w:t>
            </w:r>
          </w:p>
        </w:tc>
        <w:tc>
          <w:tcPr>
            <w:tcW w:w="2952" w:type="dxa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  <w:r w:rsidRPr="00502652">
              <w:rPr>
                <w:rFonts w:eastAsia="Calibri"/>
                <w:lang w:bidi="ar-SA"/>
              </w:rPr>
              <w:t>Shanghai, China</w:t>
            </w:r>
          </w:p>
        </w:tc>
        <w:tc>
          <w:tcPr>
            <w:tcW w:w="990" w:type="dxa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  <w:r w:rsidRPr="00502652">
              <w:rPr>
                <w:rFonts w:eastAsia="Calibri"/>
                <w:lang w:bidi="ar-SA"/>
              </w:rPr>
              <w:t>C-C</w:t>
            </w:r>
          </w:p>
        </w:tc>
        <w:tc>
          <w:tcPr>
            <w:tcW w:w="180" w:type="dxa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</w:p>
        </w:tc>
        <w:tc>
          <w:tcPr>
            <w:tcW w:w="990" w:type="dxa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</w:p>
        </w:tc>
        <w:tc>
          <w:tcPr>
            <w:tcW w:w="1267" w:type="dxa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</w:p>
        </w:tc>
        <w:tc>
          <w:tcPr>
            <w:tcW w:w="180" w:type="dxa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</w:p>
        </w:tc>
        <w:tc>
          <w:tcPr>
            <w:tcW w:w="990" w:type="dxa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</w:p>
        </w:tc>
        <w:tc>
          <w:tcPr>
            <w:tcW w:w="1260" w:type="dxa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</w:p>
        </w:tc>
        <w:tc>
          <w:tcPr>
            <w:tcW w:w="180" w:type="dxa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</w:p>
        </w:tc>
        <w:tc>
          <w:tcPr>
            <w:tcW w:w="990" w:type="dxa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  <w:r w:rsidRPr="00502652">
              <w:rPr>
                <w:rFonts w:eastAsia="Calibri"/>
                <w:lang w:bidi="ar-SA"/>
              </w:rPr>
              <w:t>0.5</w:t>
            </w:r>
            <w:r w:rsidR="00717F6E" w:rsidRPr="00502652">
              <w:rPr>
                <w:rFonts w:eastAsia="Calibri"/>
                <w:lang w:bidi="ar-SA"/>
              </w:rPr>
              <w:t>4</w:t>
            </w:r>
          </w:p>
        </w:tc>
        <w:tc>
          <w:tcPr>
            <w:tcW w:w="1267" w:type="dxa"/>
            <w:gridSpan w:val="2"/>
            <w:vAlign w:val="center"/>
          </w:tcPr>
          <w:p w:rsidR="003470D8" w:rsidRPr="00502652" w:rsidRDefault="003470D8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  <w:r w:rsidRPr="00502652">
              <w:rPr>
                <w:rFonts w:eastAsia="Calibri"/>
                <w:lang w:bidi="ar-SA"/>
              </w:rPr>
              <w:t>0.4</w:t>
            </w:r>
            <w:r w:rsidR="00717F6E" w:rsidRPr="00502652">
              <w:rPr>
                <w:rFonts w:eastAsia="Calibri"/>
                <w:lang w:bidi="ar-SA"/>
              </w:rPr>
              <w:t>0</w:t>
            </w:r>
            <w:r w:rsidR="001652EF">
              <w:rPr>
                <w:rFonts w:eastAsia="Calibri"/>
                <w:lang w:bidi="ar-SA"/>
              </w:rPr>
              <w:t>-</w:t>
            </w:r>
            <w:r w:rsidRPr="00502652">
              <w:rPr>
                <w:rFonts w:eastAsia="Calibri"/>
                <w:lang w:bidi="ar-SA"/>
              </w:rPr>
              <w:t>0.7</w:t>
            </w:r>
            <w:r w:rsidR="00717F6E" w:rsidRPr="00502652">
              <w:rPr>
                <w:rFonts w:eastAsia="Calibri"/>
                <w:lang w:bidi="ar-SA"/>
              </w:rPr>
              <w:t>3</w:t>
            </w:r>
          </w:p>
        </w:tc>
      </w:tr>
      <w:tr w:rsidR="00F35BE8" w:rsidRPr="00581616" w:rsidTr="009F2575">
        <w:trPr>
          <w:trHeight w:val="317"/>
        </w:trPr>
        <w:tc>
          <w:tcPr>
            <w:tcW w:w="2621" w:type="dxa"/>
            <w:tcBorders>
              <w:bottom w:val="single" w:sz="4" w:space="0" w:color="auto"/>
            </w:tcBorders>
            <w:vAlign w:val="center"/>
          </w:tcPr>
          <w:p w:rsidR="00581616" w:rsidRPr="00502652" w:rsidRDefault="00581616" w:rsidP="00F35BE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Calibri"/>
                <w:lang w:bidi="ar-SA"/>
              </w:rPr>
            </w:pPr>
            <w:r w:rsidRPr="00502652">
              <w:rPr>
                <w:rFonts w:eastAsia="Calibri"/>
                <w:lang w:bidi="ar-SA"/>
              </w:rPr>
              <w:t>Archibugi et al., 2015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vAlign w:val="center"/>
          </w:tcPr>
          <w:p w:rsidR="00581616" w:rsidRPr="00502652" w:rsidRDefault="001B0205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  <w:r>
              <w:rPr>
                <w:rFonts w:eastAsia="Calibri"/>
                <w:lang w:bidi="ar-SA"/>
              </w:rPr>
              <w:t>408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81616" w:rsidRPr="00502652" w:rsidRDefault="00EB3781" w:rsidP="0001306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  <w:r w:rsidRPr="00502652">
              <w:rPr>
                <w:rFonts w:eastAsia="Calibri"/>
                <w:lang w:bidi="ar-SA"/>
              </w:rPr>
              <w:t>2006-201</w:t>
            </w:r>
            <w:r w:rsidR="0001306D" w:rsidRPr="00502652">
              <w:rPr>
                <w:rFonts w:eastAsia="Calibri"/>
                <w:lang w:bidi="ar-SA"/>
              </w:rPr>
              <w:t>5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:rsidR="00581616" w:rsidRPr="00502652" w:rsidRDefault="00EB3781" w:rsidP="0001306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  <w:r w:rsidRPr="00502652">
              <w:rPr>
                <w:rFonts w:eastAsia="Calibri"/>
                <w:lang w:bidi="ar-SA"/>
              </w:rPr>
              <w:t>201</w:t>
            </w:r>
            <w:r w:rsidR="0001306D" w:rsidRPr="00502652">
              <w:rPr>
                <w:rFonts w:eastAsia="Calibri"/>
                <w:lang w:bidi="ar-SA"/>
              </w:rPr>
              <w:t>1</w:t>
            </w:r>
          </w:p>
        </w:tc>
        <w:tc>
          <w:tcPr>
            <w:tcW w:w="2952" w:type="dxa"/>
            <w:tcBorders>
              <w:bottom w:val="single" w:sz="4" w:space="0" w:color="auto"/>
            </w:tcBorders>
            <w:vAlign w:val="center"/>
          </w:tcPr>
          <w:p w:rsidR="00581616" w:rsidRPr="00502652" w:rsidRDefault="00EB3781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  <w:r w:rsidRPr="00502652">
              <w:rPr>
                <w:rFonts w:eastAsia="Calibri"/>
                <w:lang w:bidi="ar-SA"/>
              </w:rPr>
              <w:t>Rome, Italy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581616" w:rsidRPr="00502652" w:rsidRDefault="00EB3781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  <w:r w:rsidRPr="00502652">
              <w:rPr>
                <w:rFonts w:eastAsia="Calibri"/>
                <w:lang w:bidi="ar-SA"/>
              </w:rPr>
              <w:t>C-C</w:t>
            </w:r>
          </w:p>
        </w:tc>
        <w:tc>
          <w:tcPr>
            <w:tcW w:w="180" w:type="dxa"/>
            <w:tcBorders>
              <w:bottom w:val="single" w:sz="4" w:space="0" w:color="auto"/>
            </w:tcBorders>
            <w:vAlign w:val="center"/>
          </w:tcPr>
          <w:p w:rsidR="00581616" w:rsidRPr="00502652" w:rsidRDefault="00581616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581616" w:rsidRPr="00502652" w:rsidRDefault="00581616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581616" w:rsidRPr="00502652" w:rsidRDefault="00581616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</w:p>
        </w:tc>
        <w:tc>
          <w:tcPr>
            <w:tcW w:w="180" w:type="dxa"/>
            <w:tcBorders>
              <w:bottom w:val="single" w:sz="4" w:space="0" w:color="auto"/>
            </w:tcBorders>
            <w:vAlign w:val="center"/>
          </w:tcPr>
          <w:p w:rsidR="00581616" w:rsidRPr="00502652" w:rsidRDefault="00581616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581616" w:rsidRPr="00502652" w:rsidRDefault="00581616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81616" w:rsidRPr="00502652" w:rsidRDefault="00581616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</w:p>
        </w:tc>
        <w:tc>
          <w:tcPr>
            <w:tcW w:w="180" w:type="dxa"/>
            <w:tcBorders>
              <w:bottom w:val="single" w:sz="4" w:space="0" w:color="auto"/>
            </w:tcBorders>
            <w:vAlign w:val="center"/>
          </w:tcPr>
          <w:p w:rsidR="00581616" w:rsidRPr="00502652" w:rsidRDefault="00581616" w:rsidP="00F35B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581616" w:rsidRPr="00502652" w:rsidRDefault="006857A4" w:rsidP="0001306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  <w:r w:rsidRPr="00502652">
              <w:rPr>
                <w:rFonts w:eastAsia="Calibri"/>
                <w:lang w:bidi="ar-SA"/>
              </w:rPr>
              <w:t>0.7</w:t>
            </w:r>
            <w:r w:rsidR="0001306D" w:rsidRPr="00502652">
              <w:rPr>
                <w:rFonts w:eastAsia="Calibri"/>
                <w:lang w:bidi="ar-SA"/>
              </w:rPr>
              <w:t>7</w:t>
            </w:r>
          </w:p>
        </w:tc>
        <w:tc>
          <w:tcPr>
            <w:tcW w:w="1267" w:type="dxa"/>
            <w:gridSpan w:val="2"/>
            <w:tcBorders>
              <w:bottom w:val="single" w:sz="4" w:space="0" w:color="auto"/>
            </w:tcBorders>
            <w:vAlign w:val="center"/>
          </w:tcPr>
          <w:p w:rsidR="00581616" w:rsidRPr="00502652" w:rsidRDefault="006857A4" w:rsidP="0001306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bidi="ar-SA"/>
              </w:rPr>
            </w:pPr>
            <w:r w:rsidRPr="00502652">
              <w:rPr>
                <w:rFonts w:eastAsia="Calibri"/>
                <w:lang w:bidi="ar-SA"/>
              </w:rPr>
              <w:t>0.</w:t>
            </w:r>
            <w:r w:rsidR="0001306D" w:rsidRPr="00502652">
              <w:rPr>
                <w:rFonts w:eastAsia="Calibri"/>
                <w:lang w:bidi="ar-SA"/>
              </w:rPr>
              <w:t>5</w:t>
            </w:r>
            <w:r w:rsidRPr="00502652">
              <w:rPr>
                <w:rFonts w:eastAsia="Calibri"/>
                <w:lang w:bidi="ar-SA"/>
              </w:rPr>
              <w:t>8</w:t>
            </w:r>
            <w:r w:rsidR="001652EF">
              <w:rPr>
                <w:rFonts w:eastAsia="Calibri"/>
                <w:lang w:bidi="ar-SA"/>
              </w:rPr>
              <w:t>-</w:t>
            </w:r>
            <w:r w:rsidRPr="00502652">
              <w:rPr>
                <w:rFonts w:eastAsia="Calibri"/>
                <w:lang w:bidi="ar-SA"/>
              </w:rPr>
              <w:t>1.0</w:t>
            </w:r>
            <w:r w:rsidR="0001306D" w:rsidRPr="00502652">
              <w:rPr>
                <w:rFonts w:eastAsia="Calibri"/>
                <w:lang w:bidi="ar-SA"/>
              </w:rPr>
              <w:t>4</w:t>
            </w:r>
          </w:p>
        </w:tc>
      </w:tr>
      <w:tr w:rsidR="003470D8" w:rsidRPr="006D6762" w:rsidTr="00F35BE8">
        <w:trPr>
          <w:gridAfter w:val="1"/>
          <w:wAfter w:w="116" w:type="dxa"/>
          <w:trHeight w:val="259"/>
        </w:trPr>
        <w:tc>
          <w:tcPr>
            <w:tcW w:w="17121" w:type="dxa"/>
            <w:gridSpan w:val="15"/>
            <w:tcBorders>
              <w:top w:val="single" w:sz="4" w:space="0" w:color="auto"/>
            </w:tcBorders>
            <w:vAlign w:val="center"/>
          </w:tcPr>
          <w:p w:rsidR="003470D8" w:rsidRPr="00502652" w:rsidRDefault="003470D8" w:rsidP="006172FB">
            <w:pPr>
              <w:widowControl/>
              <w:overflowPunct/>
              <w:autoSpaceDE/>
              <w:autoSpaceDN/>
              <w:adjustRightInd/>
              <w:spacing w:before="60" w:line="276" w:lineRule="auto"/>
              <w:textAlignment w:val="auto"/>
              <w:rPr>
                <w:rFonts w:eastAsia="Calibri"/>
                <w:lang w:bidi="ar-SA"/>
              </w:rPr>
            </w:pPr>
            <w:r w:rsidRPr="00502652">
              <w:rPr>
                <w:rFonts w:eastAsia="Calibri"/>
                <w:lang w:bidi="ar-SA"/>
              </w:rPr>
              <w:t xml:space="preserve">Abbreviations: </w:t>
            </w:r>
            <w:r w:rsidR="002F7721">
              <w:rPr>
                <w:rFonts w:eastAsia="Calibri"/>
                <w:lang w:bidi="ar-SA"/>
              </w:rPr>
              <w:t xml:space="preserve">m=males, f=females; </w:t>
            </w:r>
            <w:r w:rsidRPr="00502652">
              <w:rPr>
                <w:rFonts w:eastAsia="Calibri"/>
                <w:lang w:bidi="ar-SA"/>
              </w:rPr>
              <w:t xml:space="preserve">NHANES, US Centers for Disease Control and Prevention National Health and Nutrition Examination Survey; </w:t>
            </w:r>
            <w:r w:rsidR="00112611" w:rsidRPr="00112611">
              <w:rPr>
                <w:rFonts w:eastAsia="Calibri"/>
                <w:lang w:bidi="ar-SA"/>
              </w:rPr>
              <w:t xml:space="preserve">RCT, randomized controlled trial; GPRD, UK General Practice Research Database Study; </w:t>
            </w:r>
            <w:r w:rsidR="0038432A" w:rsidRPr="0038432A">
              <w:rPr>
                <w:rFonts w:eastAsia="Calibri"/>
                <w:lang w:bidi="ar-SA"/>
              </w:rPr>
              <w:t xml:space="preserve">Iowa WHS, Iowa Women’s Health Study; </w:t>
            </w:r>
            <w:r w:rsidRPr="00502652">
              <w:rPr>
                <w:rFonts w:eastAsia="Calibri"/>
                <w:lang w:bidi="ar-SA"/>
              </w:rPr>
              <w:t xml:space="preserve">NHS, Nurses' Health Study; </w:t>
            </w:r>
            <w:r w:rsidR="00112611" w:rsidRPr="00502652">
              <w:rPr>
                <w:rFonts w:eastAsia="Calibri"/>
                <w:lang w:bidi="ar-SA"/>
              </w:rPr>
              <w:t>HPFS, Health Professionals</w:t>
            </w:r>
            <w:r w:rsidR="006172FB" w:rsidRPr="00502652">
              <w:rPr>
                <w:rFonts w:eastAsia="Calibri"/>
                <w:lang w:bidi="ar-SA"/>
              </w:rPr>
              <w:t>’</w:t>
            </w:r>
            <w:r w:rsidR="00112611" w:rsidRPr="00502652">
              <w:rPr>
                <w:rFonts w:eastAsia="Calibri"/>
                <w:lang w:bidi="ar-SA"/>
              </w:rPr>
              <w:t xml:space="preserve"> Follow-Up Study; </w:t>
            </w:r>
            <w:r w:rsidR="0038432A" w:rsidRPr="00112611">
              <w:rPr>
                <w:rFonts w:eastAsia="Calibri"/>
                <w:lang w:bidi="ar-SA"/>
              </w:rPr>
              <w:t xml:space="preserve">WHS, US Women's Health Study; </w:t>
            </w:r>
            <w:r w:rsidR="0038432A" w:rsidRPr="0038432A">
              <w:rPr>
                <w:rFonts w:eastAsia="Calibri"/>
                <w:lang w:bidi="ar-SA"/>
              </w:rPr>
              <w:t xml:space="preserve">CPS-II, American Cancer Society Cancer Prevention Study-II; </w:t>
            </w:r>
            <w:r w:rsidRPr="00502652">
              <w:rPr>
                <w:rFonts w:eastAsia="Calibri"/>
                <w:lang w:bidi="ar-SA"/>
              </w:rPr>
              <w:t>WHI, Women's Health Initiative Study; C-C, case-control study; f/u, follow-up extension of RCT; OR, odds ratio; CI, confidence interval.</w:t>
            </w:r>
          </w:p>
          <w:p w:rsidR="0044696C" w:rsidRPr="00502652" w:rsidRDefault="0044696C" w:rsidP="00F35BE8">
            <w:pPr>
              <w:widowControl/>
              <w:overflowPunct/>
              <w:autoSpaceDE/>
              <w:autoSpaceDN/>
              <w:adjustRightInd/>
              <w:spacing w:before="60" w:line="276" w:lineRule="auto"/>
              <w:textAlignment w:val="auto"/>
              <w:rPr>
                <w:rFonts w:eastAsia="Calibri"/>
                <w:lang w:bidi="ar-SA"/>
              </w:rPr>
            </w:pPr>
            <w:r w:rsidRPr="00502652">
              <w:rPr>
                <w:rFonts w:eastAsia="Calibri"/>
                <w:vertAlign w:val="superscript"/>
                <w:lang w:bidi="ar-SA"/>
              </w:rPr>
              <w:t>a</w:t>
            </w:r>
            <w:r w:rsidRPr="00502652">
              <w:rPr>
                <w:rFonts w:eastAsia="Calibri"/>
                <w:lang w:bidi="ar-SA"/>
              </w:rPr>
              <w:t xml:space="preserve"> Odds ratios adjusted as per variables in each study.</w:t>
            </w:r>
          </w:p>
          <w:p w:rsidR="00EE6732" w:rsidRPr="00502652" w:rsidRDefault="00EE6732" w:rsidP="00F35BE8">
            <w:pPr>
              <w:widowControl/>
              <w:overflowPunct/>
              <w:autoSpaceDE/>
              <w:autoSpaceDN/>
              <w:adjustRightInd/>
              <w:spacing w:before="60" w:line="276" w:lineRule="auto"/>
              <w:textAlignment w:val="auto"/>
              <w:rPr>
                <w:rFonts w:eastAsia="Calibri"/>
                <w:lang w:bidi="ar-SA"/>
              </w:rPr>
            </w:pPr>
            <w:r w:rsidRPr="00502652">
              <w:rPr>
                <w:rFonts w:eastAsia="Calibri"/>
                <w:vertAlign w:val="superscript"/>
                <w:lang w:bidi="ar-SA"/>
              </w:rPr>
              <w:lastRenderedPageBreak/>
              <w:t>b</w:t>
            </w:r>
            <w:r w:rsidRPr="00502652">
              <w:rPr>
                <w:rFonts w:eastAsia="Calibri"/>
                <w:lang w:bidi="ar-SA"/>
              </w:rPr>
              <w:t xml:space="preserve"> </w:t>
            </w:r>
            <w:r w:rsidR="00B016A2" w:rsidRPr="00502652">
              <w:rPr>
                <w:rFonts w:eastAsia="Calibri"/>
                <w:lang w:bidi="ar-SA"/>
              </w:rPr>
              <w:t xml:space="preserve">Information on use of aspirin </w:t>
            </w:r>
            <w:r w:rsidRPr="00502652">
              <w:rPr>
                <w:rFonts w:eastAsia="Calibri"/>
                <w:lang w:bidi="ar-SA"/>
              </w:rPr>
              <w:t>compiled from clinical records databases.  Case-control studies without this footnote obtained aspirin information from self-report.</w:t>
            </w:r>
          </w:p>
          <w:p w:rsidR="00627EB7" w:rsidRPr="00502652" w:rsidRDefault="00627EB7" w:rsidP="00F35BE8">
            <w:pPr>
              <w:widowControl/>
              <w:overflowPunct/>
              <w:autoSpaceDE/>
              <w:autoSpaceDN/>
              <w:adjustRightInd/>
              <w:spacing w:before="60" w:line="276" w:lineRule="auto"/>
              <w:textAlignment w:val="auto"/>
              <w:rPr>
                <w:rFonts w:eastAsia="Calibri"/>
                <w:lang w:bidi="ar-SA"/>
              </w:rPr>
            </w:pPr>
            <w:r w:rsidRPr="00502652">
              <w:rPr>
                <w:rFonts w:eastAsia="Calibri"/>
                <w:lang w:bidi="ar-SA"/>
              </w:rPr>
              <w:t>Additional Notes:</w:t>
            </w:r>
          </w:p>
          <w:p w:rsidR="00627EB7" w:rsidRPr="00502652" w:rsidRDefault="00627EB7" w:rsidP="00F35BE8">
            <w:pPr>
              <w:widowControl/>
              <w:overflowPunct/>
              <w:autoSpaceDE/>
              <w:autoSpaceDN/>
              <w:adjustRightInd/>
              <w:spacing w:before="60" w:line="276" w:lineRule="auto"/>
              <w:textAlignment w:val="auto"/>
              <w:rPr>
                <w:rFonts w:eastAsia="Calibri"/>
                <w:lang w:bidi="ar-SA"/>
              </w:rPr>
            </w:pPr>
            <w:r w:rsidRPr="00502652">
              <w:rPr>
                <w:rFonts w:eastAsia="Calibri"/>
                <w:lang w:bidi="ar-SA"/>
              </w:rPr>
              <w:t>The NHANES I study did not ask about regular use of aspirin, only about use within the previous 30 days.</w:t>
            </w:r>
          </w:p>
          <w:p w:rsidR="00B23553" w:rsidRPr="00502652" w:rsidRDefault="00B23553" w:rsidP="00B23553">
            <w:pPr>
              <w:widowControl/>
              <w:overflowPunct/>
              <w:autoSpaceDE/>
              <w:autoSpaceDN/>
              <w:adjustRightInd/>
              <w:spacing w:before="60" w:line="276" w:lineRule="auto"/>
              <w:textAlignment w:val="auto"/>
              <w:rPr>
                <w:rFonts w:eastAsia="Calibri"/>
                <w:lang w:bidi="ar-SA"/>
              </w:rPr>
            </w:pPr>
            <w:r w:rsidRPr="00502652">
              <w:rPr>
                <w:rFonts w:eastAsia="Calibri"/>
                <w:lang w:bidi="ar-SA"/>
              </w:rPr>
              <w:t>For Langman et al., 2000, the two usage categories of 2-6 prescriptions (OR=1.08, 95% CI 0.75</w:t>
            </w:r>
            <w:r w:rsidR="001652EF">
              <w:rPr>
                <w:rFonts w:eastAsia="Calibri"/>
                <w:lang w:bidi="ar-SA"/>
              </w:rPr>
              <w:t>-</w:t>
            </w:r>
            <w:r w:rsidRPr="00502652">
              <w:rPr>
                <w:rFonts w:eastAsia="Calibri"/>
                <w:lang w:bidi="ar-SA"/>
              </w:rPr>
              <w:t>1.54) and 7+ prescriptions (OR=1.49, 95% CI 1.02</w:t>
            </w:r>
            <w:r w:rsidR="001652EF">
              <w:rPr>
                <w:rFonts w:eastAsia="Calibri"/>
                <w:lang w:bidi="ar-SA"/>
              </w:rPr>
              <w:t>-</w:t>
            </w:r>
            <w:r w:rsidRPr="00502652">
              <w:rPr>
                <w:rFonts w:eastAsia="Calibri"/>
                <w:lang w:bidi="ar-SA"/>
              </w:rPr>
              <w:t>2.18) were inverse variance-weighted summarized to get the value</w:t>
            </w:r>
            <w:r w:rsidR="00140A27" w:rsidRPr="00502652">
              <w:rPr>
                <w:rFonts w:eastAsia="Calibri"/>
                <w:lang w:bidi="ar-SA"/>
              </w:rPr>
              <w:t>s</w:t>
            </w:r>
            <w:r w:rsidRPr="00502652">
              <w:rPr>
                <w:rFonts w:eastAsia="Calibri"/>
                <w:lang w:bidi="ar-SA"/>
              </w:rPr>
              <w:t xml:space="preserve"> in the table.</w:t>
            </w:r>
          </w:p>
          <w:p w:rsidR="00B23553" w:rsidRDefault="00ED6CB3" w:rsidP="001801F4">
            <w:pPr>
              <w:widowControl/>
              <w:overflowPunct/>
              <w:autoSpaceDE/>
              <w:autoSpaceDN/>
              <w:adjustRightInd/>
              <w:spacing w:before="60" w:line="276" w:lineRule="auto"/>
              <w:textAlignment w:val="auto"/>
              <w:rPr>
                <w:rFonts w:eastAsia="Calibri"/>
                <w:lang w:bidi="ar-SA"/>
              </w:rPr>
            </w:pPr>
            <w:r w:rsidRPr="00502652">
              <w:rPr>
                <w:rFonts w:eastAsia="Calibri"/>
                <w:lang w:bidi="ar-SA"/>
              </w:rPr>
              <w:t>For Friis et al., 2003, the two gender categories</w:t>
            </w:r>
            <w:r w:rsidR="001801F4" w:rsidRPr="00502652">
              <w:rPr>
                <w:rFonts w:eastAsia="Calibri"/>
                <w:lang w:bidi="ar-SA"/>
              </w:rPr>
              <w:t>,</w:t>
            </w:r>
            <w:r w:rsidRPr="00502652">
              <w:rPr>
                <w:rFonts w:eastAsia="Calibri"/>
                <w:lang w:bidi="ar-SA"/>
              </w:rPr>
              <w:t xml:space="preserve"> men (OR=0.9, 95% CI 0.6</w:t>
            </w:r>
            <w:r w:rsidR="001652EF">
              <w:rPr>
                <w:rFonts w:eastAsia="Calibri"/>
                <w:lang w:bidi="ar-SA"/>
              </w:rPr>
              <w:t>-</w:t>
            </w:r>
            <w:r w:rsidRPr="00502652">
              <w:rPr>
                <w:rFonts w:eastAsia="Calibri"/>
                <w:lang w:bidi="ar-SA"/>
              </w:rPr>
              <w:t>1.4) and women (OR=1.2, 95% CI 0.8</w:t>
            </w:r>
            <w:r w:rsidR="001652EF">
              <w:rPr>
                <w:rFonts w:eastAsia="Calibri"/>
                <w:lang w:bidi="ar-SA"/>
              </w:rPr>
              <w:t>-</w:t>
            </w:r>
            <w:r w:rsidRPr="00502652">
              <w:rPr>
                <w:rFonts w:eastAsia="Calibri"/>
                <w:lang w:bidi="ar-SA"/>
              </w:rPr>
              <w:t>1.6)</w:t>
            </w:r>
            <w:r w:rsidR="001801F4" w:rsidRPr="00502652">
              <w:rPr>
                <w:rFonts w:eastAsia="Calibri"/>
                <w:lang w:bidi="ar-SA"/>
              </w:rPr>
              <w:t>,</w:t>
            </w:r>
            <w:r w:rsidRPr="00502652">
              <w:rPr>
                <w:rFonts w:eastAsia="Calibri"/>
                <w:lang w:bidi="ar-SA"/>
              </w:rPr>
              <w:t xml:space="preserve"> </w:t>
            </w:r>
            <w:r w:rsidRPr="00ED6CB3">
              <w:rPr>
                <w:rFonts w:eastAsia="Calibri"/>
                <w:lang w:bidi="ar-SA"/>
              </w:rPr>
              <w:t>were inverse variance-weighted summarized</w:t>
            </w:r>
            <w:r w:rsidR="001652EF">
              <w:rPr>
                <w:rFonts w:eastAsia="Calibri"/>
                <w:lang w:bidi="ar-SA"/>
              </w:rPr>
              <w:t>-</w:t>
            </w:r>
            <w:r w:rsidRPr="00ED6CB3">
              <w:rPr>
                <w:rFonts w:eastAsia="Calibri"/>
                <w:lang w:bidi="ar-SA"/>
              </w:rPr>
              <w:t>get the value</w:t>
            </w:r>
            <w:r w:rsidR="005B0995">
              <w:rPr>
                <w:rFonts w:eastAsia="Calibri"/>
                <w:lang w:bidi="ar-SA"/>
              </w:rPr>
              <w:t>s</w:t>
            </w:r>
            <w:r w:rsidRPr="00ED6CB3">
              <w:rPr>
                <w:rFonts w:eastAsia="Calibri"/>
                <w:lang w:bidi="ar-SA"/>
              </w:rPr>
              <w:t xml:space="preserve"> in the table.</w:t>
            </w:r>
          </w:p>
          <w:p w:rsidR="00947A57" w:rsidRPr="00947A57" w:rsidRDefault="00947A57" w:rsidP="00947A57">
            <w:pPr>
              <w:widowControl/>
              <w:overflowPunct/>
              <w:autoSpaceDE/>
              <w:autoSpaceDN/>
              <w:adjustRightInd/>
              <w:spacing w:before="60" w:line="276" w:lineRule="auto"/>
              <w:textAlignment w:val="auto"/>
              <w:rPr>
                <w:rFonts w:eastAsia="Calibri"/>
                <w:lang w:bidi="ar-SA"/>
              </w:rPr>
            </w:pPr>
            <w:r w:rsidRPr="00502652">
              <w:rPr>
                <w:rFonts w:eastAsia="Calibri"/>
                <w:lang w:bidi="ar-SA"/>
              </w:rPr>
              <w:t xml:space="preserve">For </w:t>
            </w:r>
            <w:r w:rsidRPr="00947A57">
              <w:rPr>
                <w:rFonts w:eastAsia="Calibri"/>
                <w:lang w:bidi="ar-SA"/>
              </w:rPr>
              <w:t>Anderson et al., 2002</w:t>
            </w:r>
            <w:r>
              <w:rPr>
                <w:rFonts w:eastAsia="Calibri"/>
                <w:lang w:bidi="ar-SA"/>
              </w:rPr>
              <w:t xml:space="preserve">, </w:t>
            </w:r>
            <w:r w:rsidRPr="00947A57">
              <w:rPr>
                <w:rFonts w:eastAsia="Calibri"/>
                <w:lang w:bidi="ar-SA"/>
              </w:rPr>
              <w:t>the two usage categories of 2-</w:t>
            </w:r>
            <w:r>
              <w:rPr>
                <w:rFonts w:eastAsia="Calibri"/>
                <w:lang w:bidi="ar-SA"/>
              </w:rPr>
              <w:t>5</w:t>
            </w:r>
            <w:r w:rsidRPr="00947A57">
              <w:rPr>
                <w:rFonts w:eastAsia="Calibri"/>
                <w:lang w:bidi="ar-SA"/>
              </w:rPr>
              <w:t xml:space="preserve"> prescriptions</w:t>
            </w:r>
            <w:r>
              <w:rPr>
                <w:rFonts w:eastAsia="Calibri"/>
                <w:lang w:bidi="ar-SA"/>
              </w:rPr>
              <w:t>/week</w:t>
            </w:r>
            <w:r w:rsidRPr="00947A57">
              <w:rPr>
                <w:rFonts w:eastAsia="Calibri"/>
                <w:lang w:bidi="ar-SA"/>
              </w:rPr>
              <w:t xml:space="preserve"> (OR=</w:t>
            </w:r>
            <w:r>
              <w:rPr>
                <w:rFonts w:eastAsia="Calibri"/>
                <w:lang w:bidi="ar-SA"/>
              </w:rPr>
              <w:t>0.47</w:t>
            </w:r>
            <w:r w:rsidRPr="00947A57">
              <w:rPr>
                <w:rFonts w:eastAsia="Calibri"/>
                <w:lang w:bidi="ar-SA"/>
              </w:rPr>
              <w:t>, 95% CI 0.</w:t>
            </w:r>
            <w:r>
              <w:rPr>
                <w:rFonts w:eastAsia="Calibri"/>
                <w:lang w:bidi="ar-SA"/>
              </w:rPr>
              <w:t>22</w:t>
            </w:r>
            <w:r w:rsidR="001652EF">
              <w:rPr>
                <w:rFonts w:eastAsia="Calibri"/>
                <w:lang w:bidi="ar-SA"/>
              </w:rPr>
              <w:t>-</w:t>
            </w:r>
            <w:r>
              <w:rPr>
                <w:rFonts w:eastAsia="Calibri"/>
                <w:lang w:bidi="ar-SA"/>
              </w:rPr>
              <w:t>0.98</w:t>
            </w:r>
            <w:r w:rsidRPr="00947A57">
              <w:rPr>
                <w:rFonts w:eastAsia="Calibri"/>
                <w:lang w:bidi="ar-SA"/>
              </w:rPr>
              <w:t xml:space="preserve">) and </w:t>
            </w:r>
            <w:r>
              <w:rPr>
                <w:rFonts w:eastAsia="Calibri"/>
                <w:lang w:bidi="ar-SA"/>
              </w:rPr>
              <w:t>6</w:t>
            </w:r>
            <w:r w:rsidRPr="00947A57">
              <w:rPr>
                <w:rFonts w:eastAsia="Calibri"/>
                <w:lang w:bidi="ar-SA"/>
              </w:rPr>
              <w:t>+ prescriptions</w:t>
            </w:r>
            <w:r>
              <w:rPr>
                <w:rFonts w:eastAsia="Calibri"/>
                <w:lang w:bidi="ar-SA"/>
              </w:rPr>
              <w:t>/week</w:t>
            </w:r>
            <w:r w:rsidRPr="00947A57">
              <w:rPr>
                <w:rFonts w:eastAsia="Calibri"/>
                <w:lang w:bidi="ar-SA"/>
              </w:rPr>
              <w:t xml:space="preserve"> (OR=</w:t>
            </w:r>
            <w:r>
              <w:rPr>
                <w:rFonts w:eastAsia="Calibri"/>
                <w:lang w:bidi="ar-SA"/>
              </w:rPr>
              <w:t>0.40</w:t>
            </w:r>
            <w:r w:rsidRPr="00947A57">
              <w:rPr>
                <w:rFonts w:eastAsia="Calibri"/>
                <w:lang w:bidi="ar-SA"/>
              </w:rPr>
              <w:t xml:space="preserve">, 95% CI </w:t>
            </w:r>
            <w:r>
              <w:rPr>
                <w:rFonts w:eastAsia="Calibri"/>
                <w:lang w:bidi="ar-SA"/>
              </w:rPr>
              <w:t>0.20</w:t>
            </w:r>
            <w:r w:rsidR="001652EF">
              <w:rPr>
                <w:rFonts w:eastAsia="Calibri"/>
                <w:lang w:bidi="ar-SA"/>
              </w:rPr>
              <w:t>-</w:t>
            </w:r>
            <w:r>
              <w:rPr>
                <w:rFonts w:eastAsia="Calibri"/>
                <w:lang w:bidi="ar-SA"/>
              </w:rPr>
              <w:t>0.82</w:t>
            </w:r>
            <w:r w:rsidRPr="00947A57">
              <w:rPr>
                <w:rFonts w:eastAsia="Calibri"/>
                <w:lang w:bidi="ar-SA"/>
              </w:rPr>
              <w:t>) were inverse variance-weighted summarized to get the value</w:t>
            </w:r>
            <w:r w:rsidR="00E329F6">
              <w:rPr>
                <w:rFonts w:eastAsia="Calibri"/>
                <w:lang w:bidi="ar-SA"/>
              </w:rPr>
              <w:t>s</w:t>
            </w:r>
            <w:r w:rsidRPr="00947A57">
              <w:rPr>
                <w:rFonts w:eastAsia="Calibri"/>
                <w:lang w:bidi="ar-SA"/>
              </w:rPr>
              <w:t xml:space="preserve"> in the table.</w:t>
            </w:r>
          </w:p>
          <w:p w:rsidR="00A30A52" w:rsidRPr="00502652" w:rsidRDefault="00A833DD" w:rsidP="000B1B92">
            <w:pPr>
              <w:widowControl/>
              <w:overflowPunct/>
              <w:autoSpaceDE/>
              <w:autoSpaceDN/>
              <w:adjustRightInd/>
              <w:spacing w:before="60" w:line="276" w:lineRule="auto"/>
              <w:textAlignment w:val="auto"/>
              <w:rPr>
                <w:rFonts w:eastAsia="Calibri"/>
                <w:lang w:bidi="ar-SA"/>
              </w:rPr>
            </w:pPr>
            <w:r w:rsidRPr="00502652">
              <w:rPr>
                <w:rFonts w:eastAsia="Calibri"/>
                <w:lang w:bidi="ar-SA"/>
              </w:rPr>
              <w:t>For Bradley</w:t>
            </w:r>
            <w:r w:rsidR="00A30A52" w:rsidRPr="00502652">
              <w:rPr>
                <w:rFonts w:eastAsia="Calibri"/>
                <w:lang w:bidi="ar-SA"/>
              </w:rPr>
              <w:t xml:space="preserve"> et al., 2010, </w:t>
            </w:r>
            <w:r w:rsidR="000F3B96" w:rsidRPr="00502652">
              <w:rPr>
                <w:rFonts w:eastAsia="Calibri"/>
                <w:lang w:bidi="ar-SA"/>
              </w:rPr>
              <w:t xml:space="preserve">Tan et al., 2011, and Streicher et al., 2014, </w:t>
            </w:r>
            <w:r w:rsidR="00A30A52" w:rsidRPr="00502652">
              <w:rPr>
                <w:rFonts w:eastAsia="Calibri"/>
                <w:lang w:bidi="ar-SA"/>
              </w:rPr>
              <w:t xml:space="preserve">the low-dose and regular-dose ORs and CIs </w:t>
            </w:r>
            <w:r w:rsidR="001B55E1">
              <w:rPr>
                <w:rFonts w:eastAsia="Calibri"/>
                <w:lang w:bidi="ar-SA"/>
              </w:rPr>
              <w:t xml:space="preserve">in each study </w:t>
            </w:r>
            <w:r w:rsidR="00A30A52" w:rsidRPr="00ED6CB3">
              <w:rPr>
                <w:rFonts w:eastAsia="Calibri"/>
                <w:lang w:bidi="ar-SA"/>
              </w:rPr>
              <w:t>were inverse variance-weighted summarized to get</w:t>
            </w:r>
            <w:r w:rsidR="00A30A52">
              <w:rPr>
                <w:rFonts w:eastAsia="Calibri"/>
                <w:lang w:bidi="ar-SA"/>
              </w:rPr>
              <w:t xml:space="preserve"> </w:t>
            </w:r>
            <w:r w:rsidR="000F3B96">
              <w:rPr>
                <w:rFonts w:eastAsia="Calibri"/>
                <w:lang w:bidi="ar-SA"/>
              </w:rPr>
              <w:t>the</w:t>
            </w:r>
            <w:r w:rsidR="00A30A52">
              <w:rPr>
                <w:rFonts w:eastAsia="Calibri"/>
                <w:lang w:bidi="ar-SA"/>
              </w:rPr>
              <w:t xml:space="preserve"> combined</w:t>
            </w:r>
            <w:r w:rsidR="000F3B96">
              <w:rPr>
                <w:rFonts w:eastAsia="Calibri"/>
                <w:lang w:bidi="ar-SA"/>
              </w:rPr>
              <w:t xml:space="preserve"> ORs and CIs as shown in Figure 1.</w:t>
            </w:r>
          </w:p>
        </w:tc>
      </w:tr>
    </w:tbl>
    <w:p w:rsidR="004E444C" w:rsidRDefault="004E444C" w:rsidP="00740CDA">
      <w:pPr>
        <w:tabs>
          <w:tab w:val="left" w:pos="-1440"/>
          <w:tab w:val="left" w:pos="-720"/>
          <w:tab w:val="left" w:pos="0"/>
          <w:tab w:val="left" w:pos="857"/>
          <w:tab w:val="left" w:pos="3629"/>
          <w:tab w:val="left" w:pos="5040"/>
          <w:tab w:val="left" w:pos="6480"/>
          <w:tab w:val="left" w:pos="7920"/>
        </w:tabs>
        <w:suppressAutoHyphens/>
        <w:spacing w:before="60" w:line="276" w:lineRule="auto"/>
        <w:jc w:val="both"/>
        <w:rPr>
          <w:b/>
        </w:rPr>
      </w:pPr>
    </w:p>
    <w:sectPr w:rsidR="004E444C" w:rsidSect="003470D8">
      <w:headerReference w:type="default" r:id="rId7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71C" w:rsidRDefault="001F171C">
      <w:r>
        <w:separator/>
      </w:r>
    </w:p>
  </w:endnote>
  <w:endnote w:type="continuationSeparator" w:id="0">
    <w:p w:rsidR="001F171C" w:rsidRDefault="001F1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71C" w:rsidRDefault="001F171C">
      <w:r>
        <w:separator/>
      </w:r>
    </w:p>
  </w:footnote>
  <w:footnote w:type="continuationSeparator" w:id="0">
    <w:p w:rsidR="001F171C" w:rsidRDefault="001F1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1BF" w:rsidRPr="003028B7" w:rsidRDefault="00502652" w:rsidP="00502652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417AA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C0458"/>
    <w:multiLevelType w:val="hybridMultilevel"/>
    <w:tmpl w:val="E86CFF56"/>
    <w:lvl w:ilvl="0" w:tplc="29F26BB8">
      <w:start w:val="1"/>
      <w:numFmt w:val="bullet"/>
      <w:lvlText w:val=""/>
      <w:lvlJc w:val="left"/>
      <w:pPr>
        <w:tabs>
          <w:tab w:val="num" w:pos="706"/>
        </w:tabs>
        <w:ind w:left="70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hint="default"/>
      </w:rPr>
    </w:lvl>
  </w:abstractNum>
  <w:abstractNum w:abstractNumId="1" w15:restartNumberingAfterBreak="0">
    <w:nsid w:val="11C27C61"/>
    <w:multiLevelType w:val="hybridMultilevel"/>
    <w:tmpl w:val="FA4028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86A5F"/>
    <w:multiLevelType w:val="hybridMultilevel"/>
    <w:tmpl w:val="A77E2868"/>
    <w:lvl w:ilvl="0" w:tplc="DD7222B4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910901"/>
    <w:multiLevelType w:val="hybridMultilevel"/>
    <w:tmpl w:val="8242BCE8"/>
    <w:lvl w:ilvl="0" w:tplc="08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01066A"/>
    <w:multiLevelType w:val="hybridMultilevel"/>
    <w:tmpl w:val="057CD346"/>
    <w:lvl w:ilvl="0" w:tplc="F02AFD0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094B85"/>
    <w:multiLevelType w:val="hybridMultilevel"/>
    <w:tmpl w:val="0A083094"/>
    <w:lvl w:ilvl="0" w:tplc="D7322656">
      <w:start w:val="61"/>
      <w:numFmt w:val="bullet"/>
      <w:lvlText w:val=""/>
      <w:lvlJc w:val="left"/>
      <w:pPr>
        <w:tabs>
          <w:tab w:val="num" w:pos="1218"/>
        </w:tabs>
        <w:ind w:left="121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38"/>
        </w:tabs>
        <w:ind w:left="1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8"/>
        </w:tabs>
        <w:ind w:left="2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8"/>
        </w:tabs>
        <w:ind w:left="3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8"/>
        </w:tabs>
        <w:ind w:left="4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8"/>
        </w:tabs>
        <w:ind w:left="4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8"/>
        </w:tabs>
        <w:ind w:left="5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8"/>
        </w:tabs>
        <w:ind w:left="6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8"/>
        </w:tabs>
        <w:ind w:left="697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noTabHangInd/>
    <w:balanceSingleByteDoubleByteWidth/>
    <w:doNotLeaveBackslashAlone/>
    <w:ulTrailSpace/>
    <w:doNotExpandShiftReturn/>
    <w:usePrinterMetrics/>
    <w:doNotSuppressParagraphBorders/>
    <w:wrapTrailSpace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18C5"/>
    <w:rsid w:val="0000055B"/>
    <w:rsid w:val="00000A97"/>
    <w:rsid w:val="000012DC"/>
    <w:rsid w:val="00001C0C"/>
    <w:rsid w:val="00001F39"/>
    <w:rsid w:val="00002994"/>
    <w:rsid w:val="000032AF"/>
    <w:rsid w:val="0000556E"/>
    <w:rsid w:val="000057E6"/>
    <w:rsid w:val="00007984"/>
    <w:rsid w:val="000101DF"/>
    <w:rsid w:val="00010DF6"/>
    <w:rsid w:val="00011A5D"/>
    <w:rsid w:val="00012A22"/>
    <w:rsid w:val="00012AFC"/>
    <w:rsid w:val="0001306D"/>
    <w:rsid w:val="000140C1"/>
    <w:rsid w:val="0001524E"/>
    <w:rsid w:val="0001613A"/>
    <w:rsid w:val="00016634"/>
    <w:rsid w:val="00016DFB"/>
    <w:rsid w:val="00017422"/>
    <w:rsid w:val="00023846"/>
    <w:rsid w:val="00023F15"/>
    <w:rsid w:val="00024EDC"/>
    <w:rsid w:val="000251F4"/>
    <w:rsid w:val="00026086"/>
    <w:rsid w:val="00026E90"/>
    <w:rsid w:val="000276D4"/>
    <w:rsid w:val="00027709"/>
    <w:rsid w:val="00027F32"/>
    <w:rsid w:val="000317BD"/>
    <w:rsid w:val="00032C4B"/>
    <w:rsid w:val="00034E1A"/>
    <w:rsid w:val="00035C61"/>
    <w:rsid w:val="00036026"/>
    <w:rsid w:val="000363AA"/>
    <w:rsid w:val="00036402"/>
    <w:rsid w:val="00036983"/>
    <w:rsid w:val="0003718A"/>
    <w:rsid w:val="00037416"/>
    <w:rsid w:val="0004143E"/>
    <w:rsid w:val="000417FD"/>
    <w:rsid w:val="00044517"/>
    <w:rsid w:val="00044D09"/>
    <w:rsid w:val="00044ED4"/>
    <w:rsid w:val="0005180C"/>
    <w:rsid w:val="000521ED"/>
    <w:rsid w:val="00053B65"/>
    <w:rsid w:val="000546D0"/>
    <w:rsid w:val="00055A8F"/>
    <w:rsid w:val="00057D8F"/>
    <w:rsid w:val="000604E5"/>
    <w:rsid w:val="000638BC"/>
    <w:rsid w:val="00066F70"/>
    <w:rsid w:val="00067E1D"/>
    <w:rsid w:val="00067E45"/>
    <w:rsid w:val="000702CE"/>
    <w:rsid w:val="00072716"/>
    <w:rsid w:val="00075898"/>
    <w:rsid w:val="000804D5"/>
    <w:rsid w:val="000804D8"/>
    <w:rsid w:val="00080E74"/>
    <w:rsid w:val="00084CEC"/>
    <w:rsid w:val="0008620A"/>
    <w:rsid w:val="0008649D"/>
    <w:rsid w:val="00087603"/>
    <w:rsid w:val="00087AEA"/>
    <w:rsid w:val="000905E0"/>
    <w:rsid w:val="00090956"/>
    <w:rsid w:val="00092A9D"/>
    <w:rsid w:val="0009356D"/>
    <w:rsid w:val="0009374E"/>
    <w:rsid w:val="00093E7D"/>
    <w:rsid w:val="00093F9B"/>
    <w:rsid w:val="000A228F"/>
    <w:rsid w:val="000A260D"/>
    <w:rsid w:val="000A2CC9"/>
    <w:rsid w:val="000A3E9A"/>
    <w:rsid w:val="000A5F0D"/>
    <w:rsid w:val="000A5FAA"/>
    <w:rsid w:val="000A6B52"/>
    <w:rsid w:val="000A6FE2"/>
    <w:rsid w:val="000A77FD"/>
    <w:rsid w:val="000B1B92"/>
    <w:rsid w:val="000B2B95"/>
    <w:rsid w:val="000B3427"/>
    <w:rsid w:val="000B3C8D"/>
    <w:rsid w:val="000B3DAE"/>
    <w:rsid w:val="000B5A37"/>
    <w:rsid w:val="000B5BA2"/>
    <w:rsid w:val="000B60DE"/>
    <w:rsid w:val="000B6484"/>
    <w:rsid w:val="000C07BC"/>
    <w:rsid w:val="000C1F4B"/>
    <w:rsid w:val="000C293F"/>
    <w:rsid w:val="000C34AC"/>
    <w:rsid w:val="000C3BA5"/>
    <w:rsid w:val="000C541C"/>
    <w:rsid w:val="000C54D2"/>
    <w:rsid w:val="000C6609"/>
    <w:rsid w:val="000C69D5"/>
    <w:rsid w:val="000D0CC8"/>
    <w:rsid w:val="000D1436"/>
    <w:rsid w:val="000D1C7D"/>
    <w:rsid w:val="000D30ED"/>
    <w:rsid w:val="000D3695"/>
    <w:rsid w:val="000D47C3"/>
    <w:rsid w:val="000D5EAC"/>
    <w:rsid w:val="000D6EBB"/>
    <w:rsid w:val="000D7094"/>
    <w:rsid w:val="000E098A"/>
    <w:rsid w:val="000E1D8A"/>
    <w:rsid w:val="000E23BC"/>
    <w:rsid w:val="000E2BF3"/>
    <w:rsid w:val="000E3CFE"/>
    <w:rsid w:val="000E3F6C"/>
    <w:rsid w:val="000E53F9"/>
    <w:rsid w:val="000E5689"/>
    <w:rsid w:val="000E63BC"/>
    <w:rsid w:val="000E6483"/>
    <w:rsid w:val="000E72D2"/>
    <w:rsid w:val="000E7B02"/>
    <w:rsid w:val="000F1F26"/>
    <w:rsid w:val="000F228C"/>
    <w:rsid w:val="000F38AA"/>
    <w:rsid w:val="000F3B96"/>
    <w:rsid w:val="000F4557"/>
    <w:rsid w:val="000F486E"/>
    <w:rsid w:val="000F4A0A"/>
    <w:rsid w:val="000F7322"/>
    <w:rsid w:val="000F736A"/>
    <w:rsid w:val="00101F9B"/>
    <w:rsid w:val="00102780"/>
    <w:rsid w:val="00103686"/>
    <w:rsid w:val="00104BD5"/>
    <w:rsid w:val="00106331"/>
    <w:rsid w:val="001106E8"/>
    <w:rsid w:val="00111699"/>
    <w:rsid w:val="00112378"/>
    <w:rsid w:val="00112611"/>
    <w:rsid w:val="001139AC"/>
    <w:rsid w:val="00115AE9"/>
    <w:rsid w:val="0011677B"/>
    <w:rsid w:val="00117280"/>
    <w:rsid w:val="00117BFB"/>
    <w:rsid w:val="00117CF7"/>
    <w:rsid w:val="0012007E"/>
    <w:rsid w:val="00121C0D"/>
    <w:rsid w:val="00123E05"/>
    <w:rsid w:val="001248B9"/>
    <w:rsid w:val="001308E4"/>
    <w:rsid w:val="001319A6"/>
    <w:rsid w:val="00131F94"/>
    <w:rsid w:val="00133872"/>
    <w:rsid w:val="0013510F"/>
    <w:rsid w:val="001354ED"/>
    <w:rsid w:val="00137431"/>
    <w:rsid w:val="00137DEA"/>
    <w:rsid w:val="00140A27"/>
    <w:rsid w:val="00140F28"/>
    <w:rsid w:val="0014270F"/>
    <w:rsid w:val="00142CBD"/>
    <w:rsid w:val="00145063"/>
    <w:rsid w:val="00145AC9"/>
    <w:rsid w:val="00146F12"/>
    <w:rsid w:val="00151891"/>
    <w:rsid w:val="00151982"/>
    <w:rsid w:val="00151BE2"/>
    <w:rsid w:val="00151C4D"/>
    <w:rsid w:val="001537F1"/>
    <w:rsid w:val="00153DD4"/>
    <w:rsid w:val="00154B05"/>
    <w:rsid w:val="001553B5"/>
    <w:rsid w:val="00156363"/>
    <w:rsid w:val="00156640"/>
    <w:rsid w:val="00157DF2"/>
    <w:rsid w:val="001620EC"/>
    <w:rsid w:val="0016273F"/>
    <w:rsid w:val="00162BEF"/>
    <w:rsid w:val="0016387C"/>
    <w:rsid w:val="00163E6C"/>
    <w:rsid w:val="001652EF"/>
    <w:rsid w:val="00165702"/>
    <w:rsid w:val="00167F5A"/>
    <w:rsid w:val="00170E47"/>
    <w:rsid w:val="0017108D"/>
    <w:rsid w:val="00172C21"/>
    <w:rsid w:val="001734FC"/>
    <w:rsid w:val="001752E4"/>
    <w:rsid w:val="0017596A"/>
    <w:rsid w:val="001801F4"/>
    <w:rsid w:val="001817E7"/>
    <w:rsid w:val="00182CA0"/>
    <w:rsid w:val="00182D84"/>
    <w:rsid w:val="0018418B"/>
    <w:rsid w:val="0018473A"/>
    <w:rsid w:val="00185ACB"/>
    <w:rsid w:val="00186276"/>
    <w:rsid w:val="00187F4E"/>
    <w:rsid w:val="001905DC"/>
    <w:rsid w:val="00190FE1"/>
    <w:rsid w:val="001910C5"/>
    <w:rsid w:val="00193054"/>
    <w:rsid w:val="00194271"/>
    <w:rsid w:val="00194F5C"/>
    <w:rsid w:val="00196A63"/>
    <w:rsid w:val="00197008"/>
    <w:rsid w:val="00197523"/>
    <w:rsid w:val="001A0AC2"/>
    <w:rsid w:val="001A2282"/>
    <w:rsid w:val="001A2D76"/>
    <w:rsid w:val="001A5223"/>
    <w:rsid w:val="001A5A52"/>
    <w:rsid w:val="001A76BE"/>
    <w:rsid w:val="001B0205"/>
    <w:rsid w:val="001B0EE3"/>
    <w:rsid w:val="001B1209"/>
    <w:rsid w:val="001B191C"/>
    <w:rsid w:val="001B1BEA"/>
    <w:rsid w:val="001B201A"/>
    <w:rsid w:val="001B4040"/>
    <w:rsid w:val="001B496A"/>
    <w:rsid w:val="001B4EC0"/>
    <w:rsid w:val="001B55E1"/>
    <w:rsid w:val="001B6153"/>
    <w:rsid w:val="001B7430"/>
    <w:rsid w:val="001C1453"/>
    <w:rsid w:val="001C47AF"/>
    <w:rsid w:val="001C5B82"/>
    <w:rsid w:val="001C635A"/>
    <w:rsid w:val="001C66C9"/>
    <w:rsid w:val="001C6F96"/>
    <w:rsid w:val="001D339C"/>
    <w:rsid w:val="001D3E76"/>
    <w:rsid w:val="001D51AB"/>
    <w:rsid w:val="001D56A8"/>
    <w:rsid w:val="001D6448"/>
    <w:rsid w:val="001E0E29"/>
    <w:rsid w:val="001E3504"/>
    <w:rsid w:val="001E391F"/>
    <w:rsid w:val="001E4415"/>
    <w:rsid w:val="001E542A"/>
    <w:rsid w:val="001E6183"/>
    <w:rsid w:val="001E7389"/>
    <w:rsid w:val="001F171C"/>
    <w:rsid w:val="001F1B0D"/>
    <w:rsid w:val="001F4FF8"/>
    <w:rsid w:val="001F5490"/>
    <w:rsid w:val="001F56A3"/>
    <w:rsid w:val="001F57AE"/>
    <w:rsid w:val="0020199B"/>
    <w:rsid w:val="00203554"/>
    <w:rsid w:val="00203C7F"/>
    <w:rsid w:val="002041AF"/>
    <w:rsid w:val="002045F3"/>
    <w:rsid w:val="002050D2"/>
    <w:rsid w:val="00205399"/>
    <w:rsid w:val="002060E3"/>
    <w:rsid w:val="0020670E"/>
    <w:rsid w:val="00206CC0"/>
    <w:rsid w:val="0020700E"/>
    <w:rsid w:val="0021025D"/>
    <w:rsid w:val="0021087A"/>
    <w:rsid w:val="0021410E"/>
    <w:rsid w:val="0021464D"/>
    <w:rsid w:val="002147D2"/>
    <w:rsid w:val="00215FAF"/>
    <w:rsid w:val="00216828"/>
    <w:rsid w:val="00216DCB"/>
    <w:rsid w:val="00220058"/>
    <w:rsid w:val="00222941"/>
    <w:rsid w:val="00222D7D"/>
    <w:rsid w:val="00227B27"/>
    <w:rsid w:val="00232327"/>
    <w:rsid w:val="0023272A"/>
    <w:rsid w:val="0023490C"/>
    <w:rsid w:val="00236750"/>
    <w:rsid w:val="002409C2"/>
    <w:rsid w:val="00240CE6"/>
    <w:rsid w:val="00241065"/>
    <w:rsid w:val="00242BA7"/>
    <w:rsid w:val="00243D1F"/>
    <w:rsid w:val="00243FD2"/>
    <w:rsid w:val="00244A05"/>
    <w:rsid w:val="00245E8F"/>
    <w:rsid w:val="00246D10"/>
    <w:rsid w:val="00251103"/>
    <w:rsid w:val="002528B3"/>
    <w:rsid w:val="00252AE4"/>
    <w:rsid w:val="00252EAE"/>
    <w:rsid w:val="00255A4C"/>
    <w:rsid w:val="00260281"/>
    <w:rsid w:val="00262720"/>
    <w:rsid w:val="002638F1"/>
    <w:rsid w:val="0026527E"/>
    <w:rsid w:val="00266E59"/>
    <w:rsid w:val="002772C2"/>
    <w:rsid w:val="00281584"/>
    <w:rsid w:val="00282080"/>
    <w:rsid w:val="0028544B"/>
    <w:rsid w:val="00285AAB"/>
    <w:rsid w:val="00287180"/>
    <w:rsid w:val="00287F33"/>
    <w:rsid w:val="002910A0"/>
    <w:rsid w:val="00291735"/>
    <w:rsid w:val="002934E7"/>
    <w:rsid w:val="002939FC"/>
    <w:rsid w:val="002962A5"/>
    <w:rsid w:val="00296537"/>
    <w:rsid w:val="0029656A"/>
    <w:rsid w:val="002A0292"/>
    <w:rsid w:val="002A1B3E"/>
    <w:rsid w:val="002A318B"/>
    <w:rsid w:val="002A35D0"/>
    <w:rsid w:val="002A3853"/>
    <w:rsid w:val="002A47E7"/>
    <w:rsid w:val="002A6AFE"/>
    <w:rsid w:val="002B01AF"/>
    <w:rsid w:val="002B0A53"/>
    <w:rsid w:val="002B181C"/>
    <w:rsid w:val="002B236B"/>
    <w:rsid w:val="002B581A"/>
    <w:rsid w:val="002B5BEE"/>
    <w:rsid w:val="002B750F"/>
    <w:rsid w:val="002C01B1"/>
    <w:rsid w:val="002C0575"/>
    <w:rsid w:val="002C21F7"/>
    <w:rsid w:val="002C2588"/>
    <w:rsid w:val="002C461B"/>
    <w:rsid w:val="002C472A"/>
    <w:rsid w:val="002C5247"/>
    <w:rsid w:val="002C6A81"/>
    <w:rsid w:val="002C7E40"/>
    <w:rsid w:val="002D06DD"/>
    <w:rsid w:val="002D0D13"/>
    <w:rsid w:val="002D2833"/>
    <w:rsid w:val="002D5238"/>
    <w:rsid w:val="002D664E"/>
    <w:rsid w:val="002D6EDB"/>
    <w:rsid w:val="002E0143"/>
    <w:rsid w:val="002E0866"/>
    <w:rsid w:val="002E10A0"/>
    <w:rsid w:val="002E3879"/>
    <w:rsid w:val="002E500E"/>
    <w:rsid w:val="002E5177"/>
    <w:rsid w:val="002E64A1"/>
    <w:rsid w:val="002E6901"/>
    <w:rsid w:val="002F01AF"/>
    <w:rsid w:val="002F0563"/>
    <w:rsid w:val="002F2A93"/>
    <w:rsid w:val="002F2CEF"/>
    <w:rsid w:val="002F2E2F"/>
    <w:rsid w:val="002F311F"/>
    <w:rsid w:val="002F3C38"/>
    <w:rsid w:val="002F3CF3"/>
    <w:rsid w:val="002F4C09"/>
    <w:rsid w:val="002F58D9"/>
    <w:rsid w:val="002F7721"/>
    <w:rsid w:val="0030053E"/>
    <w:rsid w:val="00300554"/>
    <w:rsid w:val="003018B9"/>
    <w:rsid w:val="00302295"/>
    <w:rsid w:val="003028B7"/>
    <w:rsid w:val="0030447E"/>
    <w:rsid w:val="003055ED"/>
    <w:rsid w:val="003058F0"/>
    <w:rsid w:val="00306A87"/>
    <w:rsid w:val="00310560"/>
    <w:rsid w:val="00310DFB"/>
    <w:rsid w:val="00311143"/>
    <w:rsid w:val="00311169"/>
    <w:rsid w:val="00311B8A"/>
    <w:rsid w:val="0031250E"/>
    <w:rsid w:val="003127DC"/>
    <w:rsid w:val="003135BE"/>
    <w:rsid w:val="00314A85"/>
    <w:rsid w:val="00315D2C"/>
    <w:rsid w:val="00316C0D"/>
    <w:rsid w:val="00320D7B"/>
    <w:rsid w:val="003216E1"/>
    <w:rsid w:val="00324DED"/>
    <w:rsid w:val="00325770"/>
    <w:rsid w:val="003260C1"/>
    <w:rsid w:val="00327AFA"/>
    <w:rsid w:val="003300AF"/>
    <w:rsid w:val="00330776"/>
    <w:rsid w:val="003309D0"/>
    <w:rsid w:val="0033100A"/>
    <w:rsid w:val="003340B6"/>
    <w:rsid w:val="00334CEE"/>
    <w:rsid w:val="003358B5"/>
    <w:rsid w:val="00335A5B"/>
    <w:rsid w:val="00335C14"/>
    <w:rsid w:val="003403C7"/>
    <w:rsid w:val="003429C5"/>
    <w:rsid w:val="00344111"/>
    <w:rsid w:val="00345293"/>
    <w:rsid w:val="003470D8"/>
    <w:rsid w:val="003476E4"/>
    <w:rsid w:val="00347CD7"/>
    <w:rsid w:val="0035081F"/>
    <w:rsid w:val="0035422C"/>
    <w:rsid w:val="00355885"/>
    <w:rsid w:val="00356173"/>
    <w:rsid w:val="00356A1E"/>
    <w:rsid w:val="003606C5"/>
    <w:rsid w:val="00362030"/>
    <w:rsid w:val="0036545A"/>
    <w:rsid w:val="00366309"/>
    <w:rsid w:val="00367553"/>
    <w:rsid w:val="00370132"/>
    <w:rsid w:val="00373735"/>
    <w:rsid w:val="00373EF0"/>
    <w:rsid w:val="00374762"/>
    <w:rsid w:val="00374BF0"/>
    <w:rsid w:val="003750DD"/>
    <w:rsid w:val="00376738"/>
    <w:rsid w:val="00377531"/>
    <w:rsid w:val="0038035E"/>
    <w:rsid w:val="00380F73"/>
    <w:rsid w:val="00382BEB"/>
    <w:rsid w:val="003835E5"/>
    <w:rsid w:val="0038432A"/>
    <w:rsid w:val="00385374"/>
    <w:rsid w:val="00387E7E"/>
    <w:rsid w:val="0039083C"/>
    <w:rsid w:val="00391DAC"/>
    <w:rsid w:val="0039205A"/>
    <w:rsid w:val="0039284E"/>
    <w:rsid w:val="00393272"/>
    <w:rsid w:val="00393396"/>
    <w:rsid w:val="00393A13"/>
    <w:rsid w:val="003949AF"/>
    <w:rsid w:val="00394BB1"/>
    <w:rsid w:val="00395069"/>
    <w:rsid w:val="00395DFC"/>
    <w:rsid w:val="003960C8"/>
    <w:rsid w:val="00396EA1"/>
    <w:rsid w:val="00397CA1"/>
    <w:rsid w:val="00397E1E"/>
    <w:rsid w:val="003A1B8B"/>
    <w:rsid w:val="003A4F79"/>
    <w:rsid w:val="003A649C"/>
    <w:rsid w:val="003A69B7"/>
    <w:rsid w:val="003A6C69"/>
    <w:rsid w:val="003A7F06"/>
    <w:rsid w:val="003B2D80"/>
    <w:rsid w:val="003B2E4E"/>
    <w:rsid w:val="003B3D2C"/>
    <w:rsid w:val="003B4DF3"/>
    <w:rsid w:val="003B6350"/>
    <w:rsid w:val="003B6756"/>
    <w:rsid w:val="003C0C0D"/>
    <w:rsid w:val="003C3524"/>
    <w:rsid w:val="003C4653"/>
    <w:rsid w:val="003C4C1F"/>
    <w:rsid w:val="003C4D1F"/>
    <w:rsid w:val="003C4D68"/>
    <w:rsid w:val="003C560A"/>
    <w:rsid w:val="003D35E4"/>
    <w:rsid w:val="003D3685"/>
    <w:rsid w:val="003D40DB"/>
    <w:rsid w:val="003D460E"/>
    <w:rsid w:val="003D4633"/>
    <w:rsid w:val="003D4A2F"/>
    <w:rsid w:val="003D52F5"/>
    <w:rsid w:val="003D5FE0"/>
    <w:rsid w:val="003D75EC"/>
    <w:rsid w:val="003E01F2"/>
    <w:rsid w:val="003E0604"/>
    <w:rsid w:val="003E0920"/>
    <w:rsid w:val="003E23A6"/>
    <w:rsid w:val="003E6607"/>
    <w:rsid w:val="003E6AD0"/>
    <w:rsid w:val="003E722E"/>
    <w:rsid w:val="003F1BCF"/>
    <w:rsid w:val="003F2780"/>
    <w:rsid w:val="003F28E0"/>
    <w:rsid w:val="003F37EE"/>
    <w:rsid w:val="003F39A5"/>
    <w:rsid w:val="003F3B64"/>
    <w:rsid w:val="003F50B4"/>
    <w:rsid w:val="003F5DCF"/>
    <w:rsid w:val="003F742A"/>
    <w:rsid w:val="004005F5"/>
    <w:rsid w:val="0040097A"/>
    <w:rsid w:val="00400CEC"/>
    <w:rsid w:val="004028BD"/>
    <w:rsid w:val="00402A03"/>
    <w:rsid w:val="00402ADE"/>
    <w:rsid w:val="00402CE3"/>
    <w:rsid w:val="00403913"/>
    <w:rsid w:val="00403BBD"/>
    <w:rsid w:val="004042F6"/>
    <w:rsid w:val="00405975"/>
    <w:rsid w:val="00407D73"/>
    <w:rsid w:val="004128B4"/>
    <w:rsid w:val="0041645E"/>
    <w:rsid w:val="00416CFD"/>
    <w:rsid w:val="004229AA"/>
    <w:rsid w:val="00423A3B"/>
    <w:rsid w:val="004250D1"/>
    <w:rsid w:val="00425F4C"/>
    <w:rsid w:val="004270B1"/>
    <w:rsid w:val="00427630"/>
    <w:rsid w:val="00431C58"/>
    <w:rsid w:val="00433FDC"/>
    <w:rsid w:val="00434B85"/>
    <w:rsid w:val="00435083"/>
    <w:rsid w:val="00436F10"/>
    <w:rsid w:val="004374EB"/>
    <w:rsid w:val="00437B00"/>
    <w:rsid w:val="00440884"/>
    <w:rsid w:val="00440B12"/>
    <w:rsid w:val="00441C11"/>
    <w:rsid w:val="00442F1B"/>
    <w:rsid w:val="00442F71"/>
    <w:rsid w:val="004443A2"/>
    <w:rsid w:val="00444DD6"/>
    <w:rsid w:val="00445AC4"/>
    <w:rsid w:val="004466EF"/>
    <w:rsid w:val="0044696C"/>
    <w:rsid w:val="00447104"/>
    <w:rsid w:val="004506FF"/>
    <w:rsid w:val="00451845"/>
    <w:rsid w:val="004518B1"/>
    <w:rsid w:val="00452149"/>
    <w:rsid w:val="00453BE6"/>
    <w:rsid w:val="00455784"/>
    <w:rsid w:val="0046133E"/>
    <w:rsid w:val="00462F95"/>
    <w:rsid w:val="004630E4"/>
    <w:rsid w:val="0046632B"/>
    <w:rsid w:val="00466ABE"/>
    <w:rsid w:val="00470811"/>
    <w:rsid w:val="004710DD"/>
    <w:rsid w:val="0047116E"/>
    <w:rsid w:val="004722C7"/>
    <w:rsid w:val="0047313E"/>
    <w:rsid w:val="004733EE"/>
    <w:rsid w:val="0047434F"/>
    <w:rsid w:val="00474D8B"/>
    <w:rsid w:val="00476FCF"/>
    <w:rsid w:val="0048393E"/>
    <w:rsid w:val="00484CF1"/>
    <w:rsid w:val="00485D4B"/>
    <w:rsid w:val="004868BF"/>
    <w:rsid w:val="00487129"/>
    <w:rsid w:val="00490373"/>
    <w:rsid w:val="00491B5E"/>
    <w:rsid w:val="0049327F"/>
    <w:rsid w:val="00494A9D"/>
    <w:rsid w:val="00494D87"/>
    <w:rsid w:val="00494F8E"/>
    <w:rsid w:val="00495E2A"/>
    <w:rsid w:val="004968C9"/>
    <w:rsid w:val="004A1921"/>
    <w:rsid w:val="004A2422"/>
    <w:rsid w:val="004A2E70"/>
    <w:rsid w:val="004A2EEF"/>
    <w:rsid w:val="004A3266"/>
    <w:rsid w:val="004A339C"/>
    <w:rsid w:val="004A3AAC"/>
    <w:rsid w:val="004A5183"/>
    <w:rsid w:val="004A65EC"/>
    <w:rsid w:val="004A7131"/>
    <w:rsid w:val="004A7B46"/>
    <w:rsid w:val="004A7CAC"/>
    <w:rsid w:val="004B03DD"/>
    <w:rsid w:val="004B1DAB"/>
    <w:rsid w:val="004B3115"/>
    <w:rsid w:val="004B4F14"/>
    <w:rsid w:val="004B4F47"/>
    <w:rsid w:val="004B4F4E"/>
    <w:rsid w:val="004B60B8"/>
    <w:rsid w:val="004B664A"/>
    <w:rsid w:val="004C0CB9"/>
    <w:rsid w:val="004C23DA"/>
    <w:rsid w:val="004C24E0"/>
    <w:rsid w:val="004C47A3"/>
    <w:rsid w:val="004C4825"/>
    <w:rsid w:val="004C575F"/>
    <w:rsid w:val="004C6567"/>
    <w:rsid w:val="004C66B6"/>
    <w:rsid w:val="004C6C07"/>
    <w:rsid w:val="004C6C7C"/>
    <w:rsid w:val="004C71A7"/>
    <w:rsid w:val="004C7D50"/>
    <w:rsid w:val="004D05B9"/>
    <w:rsid w:val="004D0734"/>
    <w:rsid w:val="004D0857"/>
    <w:rsid w:val="004D0A0D"/>
    <w:rsid w:val="004D1241"/>
    <w:rsid w:val="004D1ABB"/>
    <w:rsid w:val="004D2056"/>
    <w:rsid w:val="004D2FA7"/>
    <w:rsid w:val="004D58F7"/>
    <w:rsid w:val="004D7A88"/>
    <w:rsid w:val="004E0959"/>
    <w:rsid w:val="004E30F3"/>
    <w:rsid w:val="004E3957"/>
    <w:rsid w:val="004E444C"/>
    <w:rsid w:val="004E5D9A"/>
    <w:rsid w:val="004E6F45"/>
    <w:rsid w:val="004F0644"/>
    <w:rsid w:val="004F2A87"/>
    <w:rsid w:val="004F45BA"/>
    <w:rsid w:val="004F519F"/>
    <w:rsid w:val="004F5307"/>
    <w:rsid w:val="004F5EA9"/>
    <w:rsid w:val="004F6A25"/>
    <w:rsid w:val="004F709E"/>
    <w:rsid w:val="004F7D02"/>
    <w:rsid w:val="00500A50"/>
    <w:rsid w:val="0050204C"/>
    <w:rsid w:val="0050208C"/>
    <w:rsid w:val="0050226A"/>
    <w:rsid w:val="00502374"/>
    <w:rsid w:val="00502652"/>
    <w:rsid w:val="00502F9F"/>
    <w:rsid w:val="005033AC"/>
    <w:rsid w:val="005038D9"/>
    <w:rsid w:val="0050628E"/>
    <w:rsid w:val="00506780"/>
    <w:rsid w:val="005101B5"/>
    <w:rsid w:val="00510FA8"/>
    <w:rsid w:val="00511459"/>
    <w:rsid w:val="00512B00"/>
    <w:rsid w:val="00513D8F"/>
    <w:rsid w:val="00514AF3"/>
    <w:rsid w:val="0051738E"/>
    <w:rsid w:val="005173EA"/>
    <w:rsid w:val="00517C6A"/>
    <w:rsid w:val="00520795"/>
    <w:rsid w:val="00520CBE"/>
    <w:rsid w:val="00521BC1"/>
    <w:rsid w:val="00522606"/>
    <w:rsid w:val="005258E5"/>
    <w:rsid w:val="00526DBA"/>
    <w:rsid w:val="005275B6"/>
    <w:rsid w:val="00527DA2"/>
    <w:rsid w:val="00534D3C"/>
    <w:rsid w:val="00535337"/>
    <w:rsid w:val="0053585E"/>
    <w:rsid w:val="00535B9B"/>
    <w:rsid w:val="0053759E"/>
    <w:rsid w:val="00537A51"/>
    <w:rsid w:val="005408B6"/>
    <w:rsid w:val="005414D1"/>
    <w:rsid w:val="00544138"/>
    <w:rsid w:val="00545479"/>
    <w:rsid w:val="00547447"/>
    <w:rsid w:val="005506DD"/>
    <w:rsid w:val="00550AB2"/>
    <w:rsid w:val="00552293"/>
    <w:rsid w:val="00552A7B"/>
    <w:rsid w:val="005531D6"/>
    <w:rsid w:val="00553A7B"/>
    <w:rsid w:val="0055441C"/>
    <w:rsid w:val="00554588"/>
    <w:rsid w:val="005565E4"/>
    <w:rsid w:val="0055660F"/>
    <w:rsid w:val="005568F1"/>
    <w:rsid w:val="005577A0"/>
    <w:rsid w:val="00560487"/>
    <w:rsid w:val="00560E4E"/>
    <w:rsid w:val="005615BA"/>
    <w:rsid w:val="005621A0"/>
    <w:rsid w:val="005622AB"/>
    <w:rsid w:val="005625FA"/>
    <w:rsid w:val="005652B1"/>
    <w:rsid w:val="0056562E"/>
    <w:rsid w:val="00565701"/>
    <w:rsid w:val="005657DF"/>
    <w:rsid w:val="0056716D"/>
    <w:rsid w:val="005676ED"/>
    <w:rsid w:val="005710D2"/>
    <w:rsid w:val="0057145E"/>
    <w:rsid w:val="005715A3"/>
    <w:rsid w:val="00573AC3"/>
    <w:rsid w:val="00573FEF"/>
    <w:rsid w:val="00575AA8"/>
    <w:rsid w:val="00576319"/>
    <w:rsid w:val="00576B0B"/>
    <w:rsid w:val="00581616"/>
    <w:rsid w:val="00583A21"/>
    <w:rsid w:val="00583D66"/>
    <w:rsid w:val="00584234"/>
    <w:rsid w:val="0058591C"/>
    <w:rsid w:val="0058645C"/>
    <w:rsid w:val="00586719"/>
    <w:rsid w:val="00587946"/>
    <w:rsid w:val="00587F8D"/>
    <w:rsid w:val="00592F86"/>
    <w:rsid w:val="00594399"/>
    <w:rsid w:val="00595A17"/>
    <w:rsid w:val="00595A34"/>
    <w:rsid w:val="005963A1"/>
    <w:rsid w:val="00596C8E"/>
    <w:rsid w:val="005A073A"/>
    <w:rsid w:val="005A225E"/>
    <w:rsid w:val="005A44CB"/>
    <w:rsid w:val="005A5552"/>
    <w:rsid w:val="005A5845"/>
    <w:rsid w:val="005A5C66"/>
    <w:rsid w:val="005A6306"/>
    <w:rsid w:val="005B0995"/>
    <w:rsid w:val="005B10D3"/>
    <w:rsid w:val="005B1CE4"/>
    <w:rsid w:val="005B1D3B"/>
    <w:rsid w:val="005B22EB"/>
    <w:rsid w:val="005B2323"/>
    <w:rsid w:val="005B612C"/>
    <w:rsid w:val="005B6755"/>
    <w:rsid w:val="005B6E3A"/>
    <w:rsid w:val="005B6E91"/>
    <w:rsid w:val="005B7BF6"/>
    <w:rsid w:val="005C0508"/>
    <w:rsid w:val="005C0B87"/>
    <w:rsid w:val="005C45A7"/>
    <w:rsid w:val="005C62A7"/>
    <w:rsid w:val="005C78E5"/>
    <w:rsid w:val="005D0306"/>
    <w:rsid w:val="005D1C73"/>
    <w:rsid w:val="005D2AB6"/>
    <w:rsid w:val="005D30F8"/>
    <w:rsid w:val="005D52F6"/>
    <w:rsid w:val="005D6728"/>
    <w:rsid w:val="005D7555"/>
    <w:rsid w:val="005E0144"/>
    <w:rsid w:val="005E046E"/>
    <w:rsid w:val="005E0949"/>
    <w:rsid w:val="005E1C67"/>
    <w:rsid w:val="005E314F"/>
    <w:rsid w:val="005E32C3"/>
    <w:rsid w:val="005E3A3E"/>
    <w:rsid w:val="005E464C"/>
    <w:rsid w:val="005E776F"/>
    <w:rsid w:val="005F10E8"/>
    <w:rsid w:val="005F1A44"/>
    <w:rsid w:val="005F1FFF"/>
    <w:rsid w:val="005F2CCC"/>
    <w:rsid w:val="005F6265"/>
    <w:rsid w:val="005F78CD"/>
    <w:rsid w:val="00601287"/>
    <w:rsid w:val="0060498E"/>
    <w:rsid w:val="00606695"/>
    <w:rsid w:val="006076BA"/>
    <w:rsid w:val="006113F0"/>
    <w:rsid w:val="00612CF9"/>
    <w:rsid w:val="00612FAD"/>
    <w:rsid w:val="006144AA"/>
    <w:rsid w:val="00615A71"/>
    <w:rsid w:val="00616CDB"/>
    <w:rsid w:val="00617264"/>
    <w:rsid w:val="006172FB"/>
    <w:rsid w:val="006207D6"/>
    <w:rsid w:val="00621DB3"/>
    <w:rsid w:val="00624F06"/>
    <w:rsid w:val="00624FC0"/>
    <w:rsid w:val="006278C2"/>
    <w:rsid w:val="00627EB7"/>
    <w:rsid w:val="0063080D"/>
    <w:rsid w:val="00630AA8"/>
    <w:rsid w:val="006321BA"/>
    <w:rsid w:val="0063222D"/>
    <w:rsid w:val="00632697"/>
    <w:rsid w:val="0063352C"/>
    <w:rsid w:val="00636DEA"/>
    <w:rsid w:val="006400D3"/>
    <w:rsid w:val="0064071C"/>
    <w:rsid w:val="00640C35"/>
    <w:rsid w:val="00641227"/>
    <w:rsid w:val="006417AA"/>
    <w:rsid w:val="00644E84"/>
    <w:rsid w:val="006451B8"/>
    <w:rsid w:val="00646D26"/>
    <w:rsid w:val="006479A6"/>
    <w:rsid w:val="00651150"/>
    <w:rsid w:val="00651284"/>
    <w:rsid w:val="00651BA1"/>
    <w:rsid w:val="006526EF"/>
    <w:rsid w:val="006541B3"/>
    <w:rsid w:val="00654715"/>
    <w:rsid w:val="00654857"/>
    <w:rsid w:val="00656270"/>
    <w:rsid w:val="0065627D"/>
    <w:rsid w:val="0066074E"/>
    <w:rsid w:val="00660E4D"/>
    <w:rsid w:val="00661042"/>
    <w:rsid w:val="006619AA"/>
    <w:rsid w:val="00661A6D"/>
    <w:rsid w:val="00662694"/>
    <w:rsid w:val="00663886"/>
    <w:rsid w:val="006646BB"/>
    <w:rsid w:val="00665258"/>
    <w:rsid w:val="00666A0F"/>
    <w:rsid w:val="00667838"/>
    <w:rsid w:val="0066785C"/>
    <w:rsid w:val="0067013F"/>
    <w:rsid w:val="00670AAD"/>
    <w:rsid w:val="006717A5"/>
    <w:rsid w:val="00671981"/>
    <w:rsid w:val="00672557"/>
    <w:rsid w:val="00672679"/>
    <w:rsid w:val="0067301D"/>
    <w:rsid w:val="006738FC"/>
    <w:rsid w:val="0067510C"/>
    <w:rsid w:val="00675E72"/>
    <w:rsid w:val="006811FE"/>
    <w:rsid w:val="006816FB"/>
    <w:rsid w:val="00681D21"/>
    <w:rsid w:val="006823C5"/>
    <w:rsid w:val="00683880"/>
    <w:rsid w:val="006850F0"/>
    <w:rsid w:val="006857A4"/>
    <w:rsid w:val="00685C34"/>
    <w:rsid w:val="0068645D"/>
    <w:rsid w:val="0068793D"/>
    <w:rsid w:val="0069187F"/>
    <w:rsid w:val="00691E6A"/>
    <w:rsid w:val="006926D8"/>
    <w:rsid w:val="006940F3"/>
    <w:rsid w:val="00694700"/>
    <w:rsid w:val="00695B57"/>
    <w:rsid w:val="006A0128"/>
    <w:rsid w:val="006A12EE"/>
    <w:rsid w:val="006A1CE0"/>
    <w:rsid w:val="006A2D85"/>
    <w:rsid w:val="006A36DA"/>
    <w:rsid w:val="006A4011"/>
    <w:rsid w:val="006A5321"/>
    <w:rsid w:val="006A665D"/>
    <w:rsid w:val="006A6C90"/>
    <w:rsid w:val="006A7255"/>
    <w:rsid w:val="006A77E2"/>
    <w:rsid w:val="006B1AB3"/>
    <w:rsid w:val="006B1D28"/>
    <w:rsid w:val="006B1D36"/>
    <w:rsid w:val="006B4A16"/>
    <w:rsid w:val="006B5A1B"/>
    <w:rsid w:val="006B5AE5"/>
    <w:rsid w:val="006B79E7"/>
    <w:rsid w:val="006C1E88"/>
    <w:rsid w:val="006C3795"/>
    <w:rsid w:val="006C4430"/>
    <w:rsid w:val="006C48DA"/>
    <w:rsid w:val="006C5D5A"/>
    <w:rsid w:val="006C5D7B"/>
    <w:rsid w:val="006C5E02"/>
    <w:rsid w:val="006C62AC"/>
    <w:rsid w:val="006C78CE"/>
    <w:rsid w:val="006D01DA"/>
    <w:rsid w:val="006D20E7"/>
    <w:rsid w:val="006D6762"/>
    <w:rsid w:val="006D71C4"/>
    <w:rsid w:val="006D755E"/>
    <w:rsid w:val="006D7910"/>
    <w:rsid w:val="006D7EEF"/>
    <w:rsid w:val="006E07B3"/>
    <w:rsid w:val="006E2201"/>
    <w:rsid w:val="006E49E7"/>
    <w:rsid w:val="006E5DEB"/>
    <w:rsid w:val="006E628A"/>
    <w:rsid w:val="006E72C1"/>
    <w:rsid w:val="006F16E5"/>
    <w:rsid w:val="006F22DC"/>
    <w:rsid w:val="006F270B"/>
    <w:rsid w:val="006F374B"/>
    <w:rsid w:val="006F3B51"/>
    <w:rsid w:val="006F4C59"/>
    <w:rsid w:val="006F4F6E"/>
    <w:rsid w:val="006F5D96"/>
    <w:rsid w:val="006F6B0C"/>
    <w:rsid w:val="006F6CB9"/>
    <w:rsid w:val="006F71FC"/>
    <w:rsid w:val="00701F27"/>
    <w:rsid w:val="0070232A"/>
    <w:rsid w:val="00702347"/>
    <w:rsid w:val="0070439D"/>
    <w:rsid w:val="00705D72"/>
    <w:rsid w:val="00706998"/>
    <w:rsid w:val="00707225"/>
    <w:rsid w:val="00707C06"/>
    <w:rsid w:val="00707CB8"/>
    <w:rsid w:val="007113CD"/>
    <w:rsid w:val="0071197F"/>
    <w:rsid w:val="00713460"/>
    <w:rsid w:val="00714EC4"/>
    <w:rsid w:val="00717F2C"/>
    <w:rsid w:val="00717F6E"/>
    <w:rsid w:val="007206E6"/>
    <w:rsid w:val="0072197F"/>
    <w:rsid w:val="00721C35"/>
    <w:rsid w:val="00721E4C"/>
    <w:rsid w:val="00722563"/>
    <w:rsid w:val="00725EB0"/>
    <w:rsid w:val="00726466"/>
    <w:rsid w:val="0072720D"/>
    <w:rsid w:val="00727248"/>
    <w:rsid w:val="00727988"/>
    <w:rsid w:val="00731DAC"/>
    <w:rsid w:val="00732550"/>
    <w:rsid w:val="00732E8E"/>
    <w:rsid w:val="00734214"/>
    <w:rsid w:val="007364F7"/>
    <w:rsid w:val="0074011A"/>
    <w:rsid w:val="00740732"/>
    <w:rsid w:val="00740CDA"/>
    <w:rsid w:val="007411F2"/>
    <w:rsid w:val="007425CE"/>
    <w:rsid w:val="00742A58"/>
    <w:rsid w:val="0074583C"/>
    <w:rsid w:val="007459D3"/>
    <w:rsid w:val="007535DC"/>
    <w:rsid w:val="00753C59"/>
    <w:rsid w:val="00753D72"/>
    <w:rsid w:val="00754875"/>
    <w:rsid w:val="007553D8"/>
    <w:rsid w:val="00757304"/>
    <w:rsid w:val="0075743E"/>
    <w:rsid w:val="00760016"/>
    <w:rsid w:val="00760362"/>
    <w:rsid w:val="0076290D"/>
    <w:rsid w:val="00762AFF"/>
    <w:rsid w:val="007630E2"/>
    <w:rsid w:val="00764E55"/>
    <w:rsid w:val="00765034"/>
    <w:rsid w:val="00765D2C"/>
    <w:rsid w:val="0077131B"/>
    <w:rsid w:val="00771EC6"/>
    <w:rsid w:val="00772244"/>
    <w:rsid w:val="00772A7F"/>
    <w:rsid w:val="007730D1"/>
    <w:rsid w:val="007731B6"/>
    <w:rsid w:val="00773B30"/>
    <w:rsid w:val="00775827"/>
    <w:rsid w:val="007819AB"/>
    <w:rsid w:val="00781D57"/>
    <w:rsid w:val="00783ABD"/>
    <w:rsid w:val="007870A7"/>
    <w:rsid w:val="00790D9C"/>
    <w:rsid w:val="00790DF8"/>
    <w:rsid w:val="007928A5"/>
    <w:rsid w:val="00792A14"/>
    <w:rsid w:val="00792A5D"/>
    <w:rsid w:val="00794678"/>
    <w:rsid w:val="00795C5C"/>
    <w:rsid w:val="00796E21"/>
    <w:rsid w:val="00796FCA"/>
    <w:rsid w:val="0079701B"/>
    <w:rsid w:val="0079703D"/>
    <w:rsid w:val="00797564"/>
    <w:rsid w:val="007A0065"/>
    <w:rsid w:val="007A1F75"/>
    <w:rsid w:val="007A2770"/>
    <w:rsid w:val="007A307C"/>
    <w:rsid w:val="007A3181"/>
    <w:rsid w:val="007A3D08"/>
    <w:rsid w:val="007A4148"/>
    <w:rsid w:val="007A43C1"/>
    <w:rsid w:val="007A4C4B"/>
    <w:rsid w:val="007A50DE"/>
    <w:rsid w:val="007A5467"/>
    <w:rsid w:val="007A6042"/>
    <w:rsid w:val="007A6B4B"/>
    <w:rsid w:val="007A71AB"/>
    <w:rsid w:val="007A7993"/>
    <w:rsid w:val="007A7EB3"/>
    <w:rsid w:val="007B2AC4"/>
    <w:rsid w:val="007B309C"/>
    <w:rsid w:val="007B5D70"/>
    <w:rsid w:val="007B6027"/>
    <w:rsid w:val="007B6B18"/>
    <w:rsid w:val="007B6C62"/>
    <w:rsid w:val="007B6F09"/>
    <w:rsid w:val="007B7B66"/>
    <w:rsid w:val="007C0A4D"/>
    <w:rsid w:val="007C11A3"/>
    <w:rsid w:val="007C1FA6"/>
    <w:rsid w:val="007C4426"/>
    <w:rsid w:val="007C4799"/>
    <w:rsid w:val="007C4E03"/>
    <w:rsid w:val="007C522F"/>
    <w:rsid w:val="007C77D1"/>
    <w:rsid w:val="007D0741"/>
    <w:rsid w:val="007D0915"/>
    <w:rsid w:val="007D0933"/>
    <w:rsid w:val="007D17B6"/>
    <w:rsid w:val="007D18C5"/>
    <w:rsid w:val="007D5CE7"/>
    <w:rsid w:val="007E230C"/>
    <w:rsid w:val="007E39C0"/>
    <w:rsid w:val="007E42C9"/>
    <w:rsid w:val="007E46F1"/>
    <w:rsid w:val="007E58A8"/>
    <w:rsid w:val="007E612C"/>
    <w:rsid w:val="007E7D10"/>
    <w:rsid w:val="007F0D3D"/>
    <w:rsid w:val="007F1A7E"/>
    <w:rsid w:val="007F6B14"/>
    <w:rsid w:val="007F77D4"/>
    <w:rsid w:val="007F7A7D"/>
    <w:rsid w:val="007F7BFB"/>
    <w:rsid w:val="00800946"/>
    <w:rsid w:val="0080194D"/>
    <w:rsid w:val="00802111"/>
    <w:rsid w:val="0080257B"/>
    <w:rsid w:val="008028CF"/>
    <w:rsid w:val="00802C19"/>
    <w:rsid w:val="008030CD"/>
    <w:rsid w:val="00803D19"/>
    <w:rsid w:val="008062B0"/>
    <w:rsid w:val="00806CD4"/>
    <w:rsid w:val="008078BE"/>
    <w:rsid w:val="00811F07"/>
    <w:rsid w:val="0081219E"/>
    <w:rsid w:val="00813922"/>
    <w:rsid w:val="00814131"/>
    <w:rsid w:val="008146F6"/>
    <w:rsid w:val="008148C4"/>
    <w:rsid w:val="00815138"/>
    <w:rsid w:val="008152C7"/>
    <w:rsid w:val="00816D26"/>
    <w:rsid w:val="00816D2E"/>
    <w:rsid w:val="00817791"/>
    <w:rsid w:val="0082037C"/>
    <w:rsid w:val="008230ED"/>
    <w:rsid w:val="00823568"/>
    <w:rsid w:val="00826B0B"/>
    <w:rsid w:val="00827562"/>
    <w:rsid w:val="008319E4"/>
    <w:rsid w:val="00832968"/>
    <w:rsid w:val="00832B44"/>
    <w:rsid w:val="008334CC"/>
    <w:rsid w:val="0083388B"/>
    <w:rsid w:val="008338C7"/>
    <w:rsid w:val="00833DF4"/>
    <w:rsid w:val="0083417C"/>
    <w:rsid w:val="00835629"/>
    <w:rsid w:val="00837172"/>
    <w:rsid w:val="00837208"/>
    <w:rsid w:val="00842D97"/>
    <w:rsid w:val="00844E6D"/>
    <w:rsid w:val="008451AF"/>
    <w:rsid w:val="00845496"/>
    <w:rsid w:val="00845B4D"/>
    <w:rsid w:val="008461EE"/>
    <w:rsid w:val="00846229"/>
    <w:rsid w:val="0084683F"/>
    <w:rsid w:val="00846927"/>
    <w:rsid w:val="00847956"/>
    <w:rsid w:val="0085293C"/>
    <w:rsid w:val="00854E65"/>
    <w:rsid w:val="00855DFC"/>
    <w:rsid w:val="008568CE"/>
    <w:rsid w:val="008568D9"/>
    <w:rsid w:val="00856E7C"/>
    <w:rsid w:val="00857E8E"/>
    <w:rsid w:val="008600D6"/>
    <w:rsid w:val="00862072"/>
    <w:rsid w:val="0086228F"/>
    <w:rsid w:val="00862E32"/>
    <w:rsid w:val="0086638C"/>
    <w:rsid w:val="00870698"/>
    <w:rsid w:val="008735FB"/>
    <w:rsid w:val="00873F91"/>
    <w:rsid w:val="00874D31"/>
    <w:rsid w:val="0087667F"/>
    <w:rsid w:val="0087673F"/>
    <w:rsid w:val="00876D71"/>
    <w:rsid w:val="0087759F"/>
    <w:rsid w:val="008819E2"/>
    <w:rsid w:val="00881E2D"/>
    <w:rsid w:val="008852B7"/>
    <w:rsid w:val="008869C0"/>
    <w:rsid w:val="008878F1"/>
    <w:rsid w:val="00887E09"/>
    <w:rsid w:val="00890AD2"/>
    <w:rsid w:val="00890BD0"/>
    <w:rsid w:val="0089171F"/>
    <w:rsid w:val="00891DFF"/>
    <w:rsid w:val="00892428"/>
    <w:rsid w:val="00892B13"/>
    <w:rsid w:val="00893353"/>
    <w:rsid w:val="00894C53"/>
    <w:rsid w:val="008A35E8"/>
    <w:rsid w:val="008A62A5"/>
    <w:rsid w:val="008A62F4"/>
    <w:rsid w:val="008A6785"/>
    <w:rsid w:val="008B1D87"/>
    <w:rsid w:val="008B2365"/>
    <w:rsid w:val="008B2920"/>
    <w:rsid w:val="008B294B"/>
    <w:rsid w:val="008B4BAE"/>
    <w:rsid w:val="008B56E6"/>
    <w:rsid w:val="008B79F5"/>
    <w:rsid w:val="008C18A0"/>
    <w:rsid w:val="008C23C8"/>
    <w:rsid w:val="008C2B77"/>
    <w:rsid w:val="008C3013"/>
    <w:rsid w:val="008C37BF"/>
    <w:rsid w:val="008C555E"/>
    <w:rsid w:val="008C5A33"/>
    <w:rsid w:val="008C5C68"/>
    <w:rsid w:val="008C5CDF"/>
    <w:rsid w:val="008C5DD5"/>
    <w:rsid w:val="008C7A3E"/>
    <w:rsid w:val="008C7BC7"/>
    <w:rsid w:val="008C7E4E"/>
    <w:rsid w:val="008D11CB"/>
    <w:rsid w:val="008D123A"/>
    <w:rsid w:val="008D2A4D"/>
    <w:rsid w:val="008D3954"/>
    <w:rsid w:val="008D3D3D"/>
    <w:rsid w:val="008E01B7"/>
    <w:rsid w:val="008E0AEB"/>
    <w:rsid w:val="008E1467"/>
    <w:rsid w:val="008E2C9B"/>
    <w:rsid w:val="008E2FCA"/>
    <w:rsid w:val="008E3838"/>
    <w:rsid w:val="008E4C2A"/>
    <w:rsid w:val="008E6D25"/>
    <w:rsid w:val="008F022C"/>
    <w:rsid w:val="008F18EF"/>
    <w:rsid w:val="008F2D89"/>
    <w:rsid w:val="008F39F9"/>
    <w:rsid w:val="008F3CA3"/>
    <w:rsid w:val="008F3D33"/>
    <w:rsid w:val="008F4EA4"/>
    <w:rsid w:val="008F4F98"/>
    <w:rsid w:val="008F57E4"/>
    <w:rsid w:val="008F6600"/>
    <w:rsid w:val="009003C2"/>
    <w:rsid w:val="00901AEC"/>
    <w:rsid w:val="00905000"/>
    <w:rsid w:val="00906C9B"/>
    <w:rsid w:val="009075FD"/>
    <w:rsid w:val="0090764D"/>
    <w:rsid w:val="00907768"/>
    <w:rsid w:val="00911460"/>
    <w:rsid w:val="00912807"/>
    <w:rsid w:val="009142B7"/>
    <w:rsid w:val="009155EC"/>
    <w:rsid w:val="009206F9"/>
    <w:rsid w:val="00921913"/>
    <w:rsid w:val="009248D6"/>
    <w:rsid w:val="00925DC2"/>
    <w:rsid w:val="0092694A"/>
    <w:rsid w:val="0092780D"/>
    <w:rsid w:val="009278C1"/>
    <w:rsid w:val="00930442"/>
    <w:rsid w:val="00934B52"/>
    <w:rsid w:val="009352B7"/>
    <w:rsid w:val="00941468"/>
    <w:rsid w:val="009424BC"/>
    <w:rsid w:val="009445C6"/>
    <w:rsid w:val="00945728"/>
    <w:rsid w:val="00946932"/>
    <w:rsid w:val="00946FC3"/>
    <w:rsid w:val="00947A57"/>
    <w:rsid w:val="00947B3A"/>
    <w:rsid w:val="00947CE0"/>
    <w:rsid w:val="00950B5D"/>
    <w:rsid w:val="00950E0E"/>
    <w:rsid w:val="00951F92"/>
    <w:rsid w:val="009569BD"/>
    <w:rsid w:val="00956C8A"/>
    <w:rsid w:val="009613B2"/>
    <w:rsid w:val="009620FC"/>
    <w:rsid w:val="0096390D"/>
    <w:rsid w:val="00963D28"/>
    <w:rsid w:val="00964A39"/>
    <w:rsid w:val="00965344"/>
    <w:rsid w:val="0097026A"/>
    <w:rsid w:val="009707DE"/>
    <w:rsid w:val="00971CE9"/>
    <w:rsid w:val="009738E1"/>
    <w:rsid w:val="00975CF5"/>
    <w:rsid w:val="00976D66"/>
    <w:rsid w:val="00977D6A"/>
    <w:rsid w:val="009821BF"/>
    <w:rsid w:val="0098220C"/>
    <w:rsid w:val="00982C4C"/>
    <w:rsid w:val="00982E41"/>
    <w:rsid w:val="00984130"/>
    <w:rsid w:val="00985133"/>
    <w:rsid w:val="00985EB0"/>
    <w:rsid w:val="0098627C"/>
    <w:rsid w:val="00987F4F"/>
    <w:rsid w:val="0099063C"/>
    <w:rsid w:val="00990A52"/>
    <w:rsid w:val="009955BE"/>
    <w:rsid w:val="00996F77"/>
    <w:rsid w:val="00996FFD"/>
    <w:rsid w:val="009A296E"/>
    <w:rsid w:val="009A3A82"/>
    <w:rsid w:val="009A67A2"/>
    <w:rsid w:val="009A6D2B"/>
    <w:rsid w:val="009A705A"/>
    <w:rsid w:val="009A7793"/>
    <w:rsid w:val="009B0122"/>
    <w:rsid w:val="009B0B86"/>
    <w:rsid w:val="009B18E1"/>
    <w:rsid w:val="009B2776"/>
    <w:rsid w:val="009B5459"/>
    <w:rsid w:val="009B5A31"/>
    <w:rsid w:val="009B7652"/>
    <w:rsid w:val="009C22A7"/>
    <w:rsid w:val="009C2D81"/>
    <w:rsid w:val="009C36AA"/>
    <w:rsid w:val="009C45ED"/>
    <w:rsid w:val="009C470B"/>
    <w:rsid w:val="009C6C93"/>
    <w:rsid w:val="009C6E6D"/>
    <w:rsid w:val="009C72E9"/>
    <w:rsid w:val="009C76FC"/>
    <w:rsid w:val="009C7C3E"/>
    <w:rsid w:val="009D0602"/>
    <w:rsid w:val="009D35F5"/>
    <w:rsid w:val="009D6881"/>
    <w:rsid w:val="009D6ABE"/>
    <w:rsid w:val="009D6E21"/>
    <w:rsid w:val="009D786B"/>
    <w:rsid w:val="009E3B24"/>
    <w:rsid w:val="009E471D"/>
    <w:rsid w:val="009E4ECB"/>
    <w:rsid w:val="009E7EBB"/>
    <w:rsid w:val="009F04BE"/>
    <w:rsid w:val="009F1B83"/>
    <w:rsid w:val="009F2575"/>
    <w:rsid w:val="009F4363"/>
    <w:rsid w:val="009F43AD"/>
    <w:rsid w:val="009F46EA"/>
    <w:rsid w:val="009F73AF"/>
    <w:rsid w:val="00A0194B"/>
    <w:rsid w:val="00A0339A"/>
    <w:rsid w:val="00A04CDF"/>
    <w:rsid w:val="00A05DAE"/>
    <w:rsid w:val="00A07696"/>
    <w:rsid w:val="00A10BFD"/>
    <w:rsid w:val="00A11FD9"/>
    <w:rsid w:val="00A13A61"/>
    <w:rsid w:val="00A14134"/>
    <w:rsid w:val="00A1439F"/>
    <w:rsid w:val="00A14C56"/>
    <w:rsid w:val="00A16089"/>
    <w:rsid w:val="00A161B7"/>
    <w:rsid w:val="00A16FBB"/>
    <w:rsid w:val="00A171B8"/>
    <w:rsid w:val="00A17DCB"/>
    <w:rsid w:val="00A201E9"/>
    <w:rsid w:val="00A21C75"/>
    <w:rsid w:val="00A22C16"/>
    <w:rsid w:val="00A23D02"/>
    <w:rsid w:val="00A23D18"/>
    <w:rsid w:val="00A24B1F"/>
    <w:rsid w:val="00A267DD"/>
    <w:rsid w:val="00A30291"/>
    <w:rsid w:val="00A30A52"/>
    <w:rsid w:val="00A30FDA"/>
    <w:rsid w:val="00A318FA"/>
    <w:rsid w:val="00A32D32"/>
    <w:rsid w:val="00A3457F"/>
    <w:rsid w:val="00A34975"/>
    <w:rsid w:val="00A36E47"/>
    <w:rsid w:val="00A4121C"/>
    <w:rsid w:val="00A42161"/>
    <w:rsid w:val="00A42351"/>
    <w:rsid w:val="00A443D7"/>
    <w:rsid w:val="00A44C1B"/>
    <w:rsid w:val="00A464E4"/>
    <w:rsid w:val="00A46867"/>
    <w:rsid w:val="00A47733"/>
    <w:rsid w:val="00A47F4A"/>
    <w:rsid w:val="00A51772"/>
    <w:rsid w:val="00A51BE2"/>
    <w:rsid w:val="00A5313C"/>
    <w:rsid w:val="00A55904"/>
    <w:rsid w:val="00A5756A"/>
    <w:rsid w:val="00A57716"/>
    <w:rsid w:val="00A60B7B"/>
    <w:rsid w:val="00A6172D"/>
    <w:rsid w:val="00A62362"/>
    <w:rsid w:val="00A630C2"/>
    <w:rsid w:val="00A63C77"/>
    <w:rsid w:val="00A651C6"/>
    <w:rsid w:val="00A65CE8"/>
    <w:rsid w:val="00A66185"/>
    <w:rsid w:val="00A66472"/>
    <w:rsid w:val="00A66BCE"/>
    <w:rsid w:val="00A67A4E"/>
    <w:rsid w:val="00A67A80"/>
    <w:rsid w:val="00A70627"/>
    <w:rsid w:val="00A75798"/>
    <w:rsid w:val="00A75F51"/>
    <w:rsid w:val="00A763A1"/>
    <w:rsid w:val="00A77462"/>
    <w:rsid w:val="00A77C23"/>
    <w:rsid w:val="00A81AEA"/>
    <w:rsid w:val="00A81B79"/>
    <w:rsid w:val="00A8296F"/>
    <w:rsid w:val="00A82A3B"/>
    <w:rsid w:val="00A833DD"/>
    <w:rsid w:val="00A84A10"/>
    <w:rsid w:val="00A857C5"/>
    <w:rsid w:val="00A86026"/>
    <w:rsid w:val="00A86CFA"/>
    <w:rsid w:val="00A87C8F"/>
    <w:rsid w:val="00A90CB8"/>
    <w:rsid w:val="00A91308"/>
    <w:rsid w:val="00A91A81"/>
    <w:rsid w:val="00A91B92"/>
    <w:rsid w:val="00A929F1"/>
    <w:rsid w:val="00A92F66"/>
    <w:rsid w:val="00A93965"/>
    <w:rsid w:val="00A93DF9"/>
    <w:rsid w:val="00A958BA"/>
    <w:rsid w:val="00A959F9"/>
    <w:rsid w:val="00A97118"/>
    <w:rsid w:val="00A97D0C"/>
    <w:rsid w:val="00AA03D5"/>
    <w:rsid w:val="00AA19EC"/>
    <w:rsid w:val="00AA1D20"/>
    <w:rsid w:val="00AA373D"/>
    <w:rsid w:val="00AA3A42"/>
    <w:rsid w:val="00AA4D26"/>
    <w:rsid w:val="00AA5D7E"/>
    <w:rsid w:val="00AA7A51"/>
    <w:rsid w:val="00AB37B8"/>
    <w:rsid w:val="00AB3E79"/>
    <w:rsid w:val="00AB57BA"/>
    <w:rsid w:val="00AB6EA0"/>
    <w:rsid w:val="00AC2A8B"/>
    <w:rsid w:val="00AC4DB4"/>
    <w:rsid w:val="00AC5225"/>
    <w:rsid w:val="00AC6F4A"/>
    <w:rsid w:val="00AC7AF5"/>
    <w:rsid w:val="00AC7B0B"/>
    <w:rsid w:val="00AD1826"/>
    <w:rsid w:val="00AD4A5D"/>
    <w:rsid w:val="00AD4F94"/>
    <w:rsid w:val="00AE1A5C"/>
    <w:rsid w:val="00AE2FF2"/>
    <w:rsid w:val="00AE3008"/>
    <w:rsid w:val="00AF40F2"/>
    <w:rsid w:val="00AF6B9C"/>
    <w:rsid w:val="00AF6BF1"/>
    <w:rsid w:val="00AF73DC"/>
    <w:rsid w:val="00B00A9F"/>
    <w:rsid w:val="00B016A2"/>
    <w:rsid w:val="00B02A97"/>
    <w:rsid w:val="00B115D2"/>
    <w:rsid w:val="00B11767"/>
    <w:rsid w:val="00B13254"/>
    <w:rsid w:val="00B136E9"/>
    <w:rsid w:val="00B14B04"/>
    <w:rsid w:val="00B158F5"/>
    <w:rsid w:val="00B1602C"/>
    <w:rsid w:val="00B1636A"/>
    <w:rsid w:val="00B17665"/>
    <w:rsid w:val="00B201BF"/>
    <w:rsid w:val="00B2084B"/>
    <w:rsid w:val="00B21BB0"/>
    <w:rsid w:val="00B220E3"/>
    <w:rsid w:val="00B23553"/>
    <w:rsid w:val="00B25280"/>
    <w:rsid w:val="00B26B6D"/>
    <w:rsid w:val="00B27771"/>
    <w:rsid w:val="00B27807"/>
    <w:rsid w:val="00B316F4"/>
    <w:rsid w:val="00B37349"/>
    <w:rsid w:val="00B409E0"/>
    <w:rsid w:val="00B40DF4"/>
    <w:rsid w:val="00B4444F"/>
    <w:rsid w:val="00B44A16"/>
    <w:rsid w:val="00B44B78"/>
    <w:rsid w:val="00B46005"/>
    <w:rsid w:val="00B50012"/>
    <w:rsid w:val="00B529B7"/>
    <w:rsid w:val="00B52A58"/>
    <w:rsid w:val="00B52FDF"/>
    <w:rsid w:val="00B53A14"/>
    <w:rsid w:val="00B53DB6"/>
    <w:rsid w:val="00B54FEB"/>
    <w:rsid w:val="00B550AF"/>
    <w:rsid w:val="00B5715B"/>
    <w:rsid w:val="00B64C1E"/>
    <w:rsid w:val="00B70048"/>
    <w:rsid w:val="00B71296"/>
    <w:rsid w:val="00B71B00"/>
    <w:rsid w:val="00B726D8"/>
    <w:rsid w:val="00B728EC"/>
    <w:rsid w:val="00B75048"/>
    <w:rsid w:val="00B759BF"/>
    <w:rsid w:val="00B76CF2"/>
    <w:rsid w:val="00B80D04"/>
    <w:rsid w:val="00B82367"/>
    <w:rsid w:val="00B832A6"/>
    <w:rsid w:val="00B83A39"/>
    <w:rsid w:val="00B844CB"/>
    <w:rsid w:val="00B84F79"/>
    <w:rsid w:val="00B85180"/>
    <w:rsid w:val="00B8623D"/>
    <w:rsid w:val="00B864C4"/>
    <w:rsid w:val="00B86AF4"/>
    <w:rsid w:val="00B87CE5"/>
    <w:rsid w:val="00B9054C"/>
    <w:rsid w:val="00B90C6A"/>
    <w:rsid w:val="00B92CE2"/>
    <w:rsid w:val="00B92D4A"/>
    <w:rsid w:val="00B93AB0"/>
    <w:rsid w:val="00B93B8F"/>
    <w:rsid w:val="00B959D7"/>
    <w:rsid w:val="00B95A59"/>
    <w:rsid w:val="00B95C91"/>
    <w:rsid w:val="00B97A82"/>
    <w:rsid w:val="00BA2D11"/>
    <w:rsid w:val="00BA33C8"/>
    <w:rsid w:val="00BA3E3D"/>
    <w:rsid w:val="00BA49CA"/>
    <w:rsid w:val="00BA6025"/>
    <w:rsid w:val="00BA624B"/>
    <w:rsid w:val="00BA6300"/>
    <w:rsid w:val="00BA6ABD"/>
    <w:rsid w:val="00BA7202"/>
    <w:rsid w:val="00BA7F06"/>
    <w:rsid w:val="00BB2BE2"/>
    <w:rsid w:val="00BB3339"/>
    <w:rsid w:val="00BB401C"/>
    <w:rsid w:val="00BB500B"/>
    <w:rsid w:val="00BB51EF"/>
    <w:rsid w:val="00BB60DD"/>
    <w:rsid w:val="00BB647F"/>
    <w:rsid w:val="00BB6928"/>
    <w:rsid w:val="00BB7182"/>
    <w:rsid w:val="00BC032D"/>
    <w:rsid w:val="00BC0502"/>
    <w:rsid w:val="00BC21C6"/>
    <w:rsid w:val="00BC2C69"/>
    <w:rsid w:val="00BC4ADE"/>
    <w:rsid w:val="00BC5720"/>
    <w:rsid w:val="00BC7383"/>
    <w:rsid w:val="00BC7D45"/>
    <w:rsid w:val="00BC7EC8"/>
    <w:rsid w:val="00BD0966"/>
    <w:rsid w:val="00BD13BD"/>
    <w:rsid w:val="00BD2132"/>
    <w:rsid w:val="00BD26CC"/>
    <w:rsid w:val="00BD411E"/>
    <w:rsid w:val="00BD4415"/>
    <w:rsid w:val="00BD4DB5"/>
    <w:rsid w:val="00BD68CB"/>
    <w:rsid w:val="00BD6AEB"/>
    <w:rsid w:val="00BD7755"/>
    <w:rsid w:val="00BE02E0"/>
    <w:rsid w:val="00BE03F1"/>
    <w:rsid w:val="00BE0B02"/>
    <w:rsid w:val="00BE0C03"/>
    <w:rsid w:val="00BE1C20"/>
    <w:rsid w:val="00BE3143"/>
    <w:rsid w:val="00BE324F"/>
    <w:rsid w:val="00BE3B3A"/>
    <w:rsid w:val="00BE4E02"/>
    <w:rsid w:val="00BF0969"/>
    <w:rsid w:val="00BF2C34"/>
    <w:rsid w:val="00BF3091"/>
    <w:rsid w:val="00BF36C2"/>
    <w:rsid w:val="00BF3A16"/>
    <w:rsid w:val="00BF417C"/>
    <w:rsid w:val="00BF50BE"/>
    <w:rsid w:val="00BF564E"/>
    <w:rsid w:val="00BF6222"/>
    <w:rsid w:val="00BF66A5"/>
    <w:rsid w:val="00C00128"/>
    <w:rsid w:val="00C01E20"/>
    <w:rsid w:val="00C037DA"/>
    <w:rsid w:val="00C03BC7"/>
    <w:rsid w:val="00C04503"/>
    <w:rsid w:val="00C0576A"/>
    <w:rsid w:val="00C07008"/>
    <w:rsid w:val="00C116E2"/>
    <w:rsid w:val="00C121A4"/>
    <w:rsid w:val="00C130A2"/>
    <w:rsid w:val="00C13538"/>
    <w:rsid w:val="00C16D2D"/>
    <w:rsid w:val="00C16DA4"/>
    <w:rsid w:val="00C17911"/>
    <w:rsid w:val="00C20696"/>
    <w:rsid w:val="00C20D48"/>
    <w:rsid w:val="00C21D82"/>
    <w:rsid w:val="00C23078"/>
    <w:rsid w:val="00C23BB8"/>
    <w:rsid w:val="00C248B9"/>
    <w:rsid w:val="00C320D9"/>
    <w:rsid w:val="00C32DE6"/>
    <w:rsid w:val="00C33F4A"/>
    <w:rsid w:val="00C344D0"/>
    <w:rsid w:val="00C34563"/>
    <w:rsid w:val="00C368C3"/>
    <w:rsid w:val="00C37408"/>
    <w:rsid w:val="00C409B9"/>
    <w:rsid w:val="00C40A99"/>
    <w:rsid w:val="00C42849"/>
    <w:rsid w:val="00C4671A"/>
    <w:rsid w:val="00C47D70"/>
    <w:rsid w:val="00C511B9"/>
    <w:rsid w:val="00C521B9"/>
    <w:rsid w:val="00C52592"/>
    <w:rsid w:val="00C52A4A"/>
    <w:rsid w:val="00C54B7C"/>
    <w:rsid w:val="00C559AD"/>
    <w:rsid w:val="00C55AE7"/>
    <w:rsid w:val="00C623BB"/>
    <w:rsid w:val="00C62D5F"/>
    <w:rsid w:val="00C656A0"/>
    <w:rsid w:val="00C657FB"/>
    <w:rsid w:val="00C659C5"/>
    <w:rsid w:val="00C678B2"/>
    <w:rsid w:val="00C67D89"/>
    <w:rsid w:val="00C72A26"/>
    <w:rsid w:val="00C72C10"/>
    <w:rsid w:val="00C73A94"/>
    <w:rsid w:val="00C7756B"/>
    <w:rsid w:val="00C77A5B"/>
    <w:rsid w:val="00C81294"/>
    <w:rsid w:val="00C81CC0"/>
    <w:rsid w:val="00C825AA"/>
    <w:rsid w:val="00C84735"/>
    <w:rsid w:val="00C853A3"/>
    <w:rsid w:val="00C854A1"/>
    <w:rsid w:val="00C8568D"/>
    <w:rsid w:val="00C86313"/>
    <w:rsid w:val="00C92436"/>
    <w:rsid w:val="00C928B3"/>
    <w:rsid w:val="00C92A5C"/>
    <w:rsid w:val="00C93F01"/>
    <w:rsid w:val="00C959D6"/>
    <w:rsid w:val="00C97495"/>
    <w:rsid w:val="00C97513"/>
    <w:rsid w:val="00CA0AFB"/>
    <w:rsid w:val="00CA487F"/>
    <w:rsid w:val="00CA49C1"/>
    <w:rsid w:val="00CA610B"/>
    <w:rsid w:val="00CA650C"/>
    <w:rsid w:val="00CB10D1"/>
    <w:rsid w:val="00CB3EB7"/>
    <w:rsid w:val="00CB5612"/>
    <w:rsid w:val="00CB581A"/>
    <w:rsid w:val="00CB662C"/>
    <w:rsid w:val="00CB6885"/>
    <w:rsid w:val="00CB7D99"/>
    <w:rsid w:val="00CC0343"/>
    <w:rsid w:val="00CC0EC2"/>
    <w:rsid w:val="00CD0FBB"/>
    <w:rsid w:val="00CD0FF4"/>
    <w:rsid w:val="00CD1C37"/>
    <w:rsid w:val="00CD24D8"/>
    <w:rsid w:val="00CD3248"/>
    <w:rsid w:val="00CD5F85"/>
    <w:rsid w:val="00CD612F"/>
    <w:rsid w:val="00CE1E5F"/>
    <w:rsid w:val="00CE310B"/>
    <w:rsid w:val="00CE3AC7"/>
    <w:rsid w:val="00CE475A"/>
    <w:rsid w:val="00CE72BF"/>
    <w:rsid w:val="00CE7A42"/>
    <w:rsid w:val="00CE7DBB"/>
    <w:rsid w:val="00CF0365"/>
    <w:rsid w:val="00CF071E"/>
    <w:rsid w:val="00CF17FA"/>
    <w:rsid w:val="00CF24CD"/>
    <w:rsid w:val="00CF2EE9"/>
    <w:rsid w:val="00CF5D48"/>
    <w:rsid w:val="00D01403"/>
    <w:rsid w:val="00D0396C"/>
    <w:rsid w:val="00D03E0E"/>
    <w:rsid w:val="00D04536"/>
    <w:rsid w:val="00D048B2"/>
    <w:rsid w:val="00D064B9"/>
    <w:rsid w:val="00D10F7D"/>
    <w:rsid w:val="00D118BB"/>
    <w:rsid w:val="00D119BF"/>
    <w:rsid w:val="00D12A1B"/>
    <w:rsid w:val="00D13821"/>
    <w:rsid w:val="00D21BCA"/>
    <w:rsid w:val="00D2344E"/>
    <w:rsid w:val="00D23EBD"/>
    <w:rsid w:val="00D248D2"/>
    <w:rsid w:val="00D26A65"/>
    <w:rsid w:val="00D26BD0"/>
    <w:rsid w:val="00D31723"/>
    <w:rsid w:val="00D31995"/>
    <w:rsid w:val="00D33224"/>
    <w:rsid w:val="00D33A44"/>
    <w:rsid w:val="00D33D3E"/>
    <w:rsid w:val="00D33EA7"/>
    <w:rsid w:val="00D3416E"/>
    <w:rsid w:val="00D34604"/>
    <w:rsid w:val="00D34CE8"/>
    <w:rsid w:val="00D35D16"/>
    <w:rsid w:val="00D36BC3"/>
    <w:rsid w:val="00D36C0A"/>
    <w:rsid w:val="00D375E4"/>
    <w:rsid w:val="00D37B70"/>
    <w:rsid w:val="00D41A01"/>
    <w:rsid w:val="00D4233A"/>
    <w:rsid w:val="00D43205"/>
    <w:rsid w:val="00D439F6"/>
    <w:rsid w:val="00D43BD3"/>
    <w:rsid w:val="00D44819"/>
    <w:rsid w:val="00D44901"/>
    <w:rsid w:val="00D500DD"/>
    <w:rsid w:val="00D5361A"/>
    <w:rsid w:val="00D55940"/>
    <w:rsid w:val="00D559C5"/>
    <w:rsid w:val="00D55B1B"/>
    <w:rsid w:val="00D56A98"/>
    <w:rsid w:val="00D56FC7"/>
    <w:rsid w:val="00D57127"/>
    <w:rsid w:val="00D57999"/>
    <w:rsid w:val="00D603DB"/>
    <w:rsid w:val="00D6101D"/>
    <w:rsid w:val="00D61651"/>
    <w:rsid w:val="00D649C5"/>
    <w:rsid w:val="00D66296"/>
    <w:rsid w:val="00D665D1"/>
    <w:rsid w:val="00D67CA8"/>
    <w:rsid w:val="00D73F17"/>
    <w:rsid w:val="00D74ECE"/>
    <w:rsid w:val="00D770B8"/>
    <w:rsid w:val="00D77953"/>
    <w:rsid w:val="00D77AD7"/>
    <w:rsid w:val="00D80A32"/>
    <w:rsid w:val="00D80ABF"/>
    <w:rsid w:val="00D81CA4"/>
    <w:rsid w:val="00D83134"/>
    <w:rsid w:val="00D84373"/>
    <w:rsid w:val="00D864C2"/>
    <w:rsid w:val="00D904AA"/>
    <w:rsid w:val="00D90C4E"/>
    <w:rsid w:val="00D91030"/>
    <w:rsid w:val="00D93BE4"/>
    <w:rsid w:val="00D9421C"/>
    <w:rsid w:val="00D94393"/>
    <w:rsid w:val="00D95570"/>
    <w:rsid w:val="00D95A2B"/>
    <w:rsid w:val="00D95FB8"/>
    <w:rsid w:val="00D96738"/>
    <w:rsid w:val="00D974AF"/>
    <w:rsid w:val="00D97B0E"/>
    <w:rsid w:val="00DA07BB"/>
    <w:rsid w:val="00DA09C4"/>
    <w:rsid w:val="00DA1BAF"/>
    <w:rsid w:val="00DA513C"/>
    <w:rsid w:val="00DA64AC"/>
    <w:rsid w:val="00DA66C2"/>
    <w:rsid w:val="00DA6E86"/>
    <w:rsid w:val="00DA75D3"/>
    <w:rsid w:val="00DB1CB0"/>
    <w:rsid w:val="00DB2CB5"/>
    <w:rsid w:val="00DB42F2"/>
    <w:rsid w:val="00DB4E44"/>
    <w:rsid w:val="00DB7E15"/>
    <w:rsid w:val="00DC0246"/>
    <w:rsid w:val="00DC050E"/>
    <w:rsid w:val="00DC0E00"/>
    <w:rsid w:val="00DC10EE"/>
    <w:rsid w:val="00DC33A9"/>
    <w:rsid w:val="00DC3A1D"/>
    <w:rsid w:val="00DC428F"/>
    <w:rsid w:val="00DC42D9"/>
    <w:rsid w:val="00DC590A"/>
    <w:rsid w:val="00DC5A81"/>
    <w:rsid w:val="00DD0A33"/>
    <w:rsid w:val="00DD0D6D"/>
    <w:rsid w:val="00DD1001"/>
    <w:rsid w:val="00DD11D6"/>
    <w:rsid w:val="00DD19B7"/>
    <w:rsid w:val="00DD5BA5"/>
    <w:rsid w:val="00DD6F43"/>
    <w:rsid w:val="00DE03F9"/>
    <w:rsid w:val="00DE29D2"/>
    <w:rsid w:val="00DE4311"/>
    <w:rsid w:val="00DE4927"/>
    <w:rsid w:val="00DE5661"/>
    <w:rsid w:val="00DE7118"/>
    <w:rsid w:val="00DF0292"/>
    <w:rsid w:val="00DF0342"/>
    <w:rsid w:val="00DF3828"/>
    <w:rsid w:val="00DF3968"/>
    <w:rsid w:val="00DF3BD8"/>
    <w:rsid w:val="00DF59B1"/>
    <w:rsid w:val="00DF5B77"/>
    <w:rsid w:val="00DF63CA"/>
    <w:rsid w:val="00DF7B96"/>
    <w:rsid w:val="00E01BAC"/>
    <w:rsid w:val="00E01BB8"/>
    <w:rsid w:val="00E023F4"/>
    <w:rsid w:val="00E02BEB"/>
    <w:rsid w:val="00E0408A"/>
    <w:rsid w:val="00E06786"/>
    <w:rsid w:val="00E076E2"/>
    <w:rsid w:val="00E07794"/>
    <w:rsid w:val="00E07D17"/>
    <w:rsid w:val="00E12796"/>
    <w:rsid w:val="00E146A1"/>
    <w:rsid w:val="00E14EFF"/>
    <w:rsid w:val="00E16EA8"/>
    <w:rsid w:val="00E16FF4"/>
    <w:rsid w:val="00E174E1"/>
    <w:rsid w:val="00E20AF1"/>
    <w:rsid w:val="00E22649"/>
    <w:rsid w:val="00E23404"/>
    <w:rsid w:val="00E237D0"/>
    <w:rsid w:val="00E27321"/>
    <w:rsid w:val="00E273E3"/>
    <w:rsid w:val="00E30F31"/>
    <w:rsid w:val="00E317B1"/>
    <w:rsid w:val="00E329F6"/>
    <w:rsid w:val="00E32E71"/>
    <w:rsid w:val="00E346EA"/>
    <w:rsid w:val="00E356D0"/>
    <w:rsid w:val="00E369B6"/>
    <w:rsid w:val="00E40B76"/>
    <w:rsid w:val="00E4188A"/>
    <w:rsid w:val="00E462A2"/>
    <w:rsid w:val="00E46E99"/>
    <w:rsid w:val="00E4752B"/>
    <w:rsid w:val="00E47B0E"/>
    <w:rsid w:val="00E47C7D"/>
    <w:rsid w:val="00E5129D"/>
    <w:rsid w:val="00E51A4F"/>
    <w:rsid w:val="00E53E83"/>
    <w:rsid w:val="00E55B1B"/>
    <w:rsid w:val="00E569FD"/>
    <w:rsid w:val="00E57738"/>
    <w:rsid w:val="00E57744"/>
    <w:rsid w:val="00E615EB"/>
    <w:rsid w:val="00E61F8E"/>
    <w:rsid w:val="00E62C4F"/>
    <w:rsid w:val="00E6313F"/>
    <w:rsid w:val="00E65D0F"/>
    <w:rsid w:val="00E65DFD"/>
    <w:rsid w:val="00E662C2"/>
    <w:rsid w:val="00E70D98"/>
    <w:rsid w:val="00E7471F"/>
    <w:rsid w:val="00E74A1F"/>
    <w:rsid w:val="00E74FAD"/>
    <w:rsid w:val="00E754B6"/>
    <w:rsid w:val="00E759E0"/>
    <w:rsid w:val="00E80151"/>
    <w:rsid w:val="00E8112E"/>
    <w:rsid w:val="00E81EDD"/>
    <w:rsid w:val="00E8232E"/>
    <w:rsid w:val="00E823A6"/>
    <w:rsid w:val="00E83E23"/>
    <w:rsid w:val="00E846F9"/>
    <w:rsid w:val="00E8649C"/>
    <w:rsid w:val="00E872BB"/>
    <w:rsid w:val="00E90C0C"/>
    <w:rsid w:val="00E90E29"/>
    <w:rsid w:val="00E91B57"/>
    <w:rsid w:val="00E920B4"/>
    <w:rsid w:val="00E92AE6"/>
    <w:rsid w:val="00E95345"/>
    <w:rsid w:val="00E9568F"/>
    <w:rsid w:val="00E9581F"/>
    <w:rsid w:val="00EA0368"/>
    <w:rsid w:val="00EA068F"/>
    <w:rsid w:val="00EA1BDF"/>
    <w:rsid w:val="00EA3023"/>
    <w:rsid w:val="00EA32C6"/>
    <w:rsid w:val="00EA3B53"/>
    <w:rsid w:val="00EA3D99"/>
    <w:rsid w:val="00EA4C83"/>
    <w:rsid w:val="00EA6033"/>
    <w:rsid w:val="00EA62CB"/>
    <w:rsid w:val="00EA7ED2"/>
    <w:rsid w:val="00EB2405"/>
    <w:rsid w:val="00EB3781"/>
    <w:rsid w:val="00EB3890"/>
    <w:rsid w:val="00EC13E9"/>
    <w:rsid w:val="00EC1CDE"/>
    <w:rsid w:val="00EC53E0"/>
    <w:rsid w:val="00EC5FA8"/>
    <w:rsid w:val="00ED0FF9"/>
    <w:rsid w:val="00ED18F9"/>
    <w:rsid w:val="00ED1BC9"/>
    <w:rsid w:val="00ED1D9D"/>
    <w:rsid w:val="00ED2314"/>
    <w:rsid w:val="00ED27C7"/>
    <w:rsid w:val="00ED3487"/>
    <w:rsid w:val="00ED64D8"/>
    <w:rsid w:val="00ED6CB3"/>
    <w:rsid w:val="00EE0174"/>
    <w:rsid w:val="00EE069A"/>
    <w:rsid w:val="00EE0FB2"/>
    <w:rsid w:val="00EE1142"/>
    <w:rsid w:val="00EE2646"/>
    <w:rsid w:val="00EE2B84"/>
    <w:rsid w:val="00EE53B5"/>
    <w:rsid w:val="00EE6671"/>
    <w:rsid w:val="00EE6732"/>
    <w:rsid w:val="00EE70FD"/>
    <w:rsid w:val="00EE7A72"/>
    <w:rsid w:val="00EF1F43"/>
    <w:rsid w:val="00EF2D41"/>
    <w:rsid w:val="00EF3523"/>
    <w:rsid w:val="00EF478C"/>
    <w:rsid w:val="00EF7230"/>
    <w:rsid w:val="00F00CEC"/>
    <w:rsid w:val="00F016E7"/>
    <w:rsid w:val="00F01B5E"/>
    <w:rsid w:val="00F0235D"/>
    <w:rsid w:val="00F02E0B"/>
    <w:rsid w:val="00F0457C"/>
    <w:rsid w:val="00F04F9B"/>
    <w:rsid w:val="00F05A32"/>
    <w:rsid w:val="00F109D3"/>
    <w:rsid w:val="00F10CF3"/>
    <w:rsid w:val="00F10DC2"/>
    <w:rsid w:val="00F11157"/>
    <w:rsid w:val="00F11E65"/>
    <w:rsid w:val="00F121FC"/>
    <w:rsid w:val="00F13297"/>
    <w:rsid w:val="00F15C1B"/>
    <w:rsid w:val="00F17EED"/>
    <w:rsid w:val="00F20382"/>
    <w:rsid w:val="00F213AE"/>
    <w:rsid w:val="00F22B25"/>
    <w:rsid w:val="00F230B1"/>
    <w:rsid w:val="00F24A51"/>
    <w:rsid w:val="00F25925"/>
    <w:rsid w:val="00F27847"/>
    <w:rsid w:val="00F30C13"/>
    <w:rsid w:val="00F3176A"/>
    <w:rsid w:val="00F33D72"/>
    <w:rsid w:val="00F35692"/>
    <w:rsid w:val="00F35BE8"/>
    <w:rsid w:val="00F35BEE"/>
    <w:rsid w:val="00F35ECA"/>
    <w:rsid w:val="00F361C3"/>
    <w:rsid w:val="00F36F97"/>
    <w:rsid w:val="00F37DB1"/>
    <w:rsid w:val="00F417BF"/>
    <w:rsid w:val="00F418CC"/>
    <w:rsid w:val="00F41AC5"/>
    <w:rsid w:val="00F41BC1"/>
    <w:rsid w:val="00F42C23"/>
    <w:rsid w:val="00F43712"/>
    <w:rsid w:val="00F4385B"/>
    <w:rsid w:val="00F44417"/>
    <w:rsid w:val="00F45190"/>
    <w:rsid w:val="00F4627C"/>
    <w:rsid w:val="00F5156E"/>
    <w:rsid w:val="00F5204A"/>
    <w:rsid w:val="00F52F2F"/>
    <w:rsid w:val="00F53269"/>
    <w:rsid w:val="00F53D19"/>
    <w:rsid w:val="00F5522D"/>
    <w:rsid w:val="00F55447"/>
    <w:rsid w:val="00F55814"/>
    <w:rsid w:val="00F56502"/>
    <w:rsid w:val="00F568DD"/>
    <w:rsid w:val="00F57215"/>
    <w:rsid w:val="00F579C8"/>
    <w:rsid w:val="00F57FF6"/>
    <w:rsid w:val="00F60481"/>
    <w:rsid w:val="00F607B3"/>
    <w:rsid w:val="00F62777"/>
    <w:rsid w:val="00F62817"/>
    <w:rsid w:val="00F63EEF"/>
    <w:rsid w:val="00F64A03"/>
    <w:rsid w:val="00F661A9"/>
    <w:rsid w:val="00F664A9"/>
    <w:rsid w:val="00F665D5"/>
    <w:rsid w:val="00F67144"/>
    <w:rsid w:val="00F67F45"/>
    <w:rsid w:val="00F67FC7"/>
    <w:rsid w:val="00F700CF"/>
    <w:rsid w:val="00F70979"/>
    <w:rsid w:val="00F71782"/>
    <w:rsid w:val="00F71D64"/>
    <w:rsid w:val="00F71E58"/>
    <w:rsid w:val="00F71F5A"/>
    <w:rsid w:val="00F7255C"/>
    <w:rsid w:val="00F7273B"/>
    <w:rsid w:val="00F753EF"/>
    <w:rsid w:val="00F75661"/>
    <w:rsid w:val="00F7704B"/>
    <w:rsid w:val="00F77B22"/>
    <w:rsid w:val="00F77E9F"/>
    <w:rsid w:val="00F8100F"/>
    <w:rsid w:val="00F82C69"/>
    <w:rsid w:val="00F83783"/>
    <w:rsid w:val="00F846B0"/>
    <w:rsid w:val="00F857D2"/>
    <w:rsid w:val="00F865DE"/>
    <w:rsid w:val="00F87478"/>
    <w:rsid w:val="00F91C15"/>
    <w:rsid w:val="00F92412"/>
    <w:rsid w:val="00F92657"/>
    <w:rsid w:val="00F926C8"/>
    <w:rsid w:val="00F93ECA"/>
    <w:rsid w:val="00FA0303"/>
    <w:rsid w:val="00FA0C47"/>
    <w:rsid w:val="00FA1A40"/>
    <w:rsid w:val="00FA333C"/>
    <w:rsid w:val="00FA58A1"/>
    <w:rsid w:val="00FA6D0A"/>
    <w:rsid w:val="00FA7359"/>
    <w:rsid w:val="00FA7F0A"/>
    <w:rsid w:val="00FB1A8E"/>
    <w:rsid w:val="00FB1B8C"/>
    <w:rsid w:val="00FB21F8"/>
    <w:rsid w:val="00FB3058"/>
    <w:rsid w:val="00FB3801"/>
    <w:rsid w:val="00FB3B7E"/>
    <w:rsid w:val="00FB3FE1"/>
    <w:rsid w:val="00FB607D"/>
    <w:rsid w:val="00FB61DD"/>
    <w:rsid w:val="00FC0FD9"/>
    <w:rsid w:val="00FC114A"/>
    <w:rsid w:val="00FC79BA"/>
    <w:rsid w:val="00FC7EAE"/>
    <w:rsid w:val="00FD2E0B"/>
    <w:rsid w:val="00FE4E84"/>
    <w:rsid w:val="00FE50CC"/>
    <w:rsid w:val="00FE6D17"/>
    <w:rsid w:val="00FE6F27"/>
    <w:rsid w:val="00FE7133"/>
    <w:rsid w:val="00FE7261"/>
    <w:rsid w:val="00FF0556"/>
    <w:rsid w:val="00FF0876"/>
    <w:rsid w:val="00FF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5:docId w15:val="{D6A1AFAB-1929-4C7E-8A81-9FDD55985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2A1B3E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2A1B3E"/>
    <w:pPr>
      <w:keepNext/>
      <w:spacing w:line="480" w:lineRule="auto"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A1B3E"/>
    <w:pPr>
      <w:keepNext/>
      <w:spacing w:line="480" w:lineRule="auto"/>
      <w:jc w:val="both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2A1B3E"/>
    <w:pPr>
      <w:keepNext/>
      <w:spacing w:line="480" w:lineRule="auto"/>
      <w:jc w:val="both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2A1B3E"/>
    <w:rPr>
      <w:sz w:val="20"/>
      <w:szCs w:val="20"/>
    </w:rPr>
  </w:style>
  <w:style w:type="paragraph" w:styleId="Footer">
    <w:name w:val="footer"/>
    <w:basedOn w:val="Normal"/>
    <w:rsid w:val="002A1B3E"/>
    <w:pPr>
      <w:tabs>
        <w:tab w:val="center" w:pos="4320"/>
        <w:tab w:val="right" w:pos="8640"/>
      </w:tabs>
    </w:pPr>
  </w:style>
  <w:style w:type="character" w:styleId="PageNumber">
    <w:name w:val="page number"/>
    <w:rsid w:val="002A1B3E"/>
    <w:rPr>
      <w:sz w:val="20"/>
      <w:szCs w:val="20"/>
    </w:rPr>
  </w:style>
  <w:style w:type="paragraph" w:styleId="BodyText2">
    <w:name w:val="Body Text 2"/>
    <w:basedOn w:val="Normal"/>
    <w:rsid w:val="002A1B3E"/>
    <w:pPr>
      <w:spacing w:line="480" w:lineRule="auto"/>
      <w:ind w:firstLine="720"/>
    </w:pPr>
  </w:style>
  <w:style w:type="paragraph" w:styleId="BlockText">
    <w:name w:val="Block Text"/>
    <w:basedOn w:val="Normal"/>
    <w:rsid w:val="002A1B3E"/>
    <w:pPr>
      <w:ind w:left="-14" w:right="-72"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rsid w:val="002A1B3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294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5CF5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F6A25"/>
    <w:rPr>
      <w:sz w:val="16"/>
      <w:szCs w:val="16"/>
    </w:rPr>
  </w:style>
  <w:style w:type="paragraph" w:styleId="CommentText">
    <w:name w:val="annotation text"/>
    <w:basedOn w:val="Normal"/>
    <w:semiHidden/>
    <w:rsid w:val="004F6A2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F6A25"/>
    <w:rPr>
      <w:b/>
      <w:bCs/>
    </w:rPr>
  </w:style>
  <w:style w:type="character" w:customStyle="1" w:styleId="titles-source">
    <w:name w:val="titles-source"/>
    <w:basedOn w:val="DefaultParagraphFont"/>
    <w:rsid w:val="009B0B86"/>
  </w:style>
  <w:style w:type="character" w:styleId="Hyperlink">
    <w:name w:val="Hyperlink"/>
    <w:rsid w:val="002F2CEF"/>
    <w:rPr>
      <w:color w:val="0563C1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3470D8"/>
    <w:rPr>
      <w:rFonts w:ascii="Calibri" w:eastAsia="Calibri" w:hAnsi="Calibri" w:cs="Arial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5026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9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05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4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13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6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3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3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6574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Prevalence and Penetrance of BRCA1 and BRCA2 Mutations in a Population Series of 649 Women with Ovarian Cancer</vt:lpstr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Prevalence and Penetrance of BRCA1 and BRCA2 Mutations in a Population Series of 649 Women with Ovarian Cancer</dc:title>
  <dc:subject/>
  <dc:creator>Harvey A. Risch</dc:creator>
  <cp:keywords/>
  <cp:lastModifiedBy>Dr. Harvey Risch</cp:lastModifiedBy>
  <cp:revision>133</cp:revision>
  <cp:lastPrinted>2015-06-09T21:16:00Z</cp:lastPrinted>
  <dcterms:created xsi:type="dcterms:W3CDTF">2015-06-10T19:47:00Z</dcterms:created>
  <dcterms:modified xsi:type="dcterms:W3CDTF">2016-08-26T18:49:00Z</dcterms:modified>
</cp:coreProperties>
</file>