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CA" w:rsidRPr="00D40A8F" w:rsidRDefault="007355CA" w:rsidP="007355CA">
      <w:pPr>
        <w:adjustRightInd w:val="0"/>
        <w:spacing w:before="10" w:after="10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tbl>
      <w:tblPr>
        <w:tblW w:w="0" w:type="auto"/>
        <w:jc w:val="center"/>
        <w:tblInd w:w="245" w:type="dxa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5711"/>
        <w:gridCol w:w="1036"/>
        <w:gridCol w:w="813"/>
        <w:gridCol w:w="900"/>
        <w:gridCol w:w="810"/>
        <w:gridCol w:w="1048"/>
      </w:tblGrid>
      <w:tr w:rsidR="006C45CD" w:rsidRPr="00D40A8F" w:rsidTr="005E6C0D">
        <w:trPr>
          <w:cantSplit/>
          <w:trHeight w:val="144"/>
          <w:tblHeader/>
          <w:jc w:val="center"/>
        </w:trPr>
        <w:tc>
          <w:tcPr>
            <w:tcW w:w="10318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7172E5" w:rsidP="00545139">
            <w:pPr>
              <w:autoSpaceDE/>
              <w:autoSpaceDN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sz w:val="22"/>
                <w:szCs w:val="22"/>
              </w:rPr>
              <w:br w:type="page"/>
            </w:r>
            <w:r w:rsidR="00EA1273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Supplementary Table</w:t>
            </w:r>
            <w:r w:rsidR="00DD4AE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DD4AE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1.  Percentage of Participants E</w:t>
            </w:r>
            <w:r w:rsidR="006C45CD" w:rsidRPr="00D40A8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nrolled in the Women’s Health Initiative Dietary Modification </w:t>
            </w:r>
            <w:r w:rsidR="00DD4AE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Trial Who Were Alive and Not Withdrawn on March 31, 2005 Who Consented to Extended F</w:t>
            </w:r>
            <w:r w:rsidR="006C45CD" w:rsidRPr="00D40A8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ollow-up (n=45560</w:t>
            </w:r>
            <w:r w:rsidR="006C45CD" w:rsidRPr="00D40A8F">
              <w:rPr>
                <w:rStyle w:val="FootnoteReference"/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footnoteReference w:id="1"/>
            </w:r>
            <w:r w:rsidR="006C45CD" w:rsidRPr="00D40A8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) </w:t>
            </w:r>
          </w:p>
        </w:tc>
      </w:tr>
      <w:tr w:rsidR="006C45CD" w:rsidRPr="00D40A8F" w:rsidTr="005E6C0D">
        <w:trPr>
          <w:cantSplit/>
          <w:trHeight w:val="144"/>
          <w:tblHeader/>
          <w:jc w:val="center"/>
        </w:trPr>
        <w:tc>
          <w:tcPr>
            <w:tcW w:w="57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keepNext/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Intervention</w:t>
            </w:r>
          </w:p>
          <w:p w:rsidR="006C45CD" w:rsidRPr="002C542D" w:rsidRDefault="006C45CD" w:rsidP="006C45CD">
            <w:pPr>
              <w:keepNext/>
              <w:adjustRightInd w:val="0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2604BB">
              <w:rPr>
                <w:rFonts w:ascii="Arial" w:hAnsi="Arial" w:cs="Arial"/>
                <w:iCs/>
                <w:color w:val="000000"/>
                <w:sz w:val="18"/>
                <w:szCs w:val="22"/>
              </w:rPr>
              <w:t>(n=18207)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keepNext/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Comparison</w:t>
            </w:r>
          </w:p>
          <w:p w:rsidR="006C45CD" w:rsidRPr="002C542D" w:rsidRDefault="006C45CD" w:rsidP="006C45CD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4BB">
              <w:rPr>
                <w:rFonts w:ascii="Arial" w:hAnsi="Arial" w:cs="Arial"/>
                <w:iCs/>
                <w:color w:val="000000"/>
                <w:sz w:val="18"/>
                <w:szCs w:val="22"/>
              </w:rPr>
              <w:t>(n=27353)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keepNext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tblHeader/>
          <w:jc w:val="center"/>
        </w:trPr>
        <w:tc>
          <w:tcPr>
            <w:tcW w:w="571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bottom"/>
          </w:tcPr>
          <w:p w:rsidR="006C45CD" w:rsidRPr="005E6C0D" w:rsidRDefault="006C45CD" w:rsidP="006C45CD">
            <w:pPr>
              <w:keepNext/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Cs w:val="22"/>
              </w:rPr>
            </w:pPr>
            <w:r w:rsidRPr="005E6C0D">
              <w:rPr>
                <w:rFonts w:ascii="Arial" w:hAnsi="Arial" w:cs="Arial"/>
                <w:b/>
                <w:iCs/>
                <w:color w:val="000000"/>
                <w:szCs w:val="22"/>
              </w:rPr>
              <w:t>N</w:t>
            </w:r>
          </w:p>
        </w:tc>
        <w:tc>
          <w:tcPr>
            <w:tcW w:w="81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bottom"/>
          </w:tcPr>
          <w:p w:rsidR="006C45CD" w:rsidRPr="005E6C0D" w:rsidRDefault="006C45CD" w:rsidP="006C45CD">
            <w:pPr>
              <w:keepNext/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Cs w:val="22"/>
              </w:rPr>
            </w:pPr>
            <w:r w:rsidRPr="005E6C0D">
              <w:rPr>
                <w:rFonts w:ascii="Arial" w:hAnsi="Arial" w:cs="Arial"/>
                <w:b/>
                <w:iCs/>
                <w:color w:val="000000"/>
                <w:szCs w:val="22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bottom"/>
          </w:tcPr>
          <w:p w:rsidR="006C45CD" w:rsidRPr="005E6C0D" w:rsidRDefault="006C45CD" w:rsidP="006C45CD">
            <w:pPr>
              <w:keepNext/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Cs w:val="22"/>
              </w:rPr>
            </w:pPr>
            <w:r w:rsidRPr="005E6C0D">
              <w:rPr>
                <w:rFonts w:ascii="Arial" w:hAnsi="Arial" w:cs="Arial"/>
                <w:b/>
                <w:iCs/>
                <w:color w:val="000000"/>
                <w:szCs w:val="22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bottom"/>
          </w:tcPr>
          <w:p w:rsidR="006C45CD" w:rsidRPr="005E6C0D" w:rsidRDefault="006C45CD" w:rsidP="006C45CD">
            <w:pPr>
              <w:keepNext/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Cs w:val="22"/>
              </w:rPr>
            </w:pPr>
            <w:r w:rsidRPr="005E6C0D">
              <w:rPr>
                <w:rFonts w:ascii="Arial" w:hAnsi="Arial" w:cs="Arial"/>
                <w:b/>
                <w:iCs/>
                <w:color w:val="000000"/>
                <w:szCs w:val="22"/>
              </w:rPr>
              <w:t>%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6C45CD" w:rsidRPr="005E6C0D" w:rsidRDefault="002C542D" w:rsidP="002C542D">
            <w:pPr>
              <w:keepNext/>
              <w:adjustRightInd w:val="0"/>
              <w:rPr>
                <w:rFonts w:ascii="Arial" w:hAnsi="Arial" w:cs="Arial"/>
                <w:b/>
                <w:color w:val="000000"/>
                <w:szCs w:val="22"/>
              </w:rPr>
            </w:pPr>
            <w:r w:rsidRPr="005E6C0D">
              <w:rPr>
                <w:rFonts w:ascii="Arial" w:hAnsi="Arial" w:cs="Arial"/>
                <w:b/>
                <w:iCs/>
                <w:color w:val="000000"/>
                <w:szCs w:val="22"/>
              </w:rPr>
              <w:t>P-Value</w:t>
            </w:r>
            <w:r w:rsidR="006C45CD" w:rsidRPr="005E6C0D">
              <w:rPr>
                <w:rStyle w:val="FootnoteReference"/>
                <w:rFonts w:ascii="Arial" w:hAnsi="Arial" w:cs="Arial"/>
                <w:b/>
                <w:iCs/>
                <w:color w:val="000000"/>
                <w:szCs w:val="22"/>
              </w:rPr>
              <w:footnoteReference w:id="2"/>
            </w: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adjustRightInd w:val="0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Overall </w:t>
            </w:r>
          </w:p>
        </w:tc>
        <w:tc>
          <w:tcPr>
            <w:tcW w:w="103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keepNext/>
              <w:adjustRightInd w:val="0"/>
              <w:ind w:right="86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14769 </w:t>
            </w:r>
          </w:p>
        </w:tc>
        <w:tc>
          <w:tcPr>
            <w:tcW w:w="81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keepNext/>
              <w:adjustRightInd w:val="0"/>
              <w:ind w:right="14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b/>
                <w:color w:val="000000"/>
                <w:sz w:val="22"/>
                <w:szCs w:val="22"/>
              </w:rPr>
              <w:t>81.1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keepNext/>
              <w:adjustRightInd w:val="0"/>
              <w:ind w:right="14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23089</w:t>
            </w:r>
          </w:p>
        </w:tc>
        <w:tc>
          <w:tcPr>
            <w:tcW w:w="81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keepNext/>
              <w:adjustRightInd w:val="0"/>
              <w:ind w:right="14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b/>
                <w:color w:val="000000"/>
                <w:sz w:val="22"/>
                <w:szCs w:val="22"/>
              </w:rPr>
              <w:t>84.4</w:t>
            </w:r>
          </w:p>
        </w:tc>
        <w:tc>
          <w:tcPr>
            <w:tcW w:w="104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keepNext/>
              <w:adjustRightInd w:val="0"/>
              <w:ind w:right="144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b/>
                <w:color w:val="000000"/>
                <w:sz w:val="22"/>
                <w:szCs w:val="22"/>
              </w:rPr>
              <w:t>&lt;0.001</w:t>
            </w: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Baseline characteristics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keepNext/>
              <w:adjustRightInd w:val="0"/>
              <w:ind w:right="86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keepNext/>
              <w:adjustRightInd w:val="0"/>
              <w:ind w:right="14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keepNext/>
              <w:adjustRightInd w:val="0"/>
              <w:ind w:right="14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keepNext/>
              <w:adjustRightInd w:val="0"/>
              <w:ind w:right="14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Age group at screening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keepNext/>
              <w:adjustRightInd w:val="0"/>
              <w:ind w:right="8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keepNext/>
              <w:adjustRightInd w:val="0"/>
              <w:ind w:right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keepNext/>
              <w:adjustRightInd w:val="0"/>
              <w:ind w:right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keepNext/>
              <w:adjustRightInd w:val="0"/>
              <w:ind w:right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0.22</w:t>
            </w: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50-59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5616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8818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85.7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60-69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7030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10919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85.5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70-79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2123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74.4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3352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78.0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Race/ethnicity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0.03</w:t>
            </w: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12299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19348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86.6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1469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2150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74.6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Hispanic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64.2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71.3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American Indian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74.5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Asian/Pacific Islander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80.3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73.6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76.5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0.91</w:t>
            </w: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≤ High school/GED or less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3046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4873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81.3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School after high school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5699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8972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83.4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College </w:t>
            </w:r>
            <w:r w:rsidR="005E6C0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d</w:t>
            </w: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egree or higher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5935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84.6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9111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87.4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Body-mass index (kg/m2), baseline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0.57</w:t>
            </w: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&lt;25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3992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6214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86.7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25 - &lt;30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5285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8373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85.1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≥30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5429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79.0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8393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82.1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Smoking status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0.09</w:t>
            </w: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Never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7684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12002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84.6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Past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6071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9450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84.9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Current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75.9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1429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81.6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Alcohol use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0.37</w:t>
            </w: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Non Drinker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5882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9286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81.9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&lt;= 1 drink/day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7363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11417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85.8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&gt; 1 drink/day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1464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83.8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2306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88.0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Bilateral oophorectomy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0.69</w:t>
            </w: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11555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17950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84.8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2908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80.3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4698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84.0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Treated diabetes (pills or  shots)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0.90</w:t>
            </w: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14222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22213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84.8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72.0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76.7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Hypertensive (Self-report or high BP)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0.002</w:t>
            </w: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7459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11597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86.6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6116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79.6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9576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81.9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History of high cholesterol requiring pills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0.71</w:t>
            </w: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11684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18148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85.0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1448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77.8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2356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81.9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Statin Use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0.37</w:t>
            </w: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13906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21680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84.5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78.5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1409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83.3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Aspirin use ≥80 mg for at least 30 days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0.88</w:t>
            </w: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12169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18856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84.3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2600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4233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84.9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widowControl w:val="0"/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Multivitamin use &gt; 5 yrs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widowControl w:val="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widowControl w:val="0"/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widowControl w:val="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widowControl w:val="0"/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widowControl w:val="0"/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0.37</w:t>
            </w: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widowControl w:val="0"/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widowControl w:val="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12336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widowControl w:val="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widowControl w:val="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19319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widowControl w:val="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83.9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widowControl w:val="0"/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widowControl w:val="0"/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widowControl w:val="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2432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widowControl w:val="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83.2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widowControl w:val="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3770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widowControl w:val="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86.9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widowControl w:val="0"/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widowControl w:val="0"/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History of angina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widowControl w:val="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widowControl w:val="0"/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widowControl w:val="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widowControl w:val="0"/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widowControl w:val="0"/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0.25</w:t>
            </w: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widowControl w:val="0"/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widowControl w:val="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14078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widowControl w:val="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widowControl w:val="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21953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widowControl w:val="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84.6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widowControl w:val="0"/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widowControl w:val="0"/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widowControl w:val="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widowControl w:val="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74.8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widowControl w:val="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widowControl w:val="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80.9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widowControl w:val="0"/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History of CABG/PTCA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keepNext/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keepNext/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0.52</w:t>
            </w: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14442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22600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84.6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77.7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Stroke ever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0.23</w:t>
            </w: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14653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22873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84.5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65.9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75.8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History of DVT or PE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0.42</w:t>
            </w: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14210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22120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84.4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78.9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83.9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History of fracture age 55+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0.46</w:t>
            </w: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9024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14137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84.9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1533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2374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83.0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Hysterectomy at randomization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0.76</w:t>
            </w: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8498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13199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85.1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6270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79.9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9888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83.4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HRT use status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0.009</w:t>
            </w: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Never used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5965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9230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82.4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Past user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3155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82.1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Current user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6750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82.8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10680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86.9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Duration of unopposed estrogen use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0.55</w:t>
            </w: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9284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14504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84.2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&lt; 5 Years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3106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84.3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5 - &lt; 10 Years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1108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1768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86.5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10 - &lt; 15 Years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885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1394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84.6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15+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1463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79.3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2317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84.3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Duration of estrogen + progesterone use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0.22</w:t>
            </w: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10534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16441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83.2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&lt; 5 Years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2196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3418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87.6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5 - &lt; 10 Years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1149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1910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88.7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10 - &lt; 15 Years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936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87.5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15+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81.5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Self-reported health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0.11</w:t>
            </w: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Excellent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2509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3837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89.0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Very good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6284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9892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87.0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Good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4951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7747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81.8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Fair/poor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945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69.5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1511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73.3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HT randomization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0.42</w:t>
            </w: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CEE active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77.2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753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80.3</w:t>
            </w:r>
          </w:p>
        </w:tc>
        <w:tc>
          <w:tcPr>
            <w:tcW w:w="1048" w:type="dxa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CEE placebo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81.1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81.6</w:t>
            </w:r>
          </w:p>
        </w:tc>
        <w:tc>
          <w:tcPr>
            <w:tcW w:w="1048" w:type="dxa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CEE+MPA active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741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82.3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1140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84.4</w:t>
            </w:r>
          </w:p>
        </w:tc>
        <w:tc>
          <w:tcPr>
            <w:tcW w:w="1048" w:type="dxa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CEE+MPA  placebo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83.0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1028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85.2</w:t>
            </w:r>
          </w:p>
        </w:tc>
        <w:tc>
          <w:tcPr>
            <w:tcW w:w="1048" w:type="dxa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NR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12369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19374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84.7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History of hypertension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0.005</w:t>
            </w: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Never hypertensive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8744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82.1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13581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86.0</w:t>
            </w:r>
          </w:p>
        </w:tc>
        <w:tc>
          <w:tcPr>
            <w:tcW w:w="1048" w:type="dxa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Untreated hypertensive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81.5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1649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83.5</w:t>
            </w:r>
          </w:p>
        </w:tc>
        <w:tc>
          <w:tcPr>
            <w:tcW w:w="1048" w:type="dxa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Treated hypertensive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3416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79.7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5364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81.4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widowControl w:val="0"/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Tertiles of systolic blood pressure at baseline (mmHg)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widowControl w:val="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widowControl w:val="0"/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widowControl w:val="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widowControl w:val="0"/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widowControl w:val="0"/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0.07</w:t>
            </w: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widowControl w:val="0"/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&lt; 119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widowControl w:val="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4752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widowControl w:val="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82.9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widowControl w:val="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7360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widowControl w:val="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86.8</w:t>
            </w:r>
          </w:p>
        </w:tc>
        <w:tc>
          <w:tcPr>
            <w:tcW w:w="1048" w:type="dxa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widowControl w:val="0"/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widowControl w:val="0"/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119 - &lt; 134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widowControl w:val="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5281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widowControl w:val="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81.2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widowControl w:val="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8273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widowControl w:val="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84.7</w:t>
            </w:r>
          </w:p>
        </w:tc>
        <w:tc>
          <w:tcPr>
            <w:tcW w:w="1048" w:type="dxa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widowControl w:val="0"/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widowControl w:val="0"/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≥134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widowControl w:val="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4735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widowControl w:val="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79.3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widowControl w:val="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7456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widowControl w:val="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81.9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widowControl w:val="0"/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widowControl w:val="0"/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Tertiles of % dietary fat at baseline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widowControl w:val="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widowControl w:val="0"/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widowControl w:val="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widowControl w:val="0"/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widowControl w:val="0"/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0.93</w:t>
            </w: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widowControl w:val="0"/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&lt; 35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widowControl w:val="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4995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widowControl w:val="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82.8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widowControl w:val="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7748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widowControl w:val="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85.9</w:t>
            </w:r>
          </w:p>
        </w:tc>
        <w:tc>
          <w:tcPr>
            <w:tcW w:w="1048" w:type="dxa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widowControl w:val="0"/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widowControl w:val="0"/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35-&lt;39 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widowControl w:val="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5014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widowControl w:val="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81.5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widowControl w:val="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7897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widowControl w:val="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84.6</w:t>
            </w:r>
          </w:p>
        </w:tc>
        <w:tc>
          <w:tcPr>
            <w:tcW w:w="1048" w:type="dxa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widowControl w:val="0"/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widowControl w:val="0"/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≥ 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widowControl w:val="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4691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widowControl w:val="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79.2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widowControl w:val="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7356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widowControl w:val="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82.8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widowControl w:val="0"/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Characteristics after Randomization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keepNext/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keepNext/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Age at Extension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keepNext/>
              <w:ind w:right="72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keepNext/>
              <w:ind w:right="72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adjustRightInd w:val="0"/>
              <w:ind w:right="144"/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0.21</w:t>
            </w: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&lt;65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2700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81.3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4232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84.7</w:t>
            </w:r>
          </w:p>
        </w:tc>
        <w:tc>
          <w:tcPr>
            <w:tcW w:w="1048" w:type="dxa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adjustRightInd w:val="0"/>
              <w:ind w:right="144"/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65-&lt;70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3937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82.4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6079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86.4</w:t>
            </w:r>
          </w:p>
        </w:tc>
        <w:tc>
          <w:tcPr>
            <w:tcW w:w="1048" w:type="dxa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adjustRightInd w:val="0"/>
              <w:ind w:right="144"/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70-&lt;75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3675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83.4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5810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85.9</w:t>
            </w:r>
          </w:p>
        </w:tc>
        <w:tc>
          <w:tcPr>
            <w:tcW w:w="1048" w:type="dxa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adjustRightInd w:val="0"/>
              <w:ind w:right="144"/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75-&lt;80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2818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81.9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4352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84.2</w:t>
            </w:r>
          </w:p>
        </w:tc>
        <w:tc>
          <w:tcPr>
            <w:tcW w:w="1048" w:type="dxa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adjustRightInd w:val="0"/>
              <w:ind w:right="144"/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80-&lt;85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1327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73.8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2135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79.6</w:t>
            </w:r>
          </w:p>
        </w:tc>
        <w:tc>
          <w:tcPr>
            <w:tcW w:w="1048" w:type="dxa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adjustRightInd w:val="0"/>
              <w:ind w:right="144"/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≥85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66.8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68.1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adjustRightInd w:val="0"/>
              <w:ind w:right="144"/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Self-reported health at Close-out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0.91</w:t>
            </w: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Excellent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1693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92.0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2359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93.6</w:t>
            </w:r>
          </w:p>
        </w:tc>
        <w:tc>
          <w:tcPr>
            <w:tcW w:w="1048" w:type="dxa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Very good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5559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91.3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8547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93.0</w:t>
            </w:r>
          </w:p>
        </w:tc>
        <w:tc>
          <w:tcPr>
            <w:tcW w:w="1048" w:type="dxa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Good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5101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88.8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8334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90.6</w:t>
            </w:r>
          </w:p>
        </w:tc>
        <w:tc>
          <w:tcPr>
            <w:tcW w:w="1048" w:type="dxa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Fair/poor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1447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84.8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2448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87.3</w:t>
            </w:r>
          </w:p>
        </w:tc>
        <w:tc>
          <w:tcPr>
            <w:tcW w:w="1048" w:type="dxa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Poor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72.9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80.1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Tertiles of % dietary fat during Follow-up (%)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keepNext/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&lt; 29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9984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85.2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2518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83.8</w:t>
            </w:r>
          </w:p>
        </w:tc>
        <w:tc>
          <w:tcPr>
            <w:tcW w:w="1048" w:type="dxa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29-&lt;36 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3366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78.0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9409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86.3</w:t>
            </w:r>
          </w:p>
        </w:tc>
        <w:tc>
          <w:tcPr>
            <w:tcW w:w="1048" w:type="dxa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≥ 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1306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72.4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11003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85.1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Tertiles of % dietary saturated fat during Follow-up (%)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&lt; 9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9504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85.0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2924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83.0</w:t>
            </w:r>
          </w:p>
        </w:tc>
        <w:tc>
          <w:tcPr>
            <w:tcW w:w="1048" w:type="dxa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9-&lt;12 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3676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78.7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9120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86.2</w:t>
            </w:r>
          </w:p>
        </w:tc>
        <w:tc>
          <w:tcPr>
            <w:tcW w:w="1048" w:type="dxa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≥ 12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1476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74.4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10886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85.6</w:t>
            </w:r>
          </w:p>
        </w:tc>
        <w:tc>
          <w:tcPr>
            <w:tcW w:w="1048" w:type="dxa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Tertiles of fiber (g per 10000 calories) Follow-up (%)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&lt; 9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2152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76.0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9998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84.6</w:t>
            </w:r>
          </w:p>
        </w:tc>
        <w:tc>
          <w:tcPr>
            <w:tcW w:w="1048" w:type="dxa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9-&lt;12 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4483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81.3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8407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86.5</w:t>
            </w:r>
          </w:p>
        </w:tc>
        <w:tc>
          <w:tcPr>
            <w:tcW w:w="1048" w:type="dxa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≥ 12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8021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84.5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4525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85.5</w:t>
            </w:r>
          </w:p>
        </w:tc>
        <w:tc>
          <w:tcPr>
            <w:tcW w:w="1048" w:type="dxa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Tertiles of BMI during Follow-up (kg/m2)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0.08</w:t>
            </w: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&lt; 26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5233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C45CD" w:rsidRPr="00D40A8F" w:rsidRDefault="006C45CD" w:rsidP="006C45CD">
            <w:pPr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84.5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7325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C45CD" w:rsidRPr="00D40A8F" w:rsidRDefault="006C45CD" w:rsidP="006C45CD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87.0</w:t>
            </w:r>
          </w:p>
        </w:tc>
        <w:tc>
          <w:tcPr>
            <w:tcW w:w="1048" w:type="dxa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6C45CD" w:rsidRPr="00D40A8F" w:rsidRDefault="006C45CD" w:rsidP="006C45CD">
            <w:pPr>
              <w:adjustRightInd w:val="0"/>
              <w:ind w:right="14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26 -&lt; 31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4859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81.8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keepNext/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7949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keepNext/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86.5</w:t>
            </w:r>
          </w:p>
        </w:tc>
        <w:tc>
          <w:tcPr>
            <w:tcW w:w="1048" w:type="dxa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keepNext/>
              <w:adjustRightInd w:val="0"/>
              <w:ind w:right="14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≥ 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4494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keepNext/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7525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keepNext/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84.3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adjustRightInd w:val="0"/>
              <w:ind w:right="14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Tertiles of systBP during Follow-up (mmHg)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keepNext/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keepNext/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keepNext/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keepNext/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adjustRightInd w:val="0"/>
              <w:ind w:right="14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0.72</w:t>
            </w: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&lt; 119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keepNext/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5085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keepNext/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84.1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keepNext/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7641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keepNext/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87.8</w:t>
            </w:r>
          </w:p>
        </w:tc>
        <w:tc>
          <w:tcPr>
            <w:tcW w:w="1048" w:type="dxa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keepNext/>
              <w:adjustRightInd w:val="0"/>
              <w:ind w:right="14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119 - &lt; 130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keepNext/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5007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keepNext/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83.2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keepNext/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7970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keepNext/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86.7</w:t>
            </w:r>
          </w:p>
        </w:tc>
        <w:tc>
          <w:tcPr>
            <w:tcW w:w="1048" w:type="dxa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adjustRightInd w:val="0"/>
              <w:ind w:right="14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≥ 130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keepNext/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4499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keepNext/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79.2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keepNext/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7191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keepNext/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83.2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keepNext/>
              <w:adjustRightInd w:val="0"/>
              <w:ind w:right="14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Self report of treated diabetes during Follow-up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keepNext/>
              <w:adjustRightInd w:val="0"/>
              <w:ind w:right="14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0.04</w:t>
            </w: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13673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81.3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21329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84.8</w:t>
            </w:r>
          </w:p>
        </w:tc>
        <w:tc>
          <w:tcPr>
            <w:tcW w:w="1048" w:type="dxa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adjustRightInd w:val="0"/>
              <w:ind w:right="14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1096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79.3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1760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80.4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keepNext/>
              <w:adjustRightInd w:val="0"/>
              <w:ind w:right="14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Self report of treated hypertension during Follow-up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keepNext/>
              <w:adjustRightInd w:val="0"/>
              <w:ind w:right="14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0.66</w:t>
            </w: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10871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81.1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16884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84.3</w:t>
            </w:r>
          </w:p>
        </w:tc>
        <w:tc>
          <w:tcPr>
            <w:tcW w:w="1048" w:type="dxa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keepNext/>
              <w:adjustRightInd w:val="0"/>
              <w:ind w:right="14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45CD" w:rsidRPr="00D40A8F" w:rsidTr="005E6C0D">
        <w:trPr>
          <w:cantSplit/>
          <w:trHeight w:val="144"/>
          <w:jc w:val="center"/>
        </w:trPr>
        <w:tc>
          <w:tcPr>
            <w:tcW w:w="5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adjustRightInd w:val="0"/>
              <w:ind w:left="144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3898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6205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ind w:right="7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0A8F">
              <w:rPr>
                <w:rFonts w:ascii="Arial" w:hAnsi="Arial" w:cs="Arial"/>
                <w:color w:val="000000"/>
                <w:sz w:val="22"/>
                <w:szCs w:val="22"/>
              </w:rPr>
              <w:t>84.6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5CD" w:rsidRPr="00D40A8F" w:rsidRDefault="006C45CD" w:rsidP="002C542D">
            <w:pPr>
              <w:keepNext/>
              <w:adjustRightInd w:val="0"/>
              <w:ind w:right="14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172E5" w:rsidRPr="00D40A8F" w:rsidRDefault="007172E5" w:rsidP="007172E5">
      <w:pPr>
        <w:autoSpaceDE/>
        <w:autoSpaceDN/>
        <w:spacing w:after="200" w:line="276" w:lineRule="auto"/>
        <w:rPr>
          <w:rFonts w:ascii="Arial" w:hAnsi="Arial" w:cs="Arial"/>
          <w:sz w:val="22"/>
          <w:szCs w:val="22"/>
        </w:rPr>
        <w:sectPr w:rsidR="007172E5" w:rsidRPr="00D40A8F" w:rsidSect="00FE35B4">
          <w:headerReference w:type="default" r:id="rId8"/>
          <w:pgSz w:w="12240" w:h="15840"/>
          <w:pgMar w:top="360" w:right="403" w:bottom="360" w:left="403" w:header="720" w:footer="360" w:gutter="0"/>
          <w:cols w:space="720"/>
        </w:sectPr>
      </w:pPr>
    </w:p>
    <w:p w:rsidR="00D40A8F" w:rsidRPr="00D40A8F" w:rsidRDefault="00D40A8F" w:rsidP="00B14BD2">
      <w:pPr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sectPr w:rsidR="00D40A8F" w:rsidRPr="00D40A8F" w:rsidSect="00396EA7">
      <w:footnotePr>
        <w:numRestart w:val="eachPage"/>
      </w:footnotePr>
      <w:pgSz w:w="15840" w:h="12240" w:orient="landscape"/>
      <w:pgMar w:top="360" w:right="360" w:bottom="360" w:left="36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21A" w:rsidRDefault="0003621A">
      <w:r>
        <w:separator/>
      </w:r>
    </w:p>
  </w:endnote>
  <w:endnote w:type="continuationSeparator" w:id="0">
    <w:p w:rsidR="0003621A" w:rsidRDefault="0003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21A" w:rsidRDefault="0003621A">
      <w:r>
        <w:separator/>
      </w:r>
    </w:p>
  </w:footnote>
  <w:footnote w:type="continuationSeparator" w:id="0">
    <w:p w:rsidR="0003621A" w:rsidRDefault="0003621A">
      <w:r>
        <w:continuationSeparator/>
      </w:r>
    </w:p>
  </w:footnote>
  <w:footnote w:id="1">
    <w:p w:rsidR="00FE35B4" w:rsidRDefault="00FE35B4" w:rsidP="006C45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Includes all eligible women in the DM trial.</w:t>
      </w:r>
      <w:proofErr w:type="gramEnd"/>
    </w:p>
  </w:footnote>
  <w:footnote w:id="2">
    <w:p w:rsidR="00FE35B4" w:rsidRDefault="00FE35B4" w:rsidP="006C45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P-value from a logistic regression model testing whether consent rates between intervention and control differ by subgroup.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5B4" w:rsidRDefault="00FE35B4">
    <w:r>
      <w:rPr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19"/>
    <w:rsid w:val="00020E7A"/>
    <w:rsid w:val="0003621A"/>
    <w:rsid w:val="00042335"/>
    <w:rsid w:val="0004555B"/>
    <w:rsid w:val="000656E6"/>
    <w:rsid w:val="0009544D"/>
    <w:rsid w:val="00096C4B"/>
    <w:rsid w:val="00097E5F"/>
    <w:rsid w:val="000A274D"/>
    <w:rsid w:val="000A2E27"/>
    <w:rsid w:val="000C0C26"/>
    <w:rsid w:val="000C41F0"/>
    <w:rsid w:val="000D3867"/>
    <w:rsid w:val="000E5099"/>
    <w:rsid w:val="000E7995"/>
    <w:rsid w:val="000F6812"/>
    <w:rsid w:val="00103955"/>
    <w:rsid w:val="0010426E"/>
    <w:rsid w:val="00105DB7"/>
    <w:rsid w:val="00106F41"/>
    <w:rsid w:val="00124DC3"/>
    <w:rsid w:val="00132568"/>
    <w:rsid w:val="001330F2"/>
    <w:rsid w:val="00140192"/>
    <w:rsid w:val="0015562D"/>
    <w:rsid w:val="00156DBF"/>
    <w:rsid w:val="00165B60"/>
    <w:rsid w:val="00181777"/>
    <w:rsid w:val="0019558E"/>
    <w:rsid w:val="001A1BC4"/>
    <w:rsid w:val="001A1F19"/>
    <w:rsid w:val="001A5F27"/>
    <w:rsid w:val="001A7347"/>
    <w:rsid w:val="001B6DCB"/>
    <w:rsid w:val="001C19EF"/>
    <w:rsid w:val="001C5A90"/>
    <w:rsid w:val="001D12DA"/>
    <w:rsid w:val="001D29E9"/>
    <w:rsid w:val="001E2973"/>
    <w:rsid w:val="001F0D20"/>
    <w:rsid w:val="002065DE"/>
    <w:rsid w:val="00207FD8"/>
    <w:rsid w:val="00214C00"/>
    <w:rsid w:val="002248AB"/>
    <w:rsid w:val="0022611F"/>
    <w:rsid w:val="0025560C"/>
    <w:rsid w:val="00256E65"/>
    <w:rsid w:val="002604BB"/>
    <w:rsid w:val="00265748"/>
    <w:rsid w:val="00266AD9"/>
    <w:rsid w:val="00266D7E"/>
    <w:rsid w:val="002A0F68"/>
    <w:rsid w:val="002C12E1"/>
    <w:rsid w:val="002C542D"/>
    <w:rsid w:val="002C777B"/>
    <w:rsid w:val="002D6940"/>
    <w:rsid w:val="002F68BE"/>
    <w:rsid w:val="00306E39"/>
    <w:rsid w:val="003073A5"/>
    <w:rsid w:val="00311881"/>
    <w:rsid w:val="00322696"/>
    <w:rsid w:val="00341EB5"/>
    <w:rsid w:val="003439B0"/>
    <w:rsid w:val="00350423"/>
    <w:rsid w:val="00360BB7"/>
    <w:rsid w:val="00367C5B"/>
    <w:rsid w:val="00396EA7"/>
    <w:rsid w:val="00397A78"/>
    <w:rsid w:val="003C1AB4"/>
    <w:rsid w:val="003C47D0"/>
    <w:rsid w:val="003D2CCD"/>
    <w:rsid w:val="003D348F"/>
    <w:rsid w:val="003E228F"/>
    <w:rsid w:val="003F481D"/>
    <w:rsid w:val="0041013E"/>
    <w:rsid w:val="004207D4"/>
    <w:rsid w:val="00432AE5"/>
    <w:rsid w:val="00434386"/>
    <w:rsid w:val="0044526D"/>
    <w:rsid w:val="0044562C"/>
    <w:rsid w:val="0045549E"/>
    <w:rsid w:val="004674F9"/>
    <w:rsid w:val="004816DE"/>
    <w:rsid w:val="004D2F3C"/>
    <w:rsid w:val="004D38BD"/>
    <w:rsid w:val="004E3DF3"/>
    <w:rsid w:val="004F40E3"/>
    <w:rsid w:val="0051350F"/>
    <w:rsid w:val="00527684"/>
    <w:rsid w:val="00531630"/>
    <w:rsid w:val="00545139"/>
    <w:rsid w:val="0055092F"/>
    <w:rsid w:val="005520DF"/>
    <w:rsid w:val="00583CBD"/>
    <w:rsid w:val="005863AF"/>
    <w:rsid w:val="00596424"/>
    <w:rsid w:val="005A2A91"/>
    <w:rsid w:val="005B0CFC"/>
    <w:rsid w:val="005B4E06"/>
    <w:rsid w:val="005B7878"/>
    <w:rsid w:val="005C1E28"/>
    <w:rsid w:val="005D13E7"/>
    <w:rsid w:val="005E6C0D"/>
    <w:rsid w:val="005E7E3F"/>
    <w:rsid w:val="005F0659"/>
    <w:rsid w:val="005F7BAE"/>
    <w:rsid w:val="00617ED1"/>
    <w:rsid w:val="00623816"/>
    <w:rsid w:val="00633046"/>
    <w:rsid w:val="006421CA"/>
    <w:rsid w:val="00654C72"/>
    <w:rsid w:val="006638BB"/>
    <w:rsid w:val="00671C57"/>
    <w:rsid w:val="006733A3"/>
    <w:rsid w:val="006824EA"/>
    <w:rsid w:val="006849D2"/>
    <w:rsid w:val="006A0EC8"/>
    <w:rsid w:val="006A6C61"/>
    <w:rsid w:val="006C45CD"/>
    <w:rsid w:val="006C5EDD"/>
    <w:rsid w:val="006D3647"/>
    <w:rsid w:val="006E2C8C"/>
    <w:rsid w:val="006F067C"/>
    <w:rsid w:val="006F362F"/>
    <w:rsid w:val="006F7832"/>
    <w:rsid w:val="0070319E"/>
    <w:rsid w:val="007172E5"/>
    <w:rsid w:val="007355CA"/>
    <w:rsid w:val="00740AC7"/>
    <w:rsid w:val="007528EF"/>
    <w:rsid w:val="00765165"/>
    <w:rsid w:val="00784533"/>
    <w:rsid w:val="007A4FBF"/>
    <w:rsid w:val="007B42AD"/>
    <w:rsid w:val="007C0A75"/>
    <w:rsid w:val="007E08A9"/>
    <w:rsid w:val="007E3954"/>
    <w:rsid w:val="00806799"/>
    <w:rsid w:val="008150B9"/>
    <w:rsid w:val="0082376E"/>
    <w:rsid w:val="00837A82"/>
    <w:rsid w:val="008432BD"/>
    <w:rsid w:val="00843E59"/>
    <w:rsid w:val="0084554E"/>
    <w:rsid w:val="00851D27"/>
    <w:rsid w:val="0086464A"/>
    <w:rsid w:val="00870747"/>
    <w:rsid w:val="008936F6"/>
    <w:rsid w:val="008A6F06"/>
    <w:rsid w:val="008B61F8"/>
    <w:rsid w:val="008C7F70"/>
    <w:rsid w:val="008D3BD1"/>
    <w:rsid w:val="008D508D"/>
    <w:rsid w:val="008D6C0A"/>
    <w:rsid w:val="0090124E"/>
    <w:rsid w:val="009047BF"/>
    <w:rsid w:val="00922AD4"/>
    <w:rsid w:val="00924BD9"/>
    <w:rsid w:val="00925E5F"/>
    <w:rsid w:val="00931C23"/>
    <w:rsid w:val="009409E6"/>
    <w:rsid w:val="009640F1"/>
    <w:rsid w:val="0097513E"/>
    <w:rsid w:val="00983380"/>
    <w:rsid w:val="00983998"/>
    <w:rsid w:val="009A09F5"/>
    <w:rsid w:val="009A416C"/>
    <w:rsid w:val="009B003D"/>
    <w:rsid w:val="009D41E9"/>
    <w:rsid w:val="009F2B45"/>
    <w:rsid w:val="009F454B"/>
    <w:rsid w:val="00A000AB"/>
    <w:rsid w:val="00A06C17"/>
    <w:rsid w:val="00A127F7"/>
    <w:rsid w:val="00A236B1"/>
    <w:rsid w:val="00A32505"/>
    <w:rsid w:val="00A34E4B"/>
    <w:rsid w:val="00A41FCC"/>
    <w:rsid w:val="00A559A5"/>
    <w:rsid w:val="00A64072"/>
    <w:rsid w:val="00A666F3"/>
    <w:rsid w:val="00A732A5"/>
    <w:rsid w:val="00A90091"/>
    <w:rsid w:val="00AA6007"/>
    <w:rsid w:val="00AC7969"/>
    <w:rsid w:val="00AD4F3A"/>
    <w:rsid w:val="00B06A42"/>
    <w:rsid w:val="00B14BD2"/>
    <w:rsid w:val="00B14FC4"/>
    <w:rsid w:val="00B17A3D"/>
    <w:rsid w:val="00B248DB"/>
    <w:rsid w:val="00B60F1B"/>
    <w:rsid w:val="00B84337"/>
    <w:rsid w:val="00B87116"/>
    <w:rsid w:val="00BA0B91"/>
    <w:rsid w:val="00BB4033"/>
    <w:rsid w:val="00BD59C2"/>
    <w:rsid w:val="00BF4043"/>
    <w:rsid w:val="00C105E6"/>
    <w:rsid w:val="00C3164E"/>
    <w:rsid w:val="00C54410"/>
    <w:rsid w:val="00C60A70"/>
    <w:rsid w:val="00C70A17"/>
    <w:rsid w:val="00C73874"/>
    <w:rsid w:val="00C876F4"/>
    <w:rsid w:val="00C907EE"/>
    <w:rsid w:val="00CA40CD"/>
    <w:rsid w:val="00CC41FF"/>
    <w:rsid w:val="00CD1877"/>
    <w:rsid w:val="00CD3A47"/>
    <w:rsid w:val="00CF11B1"/>
    <w:rsid w:val="00CF5377"/>
    <w:rsid w:val="00D06712"/>
    <w:rsid w:val="00D13F5D"/>
    <w:rsid w:val="00D31E61"/>
    <w:rsid w:val="00D405C7"/>
    <w:rsid w:val="00D40A8F"/>
    <w:rsid w:val="00D52181"/>
    <w:rsid w:val="00D61C3B"/>
    <w:rsid w:val="00D876A9"/>
    <w:rsid w:val="00D97063"/>
    <w:rsid w:val="00DB14BA"/>
    <w:rsid w:val="00DC6D2D"/>
    <w:rsid w:val="00DD4AE8"/>
    <w:rsid w:val="00DE3CF6"/>
    <w:rsid w:val="00E30FE2"/>
    <w:rsid w:val="00E378B9"/>
    <w:rsid w:val="00E535A9"/>
    <w:rsid w:val="00E54269"/>
    <w:rsid w:val="00E54DF9"/>
    <w:rsid w:val="00E666E2"/>
    <w:rsid w:val="00E73627"/>
    <w:rsid w:val="00E73AE9"/>
    <w:rsid w:val="00E745B1"/>
    <w:rsid w:val="00E80112"/>
    <w:rsid w:val="00E80FB5"/>
    <w:rsid w:val="00E90CC9"/>
    <w:rsid w:val="00E95B16"/>
    <w:rsid w:val="00EA1273"/>
    <w:rsid w:val="00EA4B10"/>
    <w:rsid w:val="00EA6E15"/>
    <w:rsid w:val="00EA772D"/>
    <w:rsid w:val="00EB0598"/>
    <w:rsid w:val="00EC3910"/>
    <w:rsid w:val="00EC4B85"/>
    <w:rsid w:val="00ED6D06"/>
    <w:rsid w:val="00EE619E"/>
    <w:rsid w:val="00EE66A8"/>
    <w:rsid w:val="00EF373B"/>
    <w:rsid w:val="00F0464B"/>
    <w:rsid w:val="00F111E9"/>
    <w:rsid w:val="00F211D3"/>
    <w:rsid w:val="00F22010"/>
    <w:rsid w:val="00F35630"/>
    <w:rsid w:val="00F46CDD"/>
    <w:rsid w:val="00F56771"/>
    <w:rsid w:val="00F752CF"/>
    <w:rsid w:val="00F75F2C"/>
    <w:rsid w:val="00FA087E"/>
    <w:rsid w:val="00FB5C71"/>
    <w:rsid w:val="00FD3124"/>
    <w:rsid w:val="00FD7E1D"/>
    <w:rsid w:val="00FE35B4"/>
    <w:rsid w:val="00FE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73627"/>
    <w:pPr>
      <w:autoSpaceDE/>
      <w:autoSpaceDN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362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736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78B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4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AE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4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AE8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73627"/>
    <w:pPr>
      <w:autoSpaceDE/>
      <w:autoSpaceDN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362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736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78B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4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AE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4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AE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7B1F2-2689-4DFF-8F1D-B163E2AD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V9.2 SAS System Output</vt:lpstr>
    </vt:vector>
  </TitlesOfParts>
  <Company>WHI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V9.2 SAS System Output</dc:title>
  <dc:creator>SAS Version 9.2</dc:creator>
  <cp:lastModifiedBy>Bergier, Nicole F - (nbergier)</cp:lastModifiedBy>
  <cp:revision>2</cp:revision>
  <cp:lastPrinted>2014-08-01T16:38:00Z</cp:lastPrinted>
  <dcterms:created xsi:type="dcterms:W3CDTF">2014-09-16T17:32:00Z</dcterms:created>
  <dcterms:modified xsi:type="dcterms:W3CDTF">2014-09-16T17:32:00Z</dcterms:modified>
</cp:coreProperties>
</file>