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17" w:rsidRPr="00771A94" w:rsidRDefault="001036D4" w:rsidP="00FF6717">
      <w:pPr>
        <w:rPr>
          <w:rFonts w:ascii="Arial" w:hAnsi="Arial" w:cs="Arial"/>
          <w:i/>
          <w:sz w:val="22"/>
          <w:szCs w:val="22"/>
        </w:rPr>
      </w:pPr>
      <w:r w:rsidRPr="001036D4">
        <w:rPr>
          <w:rFonts w:ascii="Arial" w:hAnsi="Arial" w:cs="Arial"/>
          <w:b/>
          <w:i/>
          <w:sz w:val="22"/>
          <w:szCs w:val="22"/>
        </w:rPr>
        <w:t xml:space="preserve">Expanding </w:t>
      </w:r>
      <w:proofErr w:type="spellStart"/>
      <w:r w:rsidRPr="001036D4">
        <w:rPr>
          <w:rFonts w:ascii="Arial" w:hAnsi="Arial" w:cs="Arial"/>
          <w:b/>
          <w:i/>
          <w:sz w:val="22"/>
          <w:szCs w:val="22"/>
        </w:rPr>
        <w:t>epigenomics</w:t>
      </w:r>
      <w:proofErr w:type="spellEnd"/>
      <w:r w:rsidRPr="001036D4">
        <w:rPr>
          <w:rFonts w:ascii="Arial" w:hAnsi="Arial" w:cs="Arial"/>
          <w:b/>
          <w:i/>
          <w:sz w:val="22"/>
          <w:szCs w:val="22"/>
        </w:rPr>
        <w:t xml:space="preserve"> to archived FFPE tissues: An evaluation of DNA repair methodologies</w:t>
      </w:r>
      <w:r w:rsidRPr="00771A94">
        <w:rPr>
          <w:rFonts w:ascii="Arial" w:hAnsi="Arial" w:cs="Arial"/>
          <w:i/>
          <w:sz w:val="22"/>
          <w:szCs w:val="22"/>
        </w:rPr>
        <w:t xml:space="preserve"> </w:t>
      </w:r>
      <w:r w:rsidR="00771A94" w:rsidRPr="00771A94">
        <w:rPr>
          <w:rFonts w:ascii="Arial" w:hAnsi="Arial" w:cs="Arial"/>
          <w:i/>
          <w:sz w:val="22"/>
          <w:szCs w:val="22"/>
        </w:rPr>
        <w:t>Siegel, EM et al</w:t>
      </w:r>
    </w:p>
    <w:p w:rsidR="00142038" w:rsidRPr="00771A94" w:rsidRDefault="00142038" w:rsidP="0073260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D2D65" w:rsidRDefault="00136083" w:rsidP="00414C6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Supplementary</w:t>
      </w:r>
      <w:r w:rsidR="00CD2D65" w:rsidRPr="0061202E">
        <w:rPr>
          <w:rFonts w:ascii="Arial" w:hAnsi="Arial" w:cs="Arial"/>
          <w:b/>
          <w:bCs/>
          <w:sz w:val="22"/>
          <w:szCs w:val="22"/>
        </w:rPr>
        <w:t xml:space="preserve"> Figure</w:t>
      </w:r>
      <w:r w:rsidR="00771A9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237EA" w:rsidRPr="0061202E" w:rsidRDefault="006237EA" w:rsidP="006237EA">
      <w:pPr>
        <w:spacing w:line="360" w:lineRule="auto"/>
        <w:rPr>
          <w:rFonts w:ascii="Arial" w:hAnsi="Arial" w:cs="Arial"/>
          <w:sz w:val="22"/>
          <w:szCs w:val="22"/>
        </w:rPr>
      </w:pPr>
    </w:p>
    <w:p w:rsidR="00721C59" w:rsidRPr="0061202E" w:rsidRDefault="00721C59" w:rsidP="00721C5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Supplementary</w:t>
      </w:r>
      <w:r w:rsidRPr="0061202E">
        <w:rPr>
          <w:rFonts w:ascii="Arial" w:hAnsi="Arial" w:cs="Arial"/>
          <w:b/>
          <w:sz w:val="22"/>
          <w:szCs w:val="22"/>
        </w:rPr>
        <w:t xml:space="preserve"> </w:t>
      </w:r>
      <w:r w:rsidRPr="0061202E">
        <w:rPr>
          <w:rFonts w:ascii="Arial" w:hAnsi="Arial" w:cs="Arial"/>
          <w:b/>
          <w:sz w:val="22"/>
          <w:szCs w:val="22"/>
        </w:rPr>
        <w:t xml:space="preserve">Figure </w:t>
      </w:r>
      <w:r>
        <w:rPr>
          <w:rFonts w:ascii="Arial" w:hAnsi="Arial" w:cs="Arial"/>
          <w:b/>
          <w:sz w:val="22"/>
          <w:szCs w:val="22"/>
        </w:rPr>
        <w:t>1</w:t>
      </w:r>
      <w:r w:rsidRPr="0061202E">
        <w:rPr>
          <w:rFonts w:ascii="Arial" w:hAnsi="Arial" w:cs="Arial"/>
          <w:b/>
          <w:sz w:val="22"/>
          <w:szCs w:val="22"/>
        </w:rPr>
        <w:t>.</w:t>
      </w:r>
      <w:proofErr w:type="gramEnd"/>
      <w:r w:rsidRPr="0061202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1202E">
        <w:rPr>
          <w:rFonts w:ascii="Arial" w:hAnsi="Arial" w:cs="Arial"/>
          <w:b/>
          <w:sz w:val="22"/>
          <w:szCs w:val="22"/>
        </w:rPr>
        <w:t xml:space="preserve">Representative density correlation plot between FF-FFPE pairs using the </w:t>
      </w:r>
      <w:proofErr w:type="spellStart"/>
      <w:r w:rsidRPr="0061202E">
        <w:rPr>
          <w:rFonts w:ascii="Arial" w:hAnsi="Arial" w:cs="Arial"/>
          <w:b/>
          <w:sz w:val="22"/>
          <w:szCs w:val="22"/>
        </w:rPr>
        <w:t>minfi-Illumina</w:t>
      </w:r>
      <w:proofErr w:type="spellEnd"/>
      <w:r w:rsidRPr="0061202E">
        <w:rPr>
          <w:rFonts w:ascii="Arial" w:hAnsi="Arial" w:cs="Arial"/>
          <w:b/>
          <w:sz w:val="22"/>
          <w:szCs w:val="22"/>
        </w:rPr>
        <w:t xml:space="preserve"> normalization.</w:t>
      </w:r>
      <w:proofErr w:type="gramEnd"/>
      <w:r w:rsidRPr="0061202E">
        <w:rPr>
          <w:rFonts w:ascii="Arial" w:hAnsi="Arial" w:cs="Arial"/>
          <w:sz w:val="22"/>
          <w:szCs w:val="22"/>
        </w:rPr>
        <w:t xml:space="preserve"> Plots shown for (</w:t>
      </w:r>
      <w:r>
        <w:rPr>
          <w:rFonts w:ascii="Arial" w:hAnsi="Arial" w:cs="Arial"/>
          <w:sz w:val="22"/>
          <w:szCs w:val="22"/>
        </w:rPr>
        <w:t>a</w:t>
      </w:r>
      <w:r w:rsidRPr="0061202E">
        <w:rPr>
          <w:rFonts w:ascii="Arial" w:hAnsi="Arial" w:cs="Arial"/>
          <w:sz w:val="22"/>
          <w:szCs w:val="22"/>
        </w:rPr>
        <w:t>) Restore (RES1 vs. FF) and (</w:t>
      </w:r>
      <w:r>
        <w:rPr>
          <w:rFonts w:ascii="Arial" w:hAnsi="Arial" w:cs="Arial"/>
          <w:sz w:val="22"/>
          <w:szCs w:val="22"/>
        </w:rPr>
        <w:t>b</w:t>
      </w:r>
      <w:r w:rsidRPr="0061202E">
        <w:rPr>
          <w:rFonts w:ascii="Arial" w:hAnsi="Arial" w:cs="Arial"/>
          <w:sz w:val="22"/>
          <w:szCs w:val="22"/>
        </w:rPr>
        <w:t xml:space="preserve">) REPLI-g Ligase (LIG3 vs. FF) across patient samples processed using the </w:t>
      </w:r>
      <w:proofErr w:type="spellStart"/>
      <w:r w:rsidRPr="0061202E">
        <w:rPr>
          <w:rFonts w:ascii="Arial" w:hAnsi="Arial" w:cs="Arial"/>
          <w:spacing w:val="-2"/>
          <w:sz w:val="22"/>
          <w:szCs w:val="22"/>
        </w:rPr>
        <w:t>minfi</w:t>
      </w:r>
      <w:r w:rsidRPr="0061202E">
        <w:rPr>
          <w:rFonts w:ascii="Arial" w:hAnsi="Arial" w:cs="Arial"/>
          <w:sz w:val="22"/>
          <w:szCs w:val="22"/>
        </w:rPr>
        <w:t>-Illumina</w:t>
      </w:r>
      <w:proofErr w:type="spellEnd"/>
      <w:r w:rsidRPr="0061202E">
        <w:rPr>
          <w:rFonts w:ascii="Arial" w:hAnsi="Arial" w:cs="Arial"/>
          <w:sz w:val="22"/>
          <w:szCs w:val="22"/>
        </w:rPr>
        <w:t xml:space="preserve"> normalization method. </w:t>
      </w:r>
    </w:p>
    <w:p w:rsidR="000839CC" w:rsidRPr="0061202E" w:rsidRDefault="000839CC" w:rsidP="000839CC">
      <w:pPr>
        <w:spacing w:line="360" w:lineRule="auto"/>
        <w:rPr>
          <w:rFonts w:ascii="Arial" w:hAnsi="Arial" w:cs="Arial"/>
          <w:sz w:val="22"/>
          <w:szCs w:val="22"/>
        </w:rPr>
      </w:pPr>
    </w:p>
    <w:p w:rsidR="00721C59" w:rsidRDefault="00721C59" w:rsidP="00721C59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Supplementary </w:t>
      </w:r>
      <w:r w:rsidRPr="0061202E">
        <w:rPr>
          <w:rFonts w:ascii="Arial" w:hAnsi="Arial" w:cs="Arial"/>
          <w:b/>
          <w:sz w:val="22"/>
          <w:szCs w:val="22"/>
        </w:rPr>
        <w:t xml:space="preserve">Figure </w:t>
      </w:r>
      <w:r>
        <w:rPr>
          <w:rFonts w:ascii="Arial" w:hAnsi="Arial" w:cs="Arial"/>
          <w:b/>
          <w:sz w:val="22"/>
          <w:szCs w:val="22"/>
        </w:rPr>
        <w:t>2</w:t>
      </w:r>
      <w:r w:rsidRPr="0061202E">
        <w:rPr>
          <w:rFonts w:ascii="Arial" w:hAnsi="Arial" w:cs="Arial"/>
          <w:b/>
          <w:sz w:val="22"/>
          <w:szCs w:val="22"/>
        </w:rPr>
        <w:t>.</w:t>
      </w:r>
      <w:proofErr w:type="gramEnd"/>
      <w:r w:rsidRPr="0061202E">
        <w:rPr>
          <w:rFonts w:ascii="Arial" w:hAnsi="Arial" w:cs="Arial"/>
          <w:sz w:val="22"/>
          <w:szCs w:val="22"/>
        </w:rPr>
        <w:t xml:space="preserve"> Distribution of mean Δβ</w:t>
      </w:r>
      <w:r w:rsidRPr="0061202E" w:rsidDel="002B2CEE">
        <w:rPr>
          <w:rFonts w:ascii="Arial" w:hAnsi="Arial" w:cs="Arial"/>
          <w:sz w:val="22"/>
          <w:szCs w:val="22"/>
        </w:rPr>
        <w:t xml:space="preserve"> </w:t>
      </w:r>
      <w:r w:rsidRPr="0061202E">
        <w:rPr>
          <w:rFonts w:ascii="Arial" w:hAnsi="Arial" w:cs="Arial"/>
          <w:sz w:val="22"/>
          <w:szCs w:val="22"/>
        </w:rPr>
        <w:t>for each experimental condition by normalization: (</w:t>
      </w:r>
      <w:r>
        <w:rPr>
          <w:rFonts w:ascii="Arial" w:hAnsi="Arial" w:cs="Arial"/>
          <w:sz w:val="22"/>
          <w:szCs w:val="22"/>
        </w:rPr>
        <w:t>a</w:t>
      </w:r>
      <w:r w:rsidRPr="0061202E">
        <w:rPr>
          <w:rFonts w:ascii="Arial" w:hAnsi="Arial" w:cs="Arial"/>
          <w:sz w:val="22"/>
          <w:szCs w:val="22"/>
        </w:rPr>
        <w:t xml:space="preserve">) </w:t>
      </w:r>
      <w:proofErr w:type="gramStart"/>
      <w:r w:rsidRPr="0061202E">
        <w:rPr>
          <w:rFonts w:ascii="Arial" w:hAnsi="Arial" w:cs="Arial"/>
          <w:sz w:val="22"/>
          <w:szCs w:val="22"/>
        </w:rPr>
        <w:t>DASEN  and</w:t>
      </w:r>
      <w:proofErr w:type="gramEnd"/>
      <w:r w:rsidRPr="0061202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a</w:t>
      </w:r>
      <w:r w:rsidRPr="0061202E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1202E">
        <w:rPr>
          <w:rFonts w:ascii="Arial" w:hAnsi="Arial" w:cs="Arial"/>
          <w:sz w:val="22"/>
          <w:szCs w:val="22"/>
        </w:rPr>
        <w:t>minfi-Illumina</w:t>
      </w:r>
      <w:proofErr w:type="spellEnd"/>
      <w:r w:rsidRPr="0061202E">
        <w:rPr>
          <w:rFonts w:ascii="Arial" w:hAnsi="Arial" w:cs="Arial"/>
          <w:sz w:val="22"/>
          <w:szCs w:val="22"/>
        </w:rPr>
        <w:t xml:space="preserve">. Normal distribution of mean Δβ peaked approximately at 0 for DASEN and &lt;0 for </w:t>
      </w:r>
      <w:proofErr w:type="spellStart"/>
      <w:r w:rsidRPr="0061202E">
        <w:rPr>
          <w:rFonts w:ascii="Arial" w:hAnsi="Arial" w:cs="Arial"/>
          <w:sz w:val="22"/>
          <w:szCs w:val="22"/>
        </w:rPr>
        <w:t>minfi-Illumina</w:t>
      </w:r>
      <w:proofErr w:type="spellEnd"/>
      <w:r w:rsidRPr="0061202E">
        <w:rPr>
          <w:rFonts w:ascii="Arial" w:hAnsi="Arial" w:cs="Arial"/>
          <w:sz w:val="22"/>
          <w:szCs w:val="22"/>
        </w:rPr>
        <w:t xml:space="preserve">.   </w:t>
      </w:r>
    </w:p>
    <w:p w:rsidR="000839CC" w:rsidRDefault="000839CC" w:rsidP="000839CC">
      <w:pPr>
        <w:spacing w:line="360" w:lineRule="auto"/>
        <w:rPr>
          <w:rFonts w:ascii="Arial" w:hAnsi="Arial" w:cs="Arial"/>
          <w:sz w:val="22"/>
          <w:szCs w:val="22"/>
        </w:rPr>
      </w:pPr>
    </w:p>
    <w:p w:rsidR="00721C59" w:rsidRPr="00721C59" w:rsidRDefault="00721C59" w:rsidP="000839CC">
      <w:pPr>
        <w:spacing w:line="360" w:lineRule="auto"/>
        <w:rPr>
          <w:rFonts w:ascii="Arial" w:hAnsi="Arial" w:cs="Arial"/>
          <w:sz w:val="22"/>
          <w:szCs w:val="22"/>
        </w:rPr>
      </w:pPr>
      <w:r w:rsidRPr="00721C59">
        <w:rPr>
          <w:rFonts w:ascii="Arial" w:hAnsi="Arial" w:cs="Arial"/>
          <w:b/>
          <w:sz w:val="22"/>
          <w:szCs w:val="22"/>
        </w:rPr>
        <w:t xml:space="preserve">Supplementary Figure 3: </w:t>
      </w:r>
      <w:r w:rsidRPr="00721C59">
        <w:rPr>
          <w:rFonts w:ascii="Arial" w:hAnsi="Arial" w:cs="Arial"/>
          <w:b/>
          <w:sz w:val="22"/>
          <w:szCs w:val="22"/>
        </w:rPr>
        <w:t xml:space="preserve">The distribution of β-values </w:t>
      </w:r>
      <w:r w:rsidRPr="00721C59">
        <w:rPr>
          <w:rFonts w:ascii="Arial" w:hAnsi="Arial" w:cs="Arial"/>
          <w:b/>
          <w:sz w:val="22"/>
          <w:szCs w:val="22"/>
        </w:rPr>
        <w:t xml:space="preserve">across all </w:t>
      </w:r>
      <w:proofErr w:type="spellStart"/>
      <w:r w:rsidRPr="00721C59">
        <w:rPr>
          <w:rFonts w:ascii="Arial" w:hAnsi="Arial" w:cs="Arial"/>
          <w:b/>
          <w:sz w:val="22"/>
          <w:szCs w:val="22"/>
        </w:rPr>
        <w:t>CpG</w:t>
      </w:r>
      <w:proofErr w:type="spellEnd"/>
      <w:r w:rsidRPr="00721C59">
        <w:rPr>
          <w:rFonts w:ascii="Arial" w:hAnsi="Arial" w:cs="Arial"/>
          <w:b/>
          <w:sz w:val="22"/>
          <w:szCs w:val="22"/>
        </w:rPr>
        <w:t xml:space="preserve"> loci measured on the </w:t>
      </w:r>
      <w:proofErr w:type="spellStart"/>
      <w:r w:rsidRPr="00721C59">
        <w:rPr>
          <w:rFonts w:ascii="Arial" w:hAnsi="Arial" w:cs="Arial"/>
          <w:b/>
          <w:sz w:val="22"/>
          <w:szCs w:val="22"/>
        </w:rPr>
        <w:t>Illumina</w:t>
      </w:r>
      <w:proofErr w:type="spellEnd"/>
      <w:r w:rsidRPr="00721C59">
        <w:rPr>
          <w:rFonts w:ascii="Arial" w:hAnsi="Arial" w:cs="Arial"/>
          <w:b/>
          <w:sz w:val="22"/>
          <w:szCs w:val="22"/>
        </w:rPr>
        <w:t xml:space="preserve"> 450K array for (a) the FFPE colon tumors and (b) the </w:t>
      </w:r>
      <w:r w:rsidRPr="00721C59">
        <w:rPr>
          <w:rFonts w:ascii="Arial" w:hAnsi="Arial" w:cs="Arial"/>
          <w:b/>
          <w:sz w:val="22"/>
          <w:szCs w:val="22"/>
        </w:rPr>
        <w:t>121 FFPE samples from RTOG</w:t>
      </w:r>
      <w:r w:rsidRPr="00721C59">
        <w:rPr>
          <w:rFonts w:ascii="Arial" w:hAnsi="Arial" w:cs="Arial"/>
          <w:b/>
          <w:sz w:val="22"/>
          <w:szCs w:val="22"/>
        </w:rPr>
        <w:t xml:space="preserve"> compared to FF</w:t>
      </w:r>
      <w:r w:rsidRPr="00721C59">
        <w:rPr>
          <w:rFonts w:ascii="Arial" w:hAnsi="Arial" w:cs="Arial"/>
          <w:sz w:val="22"/>
          <w:szCs w:val="22"/>
        </w:rPr>
        <w:t xml:space="preserve"> tissues.  </w:t>
      </w:r>
      <w:r w:rsidRPr="00721C59">
        <w:rPr>
          <w:rFonts w:ascii="Arial" w:hAnsi="Arial" w:cs="Arial"/>
          <w:sz w:val="22"/>
          <w:szCs w:val="22"/>
        </w:rPr>
        <w:t xml:space="preserve">All samples, regardless of storage type, had β-value peaks </w:t>
      </w:r>
      <w:proofErr w:type="gramStart"/>
      <w:r w:rsidRPr="00721C59">
        <w:rPr>
          <w:rFonts w:ascii="Arial" w:hAnsi="Arial" w:cs="Arial"/>
          <w:sz w:val="22"/>
          <w:szCs w:val="22"/>
        </w:rPr>
        <w:t>at  0.2</w:t>
      </w:r>
      <w:proofErr w:type="gramEnd"/>
      <w:r w:rsidRPr="00721C59">
        <w:rPr>
          <w:rFonts w:ascii="Arial" w:hAnsi="Arial" w:cs="Arial"/>
          <w:sz w:val="22"/>
          <w:szCs w:val="22"/>
        </w:rPr>
        <w:t xml:space="preserve"> and 0.8 and variability between β-values of 0.3 and 0.6.  </w:t>
      </w:r>
      <w:r w:rsidRPr="00721C59">
        <w:rPr>
          <w:rFonts w:ascii="Arial" w:hAnsi="Arial" w:cs="Arial"/>
          <w:sz w:val="22"/>
          <w:szCs w:val="22"/>
        </w:rPr>
        <w:t xml:space="preserve"> </w:t>
      </w:r>
    </w:p>
    <w:p w:rsidR="00E93C0E" w:rsidRPr="0061202E" w:rsidRDefault="00E93C0E" w:rsidP="00414C6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93C0E" w:rsidRPr="0061202E" w:rsidSect="001A046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9C9" w:rsidRDefault="00F049C9">
      <w:r>
        <w:separator/>
      </w:r>
    </w:p>
  </w:endnote>
  <w:endnote w:type="continuationSeparator" w:id="0">
    <w:p w:rsidR="00F049C9" w:rsidRDefault="00F04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9C9" w:rsidRDefault="00F049C9">
      <w:r>
        <w:separator/>
      </w:r>
    </w:p>
  </w:footnote>
  <w:footnote w:type="continuationSeparator" w:id="0">
    <w:p w:rsidR="00F049C9" w:rsidRDefault="00F04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063C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7472F3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6B4F"/>
    <w:multiLevelType w:val="hybridMultilevel"/>
    <w:tmpl w:val="442EF0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D38"/>
    <w:multiLevelType w:val="hybridMultilevel"/>
    <w:tmpl w:val="1C04351C"/>
    <w:lvl w:ilvl="0" w:tplc="9BEA00E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60819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439"/>
    <w:multiLevelType w:val="hybridMultilevel"/>
    <w:tmpl w:val="39EA5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07317"/>
    <w:multiLevelType w:val="hybridMultilevel"/>
    <w:tmpl w:val="98D6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53926"/>
    <w:multiLevelType w:val="hybridMultilevel"/>
    <w:tmpl w:val="F188A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9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57ADC"/>
    <w:multiLevelType w:val="hybridMultilevel"/>
    <w:tmpl w:val="5052D84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0D37CB"/>
    <w:multiLevelType w:val="hybridMultilevel"/>
    <w:tmpl w:val="9FD4F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46CAC"/>
    <w:multiLevelType w:val="hybridMultilevel"/>
    <w:tmpl w:val="FFAAC6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CD6D65"/>
    <w:multiLevelType w:val="hybridMultilevel"/>
    <w:tmpl w:val="F856C82A"/>
    <w:lvl w:ilvl="0" w:tplc="438A60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F2277C"/>
    <w:multiLevelType w:val="hybridMultilevel"/>
    <w:tmpl w:val="5DC60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9D649E"/>
    <w:multiLevelType w:val="hybridMultilevel"/>
    <w:tmpl w:val="6B38C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234D"/>
    <w:multiLevelType w:val="hybridMultilevel"/>
    <w:tmpl w:val="BF441A50"/>
    <w:lvl w:ilvl="0" w:tplc="FC4C8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D93F08"/>
    <w:multiLevelType w:val="hybridMultilevel"/>
    <w:tmpl w:val="B62C3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A31FEA"/>
    <w:multiLevelType w:val="hybridMultilevel"/>
    <w:tmpl w:val="274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296126"/>
    <w:multiLevelType w:val="hybridMultilevel"/>
    <w:tmpl w:val="9720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B61F46"/>
    <w:multiLevelType w:val="hybridMultilevel"/>
    <w:tmpl w:val="A2923C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0"/>
  </w:num>
  <w:num w:numId="9">
    <w:abstractNumId w:val="14"/>
  </w:num>
  <w:num w:numId="10">
    <w:abstractNumId w:val="11"/>
  </w:num>
  <w:num w:numId="11">
    <w:abstractNumId w:val="15"/>
  </w:num>
  <w:num w:numId="12">
    <w:abstractNumId w:val="4"/>
  </w:num>
  <w:num w:numId="13">
    <w:abstractNumId w:val="9"/>
  </w:num>
  <w:num w:numId="14">
    <w:abstractNumId w:val="17"/>
  </w:num>
  <w:num w:numId="15">
    <w:abstractNumId w:val="2"/>
  </w:num>
  <w:num w:numId="16">
    <w:abstractNumId w:val="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method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F3565D"/>
    <w:rsid w:val="000002DE"/>
    <w:rsid w:val="00001D2C"/>
    <w:rsid w:val="000032F3"/>
    <w:rsid w:val="000054A7"/>
    <w:rsid w:val="00005B46"/>
    <w:rsid w:val="00010682"/>
    <w:rsid w:val="00013B10"/>
    <w:rsid w:val="000176CA"/>
    <w:rsid w:val="00017C18"/>
    <w:rsid w:val="000244CC"/>
    <w:rsid w:val="00027CF9"/>
    <w:rsid w:val="00033FB8"/>
    <w:rsid w:val="00036445"/>
    <w:rsid w:val="00036884"/>
    <w:rsid w:val="0003746E"/>
    <w:rsid w:val="000419DD"/>
    <w:rsid w:val="00046E5C"/>
    <w:rsid w:val="000528AC"/>
    <w:rsid w:val="000537CE"/>
    <w:rsid w:val="0005678E"/>
    <w:rsid w:val="0005738B"/>
    <w:rsid w:val="00060BCC"/>
    <w:rsid w:val="00062271"/>
    <w:rsid w:val="00065094"/>
    <w:rsid w:val="000709C1"/>
    <w:rsid w:val="000741C2"/>
    <w:rsid w:val="00076999"/>
    <w:rsid w:val="000839CC"/>
    <w:rsid w:val="0008443C"/>
    <w:rsid w:val="00086657"/>
    <w:rsid w:val="00087140"/>
    <w:rsid w:val="0009247C"/>
    <w:rsid w:val="000A00B3"/>
    <w:rsid w:val="000A06EF"/>
    <w:rsid w:val="000A2C38"/>
    <w:rsid w:val="000A3376"/>
    <w:rsid w:val="000A36EC"/>
    <w:rsid w:val="000A38EA"/>
    <w:rsid w:val="000A5717"/>
    <w:rsid w:val="000B0197"/>
    <w:rsid w:val="000B46AB"/>
    <w:rsid w:val="000B49BF"/>
    <w:rsid w:val="000B5A0B"/>
    <w:rsid w:val="000B5D41"/>
    <w:rsid w:val="000B6DB2"/>
    <w:rsid w:val="000C3E89"/>
    <w:rsid w:val="000C7557"/>
    <w:rsid w:val="000C7DEB"/>
    <w:rsid w:val="000D2297"/>
    <w:rsid w:val="000D415E"/>
    <w:rsid w:val="000D5F44"/>
    <w:rsid w:val="000E1483"/>
    <w:rsid w:val="000F0E6B"/>
    <w:rsid w:val="000F1354"/>
    <w:rsid w:val="000F1532"/>
    <w:rsid w:val="000F4DF8"/>
    <w:rsid w:val="00100238"/>
    <w:rsid w:val="00102A2D"/>
    <w:rsid w:val="00103217"/>
    <w:rsid w:val="001036D4"/>
    <w:rsid w:val="00103AAD"/>
    <w:rsid w:val="001047B5"/>
    <w:rsid w:val="0010578A"/>
    <w:rsid w:val="00111F3F"/>
    <w:rsid w:val="001178A7"/>
    <w:rsid w:val="001200C6"/>
    <w:rsid w:val="0012430D"/>
    <w:rsid w:val="001263A2"/>
    <w:rsid w:val="00127AD8"/>
    <w:rsid w:val="00127C9A"/>
    <w:rsid w:val="00131E74"/>
    <w:rsid w:val="001344E5"/>
    <w:rsid w:val="00135FED"/>
    <w:rsid w:val="00136083"/>
    <w:rsid w:val="00136C47"/>
    <w:rsid w:val="0014142E"/>
    <w:rsid w:val="00142038"/>
    <w:rsid w:val="00143231"/>
    <w:rsid w:val="00152B8F"/>
    <w:rsid w:val="00155CB8"/>
    <w:rsid w:val="001618BD"/>
    <w:rsid w:val="001624AE"/>
    <w:rsid w:val="0016463C"/>
    <w:rsid w:val="0016553F"/>
    <w:rsid w:val="001661FE"/>
    <w:rsid w:val="00170C1E"/>
    <w:rsid w:val="00172560"/>
    <w:rsid w:val="00175BDA"/>
    <w:rsid w:val="00194268"/>
    <w:rsid w:val="00194F7C"/>
    <w:rsid w:val="001A0469"/>
    <w:rsid w:val="001A32AB"/>
    <w:rsid w:val="001A48ED"/>
    <w:rsid w:val="001A6BC3"/>
    <w:rsid w:val="001B0872"/>
    <w:rsid w:val="001B74BE"/>
    <w:rsid w:val="001C0B4B"/>
    <w:rsid w:val="001C38E5"/>
    <w:rsid w:val="001C5304"/>
    <w:rsid w:val="001C5E05"/>
    <w:rsid w:val="001D6114"/>
    <w:rsid w:val="001E0CA5"/>
    <w:rsid w:val="001E1845"/>
    <w:rsid w:val="001E5B33"/>
    <w:rsid w:val="001E6D98"/>
    <w:rsid w:val="001E6F25"/>
    <w:rsid w:val="001F04A7"/>
    <w:rsid w:val="001F1844"/>
    <w:rsid w:val="001F39C7"/>
    <w:rsid w:val="001F6DEF"/>
    <w:rsid w:val="001F71AF"/>
    <w:rsid w:val="00200C09"/>
    <w:rsid w:val="00203FB8"/>
    <w:rsid w:val="00204683"/>
    <w:rsid w:val="00205C57"/>
    <w:rsid w:val="0020736E"/>
    <w:rsid w:val="00212FC5"/>
    <w:rsid w:val="00213233"/>
    <w:rsid w:val="00213517"/>
    <w:rsid w:val="002150BF"/>
    <w:rsid w:val="00215FA0"/>
    <w:rsid w:val="00221CA0"/>
    <w:rsid w:val="00225DE5"/>
    <w:rsid w:val="00226E95"/>
    <w:rsid w:val="002315D2"/>
    <w:rsid w:val="002325B9"/>
    <w:rsid w:val="0023322C"/>
    <w:rsid w:val="0024069F"/>
    <w:rsid w:val="002445F5"/>
    <w:rsid w:val="0024508E"/>
    <w:rsid w:val="00252FBF"/>
    <w:rsid w:val="00274853"/>
    <w:rsid w:val="002766C3"/>
    <w:rsid w:val="002800B4"/>
    <w:rsid w:val="00280504"/>
    <w:rsid w:val="00281327"/>
    <w:rsid w:val="00286A1F"/>
    <w:rsid w:val="002877A5"/>
    <w:rsid w:val="00290690"/>
    <w:rsid w:val="00290CC6"/>
    <w:rsid w:val="002922FF"/>
    <w:rsid w:val="002927FE"/>
    <w:rsid w:val="00293D29"/>
    <w:rsid w:val="002945C7"/>
    <w:rsid w:val="00294B04"/>
    <w:rsid w:val="00295B97"/>
    <w:rsid w:val="002B2CEE"/>
    <w:rsid w:val="002B601F"/>
    <w:rsid w:val="002B65BB"/>
    <w:rsid w:val="002B7811"/>
    <w:rsid w:val="002C0995"/>
    <w:rsid w:val="002C3B4B"/>
    <w:rsid w:val="002C4660"/>
    <w:rsid w:val="002C5B48"/>
    <w:rsid w:val="002D0CC7"/>
    <w:rsid w:val="002D209C"/>
    <w:rsid w:val="002D4249"/>
    <w:rsid w:val="002D617C"/>
    <w:rsid w:val="002E32BF"/>
    <w:rsid w:val="002E6E99"/>
    <w:rsid w:val="002F05B6"/>
    <w:rsid w:val="002F0B57"/>
    <w:rsid w:val="002F108E"/>
    <w:rsid w:val="002F33DA"/>
    <w:rsid w:val="002F44B6"/>
    <w:rsid w:val="002F602D"/>
    <w:rsid w:val="0031128C"/>
    <w:rsid w:val="003137D2"/>
    <w:rsid w:val="00314095"/>
    <w:rsid w:val="003249CC"/>
    <w:rsid w:val="003260C1"/>
    <w:rsid w:val="0033035F"/>
    <w:rsid w:val="003317E2"/>
    <w:rsid w:val="00334D14"/>
    <w:rsid w:val="00337022"/>
    <w:rsid w:val="003371BE"/>
    <w:rsid w:val="0034100B"/>
    <w:rsid w:val="0034104B"/>
    <w:rsid w:val="003416A2"/>
    <w:rsid w:val="00342CA6"/>
    <w:rsid w:val="0035122C"/>
    <w:rsid w:val="00352083"/>
    <w:rsid w:val="00354A56"/>
    <w:rsid w:val="00357812"/>
    <w:rsid w:val="00361903"/>
    <w:rsid w:val="003644C1"/>
    <w:rsid w:val="00376641"/>
    <w:rsid w:val="0039213F"/>
    <w:rsid w:val="00397E83"/>
    <w:rsid w:val="003A38F9"/>
    <w:rsid w:val="003B11CC"/>
    <w:rsid w:val="003B5991"/>
    <w:rsid w:val="003B7BD7"/>
    <w:rsid w:val="003C287E"/>
    <w:rsid w:val="003C4B89"/>
    <w:rsid w:val="003D0503"/>
    <w:rsid w:val="003D5865"/>
    <w:rsid w:val="003D5954"/>
    <w:rsid w:val="003E7CF5"/>
    <w:rsid w:val="003F1288"/>
    <w:rsid w:val="003F2252"/>
    <w:rsid w:val="003F42B5"/>
    <w:rsid w:val="003F46F1"/>
    <w:rsid w:val="003F5946"/>
    <w:rsid w:val="004064DC"/>
    <w:rsid w:val="00411792"/>
    <w:rsid w:val="00414C66"/>
    <w:rsid w:val="004168D1"/>
    <w:rsid w:val="00422426"/>
    <w:rsid w:val="00423FD1"/>
    <w:rsid w:val="0043592D"/>
    <w:rsid w:val="00435D60"/>
    <w:rsid w:val="0044567E"/>
    <w:rsid w:val="00446022"/>
    <w:rsid w:val="00453EFF"/>
    <w:rsid w:val="00455033"/>
    <w:rsid w:val="004628AC"/>
    <w:rsid w:val="00463BA3"/>
    <w:rsid w:val="004672AC"/>
    <w:rsid w:val="00472D14"/>
    <w:rsid w:val="00473328"/>
    <w:rsid w:val="00475C62"/>
    <w:rsid w:val="004802B2"/>
    <w:rsid w:val="00481189"/>
    <w:rsid w:val="00481AD3"/>
    <w:rsid w:val="00482065"/>
    <w:rsid w:val="0048580A"/>
    <w:rsid w:val="004920B1"/>
    <w:rsid w:val="00492AAE"/>
    <w:rsid w:val="00496626"/>
    <w:rsid w:val="004A0A00"/>
    <w:rsid w:val="004A17D4"/>
    <w:rsid w:val="004A26D7"/>
    <w:rsid w:val="004A2802"/>
    <w:rsid w:val="004A5ACE"/>
    <w:rsid w:val="004A74E8"/>
    <w:rsid w:val="004A7AD5"/>
    <w:rsid w:val="004B1940"/>
    <w:rsid w:val="004B273C"/>
    <w:rsid w:val="004B2D43"/>
    <w:rsid w:val="004B3326"/>
    <w:rsid w:val="004B37A2"/>
    <w:rsid w:val="004B3E06"/>
    <w:rsid w:val="004B5C26"/>
    <w:rsid w:val="004B6885"/>
    <w:rsid w:val="004C27E8"/>
    <w:rsid w:val="004C4272"/>
    <w:rsid w:val="004D1790"/>
    <w:rsid w:val="004D28A9"/>
    <w:rsid w:val="004D615C"/>
    <w:rsid w:val="004D6F36"/>
    <w:rsid w:val="004D7125"/>
    <w:rsid w:val="004D77AC"/>
    <w:rsid w:val="004E48E1"/>
    <w:rsid w:val="004E5AA8"/>
    <w:rsid w:val="004E6973"/>
    <w:rsid w:val="004E6F39"/>
    <w:rsid w:val="004F00AC"/>
    <w:rsid w:val="004F05CB"/>
    <w:rsid w:val="004F2BEB"/>
    <w:rsid w:val="004F49D0"/>
    <w:rsid w:val="00503847"/>
    <w:rsid w:val="00507B41"/>
    <w:rsid w:val="005105EE"/>
    <w:rsid w:val="00511BAD"/>
    <w:rsid w:val="00512766"/>
    <w:rsid w:val="00515D6B"/>
    <w:rsid w:val="00517751"/>
    <w:rsid w:val="005227AA"/>
    <w:rsid w:val="00522DEC"/>
    <w:rsid w:val="005233DF"/>
    <w:rsid w:val="00524640"/>
    <w:rsid w:val="005259B0"/>
    <w:rsid w:val="00531CFD"/>
    <w:rsid w:val="00540C1A"/>
    <w:rsid w:val="00545889"/>
    <w:rsid w:val="00547257"/>
    <w:rsid w:val="00547FAD"/>
    <w:rsid w:val="005513DA"/>
    <w:rsid w:val="00553F7C"/>
    <w:rsid w:val="00560A23"/>
    <w:rsid w:val="0056502B"/>
    <w:rsid w:val="00574C69"/>
    <w:rsid w:val="00586A2E"/>
    <w:rsid w:val="005901A3"/>
    <w:rsid w:val="00593B94"/>
    <w:rsid w:val="005A24E7"/>
    <w:rsid w:val="005A3FDB"/>
    <w:rsid w:val="005B0FA2"/>
    <w:rsid w:val="005B79D0"/>
    <w:rsid w:val="005C08B4"/>
    <w:rsid w:val="005C4EC5"/>
    <w:rsid w:val="005C6944"/>
    <w:rsid w:val="005C7EA4"/>
    <w:rsid w:val="005D2CA5"/>
    <w:rsid w:val="005D4FB8"/>
    <w:rsid w:val="005D5FD4"/>
    <w:rsid w:val="005E19B7"/>
    <w:rsid w:val="005E53C0"/>
    <w:rsid w:val="005E734D"/>
    <w:rsid w:val="005F4D94"/>
    <w:rsid w:val="0060097E"/>
    <w:rsid w:val="00603FFB"/>
    <w:rsid w:val="00605273"/>
    <w:rsid w:val="006100DE"/>
    <w:rsid w:val="006117CD"/>
    <w:rsid w:val="0061202E"/>
    <w:rsid w:val="00612EA7"/>
    <w:rsid w:val="00614718"/>
    <w:rsid w:val="0061486B"/>
    <w:rsid w:val="00620C35"/>
    <w:rsid w:val="0062231A"/>
    <w:rsid w:val="00622359"/>
    <w:rsid w:val="006237EA"/>
    <w:rsid w:val="00624356"/>
    <w:rsid w:val="00625295"/>
    <w:rsid w:val="0062628A"/>
    <w:rsid w:val="00633616"/>
    <w:rsid w:val="00634BCB"/>
    <w:rsid w:val="006473F2"/>
    <w:rsid w:val="006564DF"/>
    <w:rsid w:val="00656F6F"/>
    <w:rsid w:val="00656FBD"/>
    <w:rsid w:val="00657450"/>
    <w:rsid w:val="00660348"/>
    <w:rsid w:val="00663398"/>
    <w:rsid w:val="00664323"/>
    <w:rsid w:val="0066753C"/>
    <w:rsid w:val="00667BE1"/>
    <w:rsid w:val="0067222B"/>
    <w:rsid w:val="00673474"/>
    <w:rsid w:val="0067715A"/>
    <w:rsid w:val="0068178D"/>
    <w:rsid w:val="00681857"/>
    <w:rsid w:val="006841C2"/>
    <w:rsid w:val="00685EFB"/>
    <w:rsid w:val="0069201D"/>
    <w:rsid w:val="006945A0"/>
    <w:rsid w:val="00695F39"/>
    <w:rsid w:val="006A1A1F"/>
    <w:rsid w:val="006A25BD"/>
    <w:rsid w:val="006A7445"/>
    <w:rsid w:val="006B2178"/>
    <w:rsid w:val="006B37B5"/>
    <w:rsid w:val="006C16F7"/>
    <w:rsid w:val="006C79BD"/>
    <w:rsid w:val="006E0FA4"/>
    <w:rsid w:val="006E10E7"/>
    <w:rsid w:val="006E2251"/>
    <w:rsid w:val="006F0D8F"/>
    <w:rsid w:val="006F39A6"/>
    <w:rsid w:val="006F513F"/>
    <w:rsid w:val="006F62A7"/>
    <w:rsid w:val="006F6607"/>
    <w:rsid w:val="00705ABE"/>
    <w:rsid w:val="00707E0E"/>
    <w:rsid w:val="00710D66"/>
    <w:rsid w:val="007113C4"/>
    <w:rsid w:val="00713122"/>
    <w:rsid w:val="00714895"/>
    <w:rsid w:val="00714C9F"/>
    <w:rsid w:val="007161CA"/>
    <w:rsid w:val="007165FB"/>
    <w:rsid w:val="0071694E"/>
    <w:rsid w:val="00721C59"/>
    <w:rsid w:val="00722E82"/>
    <w:rsid w:val="0072368A"/>
    <w:rsid w:val="00732606"/>
    <w:rsid w:val="00735950"/>
    <w:rsid w:val="007405C7"/>
    <w:rsid w:val="00743675"/>
    <w:rsid w:val="00747B10"/>
    <w:rsid w:val="00750F34"/>
    <w:rsid w:val="0076675A"/>
    <w:rsid w:val="00771A94"/>
    <w:rsid w:val="00773400"/>
    <w:rsid w:val="0077380E"/>
    <w:rsid w:val="00773BDD"/>
    <w:rsid w:val="007818B0"/>
    <w:rsid w:val="00786B48"/>
    <w:rsid w:val="00790083"/>
    <w:rsid w:val="007A1020"/>
    <w:rsid w:val="007A2C91"/>
    <w:rsid w:val="007A4AEE"/>
    <w:rsid w:val="007A5AA1"/>
    <w:rsid w:val="007B0DDC"/>
    <w:rsid w:val="007B7E68"/>
    <w:rsid w:val="007C0452"/>
    <w:rsid w:val="007C46A7"/>
    <w:rsid w:val="007C5E69"/>
    <w:rsid w:val="007C65E9"/>
    <w:rsid w:val="007C7208"/>
    <w:rsid w:val="007C7E18"/>
    <w:rsid w:val="007D6C76"/>
    <w:rsid w:val="007E0F5F"/>
    <w:rsid w:val="007E283F"/>
    <w:rsid w:val="007E3284"/>
    <w:rsid w:val="007E50FF"/>
    <w:rsid w:val="007E5163"/>
    <w:rsid w:val="007E7677"/>
    <w:rsid w:val="007E7863"/>
    <w:rsid w:val="007F088E"/>
    <w:rsid w:val="007F319B"/>
    <w:rsid w:val="007F3801"/>
    <w:rsid w:val="007F4A3B"/>
    <w:rsid w:val="008007A2"/>
    <w:rsid w:val="008022E8"/>
    <w:rsid w:val="00812920"/>
    <w:rsid w:val="008132B7"/>
    <w:rsid w:val="00814F59"/>
    <w:rsid w:val="00822855"/>
    <w:rsid w:val="00823D5E"/>
    <w:rsid w:val="00823E6B"/>
    <w:rsid w:val="00825A1D"/>
    <w:rsid w:val="00825E91"/>
    <w:rsid w:val="008304F6"/>
    <w:rsid w:val="008305A6"/>
    <w:rsid w:val="00832EB2"/>
    <w:rsid w:val="00833CBE"/>
    <w:rsid w:val="00844DC2"/>
    <w:rsid w:val="00853AC3"/>
    <w:rsid w:val="00854539"/>
    <w:rsid w:val="00856331"/>
    <w:rsid w:val="00862B4B"/>
    <w:rsid w:val="00864771"/>
    <w:rsid w:val="00871F22"/>
    <w:rsid w:val="00873043"/>
    <w:rsid w:val="008773D4"/>
    <w:rsid w:val="008775C8"/>
    <w:rsid w:val="008776DE"/>
    <w:rsid w:val="0088059D"/>
    <w:rsid w:val="0088399A"/>
    <w:rsid w:val="0089147A"/>
    <w:rsid w:val="00892544"/>
    <w:rsid w:val="008936D1"/>
    <w:rsid w:val="0089561D"/>
    <w:rsid w:val="00897E39"/>
    <w:rsid w:val="008A3156"/>
    <w:rsid w:val="008A5374"/>
    <w:rsid w:val="008A5A12"/>
    <w:rsid w:val="008A6E7C"/>
    <w:rsid w:val="008B4191"/>
    <w:rsid w:val="008B4DBE"/>
    <w:rsid w:val="008B69D0"/>
    <w:rsid w:val="008B7F15"/>
    <w:rsid w:val="008C72ED"/>
    <w:rsid w:val="008D0771"/>
    <w:rsid w:val="008D0F0C"/>
    <w:rsid w:val="008D14C3"/>
    <w:rsid w:val="008D4E77"/>
    <w:rsid w:val="008D666D"/>
    <w:rsid w:val="008D725D"/>
    <w:rsid w:val="008E2A42"/>
    <w:rsid w:val="008E40DB"/>
    <w:rsid w:val="008E5D12"/>
    <w:rsid w:val="008E6AA0"/>
    <w:rsid w:val="008F527E"/>
    <w:rsid w:val="009019DF"/>
    <w:rsid w:val="0090326A"/>
    <w:rsid w:val="00905B89"/>
    <w:rsid w:val="00910E6C"/>
    <w:rsid w:val="00913077"/>
    <w:rsid w:val="00913376"/>
    <w:rsid w:val="0092019D"/>
    <w:rsid w:val="00920BF3"/>
    <w:rsid w:val="00921619"/>
    <w:rsid w:val="009222B5"/>
    <w:rsid w:val="00923020"/>
    <w:rsid w:val="00923120"/>
    <w:rsid w:val="009241A3"/>
    <w:rsid w:val="00927715"/>
    <w:rsid w:val="00927FA3"/>
    <w:rsid w:val="00936397"/>
    <w:rsid w:val="00940D78"/>
    <w:rsid w:val="0094204E"/>
    <w:rsid w:val="00942809"/>
    <w:rsid w:val="00943F2E"/>
    <w:rsid w:val="00943F6E"/>
    <w:rsid w:val="0094534E"/>
    <w:rsid w:val="009523A8"/>
    <w:rsid w:val="00952BCD"/>
    <w:rsid w:val="00952DE8"/>
    <w:rsid w:val="00957289"/>
    <w:rsid w:val="00961591"/>
    <w:rsid w:val="00970348"/>
    <w:rsid w:val="009717A5"/>
    <w:rsid w:val="00971D35"/>
    <w:rsid w:val="00973C33"/>
    <w:rsid w:val="00976F0A"/>
    <w:rsid w:val="00980905"/>
    <w:rsid w:val="00980C11"/>
    <w:rsid w:val="00981A56"/>
    <w:rsid w:val="00984CD4"/>
    <w:rsid w:val="009925C3"/>
    <w:rsid w:val="009A38CD"/>
    <w:rsid w:val="009B0162"/>
    <w:rsid w:val="009B22D7"/>
    <w:rsid w:val="009B3F82"/>
    <w:rsid w:val="009B6D49"/>
    <w:rsid w:val="009C3E72"/>
    <w:rsid w:val="009C56E7"/>
    <w:rsid w:val="009D037E"/>
    <w:rsid w:val="009D568E"/>
    <w:rsid w:val="009D5A5F"/>
    <w:rsid w:val="009D7EC7"/>
    <w:rsid w:val="009E21AD"/>
    <w:rsid w:val="009E2711"/>
    <w:rsid w:val="009E7E75"/>
    <w:rsid w:val="009F574D"/>
    <w:rsid w:val="009F5B66"/>
    <w:rsid w:val="009F6ECA"/>
    <w:rsid w:val="00A01A2B"/>
    <w:rsid w:val="00A11D83"/>
    <w:rsid w:val="00A12680"/>
    <w:rsid w:val="00A13657"/>
    <w:rsid w:val="00A21C8A"/>
    <w:rsid w:val="00A22790"/>
    <w:rsid w:val="00A231C1"/>
    <w:rsid w:val="00A25790"/>
    <w:rsid w:val="00A25DC4"/>
    <w:rsid w:val="00A33512"/>
    <w:rsid w:val="00A35B6F"/>
    <w:rsid w:val="00A404D7"/>
    <w:rsid w:val="00A42512"/>
    <w:rsid w:val="00A51133"/>
    <w:rsid w:val="00A511E4"/>
    <w:rsid w:val="00A54BA4"/>
    <w:rsid w:val="00A5759C"/>
    <w:rsid w:val="00A65EF6"/>
    <w:rsid w:val="00A70604"/>
    <w:rsid w:val="00A71547"/>
    <w:rsid w:val="00A85B8E"/>
    <w:rsid w:val="00A87653"/>
    <w:rsid w:val="00A922F9"/>
    <w:rsid w:val="00A9668F"/>
    <w:rsid w:val="00AA50C6"/>
    <w:rsid w:val="00AA6082"/>
    <w:rsid w:val="00AA6166"/>
    <w:rsid w:val="00AB0E56"/>
    <w:rsid w:val="00AB1078"/>
    <w:rsid w:val="00AB1CCA"/>
    <w:rsid w:val="00AC5947"/>
    <w:rsid w:val="00AC651B"/>
    <w:rsid w:val="00AC706E"/>
    <w:rsid w:val="00AC7EF8"/>
    <w:rsid w:val="00AD53D4"/>
    <w:rsid w:val="00AD55F1"/>
    <w:rsid w:val="00AD7395"/>
    <w:rsid w:val="00AD7524"/>
    <w:rsid w:val="00AE20B2"/>
    <w:rsid w:val="00AE59E9"/>
    <w:rsid w:val="00AF30A3"/>
    <w:rsid w:val="00AF3272"/>
    <w:rsid w:val="00AF3BC2"/>
    <w:rsid w:val="00B019FE"/>
    <w:rsid w:val="00B03B97"/>
    <w:rsid w:val="00B06190"/>
    <w:rsid w:val="00B06D0D"/>
    <w:rsid w:val="00B1032D"/>
    <w:rsid w:val="00B22ED4"/>
    <w:rsid w:val="00B34BA5"/>
    <w:rsid w:val="00B41648"/>
    <w:rsid w:val="00B4365E"/>
    <w:rsid w:val="00B44E55"/>
    <w:rsid w:val="00B4626B"/>
    <w:rsid w:val="00B477C7"/>
    <w:rsid w:val="00B52735"/>
    <w:rsid w:val="00B54377"/>
    <w:rsid w:val="00B56CE7"/>
    <w:rsid w:val="00B5716B"/>
    <w:rsid w:val="00B61FD9"/>
    <w:rsid w:val="00B64E79"/>
    <w:rsid w:val="00B66C09"/>
    <w:rsid w:val="00B72377"/>
    <w:rsid w:val="00B810D3"/>
    <w:rsid w:val="00B82806"/>
    <w:rsid w:val="00B83326"/>
    <w:rsid w:val="00B90C81"/>
    <w:rsid w:val="00B94DF8"/>
    <w:rsid w:val="00B97215"/>
    <w:rsid w:val="00B9724B"/>
    <w:rsid w:val="00B97B21"/>
    <w:rsid w:val="00BA0426"/>
    <w:rsid w:val="00BA1C9F"/>
    <w:rsid w:val="00BA5211"/>
    <w:rsid w:val="00BA562F"/>
    <w:rsid w:val="00BA65A5"/>
    <w:rsid w:val="00BB1427"/>
    <w:rsid w:val="00BC008F"/>
    <w:rsid w:val="00BC3080"/>
    <w:rsid w:val="00BE4381"/>
    <w:rsid w:val="00BE482E"/>
    <w:rsid w:val="00BE5022"/>
    <w:rsid w:val="00BE5BE4"/>
    <w:rsid w:val="00BE7A86"/>
    <w:rsid w:val="00BF214D"/>
    <w:rsid w:val="00BF73A3"/>
    <w:rsid w:val="00C0196D"/>
    <w:rsid w:val="00C0447E"/>
    <w:rsid w:val="00C10533"/>
    <w:rsid w:val="00C136D3"/>
    <w:rsid w:val="00C13A68"/>
    <w:rsid w:val="00C16249"/>
    <w:rsid w:val="00C16E01"/>
    <w:rsid w:val="00C16F00"/>
    <w:rsid w:val="00C1734B"/>
    <w:rsid w:val="00C23F08"/>
    <w:rsid w:val="00C26FFF"/>
    <w:rsid w:val="00C358F0"/>
    <w:rsid w:val="00C417DC"/>
    <w:rsid w:val="00C42BB7"/>
    <w:rsid w:val="00C463FA"/>
    <w:rsid w:val="00C472E2"/>
    <w:rsid w:val="00C4774E"/>
    <w:rsid w:val="00C61157"/>
    <w:rsid w:val="00C62EC3"/>
    <w:rsid w:val="00C66E84"/>
    <w:rsid w:val="00C71DED"/>
    <w:rsid w:val="00C751EE"/>
    <w:rsid w:val="00C766C5"/>
    <w:rsid w:val="00C859B7"/>
    <w:rsid w:val="00C913DF"/>
    <w:rsid w:val="00C93630"/>
    <w:rsid w:val="00C9679A"/>
    <w:rsid w:val="00CA13FE"/>
    <w:rsid w:val="00CB0228"/>
    <w:rsid w:val="00CB1806"/>
    <w:rsid w:val="00CB33ED"/>
    <w:rsid w:val="00CB5459"/>
    <w:rsid w:val="00CC0328"/>
    <w:rsid w:val="00CC11F5"/>
    <w:rsid w:val="00CC1AD8"/>
    <w:rsid w:val="00CC1B62"/>
    <w:rsid w:val="00CC4B05"/>
    <w:rsid w:val="00CC750E"/>
    <w:rsid w:val="00CD2D65"/>
    <w:rsid w:val="00CD5550"/>
    <w:rsid w:val="00CD6380"/>
    <w:rsid w:val="00CD7AC5"/>
    <w:rsid w:val="00CE3A07"/>
    <w:rsid w:val="00CE4B72"/>
    <w:rsid w:val="00D015B2"/>
    <w:rsid w:val="00D02213"/>
    <w:rsid w:val="00D0494F"/>
    <w:rsid w:val="00D133F5"/>
    <w:rsid w:val="00D1408C"/>
    <w:rsid w:val="00D2054B"/>
    <w:rsid w:val="00D239C4"/>
    <w:rsid w:val="00D27D36"/>
    <w:rsid w:val="00D33DD0"/>
    <w:rsid w:val="00D370F5"/>
    <w:rsid w:val="00D37C56"/>
    <w:rsid w:val="00D41AF3"/>
    <w:rsid w:val="00D429F6"/>
    <w:rsid w:val="00D51E38"/>
    <w:rsid w:val="00D536E2"/>
    <w:rsid w:val="00D567F3"/>
    <w:rsid w:val="00D57FFB"/>
    <w:rsid w:val="00D65D80"/>
    <w:rsid w:val="00D70E6E"/>
    <w:rsid w:val="00D722ED"/>
    <w:rsid w:val="00D72560"/>
    <w:rsid w:val="00D764F0"/>
    <w:rsid w:val="00D80965"/>
    <w:rsid w:val="00D83302"/>
    <w:rsid w:val="00D849A3"/>
    <w:rsid w:val="00D865E1"/>
    <w:rsid w:val="00D87834"/>
    <w:rsid w:val="00D92C44"/>
    <w:rsid w:val="00D97C69"/>
    <w:rsid w:val="00DB32B0"/>
    <w:rsid w:val="00DB6152"/>
    <w:rsid w:val="00DB73E5"/>
    <w:rsid w:val="00DB785D"/>
    <w:rsid w:val="00DC0373"/>
    <w:rsid w:val="00DC48A0"/>
    <w:rsid w:val="00DD0B46"/>
    <w:rsid w:val="00DD2066"/>
    <w:rsid w:val="00DD2344"/>
    <w:rsid w:val="00DD5761"/>
    <w:rsid w:val="00DD687F"/>
    <w:rsid w:val="00DD72B3"/>
    <w:rsid w:val="00DD7770"/>
    <w:rsid w:val="00DD790D"/>
    <w:rsid w:val="00DE043B"/>
    <w:rsid w:val="00DF0B33"/>
    <w:rsid w:val="00DF3C75"/>
    <w:rsid w:val="00E0636B"/>
    <w:rsid w:val="00E077B3"/>
    <w:rsid w:val="00E11F50"/>
    <w:rsid w:val="00E161E4"/>
    <w:rsid w:val="00E205D4"/>
    <w:rsid w:val="00E23E14"/>
    <w:rsid w:val="00E25F00"/>
    <w:rsid w:val="00E261AA"/>
    <w:rsid w:val="00E26E52"/>
    <w:rsid w:val="00E31842"/>
    <w:rsid w:val="00E338AE"/>
    <w:rsid w:val="00E355D6"/>
    <w:rsid w:val="00E35E1B"/>
    <w:rsid w:val="00E37F99"/>
    <w:rsid w:val="00E43886"/>
    <w:rsid w:val="00E44830"/>
    <w:rsid w:val="00E44F27"/>
    <w:rsid w:val="00E459AB"/>
    <w:rsid w:val="00E46C82"/>
    <w:rsid w:val="00E53FEF"/>
    <w:rsid w:val="00E56FA2"/>
    <w:rsid w:val="00E64FD4"/>
    <w:rsid w:val="00E67ECD"/>
    <w:rsid w:val="00E73CFB"/>
    <w:rsid w:val="00E816B6"/>
    <w:rsid w:val="00E81ADA"/>
    <w:rsid w:val="00E82E68"/>
    <w:rsid w:val="00E92000"/>
    <w:rsid w:val="00E93C0E"/>
    <w:rsid w:val="00E94FF1"/>
    <w:rsid w:val="00E955E7"/>
    <w:rsid w:val="00E95F45"/>
    <w:rsid w:val="00E96224"/>
    <w:rsid w:val="00EA04EF"/>
    <w:rsid w:val="00EA466D"/>
    <w:rsid w:val="00EA6B53"/>
    <w:rsid w:val="00EA7CC8"/>
    <w:rsid w:val="00EB0765"/>
    <w:rsid w:val="00EB30C8"/>
    <w:rsid w:val="00EB52FB"/>
    <w:rsid w:val="00ED09BC"/>
    <w:rsid w:val="00ED1136"/>
    <w:rsid w:val="00ED3D3F"/>
    <w:rsid w:val="00ED5EC3"/>
    <w:rsid w:val="00ED5EC8"/>
    <w:rsid w:val="00ED5F78"/>
    <w:rsid w:val="00ED702B"/>
    <w:rsid w:val="00EE0144"/>
    <w:rsid w:val="00EE16EB"/>
    <w:rsid w:val="00EE300D"/>
    <w:rsid w:val="00EE31C5"/>
    <w:rsid w:val="00EE5935"/>
    <w:rsid w:val="00EF275A"/>
    <w:rsid w:val="00EF3391"/>
    <w:rsid w:val="00EF4113"/>
    <w:rsid w:val="00F003A1"/>
    <w:rsid w:val="00F049C9"/>
    <w:rsid w:val="00F05AAE"/>
    <w:rsid w:val="00F06D41"/>
    <w:rsid w:val="00F06FBE"/>
    <w:rsid w:val="00F127EA"/>
    <w:rsid w:val="00F171F5"/>
    <w:rsid w:val="00F177C8"/>
    <w:rsid w:val="00F17F87"/>
    <w:rsid w:val="00F220EB"/>
    <w:rsid w:val="00F225B6"/>
    <w:rsid w:val="00F2547A"/>
    <w:rsid w:val="00F2578C"/>
    <w:rsid w:val="00F341EE"/>
    <w:rsid w:val="00F3565D"/>
    <w:rsid w:val="00F40BDF"/>
    <w:rsid w:val="00F42EDB"/>
    <w:rsid w:val="00F466D1"/>
    <w:rsid w:val="00F50A87"/>
    <w:rsid w:val="00F50B95"/>
    <w:rsid w:val="00F637A1"/>
    <w:rsid w:val="00F77166"/>
    <w:rsid w:val="00F800BE"/>
    <w:rsid w:val="00F81F96"/>
    <w:rsid w:val="00F8432C"/>
    <w:rsid w:val="00F84E77"/>
    <w:rsid w:val="00F8590D"/>
    <w:rsid w:val="00F90C79"/>
    <w:rsid w:val="00F9306C"/>
    <w:rsid w:val="00F94A2E"/>
    <w:rsid w:val="00F94F10"/>
    <w:rsid w:val="00F9592F"/>
    <w:rsid w:val="00F9730B"/>
    <w:rsid w:val="00F977FD"/>
    <w:rsid w:val="00F97E70"/>
    <w:rsid w:val="00FA06B9"/>
    <w:rsid w:val="00FA431C"/>
    <w:rsid w:val="00FB2511"/>
    <w:rsid w:val="00FB453B"/>
    <w:rsid w:val="00FB6A42"/>
    <w:rsid w:val="00FC1A8E"/>
    <w:rsid w:val="00FC303E"/>
    <w:rsid w:val="00FC78AB"/>
    <w:rsid w:val="00FD1E82"/>
    <w:rsid w:val="00FD31B6"/>
    <w:rsid w:val="00FE4D2B"/>
    <w:rsid w:val="00FE7530"/>
    <w:rsid w:val="00FF2FD9"/>
    <w:rsid w:val="00FF5CEC"/>
    <w:rsid w:val="00FF5FC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37EA"/>
    <w:rPr>
      <w:sz w:val="24"/>
      <w:szCs w:val="24"/>
    </w:rPr>
  </w:style>
  <w:style w:type="paragraph" w:styleId="Heading2">
    <w:name w:val="heading 2"/>
    <w:basedOn w:val="Normal"/>
    <w:qFormat/>
    <w:rsid w:val="00F356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F3565D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B37B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F33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33DA"/>
  </w:style>
  <w:style w:type="character" w:customStyle="1" w:styleId="affiliation1">
    <w:name w:val="affiliation1"/>
    <w:rsid w:val="0044567E"/>
    <w:rPr>
      <w:rFonts w:ascii="Arial" w:hAnsi="Arial" w:cs="Arial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A4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E26E52"/>
    <w:pPr>
      <w:spacing w:before="100" w:beforeAutospacing="1" w:after="100" w:afterAutospacing="1"/>
    </w:pPr>
  </w:style>
  <w:style w:type="character" w:styleId="Hyperlink">
    <w:name w:val="Hyperlink"/>
    <w:rsid w:val="00E37F99"/>
    <w:rPr>
      <w:color w:val="0000FF"/>
      <w:u w:val="single"/>
    </w:rPr>
  </w:style>
  <w:style w:type="table" w:styleId="TableGrid">
    <w:name w:val="Table Grid"/>
    <w:basedOn w:val="TableNormal"/>
    <w:rsid w:val="00CB5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823D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5E"/>
  </w:style>
  <w:style w:type="paragraph" w:styleId="CommentSubject">
    <w:name w:val="annotation subject"/>
    <w:basedOn w:val="CommentText"/>
    <w:next w:val="CommentText"/>
    <w:link w:val="CommentSubjectChar"/>
    <w:rsid w:val="00823D5E"/>
    <w:rPr>
      <w:b/>
      <w:bCs/>
    </w:rPr>
  </w:style>
  <w:style w:type="character" w:customStyle="1" w:styleId="CommentSubjectChar">
    <w:name w:val="Comment Subject Char"/>
    <w:link w:val="CommentSubject"/>
    <w:rsid w:val="00823D5E"/>
    <w:rPr>
      <w:b/>
      <w:bCs/>
    </w:rPr>
  </w:style>
  <w:style w:type="paragraph" w:styleId="Header">
    <w:name w:val="header"/>
    <w:basedOn w:val="Normal"/>
    <w:link w:val="HeaderChar"/>
    <w:rsid w:val="003766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6641"/>
    <w:rPr>
      <w:sz w:val="24"/>
      <w:szCs w:val="24"/>
    </w:rPr>
  </w:style>
  <w:style w:type="paragraph" w:customStyle="1" w:styleId="LightShading-Accent51">
    <w:name w:val="Light Shading - Accent 51"/>
    <w:hidden/>
    <w:uiPriority w:val="99"/>
    <w:semiHidden/>
    <w:rsid w:val="004D6F36"/>
    <w:rPr>
      <w:sz w:val="24"/>
      <w:szCs w:val="24"/>
    </w:rPr>
  </w:style>
  <w:style w:type="paragraph" w:customStyle="1" w:styleId="MediumList1-Accent41">
    <w:name w:val="Medium List 1 - Accent 41"/>
    <w:hidden/>
    <w:uiPriority w:val="99"/>
    <w:semiHidden/>
    <w:rsid w:val="00856331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135FED"/>
    <w:rPr>
      <w:sz w:val="24"/>
      <w:szCs w:val="24"/>
    </w:rPr>
  </w:style>
  <w:style w:type="paragraph" w:styleId="BodyText">
    <w:name w:val="Body Text"/>
    <w:basedOn w:val="Normal"/>
    <w:link w:val="BodyTextChar"/>
    <w:rsid w:val="005D4FB8"/>
    <w:pPr>
      <w:autoSpaceDE w:val="0"/>
      <w:autoSpaceDN w:val="0"/>
      <w:spacing w:after="120"/>
    </w:pPr>
    <w:rPr>
      <w:rFonts w:ascii="Times" w:hAnsi="Times" w:cs="Times"/>
    </w:rPr>
  </w:style>
  <w:style w:type="character" w:customStyle="1" w:styleId="BodyTextChar">
    <w:name w:val="Body Text Char"/>
    <w:link w:val="BodyText"/>
    <w:rsid w:val="005D4FB8"/>
    <w:rPr>
      <w:rFonts w:ascii="Times" w:hAnsi="Times" w:cs="Times"/>
      <w:sz w:val="24"/>
      <w:szCs w:val="24"/>
    </w:rPr>
  </w:style>
  <w:style w:type="paragraph" w:customStyle="1" w:styleId="LightList-Accent31">
    <w:name w:val="Light List - Accent 31"/>
    <w:hidden/>
    <w:uiPriority w:val="99"/>
    <w:semiHidden/>
    <w:rsid w:val="00F2578C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4168D1"/>
    <w:rPr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7165F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12430D"/>
    <w:pPr>
      <w:ind w:left="72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7B91-5603-4C51-A00A-D3ABA07E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and Methods</vt:lpstr>
    </vt:vector>
  </TitlesOfParts>
  <Company>Moffitt Cancer Center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and Methods</dc:title>
  <dc:creator>riggsbm</dc:creator>
  <cp:lastModifiedBy>Siegel, Erin M.</cp:lastModifiedBy>
  <cp:revision>4</cp:revision>
  <cp:lastPrinted>2014-02-20T17:08:00Z</cp:lastPrinted>
  <dcterms:created xsi:type="dcterms:W3CDTF">2014-06-26T15:23:00Z</dcterms:created>
  <dcterms:modified xsi:type="dcterms:W3CDTF">2014-06-26T15:29:00Z</dcterms:modified>
</cp:coreProperties>
</file>