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7F97" w14:textId="77777777" w:rsidR="003E70D2" w:rsidRPr="00B70B2B" w:rsidRDefault="003E70D2" w:rsidP="003E70D2">
      <w:pPr>
        <w:pStyle w:val="Heading1"/>
      </w:pPr>
      <w:bookmarkStart w:id="0" w:name="_Toc121045253"/>
      <w:r w:rsidRPr="00B70B2B">
        <w:t xml:space="preserve">Table </w:t>
      </w:r>
      <w:r>
        <w:t>S3</w:t>
      </w:r>
      <w:r w:rsidRPr="00B70B2B">
        <w:t>. Reasons for Discontinuation with Patient Characteristics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440"/>
        <w:gridCol w:w="4500"/>
        <w:gridCol w:w="990"/>
        <w:gridCol w:w="990"/>
        <w:gridCol w:w="900"/>
        <w:gridCol w:w="2065"/>
      </w:tblGrid>
      <w:tr w:rsidR="003E70D2" w:rsidRPr="00B70B2B" w14:paraId="1B592CC6" w14:textId="77777777" w:rsidTr="00525163">
        <w:trPr>
          <w:trHeight w:val="701"/>
        </w:trPr>
        <w:tc>
          <w:tcPr>
            <w:tcW w:w="1075" w:type="dxa"/>
            <w:hideMark/>
          </w:tcPr>
          <w:p w14:paraId="5AC270F6" w14:textId="77777777" w:rsidR="003E70D2" w:rsidRPr="00B70B2B" w:rsidRDefault="003E70D2" w:rsidP="00525163">
            <w:pPr>
              <w:rPr>
                <w:b/>
              </w:rPr>
            </w:pPr>
            <w:r w:rsidRPr="00B70B2B">
              <w:rPr>
                <w:b/>
              </w:rPr>
              <w:t>Patient</w:t>
            </w:r>
          </w:p>
        </w:tc>
        <w:tc>
          <w:tcPr>
            <w:tcW w:w="990" w:type="dxa"/>
            <w:hideMark/>
          </w:tcPr>
          <w:p w14:paraId="7074748A" w14:textId="77777777" w:rsidR="003E70D2" w:rsidRPr="00B70B2B" w:rsidRDefault="003E70D2" w:rsidP="00525163">
            <w:pPr>
              <w:rPr>
                <w:b/>
              </w:rPr>
            </w:pPr>
            <w:r w:rsidRPr="00B70B2B">
              <w:rPr>
                <w:b/>
              </w:rPr>
              <w:t>Gender</w:t>
            </w:r>
          </w:p>
        </w:tc>
        <w:tc>
          <w:tcPr>
            <w:tcW w:w="1440" w:type="dxa"/>
            <w:hideMark/>
          </w:tcPr>
          <w:p w14:paraId="3EA7D6E8" w14:textId="77777777" w:rsidR="003E70D2" w:rsidRPr="00B70B2B" w:rsidRDefault="003E70D2" w:rsidP="00525163">
            <w:pPr>
              <w:rPr>
                <w:b/>
              </w:rPr>
            </w:pPr>
            <w:r w:rsidRPr="00B70B2B">
              <w:rPr>
                <w:b/>
              </w:rPr>
              <w:t>Race</w:t>
            </w:r>
          </w:p>
        </w:tc>
        <w:tc>
          <w:tcPr>
            <w:tcW w:w="4500" w:type="dxa"/>
            <w:hideMark/>
          </w:tcPr>
          <w:p w14:paraId="47EC5706" w14:textId="77777777" w:rsidR="003E70D2" w:rsidRPr="00B70B2B" w:rsidRDefault="003E70D2" w:rsidP="00525163">
            <w:pPr>
              <w:rPr>
                <w:b/>
              </w:rPr>
            </w:pPr>
            <w:r w:rsidRPr="00B70B2B">
              <w:rPr>
                <w:b/>
              </w:rPr>
              <w:t>Tumor type (histology)</w:t>
            </w:r>
          </w:p>
        </w:tc>
        <w:tc>
          <w:tcPr>
            <w:tcW w:w="990" w:type="dxa"/>
            <w:hideMark/>
          </w:tcPr>
          <w:p w14:paraId="50D36BBA" w14:textId="77777777" w:rsidR="003E70D2" w:rsidRPr="00B70B2B" w:rsidRDefault="003E70D2" w:rsidP="00525163">
            <w:pPr>
              <w:rPr>
                <w:b/>
              </w:rPr>
            </w:pPr>
            <w:r w:rsidRPr="00B70B2B">
              <w:rPr>
                <w:b/>
              </w:rPr>
              <w:t>Prior lines of therapy</w:t>
            </w:r>
          </w:p>
        </w:tc>
        <w:tc>
          <w:tcPr>
            <w:tcW w:w="990" w:type="dxa"/>
            <w:hideMark/>
          </w:tcPr>
          <w:p w14:paraId="59D8A3A6" w14:textId="77777777" w:rsidR="003E70D2" w:rsidRPr="00B70B2B" w:rsidRDefault="003E70D2" w:rsidP="00525163">
            <w:pPr>
              <w:rPr>
                <w:b/>
              </w:rPr>
            </w:pPr>
            <w:r w:rsidRPr="00B70B2B">
              <w:rPr>
                <w:b/>
              </w:rPr>
              <w:t>Date of last dose</w:t>
            </w:r>
          </w:p>
        </w:tc>
        <w:tc>
          <w:tcPr>
            <w:tcW w:w="900" w:type="dxa"/>
            <w:hideMark/>
          </w:tcPr>
          <w:p w14:paraId="670AF26A" w14:textId="77777777" w:rsidR="003E70D2" w:rsidRPr="00B70B2B" w:rsidRDefault="003E70D2" w:rsidP="00525163">
            <w:pPr>
              <w:rPr>
                <w:b/>
              </w:rPr>
            </w:pPr>
            <w:r w:rsidRPr="00B70B2B">
              <w:rPr>
                <w:b/>
              </w:rPr>
              <w:t>Dose level</w:t>
            </w:r>
          </w:p>
        </w:tc>
        <w:tc>
          <w:tcPr>
            <w:tcW w:w="2065" w:type="dxa"/>
            <w:hideMark/>
          </w:tcPr>
          <w:p w14:paraId="2A02C7EB" w14:textId="77777777" w:rsidR="003E70D2" w:rsidRPr="00B70B2B" w:rsidRDefault="003E70D2" w:rsidP="00525163">
            <w:pPr>
              <w:rPr>
                <w:b/>
              </w:rPr>
            </w:pPr>
            <w:r w:rsidRPr="00B70B2B">
              <w:rPr>
                <w:b/>
              </w:rPr>
              <w:t xml:space="preserve">Reason for </w:t>
            </w:r>
          </w:p>
          <w:p w14:paraId="47BC3C11" w14:textId="77777777" w:rsidR="003E70D2" w:rsidRPr="00B70B2B" w:rsidRDefault="003E70D2" w:rsidP="00525163">
            <w:pPr>
              <w:rPr>
                <w:b/>
              </w:rPr>
            </w:pPr>
            <w:r w:rsidRPr="00B70B2B">
              <w:rPr>
                <w:b/>
              </w:rPr>
              <w:t>discontinuation</w:t>
            </w:r>
          </w:p>
        </w:tc>
      </w:tr>
      <w:tr w:rsidR="003E70D2" w:rsidRPr="00B70B2B" w14:paraId="3D70375A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47175E2D" w14:textId="77777777" w:rsidR="003E70D2" w:rsidRPr="00B70B2B" w:rsidRDefault="003E70D2" w:rsidP="00525163">
            <w:r w:rsidRPr="00B70B2B">
              <w:t>JHU-001</w:t>
            </w:r>
          </w:p>
        </w:tc>
        <w:tc>
          <w:tcPr>
            <w:tcW w:w="990" w:type="dxa"/>
            <w:noWrap/>
            <w:hideMark/>
          </w:tcPr>
          <w:p w14:paraId="6684D1AA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106C677D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29CADC23" w14:textId="77777777" w:rsidR="003E70D2" w:rsidRPr="00B70B2B" w:rsidRDefault="003E70D2" w:rsidP="00525163">
            <w:r w:rsidRPr="00B70B2B">
              <w:t>Neuroendocrine (carcinoid)</w:t>
            </w:r>
          </w:p>
        </w:tc>
        <w:tc>
          <w:tcPr>
            <w:tcW w:w="990" w:type="dxa"/>
            <w:noWrap/>
            <w:hideMark/>
          </w:tcPr>
          <w:p w14:paraId="666BE741" w14:textId="77777777" w:rsidR="003E70D2" w:rsidRPr="00B70B2B" w:rsidRDefault="003E70D2" w:rsidP="00525163">
            <w:r w:rsidRPr="00B70B2B">
              <w:t>3</w:t>
            </w:r>
          </w:p>
        </w:tc>
        <w:tc>
          <w:tcPr>
            <w:tcW w:w="990" w:type="dxa"/>
            <w:noWrap/>
            <w:hideMark/>
          </w:tcPr>
          <w:p w14:paraId="54939FD3" w14:textId="77777777" w:rsidR="003E70D2" w:rsidRPr="00B70B2B" w:rsidRDefault="003E70D2" w:rsidP="00525163">
            <w:r w:rsidRPr="00B70B2B">
              <w:t>W1-D3</w:t>
            </w:r>
          </w:p>
        </w:tc>
        <w:tc>
          <w:tcPr>
            <w:tcW w:w="900" w:type="dxa"/>
            <w:noWrap/>
            <w:hideMark/>
          </w:tcPr>
          <w:p w14:paraId="3E673B1E" w14:textId="77777777" w:rsidR="003E70D2" w:rsidRPr="00B70B2B" w:rsidRDefault="003E70D2" w:rsidP="00525163">
            <w:r w:rsidRPr="00B70B2B">
              <w:t>150mg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1953C318" w14:textId="77777777" w:rsidR="003E70D2" w:rsidRPr="00B70B2B" w:rsidRDefault="003E70D2" w:rsidP="00525163">
            <w:r w:rsidRPr="00B70B2B">
              <w:t xml:space="preserve">Treatment toxicity </w:t>
            </w:r>
          </w:p>
        </w:tc>
      </w:tr>
      <w:tr w:rsidR="003E70D2" w:rsidRPr="00B70B2B" w14:paraId="4A682A66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1508440D" w14:textId="77777777" w:rsidR="003E70D2" w:rsidRPr="00B70B2B" w:rsidRDefault="003E70D2" w:rsidP="00525163">
            <w:r w:rsidRPr="00B70B2B">
              <w:t>JHU-002</w:t>
            </w:r>
          </w:p>
        </w:tc>
        <w:tc>
          <w:tcPr>
            <w:tcW w:w="990" w:type="dxa"/>
            <w:noWrap/>
            <w:hideMark/>
          </w:tcPr>
          <w:p w14:paraId="79275DB8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7643421E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0D4C76DB" w14:textId="77777777" w:rsidR="003E70D2" w:rsidRPr="00B70B2B" w:rsidRDefault="003E70D2" w:rsidP="00525163">
            <w:r w:rsidRPr="00B70B2B">
              <w:t>Colon (adenocarcinoma)</w:t>
            </w:r>
          </w:p>
        </w:tc>
        <w:tc>
          <w:tcPr>
            <w:tcW w:w="990" w:type="dxa"/>
            <w:noWrap/>
            <w:hideMark/>
          </w:tcPr>
          <w:p w14:paraId="49787012" w14:textId="77777777" w:rsidR="003E70D2" w:rsidRPr="00B70B2B" w:rsidRDefault="003E70D2" w:rsidP="00525163">
            <w:r w:rsidRPr="00B70B2B">
              <w:t>4</w:t>
            </w:r>
          </w:p>
        </w:tc>
        <w:tc>
          <w:tcPr>
            <w:tcW w:w="990" w:type="dxa"/>
            <w:noWrap/>
            <w:hideMark/>
          </w:tcPr>
          <w:p w14:paraId="2C704B71" w14:textId="77777777" w:rsidR="003E70D2" w:rsidRPr="00B70B2B" w:rsidRDefault="003E70D2" w:rsidP="00525163">
            <w:r w:rsidRPr="00B70B2B">
              <w:t>W7-D2</w:t>
            </w:r>
          </w:p>
        </w:tc>
        <w:tc>
          <w:tcPr>
            <w:tcW w:w="900" w:type="dxa"/>
            <w:noWrap/>
            <w:hideMark/>
          </w:tcPr>
          <w:p w14:paraId="6B0AECEA" w14:textId="77777777" w:rsidR="003E70D2" w:rsidRPr="00B70B2B" w:rsidRDefault="003E70D2" w:rsidP="00525163">
            <w:r w:rsidRPr="00B70B2B">
              <w:t>150mg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1D2FB60F" w14:textId="77777777" w:rsidR="003E70D2" w:rsidRPr="00B70B2B" w:rsidRDefault="003E70D2" w:rsidP="00525163">
            <w:r w:rsidRPr="00B70B2B">
              <w:t>Clinical progression</w:t>
            </w:r>
          </w:p>
        </w:tc>
      </w:tr>
      <w:tr w:rsidR="003E70D2" w:rsidRPr="00B70B2B" w14:paraId="21485A56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192F79CD" w14:textId="77777777" w:rsidR="003E70D2" w:rsidRPr="00B70B2B" w:rsidRDefault="003E70D2" w:rsidP="00525163">
            <w:r w:rsidRPr="00B70B2B">
              <w:t>JHU-003</w:t>
            </w:r>
          </w:p>
        </w:tc>
        <w:tc>
          <w:tcPr>
            <w:tcW w:w="990" w:type="dxa"/>
            <w:noWrap/>
            <w:hideMark/>
          </w:tcPr>
          <w:p w14:paraId="4D6072C8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08203D2C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57D784A5" w14:textId="77777777" w:rsidR="003E70D2" w:rsidRPr="00B70B2B" w:rsidRDefault="003E70D2" w:rsidP="00525163">
            <w:r w:rsidRPr="00B70B2B">
              <w:t>Ovarian (invasive low grade serous carcinoma)</w:t>
            </w:r>
          </w:p>
        </w:tc>
        <w:tc>
          <w:tcPr>
            <w:tcW w:w="990" w:type="dxa"/>
            <w:noWrap/>
            <w:hideMark/>
          </w:tcPr>
          <w:p w14:paraId="0208889C" w14:textId="77777777" w:rsidR="003E70D2" w:rsidRPr="00B70B2B" w:rsidRDefault="003E70D2" w:rsidP="00525163">
            <w:r w:rsidRPr="00B70B2B">
              <w:t>1</w:t>
            </w:r>
            <w:r>
              <w:t>1</w:t>
            </w:r>
          </w:p>
        </w:tc>
        <w:tc>
          <w:tcPr>
            <w:tcW w:w="990" w:type="dxa"/>
            <w:noWrap/>
            <w:hideMark/>
          </w:tcPr>
          <w:p w14:paraId="1C6D73E8" w14:textId="77777777" w:rsidR="003E70D2" w:rsidRPr="00B70B2B" w:rsidRDefault="003E70D2" w:rsidP="00525163">
            <w:r w:rsidRPr="00B70B2B">
              <w:t>W8-D1</w:t>
            </w:r>
          </w:p>
        </w:tc>
        <w:tc>
          <w:tcPr>
            <w:tcW w:w="900" w:type="dxa"/>
            <w:noWrap/>
            <w:hideMark/>
          </w:tcPr>
          <w:p w14:paraId="2E045DB5" w14:textId="77777777" w:rsidR="003E70D2" w:rsidRPr="00B70B2B" w:rsidRDefault="003E70D2" w:rsidP="00525163">
            <w:r w:rsidRPr="00B70B2B">
              <w:t>150mg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788BABBD" w14:textId="77777777" w:rsidR="003E70D2" w:rsidRPr="00B70B2B" w:rsidRDefault="003E70D2" w:rsidP="00525163">
            <w:r w:rsidRPr="00B70B2B">
              <w:t>Progressive disease</w:t>
            </w:r>
          </w:p>
        </w:tc>
      </w:tr>
      <w:tr w:rsidR="003E70D2" w:rsidRPr="00B70B2B" w14:paraId="56828103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6FBE65A3" w14:textId="77777777" w:rsidR="003E70D2" w:rsidRPr="00B70B2B" w:rsidRDefault="003E70D2" w:rsidP="00525163">
            <w:r w:rsidRPr="00B70B2B">
              <w:t>JHU-004</w:t>
            </w:r>
          </w:p>
        </w:tc>
        <w:tc>
          <w:tcPr>
            <w:tcW w:w="990" w:type="dxa"/>
            <w:noWrap/>
            <w:hideMark/>
          </w:tcPr>
          <w:p w14:paraId="764E1A98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2D5F2724" w14:textId="77777777" w:rsidR="003E70D2" w:rsidRPr="00B70B2B" w:rsidRDefault="003E70D2" w:rsidP="00525163">
            <w:r w:rsidRPr="00B70B2B">
              <w:t>Black/African American</w:t>
            </w:r>
          </w:p>
        </w:tc>
        <w:tc>
          <w:tcPr>
            <w:tcW w:w="4500" w:type="dxa"/>
            <w:noWrap/>
            <w:hideMark/>
          </w:tcPr>
          <w:p w14:paraId="366D558A" w14:textId="77777777" w:rsidR="003E70D2" w:rsidRPr="00B70B2B" w:rsidRDefault="003E70D2" w:rsidP="00525163">
            <w:r w:rsidRPr="00B70B2B">
              <w:t>Pancreatic (adenocarcinoma)</w:t>
            </w:r>
          </w:p>
        </w:tc>
        <w:tc>
          <w:tcPr>
            <w:tcW w:w="990" w:type="dxa"/>
            <w:noWrap/>
            <w:hideMark/>
          </w:tcPr>
          <w:p w14:paraId="1B775139" w14:textId="77777777" w:rsidR="003E70D2" w:rsidRPr="00B70B2B" w:rsidRDefault="003E70D2" w:rsidP="00525163">
            <w:r w:rsidRPr="00B70B2B">
              <w:t>3</w:t>
            </w:r>
          </w:p>
        </w:tc>
        <w:tc>
          <w:tcPr>
            <w:tcW w:w="990" w:type="dxa"/>
            <w:noWrap/>
            <w:hideMark/>
          </w:tcPr>
          <w:p w14:paraId="4B73B320" w14:textId="77777777" w:rsidR="003E70D2" w:rsidRPr="00B70B2B" w:rsidRDefault="003E70D2" w:rsidP="00525163">
            <w:r w:rsidRPr="00B70B2B">
              <w:t>W3-D2</w:t>
            </w:r>
          </w:p>
        </w:tc>
        <w:tc>
          <w:tcPr>
            <w:tcW w:w="900" w:type="dxa"/>
            <w:noWrap/>
            <w:hideMark/>
          </w:tcPr>
          <w:p w14:paraId="30ABAE0A" w14:textId="77777777" w:rsidR="003E70D2" w:rsidRPr="00B70B2B" w:rsidRDefault="003E70D2" w:rsidP="00525163">
            <w:r w:rsidRPr="00B70B2B">
              <w:t>150mg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45408030" w14:textId="77777777" w:rsidR="003E70D2" w:rsidRPr="00B70B2B" w:rsidRDefault="003E70D2" w:rsidP="00525163">
            <w:r w:rsidRPr="00B70B2B">
              <w:t>Patient withdrawal</w:t>
            </w:r>
          </w:p>
        </w:tc>
      </w:tr>
      <w:tr w:rsidR="003E70D2" w:rsidRPr="00B70B2B" w14:paraId="4D39F486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679C262E" w14:textId="77777777" w:rsidR="003E70D2" w:rsidRPr="00B70B2B" w:rsidRDefault="003E70D2" w:rsidP="00525163">
            <w:r w:rsidRPr="00B70B2B">
              <w:t xml:space="preserve">JHU-005 </w:t>
            </w:r>
          </w:p>
        </w:tc>
        <w:tc>
          <w:tcPr>
            <w:tcW w:w="990" w:type="dxa"/>
            <w:noWrap/>
            <w:hideMark/>
          </w:tcPr>
          <w:p w14:paraId="6C71A799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5F378035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6F3E532F" w14:textId="77777777" w:rsidR="003E70D2" w:rsidRPr="00B70B2B" w:rsidRDefault="003E70D2" w:rsidP="00525163">
            <w:r w:rsidRPr="00B70B2B">
              <w:t>Colon (adenocarcinoma)</w:t>
            </w:r>
          </w:p>
        </w:tc>
        <w:tc>
          <w:tcPr>
            <w:tcW w:w="990" w:type="dxa"/>
            <w:noWrap/>
            <w:hideMark/>
          </w:tcPr>
          <w:p w14:paraId="450A1B6C" w14:textId="77777777" w:rsidR="003E70D2" w:rsidRPr="00B70B2B" w:rsidRDefault="003E70D2" w:rsidP="00525163">
            <w:r>
              <w:t>2</w:t>
            </w:r>
          </w:p>
        </w:tc>
        <w:tc>
          <w:tcPr>
            <w:tcW w:w="990" w:type="dxa"/>
            <w:noWrap/>
            <w:hideMark/>
          </w:tcPr>
          <w:p w14:paraId="2FCAE70F" w14:textId="77777777" w:rsidR="003E70D2" w:rsidRPr="00B70B2B" w:rsidRDefault="003E70D2" w:rsidP="00525163">
            <w:r w:rsidRPr="00B70B2B">
              <w:t>W7-D3</w:t>
            </w:r>
          </w:p>
        </w:tc>
        <w:tc>
          <w:tcPr>
            <w:tcW w:w="900" w:type="dxa"/>
            <w:noWrap/>
            <w:hideMark/>
          </w:tcPr>
          <w:p w14:paraId="160F08B6" w14:textId="77777777" w:rsidR="003E70D2" w:rsidRPr="00B70B2B" w:rsidRDefault="003E70D2" w:rsidP="00525163">
            <w:r w:rsidRPr="00B70B2B">
              <w:t>150mg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59CDF4EC" w14:textId="77777777" w:rsidR="003E70D2" w:rsidRPr="00B70B2B" w:rsidRDefault="003E70D2" w:rsidP="00525163">
            <w:r w:rsidRPr="00B70B2B">
              <w:t>Clinical progression</w:t>
            </w:r>
          </w:p>
        </w:tc>
      </w:tr>
      <w:tr w:rsidR="003E70D2" w:rsidRPr="00B70B2B" w14:paraId="3B37CDC5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43669D02" w14:textId="77777777" w:rsidR="003E70D2" w:rsidRPr="00B70B2B" w:rsidRDefault="003E70D2" w:rsidP="00525163">
            <w:r w:rsidRPr="00B70B2B">
              <w:t>JHU-006</w:t>
            </w:r>
          </w:p>
        </w:tc>
        <w:tc>
          <w:tcPr>
            <w:tcW w:w="990" w:type="dxa"/>
            <w:noWrap/>
            <w:hideMark/>
          </w:tcPr>
          <w:p w14:paraId="52A237E2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3446B0FE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1700DC97" w14:textId="77777777" w:rsidR="003E70D2" w:rsidRPr="00B70B2B" w:rsidRDefault="003E70D2" w:rsidP="00525163">
            <w:r w:rsidRPr="00B70B2B">
              <w:t>Synovial sarcoma (biphasic)</w:t>
            </w:r>
          </w:p>
        </w:tc>
        <w:tc>
          <w:tcPr>
            <w:tcW w:w="990" w:type="dxa"/>
            <w:noWrap/>
            <w:hideMark/>
          </w:tcPr>
          <w:p w14:paraId="171B37F1" w14:textId="77777777" w:rsidR="003E70D2" w:rsidRPr="00B70B2B" w:rsidRDefault="003E70D2" w:rsidP="00525163">
            <w:r w:rsidRPr="00B70B2B">
              <w:t>1</w:t>
            </w:r>
          </w:p>
        </w:tc>
        <w:tc>
          <w:tcPr>
            <w:tcW w:w="990" w:type="dxa"/>
            <w:noWrap/>
            <w:hideMark/>
          </w:tcPr>
          <w:p w14:paraId="0A3DDD0A" w14:textId="77777777" w:rsidR="003E70D2" w:rsidRPr="00B70B2B" w:rsidRDefault="003E70D2" w:rsidP="00525163">
            <w:r w:rsidRPr="00B70B2B">
              <w:t>W7-D3</w:t>
            </w:r>
          </w:p>
        </w:tc>
        <w:tc>
          <w:tcPr>
            <w:tcW w:w="900" w:type="dxa"/>
            <w:noWrap/>
            <w:hideMark/>
          </w:tcPr>
          <w:p w14:paraId="02557CDD" w14:textId="77777777" w:rsidR="003E70D2" w:rsidRPr="00B70B2B" w:rsidRDefault="003E70D2" w:rsidP="00525163">
            <w:r w:rsidRPr="00B70B2B">
              <w:t>150mg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24A3CE8D" w14:textId="77777777" w:rsidR="003E70D2" w:rsidRPr="00B70B2B" w:rsidRDefault="003E70D2" w:rsidP="00525163">
            <w:r w:rsidRPr="00B70B2B">
              <w:t>Progressive disease</w:t>
            </w:r>
          </w:p>
        </w:tc>
      </w:tr>
      <w:tr w:rsidR="003E70D2" w:rsidRPr="00B70B2B" w14:paraId="21D15881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66DDC12D" w14:textId="77777777" w:rsidR="003E70D2" w:rsidRPr="00B70B2B" w:rsidRDefault="003E70D2" w:rsidP="00525163">
            <w:r w:rsidRPr="00B70B2B">
              <w:t>JHU-007</w:t>
            </w:r>
          </w:p>
        </w:tc>
        <w:tc>
          <w:tcPr>
            <w:tcW w:w="990" w:type="dxa"/>
            <w:noWrap/>
            <w:hideMark/>
          </w:tcPr>
          <w:p w14:paraId="6448C78B" w14:textId="77777777" w:rsidR="003E70D2" w:rsidRPr="00B70B2B" w:rsidRDefault="003E70D2" w:rsidP="00525163">
            <w:r w:rsidRPr="00B70B2B">
              <w:t>M</w:t>
            </w:r>
          </w:p>
        </w:tc>
        <w:tc>
          <w:tcPr>
            <w:tcW w:w="1440" w:type="dxa"/>
            <w:noWrap/>
            <w:hideMark/>
          </w:tcPr>
          <w:p w14:paraId="571C046C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68E296C6" w14:textId="77777777" w:rsidR="003E70D2" w:rsidRPr="00B70B2B" w:rsidRDefault="003E70D2" w:rsidP="00525163">
            <w:r w:rsidRPr="00B70B2B">
              <w:t>Colon (carcinoma)</w:t>
            </w:r>
          </w:p>
        </w:tc>
        <w:tc>
          <w:tcPr>
            <w:tcW w:w="990" w:type="dxa"/>
            <w:noWrap/>
            <w:hideMark/>
          </w:tcPr>
          <w:p w14:paraId="57BF0737" w14:textId="77777777" w:rsidR="003E70D2" w:rsidRPr="00B70B2B" w:rsidRDefault="003E70D2" w:rsidP="00525163">
            <w:r w:rsidRPr="00B70B2B">
              <w:t>2</w:t>
            </w:r>
          </w:p>
        </w:tc>
        <w:tc>
          <w:tcPr>
            <w:tcW w:w="990" w:type="dxa"/>
            <w:noWrap/>
            <w:hideMark/>
          </w:tcPr>
          <w:p w14:paraId="5684A84A" w14:textId="77777777" w:rsidR="003E70D2" w:rsidRPr="00B70B2B" w:rsidRDefault="003E70D2" w:rsidP="00525163">
            <w:r w:rsidRPr="00B70B2B">
              <w:t>W7-D3</w:t>
            </w:r>
          </w:p>
        </w:tc>
        <w:tc>
          <w:tcPr>
            <w:tcW w:w="900" w:type="dxa"/>
            <w:noWrap/>
            <w:hideMark/>
          </w:tcPr>
          <w:p w14:paraId="3A38FA85" w14:textId="77777777" w:rsidR="003E70D2" w:rsidRPr="00B70B2B" w:rsidRDefault="003E70D2" w:rsidP="00525163">
            <w:r w:rsidRPr="00B70B2B">
              <w:t>150mg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36EF9FC7" w14:textId="77777777" w:rsidR="003E70D2" w:rsidRPr="00B70B2B" w:rsidRDefault="003E70D2" w:rsidP="00525163">
            <w:r w:rsidRPr="00B70B2B">
              <w:t>Progressive disease</w:t>
            </w:r>
          </w:p>
        </w:tc>
      </w:tr>
      <w:tr w:rsidR="003E70D2" w:rsidRPr="00B70B2B" w14:paraId="3A246B22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773D2414" w14:textId="77777777" w:rsidR="003E70D2" w:rsidRPr="00B70B2B" w:rsidRDefault="003E70D2" w:rsidP="00525163">
            <w:r w:rsidRPr="00B70B2B">
              <w:t>JHU-008</w:t>
            </w:r>
          </w:p>
        </w:tc>
        <w:tc>
          <w:tcPr>
            <w:tcW w:w="990" w:type="dxa"/>
            <w:noWrap/>
            <w:hideMark/>
          </w:tcPr>
          <w:p w14:paraId="7F9DFD96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6B165A1A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538B85F7" w14:textId="77777777" w:rsidR="003E70D2" w:rsidRPr="00B70B2B" w:rsidRDefault="003E70D2" w:rsidP="00525163">
            <w:r w:rsidRPr="00B70B2B">
              <w:t>Salivary gland (polymorphous adenocarcinoma)</w:t>
            </w:r>
          </w:p>
        </w:tc>
        <w:tc>
          <w:tcPr>
            <w:tcW w:w="990" w:type="dxa"/>
            <w:noWrap/>
            <w:hideMark/>
          </w:tcPr>
          <w:p w14:paraId="2A9F2B93" w14:textId="77777777" w:rsidR="003E70D2" w:rsidRPr="00B70B2B" w:rsidRDefault="003E70D2" w:rsidP="00525163">
            <w:r w:rsidRPr="00B70B2B">
              <w:t>1</w:t>
            </w:r>
          </w:p>
        </w:tc>
        <w:tc>
          <w:tcPr>
            <w:tcW w:w="990" w:type="dxa"/>
            <w:noWrap/>
            <w:hideMark/>
          </w:tcPr>
          <w:p w14:paraId="37576DE3" w14:textId="77777777" w:rsidR="003E70D2" w:rsidRPr="00B70B2B" w:rsidRDefault="003E70D2" w:rsidP="00525163">
            <w:r w:rsidRPr="00B70B2B">
              <w:t>W13-D1</w:t>
            </w:r>
          </w:p>
        </w:tc>
        <w:tc>
          <w:tcPr>
            <w:tcW w:w="900" w:type="dxa"/>
            <w:noWrap/>
            <w:hideMark/>
          </w:tcPr>
          <w:p w14:paraId="301F5BE2" w14:textId="77777777" w:rsidR="003E70D2" w:rsidRPr="00B70B2B" w:rsidRDefault="003E70D2" w:rsidP="00525163">
            <w:r w:rsidRPr="00B70B2B">
              <w:t>150mg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3E14AC57" w14:textId="77777777" w:rsidR="003E70D2" w:rsidRPr="00B70B2B" w:rsidRDefault="003E70D2" w:rsidP="00525163">
            <w:r w:rsidRPr="00B70B2B">
              <w:t>Patient withdrawal</w:t>
            </w:r>
          </w:p>
        </w:tc>
      </w:tr>
      <w:tr w:rsidR="003E70D2" w:rsidRPr="00B70B2B" w14:paraId="15E33982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222ED5EA" w14:textId="77777777" w:rsidR="003E70D2" w:rsidRPr="00B70B2B" w:rsidRDefault="003E70D2" w:rsidP="00525163">
            <w:r w:rsidRPr="00B70B2B">
              <w:t>JHU-009</w:t>
            </w:r>
          </w:p>
        </w:tc>
        <w:tc>
          <w:tcPr>
            <w:tcW w:w="990" w:type="dxa"/>
            <w:noWrap/>
            <w:hideMark/>
          </w:tcPr>
          <w:p w14:paraId="79D12E52" w14:textId="77777777" w:rsidR="003E70D2" w:rsidRPr="00B70B2B" w:rsidRDefault="003E70D2" w:rsidP="00525163">
            <w:r w:rsidRPr="00B70B2B">
              <w:t>M</w:t>
            </w:r>
          </w:p>
        </w:tc>
        <w:tc>
          <w:tcPr>
            <w:tcW w:w="1440" w:type="dxa"/>
            <w:noWrap/>
            <w:hideMark/>
          </w:tcPr>
          <w:p w14:paraId="68EB0875" w14:textId="77777777" w:rsidR="003E70D2" w:rsidRPr="00B70B2B" w:rsidRDefault="003E70D2" w:rsidP="00525163">
            <w:r w:rsidRPr="00B70B2B">
              <w:t>Other</w:t>
            </w:r>
          </w:p>
        </w:tc>
        <w:tc>
          <w:tcPr>
            <w:tcW w:w="4500" w:type="dxa"/>
            <w:noWrap/>
            <w:hideMark/>
          </w:tcPr>
          <w:p w14:paraId="1BB05656" w14:textId="77777777" w:rsidR="003E70D2" w:rsidRPr="00B70B2B" w:rsidRDefault="003E70D2" w:rsidP="00525163">
            <w:r w:rsidRPr="00B70B2B">
              <w:t>Rectal (adenocarcinoma)</w:t>
            </w:r>
          </w:p>
        </w:tc>
        <w:tc>
          <w:tcPr>
            <w:tcW w:w="990" w:type="dxa"/>
            <w:noWrap/>
            <w:hideMark/>
          </w:tcPr>
          <w:p w14:paraId="56ECCEF3" w14:textId="77777777" w:rsidR="003E70D2" w:rsidRPr="00B70B2B" w:rsidRDefault="003E70D2" w:rsidP="00525163">
            <w:r>
              <w:t>3</w:t>
            </w:r>
          </w:p>
        </w:tc>
        <w:tc>
          <w:tcPr>
            <w:tcW w:w="990" w:type="dxa"/>
            <w:noWrap/>
            <w:hideMark/>
          </w:tcPr>
          <w:p w14:paraId="55CC1279" w14:textId="77777777" w:rsidR="003E70D2" w:rsidRPr="00B70B2B" w:rsidRDefault="003E70D2" w:rsidP="00525163">
            <w:r w:rsidRPr="00B70B2B">
              <w:t>W6-D1</w:t>
            </w:r>
          </w:p>
        </w:tc>
        <w:tc>
          <w:tcPr>
            <w:tcW w:w="900" w:type="dxa"/>
            <w:noWrap/>
            <w:hideMark/>
          </w:tcPr>
          <w:p w14:paraId="10ED8FC4" w14:textId="77777777" w:rsidR="003E70D2" w:rsidRPr="00B70B2B" w:rsidRDefault="003E70D2" w:rsidP="00525163">
            <w:r w:rsidRPr="00B70B2B">
              <w:t>300mg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04B10396" w14:textId="77777777" w:rsidR="003E70D2" w:rsidRPr="00B70B2B" w:rsidRDefault="003E70D2" w:rsidP="00525163">
            <w:r w:rsidRPr="00B70B2B">
              <w:t xml:space="preserve">Clinical progression </w:t>
            </w:r>
          </w:p>
        </w:tc>
      </w:tr>
      <w:tr w:rsidR="003E70D2" w:rsidRPr="00B70B2B" w14:paraId="49550D08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4921E38D" w14:textId="77777777" w:rsidR="003E70D2" w:rsidRPr="00B70B2B" w:rsidRDefault="003E70D2" w:rsidP="00525163">
            <w:r w:rsidRPr="00B70B2B">
              <w:t>JHU-010</w:t>
            </w:r>
          </w:p>
        </w:tc>
        <w:tc>
          <w:tcPr>
            <w:tcW w:w="990" w:type="dxa"/>
            <w:noWrap/>
            <w:hideMark/>
          </w:tcPr>
          <w:p w14:paraId="34238252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514B656B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547EADB6" w14:textId="77777777" w:rsidR="003E70D2" w:rsidRPr="00B70B2B" w:rsidRDefault="003E70D2" w:rsidP="00525163">
            <w:r w:rsidRPr="00B70B2B">
              <w:t>Uterine leiomyosarcoma (mixed spindle cell and epithelioid)</w:t>
            </w:r>
          </w:p>
        </w:tc>
        <w:tc>
          <w:tcPr>
            <w:tcW w:w="990" w:type="dxa"/>
            <w:noWrap/>
            <w:hideMark/>
          </w:tcPr>
          <w:p w14:paraId="1ADAF1EA" w14:textId="77777777" w:rsidR="003E70D2" w:rsidRPr="00B70B2B" w:rsidRDefault="003E70D2" w:rsidP="00525163">
            <w:r w:rsidRPr="00B70B2B">
              <w:t>2</w:t>
            </w:r>
          </w:p>
        </w:tc>
        <w:tc>
          <w:tcPr>
            <w:tcW w:w="990" w:type="dxa"/>
            <w:noWrap/>
            <w:hideMark/>
          </w:tcPr>
          <w:p w14:paraId="5C7F6CD5" w14:textId="77777777" w:rsidR="003E70D2" w:rsidRPr="00B70B2B" w:rsidRDefault="003E70D2" w:rsidP="00525163">
            <w:r w:rsidRPr="00B70B2B">
              <w:t>W7-D3</w:t>
            </w:r>
          </w:p>
        </w:tc>
        <w:tc>
          <w:tcPr>
            <w:tcW w:w="900" w:type="dxa"/>
            <w:noWrap/>
            <w:hideMark/>
          </w:tcPr>
          <w:p w14:paraId="1F7F0484" w14:textId="77777777" w:rsidR="003E70D2" w:rsidRPr="00B70B2B" w:rsidRDefault="003E70D2" w:rsidP="00525163">
            <w:r w:rsidRPr="00B70B2B">
              <w:t>300mg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66DD0D53" w14:textId="77777777" w:rsidR="003E70D2" w:rsidRPr="00B70B2B" w:rsidRDefault="003E70D2" w:rsidP="00525163">
            <w:r w:rsidRPr="00B70B2B">
              <w:t>Progressive disease</w:t>
            </w:r>
          </w:p>
        </w:tc>
      </w:tr>
      <w:tr w:rsidR="003E70D2" w:rsidRPr="00B70B2B" w14:paraId="28DEA268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5EE1CA9D" w14:textId="77777777" w:rsidR="003E70D2" w:rsidRPr="00B70B2B" w:rsidRDefault="003E70D2" w:rsidP="00525163">
            <w:r w:rsidRPr="00B70B2B">
              <w:t xml:space="preserve">JHU-011 </w:t>
            </w:r>
          </w:p>
        </w:tc>
        <w:tc>
          <w:tcPr>
            <w:tcW w:w="990" w:type="dxa"/>
            <w:noWrap/>
            <w:hideMark/>
          </w:tcPr>
          <w:p w14:paraId="1726D9A8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4878B5BB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59E0AD82" w14:textId="77777777" w:rsidR="003E70D2" w:rsidRPr="00B70B2B" w:rsidRDefault="003E70D2" w:rsidP="00525163">
            <w:r w:rsidRPr="00B70B2B">
              <w:t>Ovarian (high grade serous carcinoma)</w:t>
            </w:r>
          </w:p>
        </w:tc>
        <w:tc>
          <w:tcPr>
            <w:tcW w:w="990" w:type="dxa"/>
            <w:noWrap/>
            <w:hideMark/>
          </w:tcPr>
          <w:p w14:paraId="1B6D479E" w14:textId="77777777" w:rsidR="003E70D2" w:rsidRPr="00B70B2B" w:rsidRDefault="003E70D2" w:rsidP="00525163">
            <w:r w:rsidRPr="00B70B2B">
              <w:t>6</w:t>
            </w:r>
          </w:p>
        </w:tc>
        <w:tc>
          <w:tcPr>
            <w:tcW w:w="990" w:type="dxa"/>
            <w:noWrap/>
            <w:hideMark/>
          </w:tcPr>
          <w:p w14:paraId="4A6147BF" w14:textId="77777777" w:rsidR="003E70D2" w:rsidRPr="00B70B2B" w:rsidRDefault="003E70D2" w:rsidP="00525163">
            <w:r w:rsidRPr="00B70B2B">
              <w:t>W13-D1</w:t>
            </w:r>
          </w:p>
        </w:tc>
        <w:tc>
          <w:tcPr>
            <w:tcW w:w="900" w:type="dxa"/>
            <w:noWrap/>
            <w:hideMark/>
          </w:tcPr>
          <w:p w14:paraId="110A51F1" w14:textId="77777777" w:rsidR="003E70D2" w:rsidRPr="00B70B2B" w:rsidRDefault="003E70D2" w:rsidP="00525163">
            <w:r w:rsidRPr="00B70B2B">
              <w:t>300mg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53F63F13" w14:textId="77777777" w:rsidR="003E70D2" w:rsidRPr="00B70B2B" w:rsidRDefault="003E70D2" w:rsidP="00525163">
            <w:r w:rsidRPr="00B70B2B">
              <w:t>Clinical progression</w:t>
            </w:r>
          </w:p>
        </w:tc>
      </w:tr>
      <w:tr w:rsidR="003E70D2" w:rsidRPr="00B70B2B" w14:paraId="32DA7C90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000935D8" w14:textId="77777777" w:rsidR="003E70D2" w:rsidRPr="00B70B2B" w:rsidRDefault="003E70D2" w:rsidP="00525163">
            <w:r w:rsidRPr="00B70B2B">
              <w:t>JHU-012</w:t>
            </w:r>
          </w:p>
        </w:tc>
        <w:tc>
          <w:tcPr>
            <w:tcW w:w="990" w:type="dxa"/>
            <w:noWrap/>
            <w:hideMark/>
          </w:tcPr>
          <w:p w14:paraId="7C634C92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087D8A95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533A3BE3" w14:textId="77777777" w:rsidR="003E70D2" w:rsidRPr="00B70B2B" w:rsidRDefault="003E70D2" w:rsidP="00525163">
            <w:r w:rsidRPr="00B70B2B">
              <w:t>Goblet cell (adenocarcinoma ex-goblet carcinoid)</w:t>
            </w:r>
          </w:p>
        </w:tc>
        <w:tc>
          <w:tcPr>
            <w:tcW w:w="990" w:type="dxa"/>
            <w:noWrap/>
            <w:hideMark/>
          </w:tcPr>
          <w:p w14:paraId="7C18516C" w14:textId="77777777" w:rsidR="003E70D2" w:rsidRPr="00B70B2B" w:rsidRDefault="003E70D2" w:rsidP="00525163">
            <w:r>
              <w:t>3</w:t>
            </w:r>
          </w:p>
        </w:tc>
        <w:tc>
          <w:tcPr>
            <w:tcW w:w="990" w:type="dxa"/>
            <w:noWrap/>
            <w:hideMark/>
          </w:tcPr>
          <w:p w14:paraId="4BF893E5" w14:textId="77777777" w:rsidR="003E70D2" w:rsidRPr="00B70B2B" w:rsidRDefault="003E70D2" w:rsidP="00525163">
            <w:r w:rsidRPr="00B70B2B">
              <w:t>W24-D2</w:t>
            </w:r>
          </w:p>
        </w:tc>
        <w:tc>
          <w:tcPr>
            <w:tcW w:w="900" w:type="dxa"/>
            <w:noWrap/>
            <w:hideMark/>
          </w:tcPr>
          <w:p w14:paraId="1A4E952E" w14:textId="77777777" w:rsidR="003E70D2" w:rsidRPr="00B70B2B" w:rsidRDefault="003E70D2" w:rsidP="00525163">
            <w:r w:rsidRPr="00B70B2B">
              <w:t>600mg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53BDC925" w14:textId="77777777" w:rsidR="003E70D2" w:rsidRPr="00B70B2B" w:rsidRDefault="003E70D2" w:rsidP="00525163">
            <w:r w:rsidRPr="00B70B2B">
              <w:t>Patient withdrawal</w:t>
            </w:r>
          </w:p>
        </w:tc>
      </w:tr>
      <w:tr w:rsidR="003E70D2" w:rsidRPr="00B70B2B" w14:paraId="01181A1D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02E97E47" w14:textId="77777777" w:rsidR="003E70D2" w:rsidRPr="00B70B2B" w:rsidRDefault="003E70D2" w:rsidP="00525163">
            <w:r w:rsidRPr="00B70B2B">
              <w:t>JHU-013</w:t>
            </w:r>
          </w:p>
        </w:tc>
        <w:tc>
          <w:tcPr>
            <w:tcW w:w="990" w:type="dxa"/>
            <w:noWrap/>
            <w:hideMark/>
          </w:tcPr>
          <w:p w14:paraId="529E14BA" w14:textId="77777777" w:rsidR="003E70D2" w:rsidRPr="00B70B2B" w:rsidRDefault="003E70D2" w:rsidP="00525163">
            <w:r w:rsidRPr="00B70B2B">
              <w:t>M</w:t>
            </w:r>
          </w:p>
        </w:tc>
        <w:tc>
          <w:tcPr>
            <w:tcW w:w="1440" w:type="dxa"/>
            <w:noWrap/>
            <w:hideMark/>
          </w:tcPr>
          <w:p w14:paraId="158E007D" w14:textId="77777777" w:rsidR="003E70D2" w:rsidRPr="00B70B2B" w:rsidRDefault="003E70D2" w:rsidP="00525163">
            <w:r w:rsidRPr="00B70B2B">
              <w:t>Unknown</w:t>
            </w:r>
          </w:p>
        </w:tc>
        <w:tc>
          <w:tcPr>
            <w:tcW w:w="4500" w:type="dxa"/>
            <w:noWrap/>
            <w:hideMark/>
          </w:tcPr>
          <w:p w14:paraId="03B56885" w14:textId="77777777" w:rsidR="003E70D2" w:rsidRPr="00B70B2B" w:rsidRDefault="003E70D2" w:rsidP="00525163">
            <w:r w:rsidRPr="00B70B2B">
              <w:t>Pancreas (adenocarcinoma moderately to poorly differentiated)</w:t>
            </w:r>
          </w:p>
        </w:tc>
        <w:tc>
          <w:tcPr>
            <w:tcW w:w="990" w:type="dxa"/>
            <w:noWrap/>
            <w:hideMark/>
          </w:tcPr>
          <w:p w14:paraId="61777721" w14:textId="77777777" w:rsidR="003E70D2" w:rsidRPr="00B70B2B" w:rsidRDefault="003E70D2" w:rsidP="00525163">
            <w:r w:rsidRPr="00B70B2B">
              <w:t>1</w:t>
            </w:r>
          </w:p>
        </w:tc>
        <w:tc>
          <w:tcPr>
            <w:tcW w:w="990" w:type="dxa"/>
            <w:noWrap/>
            <w:hideMark/>
          </w:tcPr>
          <w:p w14:paraId="3F220B66" w14:textId="77777777" w:rsidR="003E70D2" w:rsidRPr="00B70B2B" w:rsidRDefault="003E70D2" w:rsidP="00525163">
            <w:r w:rsidRPr="00B70B2B">
              <w:t>W3-D3</w:t>
            </w:r>
          </w:p>
        </w:tc>
        <w:tc>
          <w:tcPr>
            <w:tcW w:w="900" w:type="dxa"/>
            <w:noWrap/>
            <w:hideMark/>
          </w:tcPr>
          <w:p w14:paraId="181C1CCD" w14:textId="77777777" w:rsidR="003E70D2" w:rsidRPr="00B70B2B" w:rsidRDefault="003E70D2" w:rsidP="00525163">
            <w:r w:rsidRPr="00B70B2B">
              <w:t>600mg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0989A8A9" w14:textId="77777777" w:rsidR="003E70D2" w:rsidRPr="00B70B2B" w:rsidRDefault="003E70D2" w:rsidP="00525163">
            <w:r w:rsidRPr="00B70B2B">
              <w:t>Progressive disease</w:t>
            </w:r>
          </w:p>
        </w:tc>
      </w:tr>
      <w:tr w:rsidR="003E70D2" w:rsidRPr="00B70B2B" w14:paraId="44927245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14AE7F4A" w14:textId="77777777" w:rsidR="003E70D2" w:rsidRPr="00B70B2B" w:rsidRDefault="003E70D2" w:rsidP="00525163">
            <w:r w:rsidRPr="00B70B2B">
              <w:t>JHU-014</w:t>
            </w:r>
          </w:p>
        </w:tc>
        <w:tc>
          <w:tcPr>
            <w:tcW w:w="990" w:type="dxa"/>
            <w:noWrap/>
            <w:hideMark/>
          </w:tcPr>
          <w:p w14:paraId="0555E891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4BC7C7DF" w14:textId="77777777" w:rsidR="003E70D2" w:rsidRPr="00B70B2B" w:rsidRDefault="003E70D2" w:rsidP="00525163">
            <w:r w:rsidRPr="00B70B2B">
              <w:t>Unknown</w:t>
            </w:r>
          </w:p>
        </w:tc>
        <w:tc>
          <w:tcPr>
            <w:tcW w:w="4500" w:type="dxa"/>
            <w:noWrap/>
            <w:hideMark/>
          </w:tcPr>
          <w:p w14:paraId="4A4B9941" w14:textId="77777777" w:rsidR="003E70D2" w:rsidRPr="00B70B2B" w:rsidRDefault="003E70D2" w:rsidP="00525163">
            <w:pPr>
              <w:rPr>
                <w:vertAlign w:val="subscript"/>
              </w:rPr>
            </w:pPr>
            <w:r w:rsidRPr="00B70B2B">
              <w:t>Colon (adenocarcinoma)</w:t>
            </w:r>
          </w:p>
        </w:tc>
        <w:tc>
          <w:tcPr>
            <w:tcW w:w="990" w:type="dxa"/>
            <w:noWrap/>
            <w:hideMark/>
          </w:tcPr>
          <w:p w14:paraId="51432FAC" w14:textId="77777777" w:rsidR="003E70D2" w:rsidRPr="00B70B2B" w:rsidRDefault="003E70D2" w:rsidP="00525163">
            <w:r>
              <w:t>2</w:t>
            </w:r>
          </w:p>
        </w:tc>
        <w:tc>
          <w:tcPr>
            <w:tcW w:w="990" w:type="dxa"/>
            <w:noWrap/>
            <w:hideMark/>
          </w:tcPr>
          <w:p w14:paraId="1988CA41" w14:textId="77777777" w:rsidR="003E70D2" w:rsidRPr="00B70B2B" w:rsidRDefault="003E70D2" w:rsidP="00525163">
            <w:r w:rsidRPr="00B70B2B">
              <w:t>W2-D2</w:t>
            </w:r>
          </w:p>
        </w:tc>
        <w:tc>
          <w:tcPr>
            <w:tcW w:w="900" w:type="dxa"/>
            <w:noWrap/>
            <w:hideMark/>
          </w:tcPr>
          <w:p w14:paraId="2FC3E140" w14:textId="77777777" w:rsidR="003E70D2" w:rsidRPr="00B70B2B" w:rsidRDefault="003E70D2" w:rsidP="00525163">
            <w:r w:rsidRPr="00B70B2B">
              <w:t>600mg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08A53297" w14:textId="77777777" w:rsidR="003E70D2" w:rsidRPr="00B70B2B" w:rsidRDefault="003E70D2" w:rsidP="00525163">
            <w:r w:rsidRPr="00B70B2B">
              <w:t>Progressive disease</w:t>
            </w:r>
          </w:p>
        </w:tc>
      </w:tr>
      <w:tr w:rsidR="003E70D2" w:rsidRPr="00B70B2B" w14:paraId="31D3E3A4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4136895F" w14:textId="77777777" w:rsidR="003E70D2" w:rsidRPr="00B70B2B" w:rsidRDefault="003E70D2" w:rsidP="00525163">
            <w:r w:rsidRPr="00B70B2B">
              <w:t>JHU-015</w:t>
            </w:r>
          </w:p>
        </w:tc>
        <w:tc>
          <w:tcPr>
            <w:tcW w:w="990" w:type="dxa"/>
            <w:noWrap/>
            <w:hideMark/>
          </w:tcPr>
          <w:p w14:paraId="6440E637" w14:textId="77777777" w:rsidR="003E70D2" w:rsidRPr="00B70B2B" w:rsidRDefault="003E70D2" w:rsidP="00525163">
            <w:r w:rsidRPr="00B70B2B">
              <w:t>M</w:t>
            </w:r>
          </w:p>
        </w:tc>
        <w:tc>
          <w:tcPr>
            <w:tcW w:w="1440" w:type="dxa"/>
            <w:noWrap/>
            <w:hideMark/>
          </w:tcPr>
          <w:p w14:paraId="28CCAA9E" w14:textId="77777777" w:rsidR="003E70D2" w:rsidRPr="00B70B2B" w:rsidRDefault="003E70D2" w:rsidP="00525163">
            <w:r w:rsidRPr="00B70B2B">
              <w:t>Other</w:t>
            </w:r>
          </w:p>
        </w:tc>
        <w:tc>
          <w:tcPr>
            <w:tcW w:w="4500" w:type="dxa"/>
            <w:noWrap/>
            <w:hideMark/>
          </w:tcPr>
          <w:p w14:paraId="4EBA32AF" w14:textId="77777777" w:rsidR="003E70D2" w:rsidRPr="00B70B2B" w:rsidRDefault="003E70D2" w:rsidP="00525163">
            <w:r w:rsidRPr="00B70B2B">
              <w:t>Rectal (adenocarcinoma)</w:t>
            </w:r>
          </w:p>
        </w:tc>
        <w:tc>
          <w:tcPr>
            <w:tcW w:w="990" w:type="dxa"/>
            <w:noWrap/>
            <w:hideMark/>
          </w:tcPr>
          <w:p w14:paraId="583741C2" w14:textId="77777777" w:rsidR="003E70D2" w:rsidRPr="00B70B2B" w:rsidRDefault="003E70D2" w:rsidP="00525163">
            <w:r>
              <w:t>2</w:t>
            </w:r>
          </w:p>
        </w:tc>
        <w:tc>
          <w:tcPr>
            <w:tcW w:w="990" w:type="dxa"/>
            <w:noWrap/>
            <w:hideMark/>
          </w:tcPr>
          <w:p w14:paraId="5AE295AD" w14:textId="77777777" w:rsidR="003E70D2" w:rsidRPr="00B70B2B" w:rsidRDefault="003E70D2" w:rsidP="00525163">
            <w:r w:rsidRPr="00B70B2B">
              <w:t>W7-D3</w:t>
            </w:r>
          </w:p>
        </w:tc>
        <w:tc>
          <w:tcPr>
            <w:tcW w:w="900" w:type="dxa"/>
            <w:noWrap/>
            <w:hideMark/>
          </w:tcPr>
          <w:p w14:paraId="419504C2" w14:textId="77777777" w:rsidR="003E70D2" w:rsidRPr="00B70B2B" w:rsidRDefault="003E70D2" w:rsidP="00525163">
            <w:r w:rsidRPr="00B70B2B">
              <w:t>600mg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0CE46A6F" w14:textId="77777777" w:rsidR="003E70D2" w:rsidRPr="00B70B2B" w:rsidRDefault="003E70D2" w:rsidP="00525163">
            <w:r w:rsidRPr="00B70B2B">
              <w:t>Progressive disease</w:t>
            </w:r>
          </w:p>
        </w:tc>
      </w:tr>
      <w:tr w:rsidR="003E70D2" w:rsidRPr="00B70B2B" w14:paraId="2FFD6E77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28D0D0B6" w14:textId="77777777" w:rsidR="003E70D2" w:rsidRPr="00B70B2B" w:rsidRDefault="003E70D2" w:rsidP="00525163">
            <w:r w:rsidRPr="00B70B2B">
              <w:t>JHU-016</w:t>
            </w:r>
          </w:p>
        </w:tc>
        <w:tc>
          <w:tcPr>
            <w:tcW w:w="990" w:type="dxa"/>
            <w:noWrap/>
            <w:hideMark/>
          </w:tcPr>
          <w:p w14:paraId="6DE3B08E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52F91AA4" w14:textId="77777777" w:rsidR="003E70D2" w:rsidRPr="00B70B2B" w:rsidRDefault="003E70D2" w:rsidP="00525163">
            <w:r w:rsidRPr="00B70B2B">
              <w:t>Black/African American</w:t>
            </w:r>
          </w:p>
        </w:tc>
        <w:tc>
          <w:tcPr>
            <w:tcW w:w="4500" w:type="dxa"/>
            <w:noWrap/>
            <w:hideMark/>
          </w:tcPr>
          <w:p w14:paraId="397FE483" w14:textId="77777777" w:rsidR="003E70D2" w:rsidRPr="00B70B2B" w:rsidRDefault="003E70D2" w:rsidP="00525163">
            <w:r w:rsidRPr="00B70B2B">
              <w:t>Colon (invasive moderately differentiated adenocarcinoma)</w:t>
            </w:r>
          </w:p>
        </w:tc>
        <w:tc>
          <w:tcPr>
            <w:tcW w:w="990" w:type="dxa"/>
            <w:noWrap/>
            <w:hideMark/>
          </w:tcPr>
          <w:p w14:paraId="7A6E54BF" w14:textId="77777777" w:rsidR="003E70D2" w:rsidRPr="00B70B2B" w:rsidRDefault="003E70D2" w:rsidP="00525163">
            <w:r>
              <w:t>2</w:t>
            </w:r>
          </w:p>
        </w:tc>
        <w:tc>
          <w:tcPr>
            <w:tcW w:w="990" w:type="dxa"/>
            <w:noWrap/>
            <w:hideMark/>
          </w:tcPr>
          <w:p w14:paraId="75B61773" w14:textId="77777777" w:rsidR="003E70D2" w:rsidRPr="00B70B2B" w:rsidRDefault="003E70D2" w:rsidP="00525163">
            <w:r w:rsidRPr="00B70B2B">
              <w:t>W3-D3</w:t>
            </w:r>
          </w:p>
        </w:tc>
        <w:tc>
          <w:tcPr>
            <w:tcW w:w="900" w:type="dxa"/>
            <w:noWrap/>
            <w:hideMark/>
          </w:tcPr>
          <w:p w14:paraId="65AE7E8D" w14:textId="77777777" w:rsidR="003E70D2" w:rsidRPr="00B70B2B" w:rsidRDefault="003E70D2" w:rsidP="00525163">
            <w:r w:rsidRPr="00B70B2B">
              <w:t>900mg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7239D716" w14:textId="77777777" w:rsidR="003E70D2" w:rsidRPr="00B70B2B" w:rsidRDefault="003E70D2" w:rsidP="00525163">
            <w:r w:rsidRPr="00B70B2B">
              <w:t>Treatment toxicity</w:t>
            </w:r>
          </w:p>
        </w:tc>
      </w:tr>
      <w:tr w:rsidR="003E70D2" w:rsidRPr="00B70B2B" w14:paraId="225A3269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28838E4B" w14:textId="77777777" w:rsidR="003E70D2" w:rsidRPr="00B70B2B" w:rsidRDefault="003E70D2" w:rsidP="00525163">
            <w:r w:rsidRPr="00B70B2B">
              <w:t>JHU-017</w:t>
            </w:r>
          </w:p>
        </w:tc>
        <w:tc>
          <w:tcPr>
            <w:tcW w:w="990" w:type="dxa"/>
            <w:noWrap/>
            <w:hideMark/>
          </w:tcPr>
          <w:p w14:paraId="59F69C86" w14:textId="77777777" w:rsidR="003E70D2" w:rsidRPr="00B70B2B" w:rsidRDefault="003E70D2" w:rsidP="00525163">
            <w:r w:rsidRPr="00B70B2B">
              <w:t>M</w:t>
            </w:r>
          </w:p>
        </w:tc>
        <w:tc>
          <w:tcPr>
            <w:tcW w:w="1440" w:type="dxa"/>
            <w:noWrap/>
            <w:hideMark/>
          </w:tcPr>
          <w:p w14:paraId="64DFB33E" w14:textId="77777777" w:rsidR="003E70D2" w:rsidRPr="00B70B2B" w:rsidRDefault="003E70D2" w:rsidP="00525163">
            <w:r w:rsidRPr="00B70B2B">
              <w:t>Black/African American</w:t>
            </w:r>
          </w:p>
        </w:tc>
        <w:tc>
          <w:tcPr>
            <w:tcW w:w="4500" w:type="dxa"/>
            <w:noWrap/>
            <w:hideMark/>
          </w:tcPr>
          <w:p w14:paraId="74EC474F" w14:textId="77777777" w:rsidR="003E70D2" w:rsidRPr="00B70B2B" w:rsidRDefault="003E70D2" w:rsidP="00525163">
            <w:r w:rsidRPr="00B70B2B">
              <w:t>Breast (infiltrating ductal carcinoma moderately differentiated)</w:t>
            </w:r>
          </w:p>
        </w:tc>
        <w:tc>
          <w:tcPr>
            <w:tcW w:w="990" w:type="dxa"/>
            <w:noWrap/>
            <w:hideMark/>
          </w:tcPr>
          <w:p w14:paraId="27789038" w14:textId="77777777" w:rsidR="003E70D2" w:rsidRPr="00B70B2B" w:rsidRDefault="003E70D2" w:rsidP="00525163">
            <w:r>
              <w:t>7</w:t>
            </w:r>
          </w:p>
        </w:tc>
        <w:tc>
          <w:tcPr>
            <w:tcW w:w="990" w:type="dxa"/>
            <w:noWrap/>
            <w:hideMark/>
          </w:tcPr>
          <w:p w14:paraId="57418B2F" w14:textId="77777777" w:rsidR="003E70D2" w:rsidRPr="00B70B2B" w:rsidRDefault="003E70D2" w:rsidP="00525163">
            <w:r w:rsidRPr="00B70B2B">
              <w:t>W2-D1</w:t>
            </w:r>
          </w:p>
        </w:tc>
        <w:tc>
          <w:tcPr>
            <w:tcW w:w="900" w:type="dxa"/>
            <w:noWrap/>
            <w:hideMark/>
          </w:tcPr>
          <w:p w14:paraId="088577EC" w14:textId="77777777" w:rsidR="003E70D2" w:rsidRPr="00B70B2B" w:rsidRDefault="003E70D2" w:rsidP="00525163">
            <w:r w:rsidRPr="00B70B2B">
              <w:t>900mg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03565727" w14:textId="77777777" w:rsidR="003E70D2" w:rsidRPr="00B70B2B" w:rsidRDefault="003E70D2" w:rsidP="00525163">
            <w:r w:rsidRPr="00B70B2B">
              <w:t>Treatment toxicity</w:t>
            </w:r>
          </w:p>
        </w:tc>
      </w:tr>
      <w:tr w:rsidR="003E70D2" w:rsidRPr="00B70B2B" w14:paraId="50E21231" w14:textId="77777777" w:rsidTr="00525163">
        <w:trPr>
          <w:trHeight w:val="340"/>
        </w:trPr>
        <w:tc>
          <w:tcPr>
            <w:tcW w:w="1075" w:type="dxa"/>
            <w:noWrap/>
            <w:hideMark/>
          </w:tcPr>
          <w:p w14:paraId="794CA54E" w14:textId="77777777" w:rsidR="003E70D2" w:rsidRPr="00B70B2B" w:rsidRDefault="003E70D2" w:rsidP="00525163">
            <w:r w:rsidRPr="00B70B2B">
              <w:t>JHU-018</w:t>
            </w:r>
          </w:p>
        </w:tc>
        <w:tc>
          <w:tcPr>
            <w:tcW w:w="990" w:type="dxa"/>
            <w:noWrap/>
            <w:hideMark/>
          </w:tcPr>
          <w:p w14:paraId="0C6EA643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0BED14CF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hideMark/>
          </w:tcPr>
          <w:p w14:paraId="21441315" w14:textId="77777777" w:rsidR="003E70D2" w:rsidRPr="00B70B2B" w:rsidRDefault="003E70D2" w:rsidP="00525163">
            <w:r w:rsidRPr="00B70B2B">
              <w:t>Basal cell (carcinoma nodular with ulcerage)</w:t>
            </w:r>
          </w:p>
        </w:tc>
        <w:tc>
          <w:tcPr>
            <w:tcW w:w="990" w:type="dxa"/>
            <w:noWrap/>
            <w:hideMark/>
          </w:tcPr>
          <w:p w14:paraId="4B9CC3DA" w14:textId="77777777" w:rsidR="003E70D2" w:rsidRPr="00B70B2B" w:rsidRDefault="003E70D2" w:rsidP="00525163">
            <w:r>
              <w:t>1</w:t>
            </w:r>
          </w:p>
        </w:tc>
        <w:tc>
          <w:tcPr>
            <w:tcW w:w="990" w:type="dxa"/>
            <w:noWrap/>
            <w:hideMark/>
          </w:tcPr>
          <w:p w14:paraId="58125703" w14:textId="77777777" w:rsidR="003E70D2" w:rsidRPr="00B70B2B" w:rsidRDefault="003E70D2" w:rsidP="00525163">
            <w:r w:rsidRPr="00B70B2B">
              <w:t>W6-D1</w:t>
            </w:r>
          </w:p>
        </w:tc>
        <w:tc>
          <w:tcPr>
            <w:tcW w:w="900" w:type="dxa"/>
            <w:noWrap/>
            <w:hideMark/>
          </w:tcPr>
          <w:p w14:paraId="52A0FF9B" w14:textId="77777777" w:rsidR="003E70D2" w:rsidRPr="00B70B2B" w:rsidRDefault="003E70D2" w:rsidP="00525163">
            <w:r w:rsidRPr="00B70B2B">
              <w:t>600mg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057ABE45" w14:textId="77777777" w:rsidR="003E70D2" w:rsidRPr="00B70B2B" w:rsidRDefault="003E70D2" w:rsidP="00525163">
            <w:r w:rsidRPr="00B70B2B">
              <w:t>Progressive disease</w:t>
            </w:r>
          </w:p>
        </w:tc>
      </w:tr>
      <w:tr w:rsidR="003E70D2" w:rsidRPr="00B70B2B" w14:paraId="13105A61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0BE0B354" w14:textId="77777777" w:rsidR="003E70D2" w:rsidRPr="00B70B2B" w:rsidRDefault="003E70D2" w:rsidP="00525163">
            <w:r>
              <w:t>JHU</w:t>
            </w:r>
            <w:r w:rsidRPr="00B70B2B">
              <w:t>-019</w:t>
            </w:r>
          </w:p>
        </w:tc>
        <w:tc>
          <w:tcPr>
            <w:tcW w:w="990" w:type="dxa"/>
            <w:noWrap/>
            <w:hideMark/>
          </w:tcPr>
          <w:p w14:paraId="464C429B" w14:textId="77777777" w:rsidR="003E70D2" w:rsidRPr="00B70B2B" w:rsidRDefault="003E70D2" w:rsidP="00525163">
            <w:r w:rsidRPr="00B70B2B">
              <w:t>M</w:t>
            </w:r>
          </w:p>
        </w:tc>
        <w:tc>
          <w:tcPr>
            <w:tcW w:w="1440" w:type="dxa"/>
            <w:noWrap/>
            <w:hideMark/>
          </w:tcPr>
          <w:p w14:paraId="76A40AC6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0E3E3F4D" w14:textId="77777777" w:rsidR="003E70D2" w:rsidRPr="00B70B2B" w:rsidRDefault="003E70D2" w:rsidP="00525163">
            <w:r w:rsidRPr="00B70B2B">
              <w:t>Melanoma (unknown)</w:t>
            </w:r>
          </w:p>
        </w:tc>
        <w:tc>
          <w:tcPr>
            <w:tcW w:w="990" w:type="dxa"/>
            <w:noWrap/>
            <w:hideMark/>
          </w:tcPr>
          <w:p w14:paraId="050F19B5" w14:textId="77777777" w:rsidR="003E70D2" w:rsidRPr="00B70B2B" w:rsidRDefault="003E70D2" w:rsidP="00525163">
            <w:r w:rsidRPr="00B70B2B">
              <w:t>1</w:t>
            </w:r>
          </w:p>
        </w:tc>
        <w:tc>
          <w:tcPr>
            <w:tcW w:w="990" w:type="dxa"/>
            <w:noWrap/>
            <w:hideMark/>
          </w:tcPr>
          <w:p w14:paraId="2F59F917" w14:textId="77777777" w:rsidR="003E70D2" w:rsidRPr="00B70B2B" w:rsidRDefault="003E70D2" w:rsidP="00525163">
            <w:r w:rsidRPr="00B70B2B">
              <w:t>W1-D3</w:t>
            </w:r>
          </w:p>
        </w:tc>
        <w:tc>
          <w:tcPr>
            <w:tcW w:w="900" w:type="dxa"/>
            <w:noWrap/>
            <w:hideMark/>
          </w:tcPr>
          <w:p w14:paraId="29B5B402" w14:textId="77777777" w:rsidR="003E70D2" w:rsidRPr="00B70B2B" w:rsidRDefault="003E70D2" w:rsidP="00525163">
            <w:r w:rsidRPr="00B70B2B">
              <w:t>600mg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3AC78399" w14:textId="77777777" w:rsidR="003E70D2" w:rsidRPr="00B70B2B" w:rsidRDefault="003E70D2" w:rsidP="00525163">
            <w:r w:rsidRPr="00B70B2B">
              <w:t>Clinical progression</w:t>
            </w:r>
          </w:p>
        </w:tc>
      </w:tr>
      <w:tr w:rsidR="003E70D2" w:rsidRPr="00B70B2B" w14:paraId="0B883C48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7567EDE3" w14:textId="77777777" w:rsidR="003E70D2" w:rsidRPr="00B70B2B" w:rsidRDefault="003E70D2" w:rsidP="00525163">
            <w:r w:rsidRPr="00B70B2B">
              <w:lastRenderedPageBreak/>
              <w:t>JHU-020</w:t>
            </w:r>
          </w:p>
        </w:tc>
        <w:tc>
          <w:tcPr>
            <w:tcW w:w="990" w:type="dxa"/>
            <w:noWrap/>
            <w:hideMark/>
          </w:tcPr>
          <w:p w14:paraId="2F1E1594" w14:textId="77777777" w:rsidR="003E70D2" w:rsidRPr="00B70B2B" w:rsidRDefault="003E70D2" w:rsidP="00525163">
            <w:r w:rsidRPr="00B70B2B">
              <w:t>M</w:t>
            </w:r>
          </w:p>
        </w:tc>
        <w:tc>
          <w:tcPr>
            <w:tcW w:w="1440" w:type="dxa"/>
            <w:noWrap/>
            <w:hideMark/>
          </w:tcPr>
          <w:p w14:paraId="302E88D6" w14:textId="77777777" w:rsidR="003E70D2" w:rsidRPr="00B70B2B" w:rsidRDefault="003E70D2" w:rsidP="00525163">
            <w:r w:rsidRPr="00B70B2B">
              <w:t>White</w:t>
            </w:r>
          </w:p>
        </w:tc>
        <w:tc>
          <w:tcPr>
            <w:tcW w:w="4500" w:type="dxa"/>
            <w:noWrap/>
            <w:hideMark/>
          </w:tcPr>
          <w:p w14:paraId="04444AD2" w14:textId="77777777" w:rsidR="003E70D2" w:rsidRPr="00B70B2B" w:rsidRDefault="003E70D2" w:rsidP="00525163">
            <w:r w:rsidRPr="00B70B2B">
              <w:t>Lung (squamous cell)</w:t>
            </w:r>
          </w:p>
        </w:tc>
        <w:tc>
          <w:tcPr>
            <w:tcW w:w="990" w:type="dxa"/>
            <w:noWrap/>
            <w:hideMark/>
          </w:tcPr>
          <w:p w14:paraId="4AF6FBEE" w14:textId="77777777" w:rsidR="003E70D2" w:rsidRPr="00B70B2B" w:rsidRDefault="003E70D2" w:rsidP="00525163">
            <w:r>
              <w:t>4</w:t>
            </w:r>
          </w:p>
        </w:tc>
        <w:tc>
          <w:tcPr>
            <w:tcW w:w="990" w:type="dxa"/>
            <w:noWrap/>
            <w:hideMark/>
          </w:tcPr>
          <w:p w14:paraId="002BC8A9" w14:textId="77777777" w:rsidR="003E70D2" w:rsidRPr="00B70B2B" w:rsidRDefault="003E70D2" w:rsidP="00525163">
            <w:r w:rsidRPr="00B70B2B">
              <w:t>W4-D3</w:t>
            </w:r>
          </w:p>
        </w:tc>
        <w:tc>
          <w:tcPr>
            <w:tcW w:w="900" w:type="dxa"/>
            <w:noWrap/>
            <w:hideMark/>
          </w:tcPr>
          <w:p w14:paraId="2ABD9DCA" w14:textId="77777777" w:rsidR="003E70D2" w:rsidRPr="00B70B2B" w:rsidRDefault="003E70D2" w:rsidP="00525163">
            <w:r w:rsidRPr="00B70B2B">
              <w:t>600mg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475B102C" w14:textId="77777777" w:rsidR="003E70D2" w:rsidRPr="00B70B2B" w:rsidRDefault="003E70D2" w:rsidP="00525163">
            <w:r w:rsidRPr="00B70B2B">
              <w:t>Progressive disease</w:t>
            </w:r>
          </w:p>
        </w:tc>
      </w:tr>
      <w:tr w:rsidR="003E70D2" w:rsidRPr="00B70B2B" w14:paraId="74CA0F69" w14:textId="77777777" w:rsidTr="00525163">
        <w:trPr>
          <w:trHeight w:val="320"/>
        </w:trPr>
        <w:tc>
          <w:tcPr>
            <w:tcW w:w="1075" w:type="dxa"/>
            <w:noWrap/>
            <w:hideMark/>
          </w:tcPr>
          <w:p w14:paraId="047D56E6" w14:textId="77777777" w:rsidR="003E70D2" w:rsidRPr="00B70B2B" w:rsidRDefault="003E70D2" w:rsidP="00525163">
            <w:r w:rsidRPr="00B70B2B">
              <w:t>JHU-021</w:t>
            </w:r>
          </w:p>
        </w:tc>
        <w:tc>
          <w:tcPr>
            <w:tcW w:w="990" w:type="dxa"/>
            <w:noWrap/>
            <w:hideMark/>
          </w:tcPr>
          <w:p w14:paraId="577B66A2" w14:textId="77777777" w:rsidR="003E70D2" w:rsidRPr="00B70B2B" w:rsidRDefault="003E70D2" w:rsidP="00525163">
            <w:r w:rsidRPr="00B70B2B">
              <w:t>F</w:t>
            </w:r>
          </w:p>
        </w:tc>
        <w:tc>
          <w:tcPr>
            <w:tcW w:w="1440" w:type="dxa"/>
            <w:noWrap/>
            <w:hideMark/>
          </w:tcPr>
          <w:p w14:paraId="341D2DB8" w14:textId="77777777" w:rsidR="003E70D2" w:rsidRPr="00B70B2B" w:rsidRDefault="003E70D2" w:rsidP="00525163">
            <w:r w:rsidRPr="00B70B2B">
              <w:t>Black/African American</w:t>
            </w:r>
          </w:p>
        </w:tc>
        <w:tc>
          <w:tcPr>
            <w:tcW w:w="4500" w:type="dxa"/>
            <w:noWrap/>
            <w:hideMark/>
          </w:tcPr>
          <w:p w14:paraId="5E6FAFA7" w14:textId="77777777" w:rsidR="003E70D2" w:rsidRPr="00B70B2B" w:rsidRDefault="003E70D2" w:rsidP="00525163">
            <w:r w:rsidRPr="00B70B2B">
              <w:t>Ovarian (high grade serous adenocarcinoma)</w:t>
            </w:r>
          </w:p>
        </w:tc>
        <w:tc>
          <w:tcPr>
            <w:tcW w:w="990" w:type="dxa"/>
            <w:noWrap/>
            <w:hideMark/>
          </w:tcPr>
          <w:p w14:paraId="7DB28244" w14:textId="77777777" w:rsidR="003E70D2" w:rsidRPr="00B70B2B" w:rsidRDefault="003E70D2" w:rsidP="00525163">
            <w:r>
              <w:t>4</w:t>
            </w:r>
          </w:p>
        </w:tc>
        <w:tc>
          <w:tcPr>
            <w:tcW w:w="990" w:type="dxa"/>
            <w:noWrap/>
            <w:hideMark/>
          </w:tcPr>
          <w:p w14:paraId="443C5A6C" w14:textId="77777777" w:rsidR="003E70D2" w:rsidRPr="00B70B2B" w:rsidRDefault="003E70D2" w:rsidP="00525163">
            <w:r w:rsidRPr="00B70B2B">
              <w:t>W5-D3</w:t>
            </w:r>
          </w:p>
        </w:tc>
        <w:tc>
          <w:tcPr>
            <w:tcW w:w="900" w:type="dxa"/>
            <w:noWrap/>
            <w:hideMark/>
          </w:tcPr>
          <w:p w14:paraId="5A65B47A" w14:textId="77777777" w:rsidR="003E70D2" w:rsidRPr="00B70B2B" w:rsidRDefault="003E70D2" w:rsidP="00525163">
            <w:r w:rsidRPr="00B70B2B">
              <w:t>600mg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0AC9A4F5" w14:textId="77777777" w:rsidR="003E70D2" w:rsidRPr="00B70B2B" w:rsidRDefault="003E70D2" w:rsidP="00525163">
            <w:r w:rsidRPr="00B70B2B">
              <w:t>Clinical progression</w:t>
            </w:r>
          </w:p>
        </w:tc>
      </w:tr>
    </w:tbl>
    <w:p w14:paraId="350CB8EE" w14:textId="77777777" w:rsidR="008E4600" w:rsidRDefault="008E4600"/>
    <w:sectPr w:rsidR="008E4600" w:rsidSect="003E70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MTMyNzY1NjI2MLVU0lEKTi0uzszPAykwrAUAXM1PqCwAAAA="/>
  </w:docVars>
  <w:rsids>
    <w:rsidRoot w:val="001E01C8"/>
    <w:rsid w:val="001E01C8"/>
    <w:rsid w:val="003E70D2"/>
    <w:rsid w:val="008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BCC90-9E35-4F14-8BC0-37AD9825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D2"/>
  </w:style>
  <w:style w:type="paragraph" w:styleId="Heading1">
    <w:name w:val="heading 1"/>
    <w:basedOn w:val="Normal"/>
    <w:next w:val="Normal"/>
    <w:link w:val="Heading1Char"/>
    <w:uiPriority w:val="9"/>
    <w:qFormat/>
    <w:rsid w:val="003E7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E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1600</Characters>
  <Application>Microsoft Office Word</Application>
  <DocSecurity>0</DocSecurity>
  <Lines>266</Lines>
  <Paragraphs>301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Wang</dc:creator>
  <cp:keywords/>
  <dc:description/>
  <cp:lastModifiedBy>Lin Wang</cp:lastModifiedBy>
  <cp:revision>2</cp:revision>
  <dcterms:created xsi:type="dcterms:W3CDTF">2023-02-04T01:04:00Z</dcterms:created>
  <dcterms:modified xsi:type="dcterms:W3CDTF">2023-02-04T01:04:00Z</dcterms:modified>
</cp:coreProperties>
</file>