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A9A1" w14:textId="665ACE65" w:rsidR="006A7332" w:rsidRPr="006039FD" w:rsidRDefault="006A7332" w:rsidP="006A7332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039FD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FE1939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6039FD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6039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39FD">
        <w:rPr>
          <w:rFonts w:ascii="Times New Roman" w:hAnsi="Times New Roman" w:cs="Times New Roman"/>
          <w:b/>
          <w:bCs/>
          <w:sz w:val="28"/>
          <w:szCs w:val="28"/>
          <w:lang w:val="en-US"/>
        </w:rPr>
        <w:t>Linear mixed-effects regression model</w:t>
      </w:r>
    </w:p>
    <w:p w14:paraId="7F3C5189" w14:textId="77777777" w:rsidR="006A7332" w:rsidRPr="006D713B" w:rsidRDefault="006A7332" w:rsidP="006A7332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D713B">
        <w:rPr>
          <w:rFonts w:ascii="Times New Roman" w:hAnsi="Times New Roman" w:cs="Times New Roman"/>
          <w:sz w:val="24"/>
          <w:szCs w:val="24"/>
          <w:u w:val="single"/>
          <w:lang w:val="en-US"/>
        </w:rPr>
        <w:t>Nested random effects</w:t>
      </w:r>
    </w:p>
    <w:p w14:paraId="481102FC" w14:textId="77777777" w:rsidR="006A7332" w:rsidRDefault="00DA1E76" w:rsidP="006A73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~β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>&gt;c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>-c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1i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+β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>&gt;c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>-c</m:t>
              </m:r>
            </m:e>
          </m:d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1i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+β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>&gt;c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>-c</m:t>
              </m:r>
            </m:e>
          </m:d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1i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2i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+β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>&gt;c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>-c</m:t>
              </m:r>
            </m:e>
          </m:d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1i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+β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>&gt;c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>-c</m:t>
              </m:r>
            </m:e>
          </m:d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1i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14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2i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+β</m:t>
              </m:r>
            </m:e>
            <m:sub>
              <m:r>
                <w:rPr>
                  <w:rFonts w:ascii="Cambria Math" w:hAnsi="Cambria Math"/>
                </w:rPr>
                <m:t>15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>&gt;c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>-c</m:t>
              </m:r>
            </m:e>
          </m:d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2i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0i∨k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1i∨k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2i∨k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>&gt;c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>-c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</m:oMath>
      </m:oMathPara>
    </w:p>
    <w:p w14:paraId="4FAC4E18" w14:textId="77777777" w:rsidR="006A7332" w:rsidRDefault="006A7332" w:rsidP="006A733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39FD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proofErr w:type="spellStart"/>
      <w:r w:rsidRPr="006039F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039FD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proofErr w:type="gramStart"/>
      <w:r w:rsidRPr="006039FD">
        <w:rPr>
          <w:rFonts w:ascii="Times New Roman" w:hAnsi="Times New Roman" w:cs="Times New Roman"/>
          <w:sz w:val="24"/>
          <w:szCs w:val="24"/>
          <w:lang w:val="en-US"/>
        </w:rPr>
        <w:t>1,…</w:t>
      </w:r>
      <w:proofErr w:type="gramEnd"/>
      <w:r w:rsidRPr="006039FD">
        <w:rPr>
          <w:rFonts w:ascii="Times New Roman" w:hAnsi="Times New Roman" w:cs="Times New Roman"/>
          <w:sz w:val="24"/>
          <w:szCs w:val="24"/>
          <w:lang w:val="en-US"/>
        </w:rPr>
        <w:t xml:space="preserve">, 225 mice, j= 1, …, </w:t>
      </w:r>
      <w:proofErr w:type="spellStart"/>
      <w:r w:rsidRPr="006039F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039F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6039FD">
        <w:rPr>
          <w:rFonts w:ascii="Times New Roman" w:hAnsi="Times New Roman" w:cs="Times New Roman"/>
          <w:sz w:val="24"/>
          <w:szCs w:val="24"/>
          <w:lang w:val="en-US"/>
        </w:rPr>
        <w:t xml:space="preserve"> measured at times </w:t>
      </w:r>
      <w:proofErr w:type="spellStart"/>
      <w:r w:rsidRPr="006039F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039F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ij</w:t>
      </w:r>
      <w:proofErr w:type="spellEnd"/>
      <w:r w:rsidRPr="006039FD">
        <w:rPr>
          <w:rFonts w:ascii="Times New Roman" w:hAnsi="Times New Roman" w:cs="Times New Roman"/>
          <w:sz w:val="24"/>
          <w:szCs w:val="24"/>
          <w:lang w:val="en-US"/>
        </w:rPr>
        <w:t xml:space="preserve"> and k=1, …, 25 PDX models</w:t>
      </w:r>
    </w:p>
    <w:p w14:paraId="6F9BA84E" w14:textId="77777777" w:rsidR="006A7332" w:rsidRPr="006D713B" w:rsidRDefault="006A7332" w:rsidP="00AF023B">
      <w:pPr>
        <w:spacing w:line="480" w:lineRule="auto"/>
        <w:rPr>
          <w:sz w:val="24"/>
          <w:szCs w:val="24"/>
          <w:lang w:val="en-US"/>
        </w:rPr>
      </w:pPr>
    </w:p>
    <w:p w14:paraId="716E19E3" w14:textId="77777777" w:rsidR="00BA47F6" w:rsidRPr="00C6522E" w:rsidRDefault="00BA47F6" w:rsidP="00DA1E7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A47F6" w:rsidRPr="00C652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64A62"/>
    <w:multiLevelType w:val="hybridMultilevel"/>
    <w:tmpl w:val="BCD02408"/>
    <w:lvl w:ilvl="0" w:tplc="A8F2C0D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B3AC3DEA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942E19EA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6E5C45E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E55EECA6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2C8C82BC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F496C204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A8C40B1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42D42AFE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27"/>
    <w:rsid w:val="000A5EE0"/>
    <w:rsid w:val="000F0955"/>
    <w:rsid w:val="0010051D"/>
    <w:rsid w:val="001827B6"/>
    <w:rsid w:val="00195770"/>
    <w:rsid w:val="001C15B0"/>
    <w:rsid w:val="001C7A53"/>
    <w:rsid w:val="003951A7"/>
    <w:rsid w:val="003B61BC"/>
    <w:rsid w:val="00483D27"/>
    <w:rsid w:val="004F2E09"/>
    <w:rsid w:val="0056660E"/>
    <w:rsid w:val="005C7BDC"/>
    <w:rsid w:val="006039FD"/>
    <w:rsid w:val="00686C3B"/>
    <w:rsid w:val="006A7332"/>
    <w:rsid w:val="006D713B"/>
    <w:rsid w:val="006F37CC"/>
    <w:rsid w:val="00765DCF"/>
    <w:rsid w:val="0081167A"/>
    <w:rsid w:val="00856D17"/>
    <w:rsid w:val="008610C8"/>
    <w:rsid w:val="008C55C6"/>
    <w:rsid w:val="008E25DA"/>
    <w:rsid w:val="008F5047"/>
    <w:rsid w:val="00912A3E"/>
    <w:rsid w:val="009208CA"/>
    <w:rsid w:val="009D4F37"/>
    <w:rsid w:val="00AB6333"/>
    <w:rsid w:val="00AB6357"/>
    <w:rsid w:val="00AC3626"/>
    <w:rsid w:val="00AF023B"/>
    <w:rsid w:val="00B028DC"/>
    <w:rsid w:val="00BA47F6"/>
    <w:rsid w:val="00C6522E"/>
    <w:rsid w:val="00CD56E7"/>
    <w:rsid w:val="00DA1E76"/>
    <w:rsid w:val="00DA2A80"/>
    <w:rsid w:val="00E64C58"/>
    <w:rsid w:val="00F061F8"/>
    <w:rsid w:val="00F771C0"/>
    <w:rsid w:val="00FE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880E"/>
  <w15:chartTrackingRefBased/>
  <w15:docId w15:val="{46CB0E44-AD20-4183-8590-4645E5A5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DC"/>
    <w:pPr>
      <w:spacing w:line="25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6E7"/>
    <w:pPr>
      <w:spacing w:line="259" w:lineRule="auto"/>
      <w:ind w:left="720"/>
      <w:contextualSpacing/>
    </w:pPr>
    <w:rPr>
      <w:rFonts w:ascii="Calibri" w:eastAsia="Calibri" w:hAnsi="Calibri" w:cs="Calibri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qFormat/>
    <w:rsid w:val="008C55C6"/>
    <w:rPr>
      <w:rFonts w:ascii="Courier New" w:eastAsia="Times New Roman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unhideWhenUsed/>
    <w:qFormat/>
    <w:rsid w:val="008C5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1">
    <w:name w:val="Préformaté HTML Car1"/>
    <w:basedOn w:val="Policepardfaut"/>
    <w:uiPriority w:val="99"/>
    <w:semiHidden/>
    <w:rsid w:val="008C55C6"/>
    <w:rPr>
      <w:rFonts w:ascii="Consolas" w:hAnsi="Consolas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57CB1-D7C8-4E0C-B1EE-2E5989FD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SAVEL</dc:creator>
  <cp:keywords/>
  <dc:description/>
  <cp:lastModifiedBy>Hélène SAVEL</cp:lastModifiedBy>
  <cp:revision>3</cp:revision>
  <dcterms:created xsi:type="dcterms:W3CDTF">2023-01-04T09:48:00Z</dcterms:created>
  <dcterms:modified xsi:type="dcterms:W3CDTF">2023-01-04T09:48:00Z</dcterms:modified>
</cp:coreProperties>
</file>