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2F641" w14:textId="1217FCB1" w:rsidR="009A1322" w:rsidRDefault="009A1322" w:rsidP="009A1322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D26C89">
        <w:rPr>
          <w:rFonts w:ascii="Times New Roman" w:eastAsia="Times New Roman" w:hAnsi="Times New Roman" w:cs="Times New Roman"/>
          <w:b/>
          <w:sz w:val="24"/>
          <w:szCs w:val="24"/>
        </w:rPr>
        <w:t xml:space="preserve">Figure S2. </w:t>
      </w:r>
      <w:r>
        <w:rPr>
          <w:rFonts w:ascii="Times New Roman" w:eastAsia="Calibri" w:hAnsi="Times New Roman" w:cs="Times New Roman"/>
          <w:b/>
          <w:sz w:val="24"/>
          <w:szCs w:val="24"/>
        </w:rPr>
        <w:t>Kaplan-Meier plots of genetic</w:t>
      </w:r>
      <w:r w:rsidRPr="00D26C89">
        <w:rPr>
          <w:rFonts w:ascii="Times New Roman" w:eastAsia="Calibri" w:hAnsi="Times New Roman" w:cs="Times New Roman"/>
          <w:b/>
          <w:sz w:val="24"/>
          <w:szCs w:val="24"/>
        </w:rPr>
        <w:t xml:space="preserve"> variants </w:t>
      </w:r>
      <w:r>
        <w:rPr>
          <w:rFonts w:ascii="Times New Roman" w:eastAsia="Calibri" w:hAnsi="Times New Roman" w:cs="Times New Roman"/>
          <w:b/>
          <w:sz w:val="24"/>
          <w:szCs w:val="24"/>
        </w:rPr>
        <w:t>versus PFS</w:t>
      </w:r>
      <w:r w:rsidRPr="00D26C89">
        <w:rPr>
          <w:rFonts w:ascii="Times New Roman" w:eastAsia="Calibri" w:hAnsi="Times New Roman" w:cs="Times New Roman"/>
          <w:b/>
          <w:sz w:val="24"/>
          <w:szCs w:val="24"/>
        </w:rPr>
        <w:t>. A</w:t>
      </w:r>
      <w:r w:rsidR="000A7D76">
        <w:rPr>
          <w:rFonts w:ascii="Times New Roman" w:eastAsia="Calibri" w:hAnsi="Times New Roman" w:cs="Times New Roman"/>
          <w:b/>
          <w:sz w:val="24"/>
          <w:szCs w:val="24"/>
        </w:rPr>
        <w:t>-C</w:t>
      </w:r>
      <w:r w:rsidRPr="00D26C89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D26C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</w:t>
      </w:r>
      <w:r w:rsidRPr="00D26C89">
        <w:rPr>
          <w:rFonts w:ascii="Times New Roman" w:eastAsia="Calibri" w:hAnsi="Times New Roman" w:cs="Times New Roman"/>
          <w:sz w:val="24"/>
          <w:szCs w:val="24"/>
        </w:rPr>
        <w:t xml:space="preserve">ariants </w:t>
      </w:r>
      <w:r>
        <w:rPr>
          <w:rFonts w:ascii="Times New Roman" w:eastAsia="Calibri" w:hAnsi="Times New Roman" w:cs="Times New Roman"/>
          <w:sz w:val="24"/>
          <w:szCs w:val="24"/>
        </w:rPr>
        <w:t xml:space="preserve">located in genes </w:t>
      </w:r>
      <w:r w:rsidRPr="005E4F5C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5E4F5C">
        <w:rPr>
          <w:rFonts w:ascii="Times New Roman" w:eastAsia="Calibri" w:hAnsi="Times New Roman" w:cs="Times New Roman"/>
          <w:sz w:val="24"/>
          <w:szCs w:val="24"/>
        </w:rPr>
        <w:t>sorafenib</w:t>
      </w:r>
      <w:r>
        <w:rPr>
          <w:rFonts w:ascii="Times New Roman" w:eastAsia="Calibri" w:hAnsi="Times New Roman" w:cs="Times New Roman"/>
          <w:sz w:val="24"/>
          <w:szCs w:val="24"/>
        </w:rPr>
        <w:t xml:space="preserve"> arm</w:t>
      </w:r>
      <w:r w:rsidRPr="005E4F5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A7D76">
        <w:rPr>
          <w:rFonts w:ascii="Times New Roman" w:eastAsia="Calibri" w:hAnsi="Times New Roman" w:cs="Times New Roman"/>
          <w:b/>
          <w:sz w:val="24"/>
          <w:szCs w:val="24"/>
        </w:rPr>
        <w:t>D-E</w:t>
      </w:r>
      <w:r w:rsidRPr="00A53B30">
        <w:rPr>
          <w:rFonts w:ascii="Times New Roman" w:eastAsia="Calibri" w:hAnsi="Times New Roman" w:cs="Times New Roman"/>
          <w:b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V</w:t>
      </w:r>
      <w:r w:rsidRPr="00D26C89">
        <w:rPr>
          <w:rFonts w:ascii="Times New Roman" w:eastAsia="Calibri" w:hAnsi="Times New Roman" w:cs="Times New Roman"/>
          <w:sz w:val="24"/>
          <w:szCs w:val="24"/>
        </w:rPr>
        <w:t xml:space="preserve">ariants </w:t>
      </w:r>
      <w:r>
        <w:rPr>
          <w:rFonts w:ascii="Times New Roman" w:eastAsia="Calibri" w:hAnsi="Times New Roman" w:cs="Times New Roman"/>
          <w:sz w:val="24"/>
          <w:szCs w:val="24"/>
        </w:rPr>
        <w:t xml:space="preserve">located in genes </w:t>
      </w:r>
      <w:r w:rsidRPr="005E4F5C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Pr="006F1DF4">
        <w:rPr>
          <w:rFonts w:ascii="Times New Roman" w:eastAsia="Calibri" w:hAnsi="Times New Roman" w:cs="Times New Roman"/>
          <w:sz w:val="24"/>
          <w:szCs w:val="24"/>
        </w:rPr>
        <w:t xml:space="preserve">both arms combined. Vertical bars on the survival curves indicate censored observations. </w:t>
      </w:r>
    </w:p>
    <w:p w14:paraId="218DF741" w14:textId="77777777" w:rsidR="009A1322" w:rsidRDefault="009A1322" w:rsidP="009A1322">
      <w:pPr>
        <w:spacing w:line="480" w:lineRule="auto"/>
        <w:rPr>
          <w:rFonts w:ascii="Times New Roman" w:eastAsia="Calibri" w:hAnsi="Times New Roman" w:cs="Times New Roman"/>
        </w:rPr>
      </w:pPr>
      <w:r w:rsidRPr="002146DA">
        <w:rPr>
          <w:rFonts w:ascii="Times New Roman" w:eastAsia="Calibri" w:hAnsi="Times New Roman" w:cs="Times New Roman"/>
          <w:noProof/>
        </w:rPr>
        <w:drawing>
          <wp:inline distT="0" distB="0" distL="0" distR="0" wp14:anchorId="38A6D654" wp14:editId="73792BBB">
            <wp:extent cx="5943600" cy="6221103"/>
            <wp:effectExtent l="0" t="0" r="0" b="8255"/>
            <wp:docPr id="6" name="Picture 6" descr="C:\Users\crona\Desktop\TARGET\Cancer Discovery Submission\Supp Figure All KM plots PFS BW 3.12.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ona\Desktop\TARGET\Cancer Discovery Submission\Supp Figure All KM plots PFS BW 3.12.18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2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331B5" w14:textId="77777777" w:rsidR="001B76A2" w:rsidRPr="009A1322" w:rsidRDefault="001B76A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B76A2" w:rsidRPr="009A1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322"/>
    <w:rsid w:val="000A7D76"/>
    <w:rsid w:val="001B76A2"/>
    <w:rsid w:val="009A1322"/>
    <w:rsid w:val="00EA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7A73A"/>
  <w15:chartTrackingRefBased/>
  <w15:docId w15:val="{3A04DCD0-DBEB-4AD3-BC07-3D84A011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Crona, Daniel</dc:creator>
  <cp:keywords/>
  <dc:description/>
  <cp:lastModifiedBy>Hammond, Kelli</cp:lastModifiedBy>
  <cp:revision>2</cp:revision>
  <dcterms:created xsi:type="dcterms:W3CDTF">2018-10-25T20:32:00Z</dcterms:created>
  <dcterms:modified xsi:type="dcterms:W3CDTF">2018-10-25T20:32:00Z</dcterms:modified>
</cp:coreProperties>
</file>