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4493" w:rsidRPr="00FA4493" w:rsidRDefault="00FA4493" w:rsidP="00FA4493">
      <w:bookmarkStart w:id="0" w:name="OLE_LINK1"/>
      <w:bookmarkStart w:id="1" w:name="OLE_LINK2"/>
    </w:p>
    <w:p w:rsidR="00EE71B9" w:rsidRDefault="00EE71B9" w:rsidP="00FA4493">
      <w:pPr>
        <w:spacing w:line="240" w:lineRule="auto"/>
      </w:pPr>
    </w:p>
    <w:p w:rsidR="00EE71B9" w:rsidRDefault="00EE71B9" w:rsidP="00FA4493">
      <w:pPr>
        <w:spacing w:line="240" w:lineRule="auto"/>
      </w:pPr>
    </w:p>
    <w:p w:rsidR="00EE71B9" w:rsidRDefault="00EE71B9" w:rsidP="00FA4493">
      <w:pPr>
        <w:spacing w:line="240" w:lineRule="auto"/>
      </w:pPr>
    </w:p>
    <w:p w:rsidR="00FA4493" w:rsidRDefault="00FA4493" w:rsidP="00FA4493">
      <w:pPr>
        <w:spacing w:line="240" w:lineRule="auto"/>
      </w:pPr>
    </w:p>
    <w:p w:rsidR="00FA4493" w:rsidRDefault="00FA4493" w:rsidP="00FA4493">
      <w:pPr>
        <w:spacing w:line="240" w:lineRule="auto"/>
      </w:pPr>
    </w:p>
    <w:p w:rsidR="00EE71B9" w:rsidRDefault="00EE71B9" w:rsidP="00FA4493">
      <w:pPr>
        <w:spacing w:line="240" w:lineRule="auto"/>
      </w:pPr>
    </w:p>
    <w:p w:rsidR="00BA4024" w:rsidRDefault="00BA4024" w:rsidP="00BA4024">
      <w:pPr>
        <w:pStyle w:val="Title"/>
        <w:suppressLineNumbers/>
      </w:pPr>
      <w:bookmarkStart w:id="2" w:name="_Hlk483928202"/>
      <w:r>
        <w:t>In silico modeling of</w:t>
      </w:r>
      <w:r w:rsidRPr="00583FD3">
        <w:t xml:space="preserve"> </w:t>
      </w:r>
      <w:r>
        <w:t>immunotherapy</w:t>
      </w:r>
      <w:r w:rsidRPr="00583FD3">
        <w:t xml:space="preserve"> and </w:t>
      </w:r>
      <w:r>
        <w:br/>
      </w:r>
      <w:r w:rsidRPr="00583FD3">
        <w:t>stroma</w:t>
      </w:r>
      <w:r>
        <w:t>-</w:t>
      </w:r>
      <w:r w:rsidRPr="00583FD3">
        <w:t>targeting therapies</w:t>
      </w:r>
      <w:r>
        <w:t xml:space="preserve"> in human colorectal cancer</w:t>
      </w:r>
      <w:r>
        <w:br/>
      </w:r>
    </w:p>
    <w:bookmarkEnd w:id="2"/>
    <w:p w:rsidR="00FA4493" w:rsidRPr="00FA4493" w:rsidRDefault="00FA4493" w:rsidP="00FA4493"/>
    <w:p w:rsidR="00FA4493" w:rsidRPr="00FA4493" w:rsidRDefault="00FA4493" w:rsidP="00FA4493"/>
    <w:p w:rsidR="00EE71B9" w:rsidRDefault="00EE71B9" w:rsidP="00FA4493">
      <w:pPr>
        <w:pStyle w:val="Title"/>
        <w:suppressLineNumbers/>
        <w:rPr>
          <w:b/>
        </w:rPr>
      </w:pPr>
      <w:r w:rsidRPr="00EE71B9">
        <w:rPr>
          <w:b/>
        </w:rPr>
        <w:t>Supplementary Data</w:t>
      </w:r>
      <w:r w:rsidRPr="00EE71B9">
        <w:rPr>
          <w:b/>
        </w:rPr>
        <w:br/>
      </w:r>
    </w:p>
    <w:p w:rsidR="00EE71B9" w:rsidRDefault="00EE71B9" w:rsidP="00FA4493">
      <w:pPr>
        <w:spacing w:line="240" w:lineRule="auto"/>
        <w:rPr>
          <w:rFonts w:ascii="Cambria" w:eastAsiaTheme="majorEastAsia" w:hAnsi="Cambria" w:cstheme="majorBidi"/>
          <w:spacing w:val="-10"/>
          <w:kern w:val="28"/>
          <w:sz w:val="40"/>
          <w:szCs w:val="56"/>
        </w:rPr>
      </w:pPr>
      <w:r>
        <w:br w:type="page"/>
      </w:r>
    </w:p>
    <w:bookmarkEnd w:id="0"/>
    <w:bookmarkEnd w:id="1"/>
    <w:p w:rsidR="00C80409" w:rsidRPr="00590E20" w:rsidRDefault="00C80409" w:rsidP="00C80409">
      <w:pPr>
        <w:pStyle w:val="Heading1"/>
      </w:pPr>
      <w:r>
        <w:lastRenderedPageBreak/>
        <w:t>Table S1</w:t>
      </w:r>
    </w:p>
    <w:tbl>
      <w:tblPr>
        <w:tblStyle w:val="TableGrid"/>
        <w:tblW w:w="0" w:type="auto"/>
        <w:tblLook w:val="04A0" w:firstRow="1" w:lastRow="0" w:firstColumn="1" w:lastColumn="0" w:noHBand="0" w:noVBand="1"/>
      </w:tblPr>
      <w:tblGrid>
        <w:gridCol w:w="2306"/>
        <w:gridCol w:w="3432"/>
        <w:gridCol w:w="1616"/>
        <w:gridCol w:w="833"/>
        <w:gridCol w:w="1163"/>
      </w:tblGrid>
      <w:tr w:rsidR="00C80409" w:rsidTr="003E6790">
        <w:trPr>
          <w:trHeight w:val="466"/>
        </w:trPr>
        <w:tc>
          <w:tcPr>
            <w:tcW w:w="1795" w:type="dxa"/>
          </w:tcPr>
          <w:p w:rsidR="00C80409" w:rsidRPr="009B2249" w:rsidRDefault="00C80409" w:rsidP="003E6790">
            <w:pPr>
              <w:spacing w:line="276" w:lineRule="auto"/>
              <w:rPr>
                <w:b/>
              </w:rPr>
            </w:pPr>
            <w:r w:rsidRPr="009B2249">
              <w:rPr>
                <w:b/>
              </w:rPr>
              <w:t>Parameter</w:t>
            </w:r>
          </w:p>
        </w:tc>
        <w:tc>
          <w:tcPr>
            <w:tcW w:w="3780" w:type="dxa"/>
          </w:tcPr>
          <w:p w:rsidR="00C80409" w:rsidRPr="009B2249" w:rsidRDefault="00C80409" w:rsidP="003E6790">
            <w:pPr>
              <w:spacing w:line="276" w:lineRule="auto"/>
              <w:rPr>
                <w:b/>
              </w:rPr>
            </w:pPr>
            <w:r>
              <w:rPr>
                <w:b/>
              </w:rPr>
              <w:t>Description</w:t>
            </w:r>
          </w:p>
        </w:tc>
        <w:tc>
          <w:tcPr>
            <w:tcW w:w="1689" w:type="dxa"/>
          </w:tcPr>
          <w:p w:rsidR="00C80409" w:rsidRPr="009B2249" w:rsidRDefault="00C80409" w:rsidP="003E6790">
            <w:pPr>
              <w:spacing w:line="276" w:lineRule="auto"/>
              <w:rPr>
                <w:b/>
              </w:rPr>
            </w:pPr>
            <w:r>
              <w:rPr>
                <w:b/>
              </w:rPr>
              <w:t>Default</w:t>
            </w:r>
          </w:p>
        </w:tc>
        <w:tc>
          <w:tcPr>
            <w:tcW w:w="833" w:type="dxa"/>
          </w:tcPr>
          <w:p w:rsidR="00C80409" w:rsidRDefault="00C80409" w:rsidP="003E6790">
            <w:pPr>
              <w:spacing w:line="276" w:lineRule="auto"/>
              <w:rPr>
                <w:b/>
              </w:rPr>
            </w:pPr>
            <w:r>
              <w:rPr>
                <w:b/>
              </w:rPr>
              <w:t>Range</w:t>
            </w:r>
          </w:p>
        </w:tc>
        <w:tc>
          <w:tcPr>
            <w:tcW w:w="1253" w:type="dxa"/>
          </w:tcPr>
          <w:p w:rsidR="00C80409" w:rsidRPr="009B2249" w:rsidRDefault="00C80409" w:rsidP="003E6790">
            <w:pPr>
              <w:spacing w:line="276" w:lineRule="auto"/>
              <w:rPr>
                <w:b/>
              </w:rPr>
            </w:pPr>
            <w:r>
              <w:rPr>
                <w:b/>
              </w:rPr>
              <w:t>Ref</w:t>
            </w:r>
          </w:p>
        </w:tc>
      </w:tr>
      <w:tr w:rsidR="00C80409" w:rsidTr="003E6790">
        <w:tc>
          <w:tcPr>
            <w:tcW w:w="1795" w:type="dxa"/>
          </w:tcPr>
          <w:p w:rsidR="00C80409" w:rsidRPr="00022AC8" w:rsidRDefault="00C80409" w:rsidP="003E6790">
            <w:pPr>
              <w:spacing w:line="276" w:lineRule="auto"/>
              <w:rPr>
                <w:i/>
              </w:rPr>
            </w:pPr>
            <w:proofErr w:type="spellStart"/>
            <w:r w:rsidRPr="00022AC8">
              <w:rPr>
                <w:i/>
              </w:rPr>
              <w:t>Tupprol</w:t>
            </w:r>
            <w:proofErr w:type="spellEnd"/>
          </w:p>
        </w:tc>
        <w:tc>
          <w:tcPr>
            <w:tcW w:w="3780" w:type="dxa"/>
          </w:tcPr>
          <w:p w:rsidR="00C80409" w:rsidRPr="009B2249" w:rsidRDefault="00C80409" w:rsidP="003E6790">
            <w:pPr>
              <w:spacing w:line="276" w:lineRule="auto"/>
            </w:pPr>
            <w:r>
              <w:t>Proliferation probability tumor cells</w:t>
            </w:r>
          </w:p>
        </w:tc>
        <w:tc>
          <w:tcPr>
            <w:tcW w:w="1689" w:type="dxa"/>
          </w:tcPr>
          <w:p w:rsidR="00C80409" w:rsidRDefault="00C80409" w:rsidP="003E6790">
            <w:pPr>
              <w:spacing w:line="276" w:lineRule="auto"/>
            </w:pPr>
            <w:r w:rsidRPr="009B2249">
              <w:t>0.5055</w:t>
            </w:r>
          </w:p>
        </w:tc>
        <w:tc>
          <w:tcPr>
            <w:tcW w:w="833" w:type="dxa"/>
          </w:tcPr>
          <w:p w:rsidR="00C80409" w:rsidRDefault="00C80409" w:rsidP="003E6790">
            <w:pPr>
              <w:spacing w:line="276" w:lineRule="auto"/>
            </w:pPr>
            <w:r>
              <w:t>0 to 1</w:t>
            </w:r>
          </w:p>
        </w:tc>
        <w:tc>
          <w:tcPr>
            <w:tcW w:w="1253" w:type="dxa"/>
          </w:tcPr>
          <w:p w:rsidR="00C80409" w:rsidRDefault="00C80409" w:rsidP="003E6790">
            <w:pPr>
              <w:spacing w:line="276" w:lineRule="auto"/>
            </w:pPr>
            <w:r>
              <w:t>own data</w:t>
            </w:r>
          </w:p>
        </w:tc>
      </w:tr>
      <w:tr w:rsidR="00C80409" w:rsidTr="003E6790">
        <w:tc>
          <w:tcPr>
            <w:tcW w:w="1795" w:type="dxa"/>
          </w:tcPr>
          <w:p w:rsidR="00C80409" w:rsidRPr="00022AC8" w:rsidRDefault="00C80409" w:rsidP="003E6790">
            <w:pPr>
              <w:spacing w:line="276" w:lineRule="auto"/>
              <w:rPr>
                <w:i/>
              </w:rPr>
            </w:pPr>
            <w:proofErr w:type="spellStart"/>
            <w:r w:rsidRPr="00022AC8">
              <w:rPr>
                <w:i/>
              </w:rPr>
              <w:t>Tupmig</w:t>
            </w:r>
            <w:proofErr w:type="spellEnd"/>
            <w:r w:rsidRPr="00022AC8">
              <w:t>*</w:t>
            </w:r>
          </w:p>
        </w:tc>
        <w:tc>
          <w:tcPr>
            <w:tcW w:w="3780" w:type="dxa"/>
          </w:tcPr>
          <w:p w:rsidR="00C80409" w:rsidRDefault="00C80409" w:rsidP="003E6790">
            <w:pPr>
              <w:spacing w:line="276" w:lineRule="auto"/>
            </w:pPr>
            <w:r>
              <w:t>Migration probability tumor cells</w:t>
            </w:r>
          </w:p>
        </w:tc>
        <w:tc>
          <w:tcPr>
            <w:tcW w:w="1689" w:type="dxa"/>
          </w:tcPr>
          <w:p w:rsidR="00C80409" w:rsidRDefault="00C80409" w:rsidP="003E6790">
            <w:pPr>
              <w:spacing w:line="276" w:lineRule="auto"/>
            </w:pPr>
            <w:r>
              <w:t>0.35</w:t>
            </w:r>
          </w:p>
        </w:tc>
        <w:tc>
          <w:tcPr>
            <w:tcW w:w="833" w:type="dxa"/>
          </w:tcPr>
          <w:p w:rsidR="00C80409" w:rsidRDefault="00C80409" w:rsidP="003E6790">
            <w:pPr>
              <w:spacing w:line="276" w:lineRule="auto"/>
            </w:pPr>
            <w:r>
              <w:t>0 to 1</w:t>
            </w:r>
          </w:p>
        </w:tc>
        <w:tc>
          <w:tcPr>
            <w:tcW w:w="1253" w:type="dxa"/>
          </w:tcPr>
          <w:p w:rsidR="00C80409" w:rsidRDefault="00C80409" w:rsidP="003E6790">
            <w:pPr>
              <w:spacing w:line="276" w:lineRule="auto"/>
            </w:pPr>
            <w:r>
              <w:t>-</w:t>
            </w:r>
          </w:p>
        </w:tc>
      </w:tr>
      <w:tr w:rsidR="00C80409" w:rsidTr="003E6790">
        <w:tc>
          <w:tcPr>
            <w:tcW w:w="1795" w:type="dxa"/>
          </w:tcPr>
          <w:p w:rsidR="00C80409" w:rsidRPr="00022AC8" w:rsidRDefault="00C80409" w:rsidP="003E6790">
            <w:pPr>
              <w:spacing w:line="276" w:lineRule="auto"/>
              <w:rPr>
                <w:i/>
              </w:rPr>
            </w:pPr>
            <w:proofErr w:type="spellStart"/>
            <w:r w:rsidRPr="00022AC8">
              <w:rPr>
                <w:i/>
              </w:rPr>
              <w:t>Tupdeath</w:t>
            </w:r>
            <w:proofErr w:type="spellEnd"/>
          </w:p>
        </w:tc>
        <w:tc>
          <w:tcPr>
            <w:tcW w:w="3780" w:type="dxa"/>
          </w:tcPr>
          <w:p w:rsidR="00C80409" w:rsidRPr="009B2249" w:rsidRDefault="00C80409" w:rsidP="003E6790">
            <w:pPr>
              <w:spacing w:line="276" w:lineRule="auto"/>
            </w:pPr>
            <w:r>
              <w:t>Death probability tumor cells</w:t>
            </w:r>
          </w:p>
        </w:tc>
        <w:tc>
          <w:tcPr>
            <w:tcW w:w="1689" w:type="dxa"/>
          </w:tcPr>
          <w:p w:rsidR="00C80409" w:rsidRDefault="0056628C" w:rsidP="003E6790">
            <w:pPr>
              <w:spacing w:line="276" w:lineRule="auto"/>
            </w:pPr>
            <w:r w:rsidRPr="0056628C">
              <w:t>1-(1-0.0319)^4</w:t>
            </w:r>
          </w:p>
        </w:tc>
        <w:tc>
          <w:tcPr>
            <w:tcW w:w="833" w:type="dxa"/>
          </w:tcPr>
          <w:p w:rsidR="00C80409" w:rsidRDefault="00C80409" w:rsidP="003E6790">
            <w:pPr>
              <w:spacing w:line="276" w:lineRule="auto"/>
            </w:pPr>
            <w:r>
              <w:t>0 to 1</w:t>
            </w:r>
          </w:p>
        </w:tc>
        <w:tc>
          <w:tcPr>
            <w:tcW w:w="1253" w:type="dxa"/>
          </w:tcPr>
          <w:p w:rsidR="00C80409" w:rsidRDefault="00C80409" w:rsidP="003E6790">
            <w:pPr>
              <w:spacing w:line="276" w:lineRule="auto"/>
            </w:pPr>
            <w:r>
              <w:t>own data</w:t>
            </w:r>
            <w:bookmarkStart w:id="3" w:name="_GoBack"/>
            <w:bookmarkEnd w:id="3"/>
          </w:p>
        </w:tc>
      </w:tr>
      <w:tr w:rsidR="00C80409" w:rsidTr="003E6790">
        <w:tc>
          <w:tcPr>
            <w:tcW w:w="1795" w:type="dxa"/>
          </w:tcPr>
          <w:p w:rsidR="00C80409" w:rsidRPr="00022AC8" w:rsidRDefault="00C80409" w:rsidP="003E6790">
            <w:pPr>
              <w:spacing w:line="276" w:lineRule="auto"/>
              <w:rPr>
                <w:i/>
              </w:rPr>
            </w:pPr>
            <w:proofErr w:type="spellStart"/>
            <w:r w:rsidRPr="00022AC8">
              <w:rPr>
                <w:i/>
              </w:rPr>
              <w:t>Tupmax</w:t>
            </w:r>
            <w:proofErr w:type="spellEnd"/>
          </w:p>
        </w:tc>
        <w:tc>
          <w:tcPr>
            <w:tcW w:w="3780" w:type="dxa"/>
          </w:tcPr>
          <w:p w:rsidR="00C80409" w:rsidRDefault="00C80409" w:rsidP="003E6790">
            <w:pPr>
              <w:spacing w:line="276" w:lineRule="auto"/>
            </w:pPr>
            <w:r>
              <w:t>Proliferation capacity tumor cells</w:t>
            </w:r>
          </w:p>
        </w:tc>
        <w:tc>
          <w:tcPr>
            <w:tcW w:w="1689" w:type="dxa"/>
          </w:tcPr>
          <w:p w:rsidR="00C80409" w:rsidRPr="009B2249" w:rsidRDefault="00C80409" w:rsidP="003E6790">
            <w:pPr>
              <w:spacing w:line="276" w:lineRule="auto"/>
            </w:pPr>
            <w:r>
              <w:t>10</w:t>
            </w:r>
          </w:p>
        </w:tc>
        <w:tc>
          <w:tcPr>
            <w:tcW w:w="833" w:type="dxa"/>
          </w:tcPr>
          <w:p w:rsidR="00C80409" w:rsidRDefault="00C80409" w:rsidP="003E6790">
            <w:pPr>
              <w:spacing w:line="276" w:lineRule="auto"/>
            </w:pPr>
            <w:r>
              <w:t>&gt; 0</w:t>
            </w:r>
          </w:p>
        </w:tc>
        <w:tc>
          <w:tcPr>
            <w:tcW w:w="1253" w:type="dxa"/>
          </w:tcPr>
          <w:p w:rsidR="00C80409" w:rsidRDefault="00C80409" w:rsidP="003E6790">
            <w:pPr>
              <w:spacing w:line="276" w:lineRule="auto"/>
            </w:pPr>
            <w:r>
              <w:fldChar w:fldCharType="begin"/>
            </w:r>
            <w:r w:rsidR="00C92575">
              <w:instrText xml:space="preserve"> ADDIN EN.CITE &lt;EndNote&gt;&lt;Cite&gt;&lt;Author&gt;Poleszczuk&lt;/Author&gt;&lt;Year&gt;2016&lt;/Year&gt;&lt;RecNum&gt;3&lt;/RecNum&gt;&lt;DisplayText&gt;(1)&lt;/DisplayText&gt;&lt;record&gt;&lt;rec-number&gt;3&lt;/rec-number&gt;&lt;foreign-keys&gt;&lt;key app="EN" db-id="d9a5vw0araxaxqetz585rfdr9tetprswew5w" timestamp="1489926416"&gt;3&lt;/key&gt;&lt;/foreign-keys&gt;&lt;ref-type name="Journal Article"&gt;17&lt;/ref-type&gt;&lt;contributors&gt;&lt;authors&gt;&lt;author&gt;Poleszczuk, J.&lt;/author&gt;&lt;author&gt;Macklin, P.&lt;/author&gt;&lt;author&gt;Enderling, H.&lt;/author&gt;&lt;/authors&gt;&lt;/contributors&gt;&lt;auth-address&gt;Department of Integrated Mathematical Oncology, H. Lee Moffitt Cancer Center and Research Institute, Tampa, FL, 33647, USA.&amp;#xD;Center for Applied Molecular Medicine, University of Southern California, Los Angeles, CA, 90033, USA.&amp;#xD;Department of Integrated Mathematical Oncology, H. Lee Moffitt Cancer Center and Research Institute, Tampa, FL, 33647, USA. heiko.enderling@moffitt.org.&lt;/auth-address&gt;&lt;titles&gt;&lt;title&gt;Agent-Based Modeling of Cancer Stem Cell Driven Solid Tumor Growth&lt;/title&gt;&lt;secondary-title&gt;Methods Mol Biol&lt;/secondary-title&gt;&lt;/titles&gt;&lt;periodical&gt;&lt;full-title&gt;Methods Mol Biol&lt;/full-title&gt;&lt;/periodical&gt;&lt;pages&gt;335-46&lt;/pages&gt;&lt;volume&gt;1516&lt;/volume&gt;&lt;keywords&gt;&lt;keyword&gt;Agent-based model&lt;/keyword&gt;&lt;keyword&gt;Calibration&lt;/keyword&gt;&lt;keyword&gt;Cancer stem cell&lt;/keyword&gt;&lt;keyword&gt;Digital cell line&lt;/keyword&gt;&lt;keyword&gt;Domain&lt;/keyword&gt;&lt;keyword&gt;High performance&lt;/keyword&gt;&lt;keyword&gt;Search order&lt;/keyword&gt;&lt;keyword&gt;Tumor growth&lt;/keyword&gt;&lt;/keywords&gt;&lt;dates&gt;&lt;year&gt;2016&lt;/year&gt;&lt;/dates&gt;&lt;isbn&gt;1940-6029 (Electronic)&amp;#xD;1064-3745 (Linking)&lt;/isbn&gt;&lt;accession-num&gt;27044046&lt;/accession-num&gt;&lt;urls&gt;&lt;related-urls&gt;&lt;url&gt;https://www.ncbi.nlm.nih.gov/pubmed/27044046&lt;/url&gt;&lt;/related-urls&gt;&lt;/urls&gt;&lt;electronic-resource-num&gt;10.1007/7651_2016_346&lt;/electronic-resource-num&gt;&lt;/record&gt;&lt;/Cite&gt;&lt;/EndNote&gt;</w:instrText>
            </w:r>
            <w:r>
              <w:fldChar w:fldCharType="separate"/>
            </w:r>
            <w:r w:rsidR="00C92575">
              <w:rPr>
                <w:noProof/>
              </w:rPr>
              <w:t>(1)</w:t>
            </w:r>
            <w:r>
              <w:fldChar w:fldCharType="end"/>
            </w:r>
          </w:p>
        </w:tc>
      </w:tr>
      <w:tr w:rsidR="00C80409" w:rsidTr="003E6790">
        <w:tc>
          <w:tcPr>
            <w:tcW w:w="1795" w:type="dxa"/>
          </w:tcPr>
          <w:p w:rsidR="00C80409" w:rsidRPr="00022AC8" w:rsidRDefault="00C80409" w:rsidP="003E6790">
            <w:pPr>
              <w:spacing w:line="276" w:lineRule="auto"/>
              <w:rPr>
                <w:i/>
              </w:rPr>
            </w:pPr>
            <w:proofErr w:type="spellStart"/>
            <w:r w:rsidRPr="00022AC8">
              <w:rPr>
                <w:i/>
              </w:rPr>
              <w:t>Tups</w:t>
            </w:r>
            <w:proofErr w:type="spellEnd"/>
            <w:r w:rsidRPr="00022AC8">
              <w:t>*</w:t>
            </w:r>
          </w:p>
        </w:tc>
        <w:tc>
          <w:tcPr>
            <w:tcW w:w="3780" w:type="dxa"/>
          </w:tcPr>
          <w:p w:rsidR="00C80409" w:rsidRPr="009B2249" w:rsidRDefault="00C80409" w:rsidP="003E6790">
            <w:pPr>
              <w:spacing w:line="276" w:lineRule="auto"/>
            </w:pPr>
            <w:r>
              <w:t>Symmetric division probability</w:t>
            </w:r>
          </w:p>
        </w:tc>
        <w:tc>
          <w:tcPr>
            <w:tcW w:w="1689" w:type="dxa"/>
          </w:tcPr>
          <w:p w:rsidR="00C80409" w:rsidRPr="009B2249" w:rsidRDefault="00C80409" w:rsidP="003E6790">
            <w:pPr>
              <w:spacing w:line="276" w:lineRule="auto"/>
            </w:pPr>
            <w:r>
              <w:t>0.7</w:t>
            </w:r>
          </w:p>
        </w:tc>
        <w:tc>
          <w:tcPr>
            <w:tcW w:w="833" w:type="dxa"/>
          </w:tcPr>
          <w:p w:rsidR="00C80409" w:rsidRDefault="00C80409" w:rsidP="003E6790">
            <w:pPr>
              <w:spacing w:line="276" w:lineRule="auto"/>
            </w:pPr>
            <w:r>
              <w:t>0 to 1</w:t>
            </w:r>
          </w:p>
        </w:tc>
        <w:tc>
          <w:tcPr>
            <w:tcW w:w="1253" w:type="dxa"/>
          </w:tcPr>
          <w:p w:rsidR="00C80409" w:rsidRDefault="00C80409" w:rsidP="003E6790">
            <w:pPr>
              <w:spacing w:line="276" w:lineRule="auto"/>
            </w:pPr>
            <w:r>
              <w:t>-</w:t>
            </w:r>
          </w:p>
        </w:tc>
      </w:tr>
      <w:tr w:rsidR="00C80409" w:rsidTr="003E6790">
        <w:trPr>
          <w:trHeight w:val="381"/>
        </w:trPr>
        <w:tc>
          <w:tcPr>
            <w:tcW w:w="1795" w:type="dxa"/>
          </w:tcPr>
          <w:p w:rsidR="00C80409" w:rsidRPr="00022AC8" w:rsidRDefault="00C80409" w:rsidP="003E6790">
            <w:pPr>
              <w:spacing w:line="276" w:lineRule="auto"/>
              <w:rPr>
                <w:i/>
              </w:rPr>
            </w:pPr>
            <w:proofErr w:type="spellStart"/>
            <w:r w:rsidRPr="00022AC8">
              <w:rPr>
                <w:i/>
              </w:rPr>
              <w:t>Imkmax</w:t>
            </w:r>
            <w:proofErr w:type="spellEnd"/>
          </w:p>
        </w:tc>
        <w:tc>
          <w:tcPr>
            <w:tcW w:w="3780" w:type="dxa"/>
          </w:tcPr>
          <w:p w:rsidR="00C80409" w:rsidRPr="009B2249" w:rsidRDefault="00C80409" w:rsidP="003E6790">
            <w:pPr>
              <w:spacing w:line="276" w:lineRule="auto"/>
            </w:pPr>
            <w:r>
              <w:t>Killing capacity immune cells</w:t>
            </w:r>
          </w:p>
        </w:tc>
        <w:tc>
          <w:tcPr>
            <w:tcW w:w="1689" w:type="dxa"/>
          </w:tcPr>
          <w:p w:rsidR="00C80409" w:rsidRPr="009B2249" w:rsidRDefault="00C80409" w:rsidP="003E6790">
            <w:pPr>
              <w:spacing w:line="276" w:lineRule="auto"/>
            </w:pPr>
            <w:r>
              <w:t>5</w:t>
            </w:r>
          </w:p>
        </w:tc>
        <w:tc>
          <w:tcPr>
            <w:tcW w:w="833" w:type="dxa"/>
          </w:tcPr>
          <w:p w:rsidR="00C80409" w:rsidRDefault="00C80409" w:rsidP="003E6790">
            <w:pPr>
              <w:spacing w:line="276" w:lineRule="auto"/>
            </w:pPr>
            <w:r>
              <w:t>&gt; 0</w:t>
            </w:r>
          </w:p>
        </w:tc>
        <w:tc>
          <w:tcPr>
            <w:tcW w:w="1253" w:type="dxa"/>
          </w:tcPr>
          <w:p w:rsidR="00C80409" w:rsidRDefault="00C80409" w:rsidP="003E6790">
            <w:pPr>
              <w:spacing w:line="276" w:lineRule="auto"/>
            </w:pPr>
            <w:r>
              <w:fldChar w:fldCharType="begin">
                <w:fldData xml:space="preserve">PEVuZE5vdGU+PENpdGU+PEF1dGhvcj5DaHJpc3RvcGhlPC9BdXRob3I+PFllYXI+MjAxNTwvWWVh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</w:fldData>
              </w:fldChar>
            </w:r>
            <w:r w:rsidR="00C92575">
              <w:instrText xml:space="preserve"> ADDIN EN.CITE </w:instrText>
            </w:r>
            <w:r w:rsidR="00C92575">
              <w:fldChar w:fldCharType="begin">
                <w:fldData xml:space="preserve">PEVuZE5vdGU+PENpdGU+PEF1dGhvcj5DaHJpc3RvcGhlPC9BdXRob3I+PFllYXI+MjAxNTwvWWVh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</w:fldData>
              </w:fldChar>
            </w:r>
            <w:r w:rsidR="00C92575">
              <w:instrText xml:space="preserve"> ADDIN EN.CITE.DATA </w:instrText>
            </w:r>
            <w:r w:rsidR="00C92575">
              <w:fldChar w:fldCharType="end"/>
            </w:r>
            <w:r>
              <w:fldChar w:fldCharType="separate"/>
            </w:r>
            <w:r w:rsidR="00C92575">
              <w:rPr>
                <w:noProof/>
              </w:rPr>
              <w:t>(2)</w:t>
            </w:r>
            <w:r>
              <w:fldChar w:fldCharType="end"/>
            </w:r>
          </w:p>
        </w:tc>
      </w:tr>
      <w:tr w:rsidR="00C80409" w:rsidTr="003E6790">
        <w:trPr>
          <w:trHeight w:val="381"/>
        </w:trPr>
        <w:tc>
          <w:tcPr>
            <w:tcW w:w="1795" w:type="dxa"/>
          </w:tcPr>
          <w:p w:rsidR="00C80409" w:rsidRPr="00022AC8" w:rsidRDefault="00C80409" w:rsidP="003E6790">
            <w:pPr>
              <w:spacing w:line="276" w:lineRule="auto"/>
              <w:rPr>
                <w:i/>
              </w:rPr>
            </w:pPr>
            <w:proofErr w:type="spellStart"/>
            <w:r w:rsidRPr="00022AC8">
              <w:rPr>
                <w:i/>
              </w:rPr>
              <w:t>Impmax</w:t>
            </w:r>
            <w:proofErr w:type="spellEnd"/>
          </w:p>
        </w:tc>
        <w:tc>
          <w:tcPr>
            <w:tcW w:w="3780" w:type="dxa"/>
          </w:tcPr>
          <w:p w:rsidR="00C80409" w:rsidRDefault="00C80409" w:rsidP="003E6790">
            <w:pPr>
              <w:spacing w:line="276" w:lineRule="auto"/>
            </w:pPr>
            <w:r>
              <w:t>Proliferation capacity immune cells</w:t>
            </w:r>
          </w:p>
        </w:tc>
        <w:tc>
          <w:tcPr>
            <w:tcW w:w="1689" w:type="dxa"/>
          </w:tcPr>
          <w:p w:rsidR="00C80409" w:rsidRPr="009B2249" w:rsidRDefault="00C80409" w:rsidP="003E6790">
            <w:pPr>
              <w:spacing w:line="276" w:lineRule="auto"/>
            </w:pPr>
            <w:r>
              <w:t>10</w:t>
            </w:r>
          </w:p>
        </w:tc>
        <w:tc>
          <w:tcPr>
            <w:tcW w:w="833" w:type="dxa"/>
          </w:tcPr>
          <w:p w:rsidR="00C80409" w:rsidRDefault="00C80409" w:rsidP="003E6790">
            <w:pPr>
              <w:spacing w:line="276" w:lineRule="auto"/>
            </w:pPr>
            <w:r>
              <w:t>&gt; 0</w:t>
            </w:r>
          </w:p>
        </w:tc>
        <w:tc>
          <w:tcPr>
            <w:tcW w:w="1253" w:type="dxa"/>
          </w:tcPr>
          <w:p w:rsidR="00C80409" w:rsidRDefault="00C80409" w:rsidP="003E6790">
            <w:pPr>
              <w:spacing w:line="276" w:lineRule="auto"/>
            </w:pPr>
            <w:r>
              <w:fldChar w:fldCharType="begin">
                <w:fldData xml:space="preserve">PEVuZE5vdGU+PENpdGU+PEF1dGhvcj5Qb2xlc3pjenVrPC9BdXRob3I+PFllYXI+MjAxNjwvWWVh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</w:fldData>
              </w:fldChar>
            </w:r>
            <w:r w:rsidR="00C92575">
              <w:instrText xml:space="preserve"> ADDIN EN.CITE </w:instrText>
            </w:r>
            <w:r w:rsidR="00C92575">
              <w:fldChar w:fldCharType="begin">
                <w:fldData xml:space="preserve">PEVuZE5vdGU+PENpdGU+PEF1dGhvcj5Qb2xlc3pjenVrPC9BdXRob3I+PFllYXI+MjAxNjwvWWVh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</w:fldData>
              </w:fldChar>
            </w:r>
            <w:r w:rsidR="00C92575">
              <w:instrText xml:space="preserve"> ADDIN EN.CITE.DATA </w:instrText>
            </w:r>
            <w:r w:rsidR="00C92575">
              <w:fldChar w:fldCharType="end"/>
            </w:r>
            <w:r>
              <w:fldChar w:fldCharType="separate"/>
            </w:r>
            <w:r w:rsidR="00C92575">
              <w:rPr>
                <w:noProof/>
              </w:rPr>
              <w:t>(1)</w:t>
            </w:r>
            <w:r>
              <w:fldChar w:fldCharType="end"/>
            </w:r>
          </w:p>
        </w:tc>
      </w:tr>
      <w:tr w:rsidR="00C80409" w:rsidTr="003E6790">
        <w:trPr>
          <w:trHeight w:val="409"/>
        </w:trPr>
        <w:tc>
          <w:tcPr>
            <w:tcW w:w="1795" w:type="dxa"/>
          </w:tcPr>
          <w:p w:rsidR="00C80409" w:rsidRPr="00022AC8" w:rsidRDefault="00C80409" w:rsidP="003E6790">
            <w:pPr>
              <w:spacing w:line="276" w:lineRule="auto"/>
              <w:rPr>
                <w:i/>
              </w:rPr>
            </w:pPr>
            <w:proofErr w:type="spellStart"/>
            <w:r w:rsidRPr="00022AC8">
              <w:rPr>
                <w:i/>
              </w:rPr>
              <w:t>Impprol</w:t>
            </w:r>
            <w:proofErr w:type="spellEnd"/>
          </w:p>
        </w:tc>
        <w:tc>
          <w:tcPr>
            <w:tcW w:w="3780" w:type="dxa"/>
          </w:tcPr>
          <w:p w:rsidR="00C80409" w:rsidRDefault="00C80409" w:rsidP="003E6790">
            <w:pPr>
              <w:spacing w:line="276" w:lineRule="auto"/>
            </w:pPr>
            <w:r>
              <w:t>Proliferation prob. immune cells</w:t>
            </w:r>
          </w:p>
        </w:tc>
        <w:tc>
          <w:tcPr>
            <w:tcW w:w="1689" w:type="dxa"/>
          </w:tcPr>
          <w:p w:rsidR="00C80409" w:rsidRDefault="00C80409" w:rsidP="003E6790">
            <w:pPr>
              <w:spacing w:line="276" w:lineRule="auto"/>
            </w:pPr>
            <w:r w:rsidRPr="007144BB">
              <w:t>0.0449</w:t>
            </w:r>
          </w:p>
        </w:tc>
        <w:tc>
          <w:tcPr>
            <w:tcW w:w="833" w:type="dxa"/>
          </w:tcPr>
          <w:p w:rsidR="00C80409" w:rsidRDefault="00C80409" w:rsidP="003E6790">
            <w:pPr>
              <w:spacing w:line="276" w:lineRule="auto"/>
            </w:pPr>
            <w:r w:rsidRPr="0019774F">
              <w:t>0 to 1</w:t>
            </w:r>
          </w:p>
        </w:tc>
        <w:tc>
          <w:tcPr>
            <w:tcW w:w="1253" w:type="dxa"/>
          </w:tcPr>
          <w:p w:rsidR="00C80409" w:rsidRDefault="00C80409" w:rsidP="003E6790">
            <w:pPr>
              <w:spacing w:line="276" w:lineRule="auto"/>
            </w:pPr>
            <w:r>
              <w:t>own data</w:t>
            </w:r>
          </w:p>
        </w:tc>
      </w:tr>
      <w:tr w:rsidR="00C80409" w:rsidTr="003E6790">
        <w:trPr>
          <w:trHeight w:val="409"/>
        </w:trPr>
        <w:tc>
          <w:tcPr>
            <w:tcW w:w="1795" w:type="dxa"/>
          </w:tcPr>
          <w:p w:rsidR="00C80409" w:rsidRPr="00022AC8" w:rsidRDefault="00C80409" w:rsidP="003E6790">
            <w:pPr>
              <w:spacing w:line="276" w:lineRule="auto"/>
              <w:rPr>
                <w:i/>
              </w:rPr>
            </w:pPr>
            <w:proofErr w:type="spellStart"/>
            <w:r w:rsidRPr="00022AC8">
              <w:rPr>
                <w:i/>
              </w:rPr>
              <w:t>Impmig</w:t>
            </w:r>
            <w:proofErr w:type="spellEnd"/>
            <w:r w:rsidRPr="00022AC8">
              <w:t>*</w:t>
            </w:r>
          </w:p>
        </w:tc>
        <w:tc>
          <w:tcPr>
            <w:tcW w:w="3780" w:type="dxa"/>
          </w:tcPr>
          <w:p w:rsidR="00C80409" w:rsidRDefault="00C80409" w:rsidP="003E6790">
            <w:pPr>
              <w:spacing w:line="276" w:lineRule="auto"/>
            </w:pPr>
            <w:r>
              <w:t>Migration probability immune cells</w:t>
            </w:r>
          </w:p>
        </w:tc>
        <w:tc>
          <w:tcPr>
            <w:tcW w:w="1689" w:type="dxa"/>
          </w:tcPr>
          <w:p w:rsidR="00C80409" w:rsidRPr="007144BB" w:rsidRDefault="00C80409" w:rsidP="003E6790">
            <w:pPr>
              <w:spacing w:line="276" w:lineRule="auto"/>
            </w:pPr>
            <w:r>
              <w:t>0.8</w:t>
            </w:r>
          </w:p>
        </w:tc>
        <w:tc>
          <w:tcPr>
            <w:tcW w:w="833" w:type="dxa"/>
          </w:tcPr>
          <w:p w:rsidR="00C80409" w:rsidRDefault="00C80409" w:rsidP="003E6790">
            <w:pPr>
              <w:spacing w:line="276" w:lineRule="auto"/>
            </w:pPr>
            <w:r w:rsidRPr="0019774F">
              <w:t>0 to 1</w:t>
            </w:r>
          </w:p>
        </w:tc>
        <w:tc>
          <w:tcPr>
            <w:tcW w:w="1253" w:type="dxa"/>
          </w:tcPr>
          <w:p w:rsidR="00C80409" w:rsidRDefault="00C80409" w:rsidP="003E6790">
            <w:pPr>
              <w:spacing w:line="276" w:lineRule="auto"/>
            </w:pPr>
            <w:r>
              <w:t>-</w:t>
            </w:r>
          </w:p>
        </w:tc>
      </w:tr>
      <w:tr w:rsidR="00C80409" w:rsidTr="003E6790">
        <w:trPr>
          <w:trHeight w:val="464"/>
        </w:trPr>
        <w:tc>
          <w:tcPr>
            <w:tcW w:w="1795" w:type="dxa"/>
          </w:tcPr>
          <w:p w:rsidR="00C80409" w:rsidRPr="00022AC8" w:rsidRDefault="00C80409" w:rsidP="003E6790">
            <w:pPr>
              <w:spacing w:line="276" w:lineRule="auto"/>
              <w:rPr>
                <w:i/>
              </w:rPr>
            </w:pPr>
            <w:proofErr w:type="spellStart"/>
            <w:r w:rsidRPr="00022AC8">
              <w:rPr>
                <w:i/>
              </w:rPr>
              <w:t>Impkill</w:t>
            </w:r>
            <w:proofErr w:type="spellEnd"/>
            <w:r w:rsidRPr="00022AC8">
              <w:t>*</w:t>
            </w:r>
          </w:p>
        </w:tc>
        <w:tc>
          <w:tcPr>
            <w:tcW w:w="3780" w:type="dxa"/>
          </w:tcPr>
          <w:p w:rsidR="00C80409" w:rsidRDefault="00C80409" w:rsidP="003E6790">
            <w:pPr>
              <w:spacing w:line="276" w:lineRule="auto"/>
            </w:pPr>
            <w:r>
              <w:t>Killing probability immune cells</w:t>
            </w:r>
          </w:p>
        </w:tc>
        <w:tc>
          <w:tcPr>
            <w:tcW w:w="1689" w:type="dxa"/>
          </w:tcPr>
          <w:p w:rsidR="00C80409" w:rsidRDefault="00C80409" w:rsidP="003E6790">
            <w:pPr>
              <w:spacing w:line="276" w:lineRule="auto"/>
            </w:pPr>
            <w:r>
              <w:t>0.3</w:t>
            </w:r>
          </w:p>
        </w:tc>
        <w:tc>
          <w:tcPr>
            <w:tcW w:w="833" w:type="dxa"/>
          </w:tcPr>
          <w:p w:rsidR="00C80409" w:rsidRDefault="00C80409" w:rsidP="003E6790">
            <w:pPr>
              <w:spacing w:line="276" w:lineRule="auto"/>
            </w:pPr>
            <w:r w:rsidRPr="0019774F">
              <w:t>0 to 1</w:t>
            </w:r>
          </w:p>
        </w:tc>
        <w:tc>
          <w:tcPr>
            <w:tcW w:w="1253" w:type="dxa"/>
          </w:tcPr>
          <w:p w:rsidR="00C80409" w:rsidRDefault="00C80409" w:rsidP="003E6790">
            <w:pPr>
              <w:spacing w:line="276" w:lineRule="auto"/>
            </w:pPr>
            <w:r>
              <w:t>-</w:t>
            </w:r>
          </w:p>
        </w:tc>
      </w:tr>
      <w:tr w:rsidR="00C80409" w:rsidTr="003E6790">
        <w:trPr>
          <w:trHeight w:val="409"/>
        </w:trPr>
        <w:tc>
          <w:tcPr>
            <w:tcW w:w="1795" w:type="dxa"/>
          </w:tcPr>
          <w:p w:rsidR="00C80409" w:rsidRPr="00022AC8" w:rsidRDefault="00C80409" w:rsidP="003E6790">
            <w:pPr>
              <w:spacing w:line="276" w:lineRule="auto"/>
              <w:rPr>
                <w:i/>
              </w:rPr>
            </w:pPr>
            <w:proofErr w:type="spellStart"/>
            <w:r w:rsidRPr="00022AC8">
              <w:rPr>
                <w:i/>
              </w:rPr>
              <w:t>Impdeath</w:t>
            </w:r>
            <w:proofErr w:type="spellEnd"/>
          </w:p>
        </w:tc>
        <w:tc>
          <w:tcPr>
            <w:tcW w:w="3780" w:type="dxa"/>
          </w:tcPr>
          <w:p w:rsidR="00C80409" w:rsidRDefault="00C80409" w:rsidP="003E6790">
            <w:pPr>
              <w:spacing w:line="276" w:lineRule="auto"/>
            </w:pPr>
            <w:r>
              <w:t>Death probability immune cells</w:t>
            </w:r>
          </w:p>
        </w:tc>
        <w:tc>
          <w:tcPr>
            <w:tcW w:w="1689" w:type="dxa"/>
          </w:tcPr>
          <w:p w:rsidR="00C80409" w:rsidRDefault="00C80409" w:rsidP="003E6790">
            <w:pPr>
              <w:spacing w:line="276" w:lineRule="auto"/>
            </w:pPr>
            <w:r w:rsidRPr="00BC72C8">
              <w:t>1-(1-0.0037)^4</w:t>
            </w:r>
          </w:p>
        </w:tc>
        <w:tc>
          <w:tcPr>
            <w:tcW w:w="833" w:type="dxa"/>
          </w:tcPr>
          <w:p w:rsidR="00C80409" w:rsidRDefault="00C80409" w:rsidP="003E6790">
            <w:pPr>
              <w:spacing w:line="276" w:lineRule="auto"/>
            </w:pPr>
            <w:r w:rsidRPr="0019774F">
              <w:t>0 to 1</w:t>
            </w:r>
          </w:p>
        </w:tc>
        <w:tc>
          <w:tcPr>
            <w:tcW w:w="1253" w:type="dxa"/>
          </w:tcPr>
          <w:p w:rsidR="00C80409" w:rsidRDefault="00C80409" w:rsidP="003E6790">
            <w:pPr>
              <w:spacing w:line="276" w:lineRule="auto"/>
            </w:pPr>
            <w:r>
              <w:t>own data</w:t>
            </w:r>
          </w:p>
        </w:tc>
      </w:tr>
      <w:tr w:rsidR="00C80409" w:rsidTr="003E6790">
        <w:trPr>
          <w:trHeight w:val="409"/>
        </w:trPr>
        <w:tc>
          <w:tcPr>
            <w:tcW w:w="1795" w:type="dxa"/>
          </w:tcPr>
          <w:p w:rsidR="00C80409" w:rsidRPr="00022AC8" w:rsidRDefault="00C80409" w:rsidP="003E6790">
            <w:pPr>
              <w:spacing w:line="276" w:lineRule="auto"/>
              <w:rPr>
                <w:i/>
              </w:rPr>
            </w:pPr>
            <w:proofErr w:type="spellStart"/>
            <w:r w:rsidRPr="00022AC8">
              <w:rPr>
                <w:i/>
              </w:rPr>
              <w:t>Imrwalk</w:t>
            </w:r>
            <w:proofErr w:type="spellEnd"/>
            <w:r w:rsidRPr="00022AC8">
              <w:t>*</w:t>
            </w:r>
          </w:p>
        </w:tc>
        <w:tc>
          <w:tcPr>
            <w:tcW w:w="3780" w:type="dxa"/>
          </w:tcPr>
          <w:p w:rsidR="00C80409" w:rsidRDefault="00C80409" w:rsidP="003E6790">
            <w:pPr>
              <w:spacing w:line="276" w:lineRule="auto"/>
            </w:pPr>
            <w:r>
              <w:t>Random influence on immune walk</w:t>
            </w:r>
          </w:p>
        </w:tc>
        <w:tc>
          <w:tcPr>
            <w:tcW w:w="1689" w:type="dxa"/>
          </w:tcPr>
          <w:p w:rsidR="00C80409" w:rsidRPr="007144BB" w:rsidRDefault="00C80409" w:rsidP="003E6790">
            <w:pPr>
              <w:spacing w:line="276" w:lineRule="auto"/>
            </w:pPr>
            <w:r>
              <w:t>0.8</w:t>
            </w:r>
          </w:p>
        </w:tc>
        <w:tc>
          <w:tcPr>
            <w:tcW w:w="833" w:type="dxa"/>
          </w:tcPr>
          <w:p w:rsidR="00C80409" w:rsidRDefault="00C80409" w:rsidP="003E6790">
            <w:pPr>
              <w:spacing w:line="276" w:lineRule="auto"/>
            </w:pPr>
            <w:r w:rsidRPr="0019774F">
              <w:t>0 to 1</w:t>
            </w:r>
          </w:p>
        </w:tc>
        <w:tc>
          <w:tcPr>
            <w:tcW w:w="1253" w:type="dxa"/>
          </w:tcPr>
          <w:p w:rsidR="00C80409" w:rsidRDefault="00C80409" w:rsidP="003E6790">
            <w:pPr>
              <w:spacing w:line="276" w:lineRule="auto"/>
            </w:pPr>
            <w:r>
              <w:t>-</w:t>
            </w:r>
          </w:p>
        </w:tc>
      </w:tr>
      <w:tr w:rsidR="00C80409" w:rsidTr="003E6790">
        <w:trPr>
          <w:trHeight w:val="409"/>
        </w:trPr>
        <w:tc>
          <w:tcPr>
            <w:tcW w:w="1795" w:type="dxa"/>
          </w:tcPr>
          <w:p w:rsidR="00C80409" w:rsidRPr="00022AC8" w:rsidRDefault="00C80409" w:rsidP="003E6790">
            <w:pPr>
              <w:spacing w:line="276" w:lineRule="auto"/>
              <w:rPr>
                <w:i/>
              </w:rPr>
            </w:pPr>
            <w:proofErr w:type="spellStart"/>
            <w:r>
              <w:rPr>
                <w:i/>
              </w:rPr>
              <w:t>Imspeed</w:t>
            </w:r>
            <w:proofErr w:type="spellEnd"/>
          </w:p>
        </w:tc>
        <w:tc>
          <w:tcPr>
            <w:tcW w:w="3780" w:type="dxa"/>
          </w:tcPr>
          <w:p w:rsidR="00C80409" w:rsidRDefault="00C80409" w:rsidP="003E6790">
            <w:pPr>
              <w:spacing w:line="276" w:lineRule="auto"/>
            </w:pPr>
            <w:r>
              <w:t>Speed of immune cell movement</w:t>
            </w:r>
          </w:p>
        </w:tc>
        <w:tc>
          <w:tcPr>
            <w:tcW w:w="1689" w:type="dxa"/>
          </w:tcPr>
          <w:p w:rsidR="00C80409" w:rsidRDefault="00C80409" w:rsidP="003E6790">
            <w:pPr>
              <w:spacing w:line="276" w:lineRule="auto"/>
            </w:pPr>
            <w:r>
              <w:t>97</w:t>
            </w:r>
          </w:p>
        </w:tc>
        <w:tc>
          <w:tcPr>
            <w:tcW w:w="833" w:type="dxa"/>
          </w:tcPr>
          <w:p w:rsidR="00C80409" w:rsidRPr="0019774F" w:rsidRDefault="00C80409" w:rsidP="003E6790">
            <w:pPr>
              <w:spacing w:line="276" w:lineRule="auto"/>
            </w:pPr>
            <w:r>
              <w:t>&gt;0</w:t>
            </w:r>
          </w:p>
        </w:tc>
        <w:tc>
          <w:tcPr>
            <w:tcW w:w="1253" w:type="dxa"/>
          </w:tcPr>
          <w:p w:rsidR="00C80409" w:rsidRDefault="00C80409" w:rsidP="003E6790">
            <w:pPr>
              <w:spacing w:line="276" w:lineRule="auto"/>
            </w:pPr>
            <w:r>
              <w:fldChar w:fldCharType="begin"/>
            </w:r>
            <w:r w:rsidR="00C92575">
              <w:instrText xml:space="preserve"> ADDIN EN.CITE &lt;EndNote&gt;&lt;Cite&gt;&lt;Author&gt;Boldajipour&lt;/Author&gt;&lt;Year&gt;2016&lt;/Year&gt;&lt;RecNum&gt;50&lt;/RecNum&gt;&lt;DisplayText&gt;(3)&lt;/DisplayText&gt;&lt;record&gt;&lt;rec-number&gt;50&lt;/rec-number&gt;&lt;foreign-keys&gt;&lt;key app="EN" db-id="d9a5vw0araxaxqetz585rfdr9tetprswew5w" timestamp="1495099194"&gt;50&lt;/key&gt;&lt;/foreign-keys&gt;&lt;ref-type name="Journal Article"&gt;17&lt;/ref-type&gt;&lt;contributors&gt;&lt;authors&gt;&lt;author&gt;Boldajipour, B.&lt;/author&gt;&lt;author&gt;Nelson, A.&lt;/author&gt;&lt;author&gt;Krummel, M. F.&lt;/author&gt;&lt;/authors&gt;&lt;/contributors&gt;&lt;auth-address&gt;Department of Pathology and.&amp;#xD;Department of Pathology and; Biological Imaging Development Center, UCSF, San Francisco, California, USA.&lt;/auth-address&gt;&lt;titles&gt;&lt;title&gt;Tumor-infiltrating lymphocytes are dynamically desensitized to antigen but are maintained by homeostatic cytokine&lt;/title&gt;&lt;secondary-title&gt;JCI Insight&lt;/secondary-title&gt;&lt;/titles&gt;&lt;periodical&gt;&lt;full-title&gt;JCI Insight&lt;/full-title&gt;&lt;/periodical&gt;&lt;pages&gt;e89289&lt;/pages&gt;&lt;volume&gt;1&lt;/volume&gt;&lt;number&gt;20&lt;/number&gt;&lt;dates&gt;&lt;year&gt;2016&lt;/year&gt;&lt;pub-dates&gt;&lt;date&gt;Dec 08&lt;/date&gt;&lt;/pub-dates&gt;&lt;/dates&gt;&lt;isbn&gt;2379-3708 (Linking)&lt;/isbn&gt;&lt;accession-num&gt;27942588&lt;/accession-num&gt;&lt;urls&gt;&lt;related-urls&gt;&lt;url&gt;https://www.ncbi.nlm.nih.gov/pubmed/27942588&lt;/url&gt;&lt;/related-urls&gt;&lt;/urls&gt;&lt;custom2&gt;PMC5135268&lt;/custom2&gt;&lt;electronic-resource-num&gt;10.1172/jci.insight.89289&lt;/electronic-resource-num&gt;&lt;/record&gt;&lt;/Cite&gt;&lt;/EndNote&gt;</w:instrText>
            </w:r>
            <w:r>
              <w:fldChar w:fldCharType="separate"/>
            </w:r>
            <w:r w:rsidR="00C92575">
              <w:rPr>
                <w:noProof/>
              </w:rPr>
              <w:t>(3)</w:t>
            </w:r>
            <w:r>
              <w:fldChar w:fldCharType="end"/>
            </w:r>
          </w:p>
        </w:tc>
      </w:tr>
      <w:tr w:rsidR="00C80409" w:rsidTr="003E6790">
        <w:trPr>
          <w:trHeight w:val="409"/>
        </w:trPr>
        <w:tc>
          <w:tcPr>
            <w:tcW w:w="1795" w:type="dxa"/>
          </w:tcPr>
          <w:p w:rsidR="00C80409" w:rsidRDefault="00C80409" w:rsidP="003E6790">
            <w:pPr>
              <w:spacing w:line="276" w:lineRule="auto"/>
              <w:rPr>
                <w:i/>
              </w:rPr>
            </w:pPr>
            <w:proofErr w:type="spellStart"/>
            <w:r>
              <w:rPr>
                <w:i/>
              </w:rPr>
              <w:t>engagementDuration</w:t>
            </w:r>
            <w:proofErr w:type="spellEnd"/>
          </w:p>
        </w:tc>
        <w:tc>
          <w:tcPr>
            <w:tcW w:w="3780" w:type="dxa"/>
          </w:tcPr>
          <w:p w:rsidR="00C80409" w:rsidRDefault="00C80409" w:rsidP="003E6790">
            <w:pPr>
              <w:spacing w:line="276" w:lineRule="auto"/>
            </w:pPr>
            <w:r>
              <w:t>Duration of immune cell engagement in tumor cell killing</w:t>
            </w:r>
          </w:p>
        </w:tc>
        <w:tc>
          <w:tcPr>
            <w:tcW w:w="1689" w:type="dxa"/>
          </w:tcPr>
          <w:p w:rsidR="00C80409" w:rsidRDefault="00C80409" w:rsidP="003E6790">
            <w:pPr>
              <w:spacing w:line="276" w:lineRule="auto"/>
            </w:pPr>
            <w:r>
              <w:t>48</w:t>
            </w:r>
          </w:p>
        </w:tc>
        <w:tc>
          <w:tcPr>
            <w:tcW w:w="833" w:type="dxa"/>
          </w:tcPr>
          <w:p w:rsidR="00C80409" w:rsidRDefault="00C80409" w:rsidP="003E6790">
            <w:pPr>
              <w:spacing w:line="276" w:lineRule="auto"/>
            </w:pPr>
            <w:r>
              <w:t>&gt;0</w:t>
            </w:r>
          </w:p>
        </w:tc>
        <w:tc>
          <w:tcPr>
            <w:tcW w:w="1253" w:type="dxa"/>
          </w:tcPr>
          <w:p w:rsidR="00C80409" w:rsidRDefault="00C80409" w:rsidP="003E6790">
            <w:pPr>
              <w:spacing w:line="276" w:lineRule="auto"/>
            </w:pPr>
            <w:r>
              <w:fldChar w:fldCharType="begin"/>
            </w:r>
            <w:r w:rsidR="00C92575">
              <w:instrText xml:space="preserve"> ADDIN EN.CITE &lt;EndNote&gt;&lt;Cite&gt;&lt;Author&gt;Breart&lt;/Author&gt;&lt;Year&gt;2008&lt;/Year&gt;&lt;RecNum&gt;53&lt;/RecNum&gt;&lt;DisplayText&gt;(4)&lt;/DisplayText&gt;&lt;record&gt;&lt;rec-number&gt;53&lt;/rec-number&gt;&lt;foreign-keys&gt;&lt;key app="EN" db-id="d9a5vw0araxaxqetz585rfdr9tetprswew5w" timestamp="1495099408"&gt;53&lt;/key&gt;&lt;/foreign-keys&gt;&lt;ref-type name="Journal Article"&gt;17&lt;/ref-type&gt;&lt;contributors&gt;&lt;authors&gt;&lt;author&gt;Breart, B.&lt;/author&gt;&lt;author&gt;Lemaitre, F.&lt;/author&gt;&lt;author&gt;Celli, S.&lt;/author&gt;&lt;author&gt;Bousso, P.&lt;/author&gt;&lt;/authors&gt;&lt;/contributors&gt;&lt;auth-address&gt;G5 Dynamiques des Reponses Immunes, Institut Pasteur, Paris, France.&lt;/auth-address&gt;&lt;titles&gt;&lt;title&gt;Two-photon imaging of intratumoral CD8+ T cell cytotoxic activity during adoptive T cell therapy in mice&lt;/title&gt;&lt;secondary-title&gt;J Clin Invest&lt;/secondary-title&gt;&lt;/titles&gt;&lt;periodical&gt;&lt;full-title&gt;J Clin Invest&lt;/full-title&gt;&lt;/periodical&gt;&lt;pages&gt;1390-7&lt;/pages&gt;&lt;volume&gt;118&lt;/volume&gt;&lt;number&gt;4&lt;/number&gt;&lt;keywords&gt;&lt;keyword&gt;Adoptive Transfer&lt;/keyword&gt;&lt;keyword&gt;Animals&lt;/keyword&gt;&lt;keyword&gt;Antigens/immunology&lt;/keyword&gt;&lt;keyword&gt;Apoptosis&lt;/keyword&gt;&lt;keyword&gt;Cell Line, Tumor&lt;/keyword&gt;&lt;keyword&gt;Cytotoxicity, Immunologic/*immunology&lt;/keyword&gt;&lt;keyword&gt;Disease Progression&lt;/keyword&gt;&lt;keyword&gt;Mice&lt;/keyword&gt;&lt;keyword&gt;Mice, Inbred C57BL&lt;/keyword&gt;&lt;keyword&gt;Neoplasms/immunology/pathology&lt;/keyword&gt;&lt;keyword&gt;Photons&lt;/keyword&gt;&lt;keyword&gt;T-Lymphocytes/*immunology&lt;/keyword&gt;&lt;keyword&gt;Time Factors&lt;/keyword&gt;&lt;/keywords&gt;&lt;dates&gt;&lt;year&gt;2008&lt;/year&gt;&lt;pub-dates&gt;&lt;date&gt;Apr&lt;/date&gt;&lt;/pub-dates&gt;&lt;/dates&gt;&lt;isbn&gt;0021-9738 (Print)&amp;#xD;0021-9738 (Linking)&lt;/isbn&gt;&lt;accession-num&gt;18357341&lt;/accession-num&gt;&lt;urls&gt;&lt;related-urls&gt;&lt;url&gt;https://www.ncbi.nlm.nih.gov/pubmed/18357341&lt;/url&gt;&lt;/related-urls&gt;&lt;/urls&gt;&lt;custom2&gt;PMC2268880&lt;/custom2&gt;&lt;electronic-resource-num&gt;10.1172/JCI34388&lt;/electronic-resource-num&gt;&lt;/record&gt;&lt;/Cite&gt;&lt;/EndNote&gt;</w:instrText>
            </w:r>
            <w:r>
              <w:fldChar w:fldCharType="separate"/>
            </w:r>
            <w:r w:rsidR="00C92575">
              <w:rPr>
                <w:noProof/>
              </w:rPr>
              <w:t>(4)</w:t>
            </w:r>
            <w:r>
              <w:fldChar w:fldCharType="end"/>
            </w:r>
          </w:p>
        </w:tc>
      </w:tr>
      <w:tr w:rsidR="00C80409" w:rsidTr="003E6790">
        <w:trPr>
          <w:trHeight w:val="409"/>
        </w:trPr>
        <w:tc>
          <w:tcPr>
            <w:tcW w:w="1795" w:type="dxa"/>
          </w:tcPr>
          <w:p w:rsidR="00C80409" w:rsidRPr="00022AC8" w:rsidRDefault="00C80409" w:rsidP="003E6790">
            <w:pPr>
              <w:spacing w:line="276" w:lineRule="auto"/>
              <w:rPr>
                <w:i/>
              </w:rPr>
            </w:pPr>
            <w:proofErr w:type="spellStart"/>
            <w:r w:rsidRPr="00022AC8">
              <w:rPr>
                <w:i/>
              </w:rPr>
              <w:t>Iminfluxprob</w:t>
            </w:r>
            <w:proofErr w:type="spellEnd"/>
            <w:r w:rsidRPr="00022AC8">
              <w:t>*</w:t>
            </w:r>
          </w:p>
        </w:tc>
        <w:tc>
          <w:tcPr>
            <w:tcW w:w="3780" w:type="dxa"/>
          </w:tcPr>
          <w:p w:rsidR="00C80409" w:rsidRDefault="00C80409" w:rsidP="003E6790">
            <w:pPr>
              <w:spacing w:line="276" w:lineRule="auto"/>
            </w:pPr>
            <w:r>
              <w:t>Probability of immune cell influx</w:t>
            </w:r>
          </w:p>
        </w:tc>
        <w:tc>
          <w:tcPr>
            <w:tcW w:w="1689" w:type="dxa"/>
          </w:tcPr>
          <w:p w:rsidR="00C80409" w:rsidRDefault="00C80409" w:rsidP="003E6790">
            <w:pPr>
              <w:spacing w:line="276" w:lineRule="auto"/>
            </w:pPr>
            <w:r>
              <w:t>0.3</w:t>
            </w:r>
          </w:p>
        </w:tc>
        <w:tc>
          <w:tcPr>
            <w:tcW w:w="833" w:type="dxa"/>
          </w:tcPr>
          <w:p w:rsidR="00C80409" w:rsidRDefault="00C80409" w:rsidP="003E6790">
            <w:pPr>
              <w:spacing w:line="276" w:lineRule="auto"/>
            </w:pPr>
            <w:r w:rsidRPr="0019774F">
              <w:t>0 to 1</w:t>
            </w:r>
          </w:p>
        </w:tc>
        <w:tc>
          <w:tcPr>
            <w:tcW w:w="1253" w:type="dxa"/>
          </w:tcPr>
          <w:p w:rsidR="00C80409" w:rsidRDefault="00C80409" w:rsidP="003E6790">
            <w:pPr>
              <w:spacing w:line="276" w:lineRule="auto"/>
            </w:pPr>
            <w:r>
              <w:t>-</w:t>
            </w:r>
          </w:p>
        </w:tc>
      </w:tr>
      <w:tr w:rsidR="00C80409" w:rsidTr="003E6790">
        <w:trPr>
          <w:trHeight w:val="409"/>
        </w:trPr>
        <w:tc>
          <w:tcPr>
            <w:tcW w:w="1795" w:type="dxa"/>
          </w:tcPr>
          <w:p w:rsidR="00C80409" w:rsidRPr="00022AC8" w:rsidRDefault="00C80409" w:rsidP="003E6790">
            <w:pPr>
              <w:spacing w:line="276" w:lineRule="auto"/>
              <w:rPr>
                <w:i/>
              </w:rPr>
            </w:pPr>
            <w:proofErr w:type="spellStart"/>
            <w:r w:rsidRPr="00BC72C8">
              <w:rPr>
                <w:i/>
              </w:rPr>
              <w:t>IMinflRate</w:t>
            </w:r>
            <w:proofErr w:type="spellEnd"/>
            <w:r w:rsidRPr="00022AC8">
              <w:t>*</w:t>
            </w:r>
          </w:p>
        </w:tc>
        <w:tc>
          <w:tcPr>
            <w:tcW w:w="3780" w:type="dxa"/>
          </w:tcPr>
          <w:p w:rsidR="00C80409" w:rsidRDefault="00C80409" w:rsidP="003E6790">
            <w:pPr>
              <w:spacing w:line="276" w:lineRule="auto"/>
            </w:pPr>
            <w:r>
              <w:t>Number of immune cells per influx</w:t>
            </w:r>
          </w:p>
        </w:tc>
        <w:tc>
          <w:tcPr>
            <w:tcW w:w="1689" w:type="dxa"/>
          </w:tcPr>
          <w:p w:rsidR="00C80409" w:rsidRDefault="00C80409" w:rsidP="003E6790">
            <w:pPr>
              <w:spacing w:line="276" w:lineRule="auto"/>
            </w:pPr>
            <w:r>
              <w:t>1</w:t>
            </w:r>
          </w:p>
        </w:tc>
        <w:tc>
          <w:tcPr>
            <w:tcW w:w="833" w:type="dxa"/>
          </w:tcPr>
          <w:p w:rsidR="00C80409" w:rsidRPr="0019774F" w:rsidRDefault="00C80409" w:rsidP="003E6790">
            <w:pPr>
              <w:spacing w:line="276" w:lineRule="auto"/>
            </w:pPr>
            <w:r>
              <w:t>&gt;0</w:t>
            </w:r>
          </w:p>
        </w:tc>
        <w:tc>
          <w:tcPr>
            <w:tcW w:w="1253" w:type="dxa"/>
          </w:tcPr>
          <w:p w:rsidR="00C80409" w:rsidRDefault="00C80409" w:rsidP="003E6790">
            <w:pPr>
              <w:spacing w:line="276" w:lineRule="auto"/>
            </w:pPr>
            <w:r>
              <w:t>-</w:t>
            </w:r>
          </w:p>
        </w:tc>
      </w:tr>
      <w:tr w:rsidR="00C80409" w:rsidTr="003E6790">
        <w:trPr>
          <w:trHeight w:val="409"/>
        </w:trPr>
        <w:tc>
          <w:tcPr>
            <w:tcW w:w="1795" w:type="dxa"/>
          </w:tcPr>
          <w:p w:rsidR="00C80409" w:rsidRPr="00022AC8" w:rsidRDefault="00C80409" w:rsidP="003E6790">
            <w:pPr>
              <w:spacing w:line="276" w:lineRule="auto"/>
              <w:rPr>
                <w:i/>
              </w:rPr>
            </w:pPr>
            <w:proofErr w:type="spellStart"/>
            <w:r w:rsidRPr="00F24B69">
              <w:rPr>
                <w:i/>
              </w:rPr>
              <w:lastRenderedPageBreak/>
              <w:t>distMaxNecr</w:t>
            </w:r>
            <w:proofErr w:type="spellEnd"/>
          </w:p>
        </w:tc>
        <w:tc>
          <w:tcPr>
            <w:tcW w:w="3780" w:type="dxa"/>
          </w:tcPr>
          <w:p w:rsidR="00C80409" w:rsidRDefault="00C80409" w:rsidP="003E6790">
            <w:pPr>
              <w:spacing w:line="276" w:lineRule="auto"/>
            </w:pPr>
            <w:r>
              <w:t>Max. hypoxia-generating distance</w:t>
            </w:r>
          </w:p>
        </w:tc>
        <w:tc>
          <w:tcPr>
            <w:tcW w:w="1689" w:type="dxa"/>
          </w:tcPr>
          <w:p w:rsidR="00C80409" w:rsidRDefault="00C80409" w:rsidP="003E6790">
            <w:pPr>
              <w:spacing w:line="276" w:lineRule="auto"/>
            </w:pPr>
            <w:r>
              <w:t>134</w:t>
            </w:r>
          </w:p>
        </w:tc>
        <w:tc>
          <w:tcPr>
            <w:tcW w:w="833" w:type="dxa"/>
          </w:tcPr>
          <w:p w:rsidR="00C80409" w:rsidRDefault="00C80409" w:rsidP="003E6790">
            <w:pPr>
              <w:spacing w:line="276" w:lineRule="auto"/>
            </w:pPr>
            <w:r>
              <w:t>&gt;0</w:t>
            </w:r>
          </w:p>
        </w:tc>
        <w:tc>
          <w:tcPr>
            <w:tcW w:w="1253" w:type="dxa"/>
          </w:tcPr>
          <w:p w:rsidR="00C80409" w:rsidRDefault="00C80409" w:rsidP="003E6790">
            <w:pPr>
              <w:spacing w:line="276" w:lineRule="auto"/>
            </w:pPr>
            <w:r>
              <w:t>own data</w:t>
            </w:r>
          </w:p>
        </w:tc>
      </w:tr>
      <w:tr w:rsidR="00C80409" w:rsidTr="003E6790">
        <w:trPr>
          <w:trHeight w:val="409"/>
        </w:trPr>
        <w:tc>
          <w:tcPr>
            <w:tcW w:w="1795" w:type="dxa"/>
          </w:tcPr>
          <w:p w:rsidR="00C80409" w:rsidRPr="00556D30" w:rsidRDefault="00C80409" w:rsidP="003E6790">
            <w:pPr>
              <w:spacing w:line="276" w:lineRule="auto"/>
              <w:rPr>
                <w:i/>
              </w:rPr>
            </w:pPr>
            <w:proofErr w:type="spellStart"/>
            <w:r w:rsidRPr="00556D30">
              <w:rPr>
                <w:i/>
              </w:rPr>
              <w:t>probSeedNecr</w:t>
            </w:r>
            <w:proofErr w:type="spellEnd"/>
            <w:r>
              <w:rPr>
                <w:i/>
              </w:rPr>
              <w:t>*</w:t>
            </w:r>
          </w:p>
        </w:tc>
        <w:tc>
          <w:tcPr>
            <w:tcW w:w="3780" w:type="dxa"/>
          </w:tcPr>
          <w:p w:rsidR="00C80409" w:rsidRDefault="00C80409" w:rsidP="003E6790">
            <w:pPr>
              <w:spacing w:line="276" w:lineRule="auto"/>
            </w:pPr>
            <w:r>
              <w:t>Probability of necrosis seeding</w:t>
            </w:r>
          </w:p>
        </w:tc>
        <w:tc>
          <w:tcPr>
            <w:tcW w:w="1689" w:type="dxa"/>
          </w:tcPr>
          <w:p w:rsidR="00C80409" w:rsidRPr="00556D30" w:rsidRDefault="00C80409" w:rsidP="003E6790">
            <w:pPr>
              <w:spacing w:line="276" w:lineRule="auto"/>
            </w:pPr>
            <w:r w:rsidRPr="00F24B69">
              <w:t>0.00004</w:t>
            </w:r>
          </w:p>
        </w:tc>
        <w:tc>
          <w:tcPr>
            <w:tcW w:w="833" w:type="dxa"/>
          </w:tcPr>
          <w:p w:rsidR="00C80409" w:rsidRDefault="00C80409" w:rsidP="003E6790">
            <w:pPr>
              <w:spacing w:line="276" w:lineRule="auto"/>
            </w:pPr>
            <w:r w:rsidRPr="0019774F">
              <w:t>0 to 1</w:t>
            </w:r>
          </w:p>
        </w:tc>
        <w:tc>
          <w:tcPr>
            <w:tcW w:w="1253" w:type="dxa"/>
          </w:tcPr>
          <w:p w:rsidR="00C80409" w:rsidRDefault="00C80409" w:rsidP="003E6790">
            <w:pPr>
              <w:spacing w:line="276" w:lineRule="auto"/>
            </w:pPr>
            <w:r>
              <w:t>-</w:t>
            </w:r>
          </w:p>
        </w:tc>
      </w:tr>
      <w:tr w:rsidR="00C80409" w:rsidTr="003E6790">
        <w:trPr>
          <w:trHeight w:val="409"/>
        </w:trPr>
        <w:tc>
          <w:tcPr>
            <w:tcW w:w="1795" w:type="dxa"/>
          </w:tcPr>
          <w:p w:rsidR="00C80409" w:rsidRPr="00556D30" w:rsidRDefault="00C80409" w:rsidP="003E6790">
            <w:pPr>
              <w:spacing w:line="276" w:lineRule="auto"/>
              <w:rPr>
                <w:i/>
              </w:rPr>
            </w:pPr>
            <w:proofErr w:type="spellStart"/>
            <w:r w:rsidRPr="00556D30">
              <w:rPr>
                <w:i/>
              </w:rPr>
              <w:t>probSeedFibr</w:t>
            </w:r>
            <w:proofErr w:type="spellEnd"/>
            <w:r>
              <w:rPr>
                <w:i/>
              </w:rPr>
              <w:t>*</w:t>
            </w:r>
          </w:p>
        </w:tc>
        <w:tc>
          <w:tcPr>
            <w:tcW w:w="3780" w:type="dxa"/>
          </w:tcPr>
          <w:p w:rsidR="00C80409" w:rsidRDefault="00C80409" w:rsidP="003E6790">
            <w:pPr>
              <w:spacing w:line="276" w:lineRule="auto"/>
            </w:pPr>
            <w:r>
              <w:t>Probability of fibrosis seeding</w:t>
            </w:r>
          </w:p>
        </w:tc>
        <w:tc>
          <w:tcPr>
            <w:tcW w:w="1689" w:type="dxa"/>
          </w:tcPr>
          <w:p w:rsidR="00C80409" w:rsidRPr="00556D30" w:rsidRDefault="00C80409" w:rsidP="003E6790">
            <w:pPr>
              <w:spacing w:line="276" w:lineRule="auto"/>
            </w:pPr>
            <w:r w:rsidRPr="00F24B69">
              <w:t>0.00025</w:t>
            </w:r>
          </w:p>
        </w:tc>
        <w:tc>
          <w:tcPr>
            <w:tcW w:w="833" w:type="dxa"/>
          </w:tcPr>
          <w:p w:rsidR="00C80409" w:rsidRDefault="00C80409" w:rsidP="003E6790">
            <w:pPr>
              <w:spacing w:line="276" w:lineRule="auto"/>
            </w:pPr>
            <w:r w:rsidRPr="0019774F">
              <w:t>0 to 1</w:t>
            </w:r>
          </w:p>
        </w:tc>
        <w:tc>
          <w:tcPr>
            <w:tcW w:w="1253" w:type="dxa"/>
          </w:tcPr>
          <w:p w:rsidR="00C80409" w:rsidRDefault="00C80409" w:rsidP="003E6790">
            <w:pPr>
              <w:spacing w:line="276" w:lineRule="auto"/>
            </w:pPr>
            <w:r>
              <w:t>-</w:t>
            </w:r>
          </w:p>
        </w:tc>
      </w:tr>
      <w:tr w:rsidR="00C80409" w:rsidTr="003E6790">
        <w:trPr>
          <w:trHeight w:val="409"/>
        </w:trPr>
        <w:tc>
          <w:tcPr>
            <w:tcW w:w="1795" w:type="dxa"/>
          </w:tcPr>
          <w:p w:rsidR="00C80409" w:rsidRPr="00BC72C8" w:rsidRDefault="00C80409" w:rsidP="003E6790">
            <w:pPr>
              <w:spacing w:line="276" w:lineRule="auto"/>
              <w:rPr>
                <w:i/>
              </w:rPr>
            </w:pPr>
            <w:proofErr w:type="spellStart"/>
            <w:r>
              <w:rPr>
                <w:i/>
              </w:rPr>
              <w:t>seedFrac</w:t>
            </w:r>
            <w:proofErr w:type="spellEnd"/>
            <w:r>
              <w:rPr>
                <w:i/>
              </w:rPr>
              <w:t>*</w:t>
            </w:r>
          </w:p>
        </w:tc>
        <w:tc>
          <w:tcPr>
            <w:tcW w:w="3780" w:type="dxa"/>
          </w:tcPr>
          <w:p w:rsidR="00C80409" w:rsidRDefault="00C80409" w:rsidP="003E6790">
            <w:pPr>
              <w:spacing w:line="276" w:lineRule="auto"/>
            </w:pPr>
            <w:r>
              <w:t>Scaling of fibrosis / necrosis seed</w:t>
            </w:r>
          </w:p>
        </w:tc>
        <w:tc>
          <w:tcPr>
            <w:tcW w:w="1689" w:type="dxa"/>
          </w:tcPr>
          <w:p w:rsidR="00C80409" w:rsidRDefault="00C80409" w:rsidP="003E6790">
            <w:pPr>
              <w:spacing w:line="276" w:lineRule="auto"/>
            </w:pPr>
            <w:r>
              <w:t>0.3</w:t>
            </w:r>
          </w:p>
        </w:tc>
        <w:tc>
          <w:tcPr>
            <w:tcW w:w="833" w:type="dxa"/>
          </w:tcPr>
          <w:p w:rsidR="00C80409" w:rsidRPr="0019774F" w:rsidRDefault="00C80409" w:rsidP="003E6790">
            <w:pPr>
              <w:spacing w:line="276" w:lineRule="auto"/>
            </w:pPr>
            <w:r w:rsidRPr="0019774F">
              <w:t>0 to 1</w:t>
            </w:r>
          </w:p>
        </w:tc>
        <w:tc>
          <w:tcPr>
            <w:tcW w:w="1253" w:type="dxa"/>
          </w:tcPr>
          <w:p w:rsidR="00C80409" w:rsidRDefault="00C80409" w:rsidP="003E6790">
            <w:pPr>
              <w:spacing w:line="276" w:lineRule="auto"/>
            </w:pPr>
            <w:r>
              <w:t>-</w:t>
            </w:r>
          </w:p>
        </w:tc>
      </w:tr>
      <w:tr w:rsidR="00C80409" w:rsidTr="003E6790">
        <w:trPr>
          <w:trHeight w:val="409"/>
        </w:trPr>
        <w:tc>
          <w:tcPr>
            <w:tcW w:w="1795" w:type="dxa"/>
          </w:tcPr>
          <w:p w:rsidR="00C80409" w:rsidRPr="00BC72C8" w:rsidRDefault="00C80409" w:rsidP="003E6790">
            <w:pPr>
              <w:spacing w:line="276" w:lineRule="auto"/>
              <w:rPr>
                <w:i/>
              </w:rPr>
            </w:pPr>
            <w:proofErr w:type="spellStart"/>
            <w:r>
              <w:rPr>
                <w:i/>
              </w:rPr>
              <w:t>defRadius</w:t>
            </w:r>
            <w:proofErr w:type="spellEnd"/>
            <w:r>
              <w:rPr>
                <w:i/>
              </w:rPr>
              <w:t>*</w:t>
            </w:r>
          </w:p>
        </w:tc>
        <w:tc>
          <w:tcPr>
            <w:tcW w:w="3780" w:type="dxa"/>
          </w:tcPr>
          <w:p w:rsidR="00C80409" w:rsidRDefault="00C80409" w:rsidP="003E6790">
            <w:pPr>
              <w:spacing w:line="276" w:lineRule="auto"/>
            </w:pPr>
            <w:r>
              <w:t>Radius of fibrosis / necrosis seed</w:t>
            </w:r>
          </w:p>
        </w:tc>
        <w:tc>
          <w:tcPr>
            <w:tcW w:w="1689" w:type="dxa"/>
          </w:tcPr>
          <w:p w:rsidR="00C80409" w:rsidRDefault="00C80409" w:rsidP="003E6790">
            <w:pPr>
              <w:spacing w:line="276" w:lineRule="auto"/>
            </w:pPr>
            <w:r>
              <w:t>4</w:t>
            </w:r>
          </w:p>
        </w:tc>
        <w:tc>
          <w:tcPr>
            <w:tcW w:w="833" w:type="dxa"/>
          </w:tcPr>
          <w:p w:rsidR="00C80409" w:rsidRPr="0019774F" w:rsidRDefault="00C80409" w:rsidP="003E6790">
            <w:pPr>
              <w:spacing w:line="276" w:lineRule="auto"/>
            </w:pPr>
            <w:r>
              <w:t>&gt;0</w:t>
            </w:r>
          </w:p>
        </w:tc>
        <w:tc>
          <w:tcPr>
            <w:tcW w:w="1253" w:type="dxa"/>
          </w:tcPr>
          <w:p w:rsidR="00C80409" w:rsidRDefault="00C80409" w:rsidP="003E6790">
            <w:pPr>
              <w:spacing w:line="276" w:lineRule="auto"/>
            </w:pPr>
            <w:r>
              <w:t>-</w:t>
            </w:r>
          </w:p>
        </w:tc>
      </w:tr>
      <w:tr w:rsidR="00C80409" w:rsidTr="003E6790">
        <w:trPr>
          <w:trHeight w:val="409"/>
        </w:trPr>
        <w:tc>
          <w:tcPr>
            <w:tcW w:w="1795" w:type="dxa"/>
          </w:tcPr>
          <w:p w:rsidR="00C80409" w:rsidRPr="00556D30" w:rsidRDefault="00C80409" w:rsidP="003E6790">
            <w:pPr>
              <w:spacing w:line="276" w:lineRule="auto"/>
              <w:rPr>
                <w:i/>
              </w:rPr>
            </w:pPr>
            <w:proofErr w:type="spellStart"/>
            <w:r w:rsidRPr="00556D30">
              <w:rPr>
                <w:i/>
              </w:rPr>
              <w:t>stromaPerm</w:t>
            </w:r>
            <w:proofErr w:type="spellEnd"/>
            <w:r>
              <w:rPr>
                <w:i/>
              </w:rPr>
              <w:t>*</w:t>
            </w:r>
          </w:p>
        </w:tc>
        <w:tc>
          <w:tcPr>
            <w:tcW w:w="3780" w:type="dxa"/>
          </w:tcPr>
          <w:p w:rsidR="00C80409" w:rsidRDefault="00C80409" w:rsidP="003E6790">
            <w:pPr>
              <w:spacing w:line="276" w:lineRule="auto"/>
            </w:pPr>
            <w:r>
              <w:t>Stromal permeability</w:t>
            </w:r>
          </w:p>
        </w:tc>
        <w:tc>
          <w:tcPr>
            <w:tcW w:w="1689" w:type="dxa"/>
          </w:tcPr>
          <w:p w:rsidR="00C80409" w:rsidRPr="00556D30" w:rsidRDefault="00C80409" w:rsidP="003E6790">
            <w:pPr>
              <w:spacing w:line="276" w:lineRule="auto"/>
            </w:pPr>
            <w:r w:rsidRPr="00BC72C8">
              <w:t>0.0025</w:t>
            </w:r>
          </w:p>
        </w:tc>
        <w:tc>
          <w:tcPr>
            <w:tcW w:w="833" w:type="dxa"/>
          </w:tcPr>
          <w:p w:rsidR="00C80409" w:rsidRDefault="00C80409" w:rsidP="003E6790">
            <w:pPr>
              <w:spacing w:line="276" w:lineRule="auto"/>
            </w:pPr>
            <w:r w:rsidRPr="0019774F">
              <w:t>0 to 1</w:t>
            </w:r>
          </w:p>
        </w:tc>
        <w:tc>
          <w:tcPr>
            <w:tcW w:w="1253" w:type="dxa"/>
          </w:tcPr>
          <w:p w:rsidR="00C80409" w:rsidRDefault="00C80409" w:rsidP="003E6790">
            <w:pPr>
              <w:spacing w:line="276" w:lineRule="auto"/>
            </w:pPr>
            <w:r>
              <w:t>-</w:t>
            </w:r>
          </w:p>
        </w:tc>
      </w:tr>
    </w:tbl>
    <w:p w:rsidR="00C80409" w:rsidRDefault="00C80409">
      <w:pPr>
        <w:spacing w:after="200" w:line="276" w:lineRule="auto"/>
        <w:jc w:val="left"/>
        <w:rPr>
          <w:rFonts w:eastAsiaTheme="majorEastAsia" w:cstheme="majorBidi"/>
          <w:b/>
          <w:color w:val="000000" w:themeColor="text1"/>
          <w:sz w:val="32"/>
          <w:szCs w:val="32"/>
        </w:rPr>
      </w:pPr>
      <w:bookmarkStart w:id="4" w:name="_Ref484012678"/>
      <w:r>
        <w:t xml:space="preserve">Table </w:t>
      </w:r>
      <w:r w:rsidR="008B00D6">
        <w:fldChar w:fldCharType="begin"/>
      </w:r>
      <w:r w:rsidR="008B00D6">
        <w:instrText xml:space="preserve"> SEQ Table \* ARABIC </w:instrText>
      </w:r>
      <w:r w:rsidR="008B00D6">
        <w:fldChar w:fldCharType="separate"/>
      </w:r>
      <w:r>
        <w:rPr>
          <w:noProof/>
        </w:rPr>
        <w:t>2</w:t>
      </w:r>
      <w:r w:rsidR="008B00D6">
        <w:rPr>
          <w:noProof/>
        </w:rPr>
        <w:fldChar w:fldCharType="end"/>
      </w:r>
      <w:bookmarkEnd w:id="4"/>
      <w:r>
        <w:t xml:space="preserve">: List of model parameters. </w:t>
      </w:r>
      <w:r>
        <w:rPr>
          <w:b/>
          <w:i/>
        </w:rPr>
        <w:t xml:space="preserve"> For some parameters, a definite value was available in the literature (corresponding reference given). Other parameters were quantitatively measured in our own experiments (“own data”). All remaining parameters were free parameters (*).</w:t>
      </w:r>
    </w:p>
    <w:p w:rsidR="00C80409" w:rsidRDefault="00C80409">
      <w:pPr>
        <w:spacing w:after="200" w:line="276" w:lineRule="auto"/>
        <w:jc w:val="left"/>
        <w:rPr>
          <w:rFonts w:eastAsiaTheme="majorEastAsia" w:cstheme="majorBidi"/>
          <w:b/>
          <w:color w:val="000000" w:themeColor="text1"/>
          <w:sz w:val="32"/>
          <w:szCs w:val="32"/>
        </w:rPr>
      </w:pPr>
      <w:r>
        <w:br w:type="page"/>
      </w:r>
    </w:p>
    <w:p w:rsidR="00EE71B9" w:rsidRDefault="0096101F" w:rsidP="00772CE1">
      <w:pPr>
        <w:pStyle w:val="Heading1"/>
      </w:pPr>
      <w:r>
        <w:lastRenderedPageBreak/>
        <w:t xml:space="preserve">Table </w:t>
      </w:r>
      <w:r w:rsidR="000544F8">
        <w:t>S</w:t>
      </w:r>
      <w:r w:rsidR="00C80409">
        <w:t>2</w:t>
      </w:r>
    </w:p>
    <w:tbl>
      <w:tblPr>
        <w:tblStyle w:val="TableGrid"/>
        <w:tblW w:w="9504" w:type="dxa"/>
        <w:tblLook w:val="04A0" w:firstRow="1" w:lastRow="0" w:firstColumn="1" w:lastColumn="0" w:noHBand="0" w:noVBand="1"/>
      </w:tblPr>
      <w:tblGrid>
        <w:gridCol w:w="3270"/>
        <w:gridCol w:w="3117"/>
        <w:gridCol w:w="3117"/>
      </w:tblGrid>
      <w:tr w:rsidR="00EE71B9" w:rsidTr="001E1130">
        <w:tc>
          <w:tcPr>
            <w:tcW w:w="3270" w:type="dxa"/>
          </w:tcPr>
          <w:p w:rsidR="00EE71B9" w:rsidRPr="00562D39" w:rsidRDefault="00EE71B9" w:rsidP="00FA4493">
            <w:pPr>
              <w:spacing w:line="240" w:lineRule="auto"/>
              <w:rPr>
                <w:b/>
              </w:rPr>
            </w:pPr>
            <w:r w:rsidRPr="00562D39">
              <w:rPr>
                <w:b/>
              </w:rPr>
              <w:t>Pseudonym</w:t>
            </w:r>
          </w:p>
        </w:tc>
        <w:tc>
          <w:tcPr>
            <w:tcW w:w="3117" w:type="dxa"/>
          </w:tcPr>
          <w:p w:rsidR="00EE71B9" w:rsidRPr="00562D39" w:rsidRDefault="00EE71B9" w:rsidP="00FA4493">
            <w:pPr>
              <w:spacing w:line="240" w:lineRule="auto"/>
              <w:rPr>
                <w:b/>
              </w:rPr>
            </w:pPr>
            <w:r w:rsidRPr="00562D39">
              <w:rPr>
                <w:b/>
              </w:rPr>
              <w:t>Primary tumor / metastasis</w:t>
            </w:r>
          </w:p>
        </w:tc>
        <w:tc>
          <w:tcPr>
            <w:tcW w:w="3117" w:type="dxa"/>
          </w:tcPr>
          <w:p w:rsidR="00EE71B9" w:rsidRPr="00562D39" w:rsidRDefault="00EE71B9" w:rsidP="00FA4493">
            <w:pPr>
              <w:spacing w:line="240" w:lineRule="auto"/>
              <w:rPr>
                <w:b/>
              </w:rPr>
            </w:pPr>
            <w:r>
              <w:rPr>
                <w:b/>
              </w:rPr>
              <w:t>Sample source</w:t>
            </w:r>
          </w:p>
        </w:tc>
      </w:tr>
      <w:tr w:rsidR="002C2930" w:rsidTr="001E1130">
        <w:tc>
          <w:tcPr>
            <w:tcW w:w="3270" w:type="dxa"/>
          </w:tcPr>
          <w:p w:rsidR="002C2930" w:rsidRPr="008660A5" w:rsidRDefault="002C2930" w:rsidP="002C2930">
            <w:pPr>
              <w:spacing w:line="240" w:lineRule="auto"/>
            </w:pPr>
            <w:r w:rsidRPr="008660A5">
              <w:t>CRC_UMM_001</w:t>
            </w:r>
          </w:p>
        </w:tc>
        <w:tc>
          <w:tcPr>
            <w:tcW w:w="3117" w:type="dxa"/>
          </w:tcPr>
          <w:p w:rsidR="002C2930" w:rsidRDefault="002C2930" w:rsidP="002C2930">
            <w:pPr>
              <w:spacing w:line="240" w:lineRule="auto"/>
            </w:pPr>
            <w:r>
              <w:t>Liver metastasis</w:t>
            </w:r>
          </w:p>
        </w:tc>
        <w:tc>
          <w:tcPr>
            <w:tcW w:w="3117" w:type="dxa"/>
          </w:tcPr>
          <w:p w:rsidR="002C2930" w:rsidRDefault="002C2930" w:rsidP="002C2930">
            <w:pPr>
              <w:spacing w:line="240" w:lineRule="auto"/>
            </w:pPr>
            <w:r>
              <w:t>UMM</w:t>
            </w:r>
          </w:p>
        </w:tc>
      </w:tr>
      <w:tr w:rsidR="002C2930" w:rsidTr="001E1130">
        <w:tc>
          <w:tcPr>
            <w:tcW w:w="3270" w:type="dxa"/>
          </w:tcPr>
          <w:p w:rsidR="002C2930" w:rsidRPr="008660A5" w:rsidRDefault="002C2930" w:rsidP="002C2930">
            <w:pPr>
              <w:spacing w:line="240" w:lineRule="auto"/>
            </w:pPr>
            <w:r w:rsidRPr="008660A5">
              <w:t>CRC_UMM_002</w:t>
            </w:r>
          </w:p>
        </w:tc>
        <w:tc>
          <w:tcPr>
            <w:tcW w:w="3117" w:type="dxa"/>
          </w:tcPr>
          <w:p w:rsidR="002C2930" w:rsidRDefault="002C2930" w:rsidP="002C2930">
            <w:pPr>
              <w:spacing w:line="240" w:lineRule="auto"/>
            </w:pPr>
            <w:r w:rsidRPr="00F2462A">
              <w:t>Liver metastasis</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CRC_UMM_003</w:t>
            </w:r>
          </w:p>
        </w:tc>
        <w:tc>
          <w:tcPr>
            <w:tcW w:w="3117" w:type="dxa"/>
          </w:tcPr>
          <w:p w:rsidR="002C2930" w:rsidRDefault="002C2930" w:rsidP="002C2930">
            <w:pPr>
              <w:spacing w:line="240" w:lineRule="auto"/>
            </w:pPr>
            <w:r w:rsidRPr="00F2462A">
              <w:t>Liver metastasis</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CRC_UMM_004</w:t>
            </w:r>
          </w:p>
        </w:tc>
        <w:tc>
          <w:tcPr>
            <w:tcW w:w="3117" w:type="dxa"/>
          </w:tcPr>
          <w:p w:rsidR="002C2930" w:rsidRDefault="002C2930" w:rsidP="002C2930">
            <w:pPr>
              <w:spacing w:line="240" w:lineRule="auto"/>
            </w:pPr>
            <w:r w:rsidRPr="00F2462A">
              <w:t>Liver metastasis</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CRC_UMM_005</w:t>
            </w:r>
          </w:p>
        </w:tc>
        <w:tc>
          <w:tcPr>
            <w:tcW w:w="3117" w:type="dxa"/>
          </w:tcPr>
          <w:p w:rsidR="002C2930" w:rsidRDefault="002C2930" w:rsidP="002C2930">
            <w:pPr>
              <w:spacing w:line="240" w:lineRule="auto"/>
            </w:pPr>
            <w:r w:rsidRPr="00F2462A">
              <w:t>Liver metastasis</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CRC_UMM_006</w:t>
            </w:r>
          </w:p>
        </w:tc>
        <w:tc>
          <w:tcPr>
            <w:tcW w:w="3117" w:type="dxa"/>
          </w:tcPr>
          <w:p w:rsidR="002C2930" w:rsidRDefault="002C2930" w:rsidP="002C2930">
            <w:pPr>
              <w:spacing w:line="240" w:lineRule="auto"/>
            </w:pPr>
            <w:r>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CRC_UMM_007</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CRC_UMM_008</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CRC_UMM_009</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CRC_UMM_010</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CRC_UMM_011</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CRC_UMM_012</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CRC_UMM_013</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CRC_UMM_014</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CRC_UMM_015</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CRC_UMM_016</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CRC_UMM_017</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CRC_UMM_018</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Pr="008660A5" w:rsidRDefault="002C2930" w:rsidP="002C2930">
            <w:pPr>
              <w:spacing w:line="240" w:lineRule="auto"/>
            </w:pPr>
            <w:r w:rsidRPr="008660A5">
              <w:t>CRC_UMM_019</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r w:rsidR="002C2930" w:rsidTr="001E1130">
        <w:tc>
          <w:tcPr>
            <w:tcW w:w="3270" w:type="dxa"/>
          </w:tcPr>
          <w:p w:rsidR="002C2930" w:rsidRDefault="002C2930" w:rsidP="002C2930">
            <w:pPr>
              <w:spacing w:line="240" w:lineRule="auto"/>
            </w:pPr>
            <w:r w:rsidRPr="008660A5">
              <w:t>CRC_UMM_020</w:t>
            </w:r>
          </w:p>
        </w:tc>
        <w:tc>
          <w:tcPr>
            <w:tcW w:w="3117" w:type="dxa"/>
          </w:tcPr>
          <w:p w:rsidR="002C2930" w:rsidRDefault="002C2930" w:rsidP="002C2930">
            <w:pPr>
              <w:spacing w:line="240" w:lineRule="auto"/>
            </w:pPr>
            <w:r w:rsidRPr="002201AE">
              <w:t>Primary tumor</w:t>
            </w:r>
          </w:p>
        </w:tc>
        <w:tc>
          <w:tcPr>
            <w:tcW w:w="3117" w:type="dxa"/>
          </w:tcPr>
          <w:p w:rsidR="002C2930" w:rsidRDefault="002C2930" w:rsidP="002C2930">
            <w:pPr>
              <w:spacing w:line="240" w:lineRule="auto"/>
            </w:pPr>
            <w:r w:rsidRPr="00FD5C2B">
              <w:t>UMM</w:t>
            </w:r>
          </w:p>
        </w:tc>
      </w:tr>
    </w:tbl>
    <w:p w:rsidR="00EE71B9" w:rsidRDefault="0096101F" w:rsidP="00FA4493">
      <w:pPr>
        <w:spacing w:line="240" w:lineRule="auto"/>
      </w:pPr>
      <w:r w:rsidRPr="0096101F">
        <w:rPr>
          <w:b/>
        </w:rPr>
        <w:t>Colorectal cancer tissue samples for measurements of basic histomorphological variables</w:t>
      </w:r>
      <w:r w:rsidR="00DD6A9C">
        <w:rPr>
          <w:b/>
        </w:rPr>
        <w:t xml:space="preserve"> </w:t>
      </w:r>
      <w:r w:rsidR="00DD6A9C" w:rsidRPr="00DD6A9C">
        <w:rPr>
          <w:b/>
        </w:rPr>
        <w:t>(</w:t>
      </w:r>
      <w:r w:rsidR="00DD6A9C">
        <w:rPr>
          <w:b/>
        </w:rPr>
        <w:t>calibration</w:t>
      </w:r>
      <w:r w:rsidR="00DD6A9C" w:rsidRPr="00DD6A9C">
        <w:rPr>
          <w:b/>
        </w:rPr>
        <w:t xml:space="preserve"> cohort)</w:t>
      </w:r>
      <w:r>
        <w:t xml:space="preserve">: </w:t>
      </w:r>
      <w:r w:rsidR="00EE71B9">
        <w:t>These N=20 samples were used to measure the fraction of Ki67-positive cells and the fraction of active-Caspase-3-postive cells (in tumor cells and immune cells, three independent regions of interest for each cell types); they were also used to measure the distance from the tumor margin to the necrotic core and the overall cell density used to calibrate the spatial scale. Furthermore, for all samples, a CD3 staining was available that was used as a comparison for spatial patterns generated by the model. UMM = University Medical Center Mannheim, Germany.</w:t>
      </w:r>
    </w:p>
    <w:p w:rsidR="00FA4493" w:rsidRPr="00FA4493" w:rsidRDefault="00EE71B9" w:rsidP="00FA4493">
      <w:pPr>
        <w:pStyle w:val="Heading1"/>
        <w:spacing w:line="240" w:lineRule="auto"/>
      </w:pPr>
      <w:r>
        <w:lastRenderedPageBreak/>
        <w:t xml:space="preserve">Table </w:t>
      </w:r>
      <w:r w:rsidR="000544F8">
        <w:t>S</w:t>
      </w:r>
      <w:r w:rsidR="00C80409">
        <w:t>3</w:t>
      </w:r>
    </w:p>
    <w:tbl>
      <w:tblPr>
        <w:tblStyle w:val="TableGrid"/>
        <w:tblW w:w="9504" w:type="dxa"/>
        <w:tblLook w:val="04A0" w:firstRow="1" w:lastRow="0" w:firstColumn="1" w:lastColumn="0" w:noHBand="0" w:noVBand="1"/>
      </w:tblPr>
      <w:tblGrid>
        <w:gridCol w:w="3270"/>
        <w:gridCol w:w="3117"/>
        <w:gridCol w:w="3117"/>
      </w:tblGrid>
      <w:tr w:rsidR="00EE71B9" w:rsidTr="00FA4493">
        <w:trPr>
          <w:trHeight w:val="251"/>
        </w:trPr>
        <w:tc>
          <w:tcPr>
            <w:tcW w:w="3270" w:type="dxa"/>
          </w:tcPr>
          <w:p w:rsidR="00EE71B9" w:rsidRPr="00562D39" w:rsidRDefault="00EE71B9" w:rsidP="00FA4493">
            <w:pPr>
              <w:spacing w:line="240" w:lineRule="auto"/>
              <w:jc w:val="left"/>
              <w:rPr>
                <w:b/>
              </w:rPr>
            </w:pPr>
            <w:r w:rsidRPr="00562D39">
              <w:rPr>
                <w:b/>
              </w:rPr>
              <w:t>Pseudonym</w:t>
            </w:r>
          </w:p>
        </w:tc>
        <w:tc>
          <w:tcPr>
            <w:tcW w:w="3117" w:type="dxa"/>
          </w:tcPr>
          <w:p w:rsidR="00EE71B9" w:rsidRPr="00562D39" w:rsidRDefault="00EE71B9" w:rsidP="00FA4493">
            <w:pPr>
              <w:spacing w:line="240" w:lineRule="auto"/>
              <w:jc w:val="left"/>
              <w:rPr>
                <w:b/>
              </w:rPr>
            </w:pPr>
            <w:r w:rsidRPr="00562D39">
              <w:rPr>
                <w:b/>
              </w:rPr>
              <w:t>Primary tumor / metastasis</w:t>
            </w:r>
          </w:p>
        </w:tc>
        <w:tc>
          <w:tcPr>
            <w:tcW w:w="3117" w:type="dxa"/>
          </w:tcPr>
          <w:p w:rsidR="00EE71B9" w:rsidRPr="00562D39" w:rsidRDefault="00EE71B9" w:rsidP="00FA4493">
            <w:pPr>
              <w:spacing w:line="240" w:lineRule="auto"/>
              <w:jc w:val="left"/>
              <w:rPr>
                <w:b/>
              </w:rPr>
            </w:pPr>
            <w:r>
              <w:rPr>
                <w:b/>
              </w:rPr>
              <w:t>Institution / Reference</w:t>
            </w:r>
          </w:p>
        </w:tc>
      </w:tr>
      <w:tr w:rsidR="000D2E5A" w:rsidTr="00FA4493">
        <w:trPr>
          <w:trHeight w:val="20"/>
        </w:trPr>
        <w:tc>
          <w:tcPr>
            <w:tcW w:w="3270" w:type="dxa"/>
          </w:tcPr>
          <w:p w:rsidR="000D2E5A" w:rsidRPr="00321D8B" w:rsidRDefault="000D2E5A" w:rsidP="000D2E5A">
            <w:pPr>
              <w:spacing w:line="240" w:lineRule="auto"/>
            </w:pPr>
            <w:r w:rsidRPr="00321D8B">
              <w:t>NCT-Co_001</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t xml:space="preserve">described in </w: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fldChar w:fldCharType="separate"/>
            </w:r>
            <w:r>
              <w:rPr>
                <w:noProof/>
              </w:rPr>
              <w:t>(5)</w:t>
            </w:r>
            <w:r>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NCT-Co_002</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NCT-Co_003</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NCT-Co_004</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NCT-Co_005</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NCT-Co_006</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NCT-Co_007</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NCT-Co_008</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NCT-Co_009</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NCT-Co_010</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NCT-Co_011</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NCT-Co_012</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NCT-Co_013</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Pr="00321D8B" w:rsidRDefault="000D2E5A" w:rsidP="000D2E5A">
            <w:pPr>
              <w:spacing w:line="240" w:lineRule="auto"/>
            </w:pPr>
            <w:r w:rsidRPr="00321D8B">
              <w:t>NCT-Co_014</w:t>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0D2E5A" w:rsidTr="00FA4493">
        <w:trPr>
          <w:trHeight w:val="20"/>
        </w:trPr>
        <w:tc>
          <w:tcPr>
            <w:tcW w:w="3270" w:type="dxa"/>
          </w:tcPr>
          <w:p w:rsidR="000D2E5A" w:rsidRDefault="000D2E5A" w:rsidP="000D2E5A">
            <w:pPr>
              <w:tabs>
                <w:tab w:val="left" w:pos="2370"/>
              </w:tabs>
              <w:spacing w:line="240" w:lineRule="auto"/>
            </w:pPr>
            <w:r w:rsidRPr="00321D8B">
              <w:t>NCT-Co_015</w:t>
            </w:r>
            <w:r>
              <w:tab/>
            </w:r>
          </w:p>
        </w:tc>
        <w:tc>
          <w:tcPr>
            <w:tcW w:w="3117" w:type="dxa"/>
          </w:tcPr>
          <w:p w:rsidR="000D2E5A" w:rsidRDefault="000D2E5A" w:rsidP="000D2E5A">
            <w:pPr>
              <w:spacing w:line="240" w:lineRule="auto"/>
              <w:jc w:val="left"/>
            </w:pPr>
            <w:r w:rsidRPr="005D1602">
              <w:t>Liver metastasis</w:t>
            </w:r>
          </w:p>
        </w:tc>
        <w:tc>
          <w:tcPr>
            <w:tcW w:w="3117" w:type="dxa"/>
          </w:tcPr>
          <w:p w:rsidR="000D2E5A" w:rsidRDefault="000D2E5A" w:rsidP="000D2E5A">
            <w:pPr>
              <w:spacing w:line="240" w:lineRule="auto"/>
              <w:jc w:val="left"/>
            </w:pPr>
            <w:r w:rsidRPr="00C64E28">
              <w:t xml:space="preserve">described in </w:t>
            </w:r>
            <w:r w:rsidRPr="00C64E28">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 </w:instrText>
            </w:r>
            <w:r>
              <w:fldChar w:fldCharType="begin">
                <w:fldData xml:space="preserve">PEVuZE5vdGU+PENpdGU+PEF1dGhvcj5IYWxhbWE8L0F1dGhvcj48WWVhcj4yMDExPC9ZZWFyPjxS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</w:fldData>
              </w:fldChar>
            </w:r>
            <w:r>
              <w:instrText xml:space="preserve"> ADDIN EN.CITE.DATA </w:instrText>
            </w:r>
            <w:r>
              <w:fldChar w:fldCharType="end"/>
            </w:r>
            <w:r w:rsidRPr="00C64E28">
              <w:fldChar w:fldCharType="separate"/>
            </w:r>
            <w:r>
              <w:rPr>
                <w:noProof/>
              </w:rPr>
              <w:t>(5)</w:t>
            </w:r>
            <w:r w:rsidRPr="00C64E28">
              <w:fldChar w:fldCharType="end"/>
            </w:r>
          </w:p>
        </w:tc>
      </w:tr>
      <w:tr w:rsidR="00EE71B9" w:rsidTr="00FA4493">
        <w:trPr>
          <w:trHeight w:val="20"/>
        </w:trPr>
        <w:tc>
          <w:tcPr>
            <w:tcW w:w="3270" w:type="dxa"/>
          </w:tcPr>
          <w:p w:rsidR="00EE71B9" w:rsidRPr="00EB261D" w:rsidRDefault="00EE71B9" w:rsidP="00FA4493">
            <w:pPr>
              <w:spacing w:line="240" w:lineRule="auto"/>
              <w:jc w:val="left"/>
            </w:pPr>
            <w:r w:rsidRPr="00D37D65">
              <w:t>NCT_15QWK5</w:t>
            </w:r>
          </w:p>
        </w:tc>
        <w:tc>
          <w:tcPr>
            <w:tcW w:w="3117" w:type="dxa"/>
          </w:tcPr>
          <w:p w:rsidR="00EE71B9" w:rsidRDefault="00EE71B9" w:rsidP="00FA4493">
            <w:pPr>
              <w:spacing w:line="240" w:lineRule="auto"/>
              <w:jc w:val="left"/>
            </w:pPr>
            <w:r w:rsidRPr="00D361DE">
              <w:t>Liver metastasis</w:t>
            </w:r>
          </w:p>
        </w:tc>
        <w:tc>
          <w:tcPr>
            <w:tcW w:w="3117" w:type="dxa"/>
          </w:tcPr>
          <w:p w:rsidR="00EE71B9" w:rsidRDefault="00EE71B9" w:rsidP="00FA4493">
            <w:pPr>
              <w:spacing w:line="240" w:lineRule="auto"/>
              <w:jc w:val="left"/>
            </w:pPr>
            <w:r w:rsidRPr="00D7677A">
              <w:t>NCT Biobank</w:t>
            </w:r>
            <w:r>
              <w:t>, #2152</w:t>
            </w:r>
          </w:p>
        </w:tc>
      </w:tr>
      <w:tr w:rsidR="00EE71B9" w:rsidTr="00FA4493">
        <w:trPr>
          <w:trHeight w:val="20"/>
        </w:trPr>
        <w:tc>
          <w:tcPr>
            <w:tcW w:w="3270" w:type="dxa"/>
          </w:tcPr>
          <w:p w:rsidR="00EE71B9" w:rsidRPr="00EB261D" w:rsidRDefault="00EE71B9" w:rsidP="00FA4493">
            <w:pPr>
              <w:spacing w:line="240" w:lineRule="auto"/>
              <w:jc w:val="left"/>
            </w:pPr>
            <w:r w:rsidRPr="00D37D65">
              <w:t>NCT_17Z30O</w:t>
            </w:r>
          </w:p>
        </w:tc>
        <w:tc>
          <w:tcPr>
            <w:tcW w:w="3117" w:type="dxa"/>
          </w:tcPr>
          <w:p w:rsidR="00EE71B9" w:rsidRDefault="00EE71B9" w:rsidP="00FA4493">
            <w:pPr>
              <w:spacing w:line="240" w:lineRule="auto"/>
              <w:jc w:val="left"/>
            </w:pPr>
            <w:r w:rsidRPr="00D361DE">
              <w:t>Liver metastasis</w:t>
            </w:r>
          </w:p>
        </w:tc>
        <w:tc>
          <w:tcPr>
            <w:tcW w:w="3117" w:type="dxa"/>
          </w:tcPr>
          <w:p w:rsidR="00EE71B9" w:rsidRDefault="00EE71B9" w:rsidP="00FA4493">
            <w:pPr>
              <w:spacing w:line="240" w:lineRule="auto"/>
              <w:jc w:val="left"/>
            </w:pPr>
            <w:r w:rsidRPr="009B0570">
              <w:t>NCT Biobank, #2152</w:t>
            </w:r>
          </w:p>
        </w:tc>
      </w:tr>
      <w:tr w:rsidR="00EE71B9" w:rsidTr="00FA4493">
        <w:trPr>
          <w:trHeight w:val="20"/>
        </w:trPr>
        <w:tc>
          <w:tcPr>
            <w:tcW w:w="3270" w:type="dxa"/>
          </w:tcPr>
          <w:p w:rsidR="00EE71B9" w:rsidRPr="00EB261D" w:rsidRDefault="00EE71B9" w:rsidP="00FA4493">
            <w:pPr>
              <w:spacing w:line="240" w:lineRule="auto"/>
              <w:jc w:val="left"/>
            </w:pPr>
            <w:r w:rsidRPr="00D37D65">
              <w:t>NCT_1UUVJF</w:t>
            </w:r>
          </w:p>
        </w:tc>
        <w:tc>
          <w:tcPr>
            <w:tcW w:w="3117" w:type="dxa"/>
          </w:tcPr>
          <w:p w:rsidR="00EE71B9" w:rsidRDefault="00EE71B9" w:rsidP="00FA4493">
            <w:pPr>
              <w:spacing w:line="240" w:lineRule="auto"/>
              <w:jc w:val="left"/>
            </w:pPr>
            <w:r w:rsidRPr="00D361DE">
              <w:t>Liver metastasis</w:t>
            </w:r>
          </w:p>
        </w:tc>
        <w:tc>
          <w:tcPr>
            <w:tcW w:w="3117" w:type="dxa"/>
          </w:tcPr>
          <w:p w:rsidR="00EE71B9" w:rsidRDefault="00EE71B9" w:rsidP="00FA4493">
            <w:pPr>
              <w:spacing w:line="240" w:lineRule="auto"/>
              <w:jc w:val="left"/>
            </w:pPr>
            <w:r w:rsidRPr="009B0570">
              <w:t>NCT Biobank, #2152</w:t>
            </w:r>
          </w:p>
        </w:tc>
      </w:tr>
      <w:tr w:rsidR="00EE71B9" w:rsidTr="00FA4493">
        <w:trPr>
          <w:trHeight w:val="20"/>
        </w:trPr>
        <w:tc>
          <w:tcPr>
            <w:tcW w:w="3270" w:type="dxa"/>
          </w:tcPr>
          <w:p w:rsidR="00EE71B9" w:rsidRPr="00EB261D" w:rsidRDefault="00EE71B9" w:rsidP="00FA4493">
            <w:pPr>
              <w:spacing w:line="240" w:lineRule="auto"/>
              <w:jc w:val="left"/>
            </w:pPr>
            <w:r w:rsidRPr="00D37D65">
              <w:t>NCT_1UW7FT</w:t>
            </w:r>
          </w:p>
        </w:tc>
        <w:tc>
          <w:tcPr>
            <w:tcW w:w="3117" w:type="dxa"/>
          </w:tcPr>
          <w:p w:rsidR="00EE71B9" w:rsidRDefault="00EE71B9" w:rsidP="00FA4493">
            <w:pPr>
              <w:spacing w:line="240" w:lineRule="auto"/>
              <w:jc w:val="left"/>
            </w:pPr>
            <w:r w:rsidRPr="00D361DE">
              <w:t>Liver metastasis</w:t>
            </w:r>
          </w:p>
        </w:tc>
        <w:tc>
          <w:tcPr>
            <w:tcW w:w="3117" w:type="dxa"/>
          </w:tcPr>
          <w:p w:rsidR="00EE71B9" w:rsidRDefault="00EE71B9" w:rsidP="00FA4493">
            <w:pPr>
              <w:spacing w:line="240" w:lineRule="auto"/>
              <w:jc w:val="left"/>
            </w:pPr>
            <w:r w:rsidRPr="009B0570">
              <w:t>NCT Biobank, #2152</w:t>
            </w:r>
          </w:p>
        </w:tc>
      </w:tr>
      <w:tr w:rsidR="00EE71B9" w:rsidTr="00FA4493">
        <w:trPr>
          <w:trHeight w:val="20"/>
        </w:trPr>
        <w:tc>
          <w:tcPr>
            <w:tcW w:w="3270" w:type="dxa"/>
          </w:tcPr>
          <w:p w:rsidR="00EE71B9" w:rsidRPr="00EB261D" w:rsidRDefault="00EE71B9" w:rsidP="00FA4493">
            <w:pPr>
              <w:spacing w:line="240" w:lineRule="auto"/>
              <w:jc w:val="left"/>
            </w:pPr>
            <w:r w:rsidRPr="00D37D65">
              <w:t>NCT_BZXONL</w:t>
            </w:r>
          </w:p>
        </w:tc>
        <w:tc>
          <w:tcPr>
            <w:tcW w:w="3117" w:type="dxa"/>
          </w:tcPr>
          <w:p w:rsidR="00EE71B9" w:rsidRDefault="00EE71B9" w:rsidP="00FA4493">
            <w:pPr>
              <w:spacing w:line="240" w:lineRule="auto"/>
              <w:jc w:val="left"/>
            </w:pPr>
            <w:r w:rsidRPr="00D361DE">
              <w:t>Liver metastasis</w:t>
            </w:r>
          </w:p>
        </w:tc>
        <w:tc>
          <w:tcPr>
            <w:tcW w:w="3117" w:type="dxa"/>
          </w:tcPr>
          <w:p w:rsidR="00EE71B9" w:rsidRDefault="00EE71B9" w:rsidP="00FA4493">
            <w:pPr>
              <w:spacing w:line="240" w:lineRule="auto"/>
              <w:jc w:val="left"/>
            </w:pPr>
            <w:r w:rsidRPr="009B0570">
              <w:t>NCT Biobank, #2152</w:t>
            </w:r>
          </w:p>
        </w:tc>
      </w:tr>
      <w:tr w:rsidR="00EE71B9" w:rsidTr="00FA4493">
        <w:trPr>
          <w:trHeight w:val="20"/>
        </w:trPr>
        <w:tc>
          <w:tcPr>
            <w:tcW w:w="3270" w:type="dxa"/>
          </w:tcPr>
          <w:p w:rsidR="00EE71B9" w:rsidRPr="00EB261D" w:rsidRDefault="00EE71B9" w:rsidP="00FA4493">
            <w:pPr>
              <w:spacing w:line="240" w:lineRule="auto"/>
              <w:jc w:val="left"/>
            </w:pPr>
            <w:r w:rsidRPr="00D37D65">
              <w:t>NCT_GNEY4A</w:t>
            </w:r>
          </w:p>
        </w:tc>
        <w:tc>
          <w:tcPr>
            <w:tcW w:w="3117" w:type="dxa"/>
          </w:tcPr>
          <w:p w:rsidR="00EE71B9" w:rsidRDefault="00EE71B9" w:rsidP="00FA4493">
            <w:pPr>
              <w:spacing w:line="240" w:lineRule="auto"/>
              <w:jc w:val="left"/>
            </w:pPr>
            <w:r w:rsidRPr="00D361DE">
              <w:t>Liver metastasis</w:t>
            </w:r>
          </w:p>
        </w:tc>
        <w:tc>
          <w:tcPr>
            <w:tcW w:w="3117" w:type="dxa"/>
          </w:tcPr>
          <w:p w:rsidR="00EE71B9" w:rsidRPr="009B0570" w:rsidRDefault="00EE71B9" w:rsidP="00FA4493">
            <w:pPr>
              <w:spacing w:line="240" w:lineRule="auto"/>
              <w:jc w:val="left"/>
            </w:pPr>
            <w:r w:rsidRPr="00C6410C">
              <w:t>NCT Biobank, #2152</w:t>
            </w:r>
          </w:p>
        </w:tc>
      </w:tr>
      <w:tr w:rsidR="00EE71B9" w:rsidTr="00FA4493">
        <w:trPr>
          <w:trHeight w:val="20"/>
        </w:trPr>
        <w:tc>
          <w:tcPr>
            <w:tcW w:w="3270" w:type="dxa"/>
          </w:tcPr>
          <w:p w:rsidR="00EE71B9" w:rsidRPr="00EB261D" w:rsidRDefault="00EE71B9" w:rsidP="00FA4493">
            <w:pPr>
              <w:spacing w:line="240" w:lineRule="auto"/>
              <w:jc w:val="left"/>
            </w:pPr>
            <w:r w:rsidRPr="00D37D65">
              <w:t>NCT_IR13ZE</w:t>
            </w:r>
          </w:p>
        </w:tc>
        <w:tc>
          <w:tcPr>
            <w:tcW w:w="3117" w:type="dxa"/>
          </w:tcPr>
          <w:p w:rsidR="00EE71B9" w:rsidRDefault="00EE71B9" w:rsidP="00FA4493">
            <w:pPr>
              <w:spacing w:line="240" w:lineRule="auto"/>
              <w:jc w:val="left"/>
            </w:pPr>
            <w:r w:rsidRPr="00D361DE">
              <w:t>Liver metastasis</w:t>
            </w:r>
          </w:p>
        </w:tc>
        <w:tc>
          <w:tcPr>
            <w:tcW w:w="3117" w:type="dxa"/>
          </w:tcPr>
          <w:p w:rsidR="00EE71B9" w:rsidRPr="009B0570" w:rsidRDefault="00EE71B9" w:rsidP="00FA4493">
            <w:pPr>
              <w:spacing w:line="240" w:lineRule="auto"/>
              <w:jc w:val="left"/>
            </w:pPr>
            <w:r w:rsidRPr="00C6410C">
              <w:t>NCT Biobank, #2152</w:t>
            </w:r>
          </w:p>
        </w:tc>
      </w:tr>
      <w:tr w:rsidR="00EE71B9" w:rsidTr="00FA4493">
        <w:trPr>
          <w:trHeight w:val="20"/>
        </w:trPr>
        <w:tc>
          <w:tcPr>
            <w:tcW w:w="3270" w:type="dxa"/>
          </w:tcPr>
          <w:p w:rsidR="00EE71B9" w:rsidRPr="00EB261D" w:rsidRDefault="00EE71B9" w:rsidP="00FA4493">
            <w:pPr>
              <w:spacing w:line="240" w:lineRule="auto"/>
              <w:jc w:val="left"/>
            </w:pPr>
            <w:r w:rsidRPr="00D37D65">
              <w:t>NCT_J5Z6D9</w:t>
            </w:r>
          </w:p>
        </w:tc>
        <w:tc>
          <w:tcPr>
            <w:tcW w:w="3117" w:type="dxa"/>
          </w:tcPr>
          <w:p w:rsidR="00EE71B9" w:rsidRDefault="00EE71B9" w:rsidP="00FA4493">
            <w:pPr>
              <w:spacing w:line="240" w:lineRule="auto"/>
              <w:jc w:val="left"/>
            </w:pPr>
            <w:r w:rsidRPr="00D361DE">
              <w:t>Liver metastasis</w:t>
            </w:r>
          </w:p>
        </w:tc>
        <w:tc>
          <w:tcPr>
            <w:tcW w:w="3117" w:type="dxa"/>
          </w:tcPr>
          <w:p w:rsidR="00EE71B9" w:rsidRPr="009B0570" w:rsidRDefault="00EE71B9" w:rsidP="00FA4493">
            <w:pPr>
              <w:spacing w:line="240" w:lineRule="auto"/>
              <w:jc w:val="left"/>
            </w:pPr>
            <w:r w:rsidRPr="00C6410C">
              <w:t>NCT Biobank, #2152</w:t>
            </w:r>
          </w:p>
        </w:tc>
      </w:tr>
      <w:tr w:rsidR="00EE71B9" w:rsidTr="00FA4493">
        <w:trPr>
          <w:trHeight w:val="20"/>
        </w:trPr>
        <w:tc>
          <w:tcPr>
            <w:tcW w:w="3270" w:type="dxa"/>
          </w:tcPr>
          <w:p w:rsidR="00EE71B9" w:rsidRPr="00EB261D" w:rsidRDefault="00EE71B9" w:rsidP="00FA4493">
            <w:pPr>
              <w:spacing w:line="240" w:lineRule="auto"/>
              <w:jc w:val="left"/>
            </w:pPr>
            <w:r w:rsidRPr="00D37D65">
              <w:t>NCT_QNYVRC</w:t>
            </w:r>
          </w:p>
        </w:tc>
        <w:tc>
          <w:tcPr>
            <w:tcW w:w="3117" w:type="dxa"/>
          </w:tcPr>
          <w:p w:rsidR="00EE71B9" w:rsidRDefault="00EE71B9" w:rsidP="00FA4493">
            <w:pPr>
              <w:spacing w:line="240" w:lineRule="auto"/>
              <w:jc w:val="left"/>
            </w:pPr>
            <w:r w:rsidRPr="00D361DE">
              <w:t>Liver metastasis</w:t>
            </w:r>
          </w:p>
        </w:tc>
        <w:tc>
          <w:tcPr>
            <w:tcW w:w="3117" w:type="dxa"/>
          </w:tcPr>
          <w:p w:rsidR="00EE71B9" w:rsidRPr="009B0570" w:rsidRDefault="00EE71B9" w:rsidP="00FA4493">
            <w:pPr>
              <w:spacing w:line="240" w:lineRule="auto"/>
              <w:jc w:val="left"/>
            </w:pPr>
            <w:r w:rsidRPr="00C6410C">
              <w:t>NCT Biobank, #2152</w:t>
            </w:r>
          </w:p>
        </w:tc>
      </w:tr>
      <w:tr w:rsidR="00EE71B9" w:rsidTr="00FA4493">
        <w:trPr>
          <w:trHeight w:val="20"/>
        </w:trPr>
        <w:tc>
          <w:tcPr>
            <w:tcW w:w="3270" w:type="dxa"/>
          </w:tcPr>
          <w:p w:rsidR="00EE71B9" w:rsidRPr="00EB261D" w:rsidRDefault="00EE71B9" w:rsidP="00FA4493">
            <w:pPr>
              <w:spacing w:line="240" w:lineRule="auto"/>
              <w:jc w:val="left"/>
            </w:pPr>
            <w:r>
              <w:t>NCT_1MDI4V</w:t>
            </w:r>
          </w:p>
        </w:tc>
        <w:tc>
          <w:tcPr>
            <w:tcW w:w="3117" w:type="dxa"/>
          </w:tcPr>
          <w:p w:rsidR="00EE71B9" w:rsidRDefault="00EE71B9" w:rsidP="00FA4493">
            <w:pPr>
              <w:spacing w:line="240" w:lineRule="auto"/>
              <w:jc w:val="left"/>
            </w:pPr>
            <w:r w:rsidRPr="00D361DE">
              <w:t>Liver metastasis</w:t>
            </w:r>
          </w:p>
        </w:tc>
        <w:tc>
          <w:tcPr>
            <w:tcW w:w="3117" w:type="dxa"/>
          </w:tcPr>
          <w:p w:rsidR="00EE71B9" w:rsidRPr="009B0570" w:rsidRDefault="00EE71B9" w:rsidP="00FA4493">
            <w:pPr>
              <w:spacing w:line="240" w:lineRule="auto"/>
              <w:jc w:val="left"/>
            </w:pPr>
            <w:r w:rsidRPr="00C6410C">
              <w:t>NCT Biobank, #2152</w:t>
            </w:r>
          </w:p>
        </w:tc>
      </w:tr>
      <w:tr w:rsidR="00EE71B9" w:rsidTr="00FA4493">
        <w:trPr>
          <w:trHeight w:val="20"/>
        </w:trPr>
        <w:tc>
          <w:tcPr>
            <w:tcW w:w="3270" w:type="dxa"/>
          </w:tcPr>
          <w:p w:rsidR="00EE71B9" w:rsidRDefault="00EE71B9" w:rsidP="00FA4493">
            <w:pPr>
              <w:spacing w:line="240" w:lineRule="auto"/>
              <w:jc w:val="left"/>
            </w:pPr>
            <w:r w:rsidRPr="009502F8">
              <w:lastRenderedPageBreak/>
              <w:t>NCT_16HJHG</w:t>
            </w:r>
          </w:p>
        </w:tc>
        <w:tc>
          <w:tcPr>
            <w:tcW w:w="3117" w:type="dxa"/>
          </w:tcPr>
          <w:p w:rsidR="00EE71B9" w:rsidRPr="00D361DE" w:rsidRDefault="00EE71B9" w:rsidP="00FA4493">
            <w:pPr>
              <w:spacing w:line="240" w:lineRule="auto"/>
              <w:jc w:val="left"/>
            </w:pPr>
            <w:r>
              <w:t>Primary tumor</w:t>
            </w:r>
          </w:p>
        </w:tc>
        <w:tc>
          <w:tcPr>
            <w:tcW w:w="3117" w:type="dxa"/>
          </w:tcPr>
          <w:p w:rsidR="00EE71B9" w:rsidRPr="00C6410C" w:rsidRDefault="00EE71B9" w:rsidP="00FA4493">
            <w:pPr>
              <w:spacing w:line="240" w:lineRule="auto"/>
              <w:jc w:val="left"/>
            </w:pPr>
            <w:r w:rsidRPr="00C6410C">
              <w:t>NCT Biobank, #2152</w:t>
            </w:r>
          </w:p>
        </w:tc>
      </w:tr>
      <w:tr w:rsidR="00EE71B9" w:rsidTr="00FA4493">
        <w:trPr>
          <w:trHeight w:val="20"/>
        </w:trPr>
        <w:tc>
          <w:tcPr>
            <w:tcW w:w="3270" w:type="dxa"/>
          </w:tcPr>
          <w:p w:rsidR="00EE71B9" w:rsidRDefault="00EE71B9" w:rsidP="00FA4493">
            <w:pPr>
              <w:spacing w:line="240" w:lineRule="auto"/>
              <w:jc w:val="left"/>
            </w:pPr>
            <w:r w:rsidRPr="009502F8">
              <w:t>NCT_16TIQY</w:t>
            </w:r>
          </w:p>
        </w:tc>
        <w:tc>
          <w:tcPr>
            <w:tcW w:w="3117" w:type="dxa"/>
          </w:tcPr>
          <w:p w:rsidR="00EE71B9" w:rsidRPr="00D361DE" w:rsidRDefault="00EE71B9" w:rsidP="00FA4493">
            <w:pPr>
              <w:spacing w:line="240" w:lineRule="auto"/>
              <w:jc w:val="left"/>
            </w:pPr>
            <w:r w:rsidRPr="00877B14">
              <w:t>Primary tumor</w:t>
            </w:r>
          </w:p>
        </w:tc>
        <w:tc>
          <w:tcPr>
            <w:tcW w:w="3117" w:type="dxa"/>
          </w:tcPr>
          <w:p w:rsidR="00EE71B9" w:rsidRPr="00C6410C" w:rsidRDefault="00EE71B9" w:rsidP="00FA4493">
            <w:pPr>
              <w:spacing w:line="240" w:lineRule="auto"/>
              <w:jc w:val="left"/>
            </w:pPr>
            <w:r w:rsidRPr="00C6410C">
              <w:t>NCT Biobank, #2152</w:t>
            </w:r>
          </w:p>
        </w:tc>
      </w:tr>
      <w:tr w:rsidR="00EE71B9" w:rsidTr="00FA4493">
        <w:trPr>
          <w:trHeight w:val="20"/>
        </w:trPr>
        <w:tc>
          <w:tcPr>
            <w:tcW w:w="3270" w:type="dxa"/>
          </w:tcPr>
          <w:p w:rsidR="00EE71B9" w:rsidRDefault="00EE71B9" w:rsidP="00FA4493">
            <w:pPr>
              <w:spacing w:line="240" w:lineRule="auto"/>
              <w:jc w:val="left"/>
            </w:pPr>
            <w:r w:rsidRPr="009502F8">
              <w:t>NCT_18YP5I</w:t>
            </w:r>
          </w:p>
        </w:tc>
        <w:tc>
          <w:tcPr>
            <w:tcW w:w="3117" w:type="dxa"/>
          </w:tcPr>
          <w:p w:rsidR="00EE71B9" w:rsidRPr="00D361DE" w:rsidRDefault="00EE71B9" w:rsidP="00FA4493">
            <w:pPr>
              <w:spacing w:line="240" w:lineRule="auto"/>
              <w:jc w:val="left"/>
            </w:pPr>
            <w:r w:rsidRPr="00877B14">
              <w:t>Primary tumor</w:t>
            </w:r>
          </w:p>
        </w:tc>
        <w:tc>
          <w:tcPr>
            <w:tcW w:w="3117" w:type="dxa"/>
          </w:tcPr>
          <w:p w:rsidR="00EE71B9" w:rsidRPr="00C6410C" w:rsidRDefault="00EE71B9" w:rsidP="00FA4493">
            <w:pPr>
              <w:spacing w:line="240" w:lineRule="auto"/>
              <w:jc w:val="left"/>
            </w:pPr>
            <w:r w:rsidRPr="00C6410C">
              <w:t>NCT Biobank, #2152</w:t>
            </w:r>
          </w:p>
        </w:tc>
      </w:tr>
      <w:tr w:rsidR="00EE71B9" w:rsidTr="00FA4493">
        <w:trPr>
          <w:trHeight w:val="20"/>
        </w:trPr>
        <w:tc>
          <w:tcPr>
            <w:tcW w:w="3270" w:type="dxa"/>
          </w:tcPr>
          <w:p w:rsidR="00EE71B9" w:rsidRDefault="00EE71B9" w:rsidP="00FA4493">
            <w:pPr>
              <w:spacing w:line="240" w:lineRule="auto"/>
              <w:jc w:val="left"/>
            </w:pPr>
            <w:r w:rsidRPr="009502F8">
              <w:t>NCT_1FJEXB</w:t>
            </w:r>
          </w:p>
        </w:tc>
        <w:tc>
          <w:tcPr>
            <w:tcW w:w="3117" w:type="dxa"/>
          </w:tcPr>
          <w:p w:rsidR="00EE71B9" w:rsidRPr="00D361DE" w:rsidRDefault="00EE71B9" w:rsidP="00FA4493">
            <w:pPr>
              <w:spacing w:line="240" w:lineRule="auto"/>
              <w:jc w:val="left"/>
            </w:pPr>
            <w:r w:rsidRPr="00877B14">
              <w:t>Primary tumor</w:t>
            </w:r>
          </w:p>
        </w:tc>
        <w:tc>
          <w:tcPr>
            <w:tcW w:w="3117" w:type="dxa"/>
          </w:tcPr>
          <w:p w:rsidR="00EE71B9" w:rsidRPr="00C6410C" w:rsidRDefault="00EE71B9" w:rsidP="00FA4493">
            <w:pPr>
              <w:spacing w:line="240" w:lineRule="auto"/>
              <w:jc w:val="left"/>
            </w:pPr>
            <w:r w:rsidRPr="00C6410C">
              <w:t>NCT Biobank, #2152</w:t>
            </w:r>
          </w:p>
        </w:tc>
      </w:tr>
      <w:tr w:rsidR="00EE71B9" w:rsidTr="00FA4493">
        <w:trPr>
          <w:trHeight w:val="20"/>
        </w:trPr>
        <w:tc>
          <w:tcPr>
            <w:tcW w:w="3270" w:type="dxa"/>
          </w:tcPr>
          <w:p w:rsidR="00EE71B9" w:rsidRDefault="00EE71B9" w:rsidP="00FA4493">
            <w:pPr>
              <w:spacing w:line="240" w:lineRule="auto"/>
              <w:jc w:val="left"/>
            </w:pPr>
            <w:r w:rsidRPr="009502F8">
              <w:t>NCT_1FKYL9</w:t>
            </w:r>
          </w:p>
        </w:tc>
        <w:tc>
          <w:tcPr>
            <w:tcW w:w="3117" w:type="dxa"/>
          </w:tcPr>
          <w:p w:rsidR="00EE71B9" w:rsidRPr="00D361DE" w:rsidRDefault="00EE71B9" w:rsidP="00FA4493">
            <w:pPr>
              <w:spacing w:line="240" w:lineRule="auto"/>
              <w:jc w:val="left"/>
            </w:pPr>
            <w:r w:rsidRPr="00877B14">
              <w:t>Primary tumor</w:t>
            </w:r>
          </w:p>
        </w:tc>
        <w:tc>
          <w:tcPr>
            <w:tcW w:w="3117" w:type="dxa"/>
          </w:tcPr>
          <w:p w:rsidR="00EE71B9" w:rsidRPr="00C6410C" w:rsidRDefault="00EE71B9" w:rsidP="00FA4493">
            <w:pPr>
              <w:spacing w:line="240" w:lineRule="auto"/>
              <w:jc w:val="left"/>
            </w:pPr>
            <w:r w:rsidRPr="00C6410C">
              <w:t>NCT Biobank, #2152</w:t>
            </w:r>
          </w:p>
        </w:tc>
      </w:tr>
      <w:tr w:rsidR="00EE71B9" w:rsidTr="00FA4493">
        <w:trPr>
          <w:trHeight w:val="20"/>
        </w:trPr>
        <w:tc>
          <w:tcPr>
            <w:tcW w:w="3270" w:type="dxa"/>
          </w:tcPr>
          <w:p w:rsidR="00EE71B9" w:rsidRDefault="00EE71B9" w:rsidP="00FA4493">
            <w:pPr>
              <w:spacing w:line="240" w:lineRule="auto"/>
              <w:jc w:val="left"/>
            </w:pPr>
            <w:r w:rsidRPr="009502F8">
              <w:t>NCT_1OKS15</w:t>
            </w:r>
          </w:p>
        </w:tc>
        <w:tc>
          <w:tcPr>
            <w:tcW w:w="3117" w:type="dxa"/>
          </w:tcPr>
          <w:p w:rsidR="00EE71B9" w:rsidRPr="00D361DE" w:rsidRDefault="00EE71B9" w:rsidP="00FA4493">
            <w:pPr>
              <w:spacing w:line="240" w:lineRule="auto"/>
              <w:jc w:val="left"/>
            </w:pPr>
            <w:r w:rsidRPr="00877B14">
              <w:t>Primary tumor</w:t>
            </w:r>
          </w:p>
        </w:tc>
        <w:tc>
          <w:tcPr>
            <w:tcW w:w="3117" w:type="dxa"/>
          </w:tcPr>
          <w:p w:rsidR="00EE71B9" w:rsidRPr="00C6410C" w:rsidRDefault="00EE71B9" w:rsidP="00FA4493">
            <w:pPr>
              <w:spacing w:line="240" w:lineRule="auto"/>
              <w:jc w:val="left"/>
            </w:pPr>
            <w:r w:rsidRPr="00C6410C">
              <w:t>NCT Biobank, #2152</w:t>
            </w:r>
          </w:p>
        </w:tc>
      </w:tr>
      <w:tr w:rsidR="00EE71B9" w:rsidTr="00FA4493">
        <w:trPr>
          <w:trHeight w:val="20"/>
        </w:trPr>
        <w:tc>
          <w:tcPr>
            <w:tcW w:w="3270" w:type="dxa"/>
          </w:tcPr>
          <w:p w:rsidR="00EE71B9" w:rsidRDefault="00EE71B9" w:rsidP="00FA4493">
            <w:pPr>
              <w:spacing w:line="240" w:lineRule="auto"/>
              <w:jc w:val="left"/>
            </w:pPr>
            <w:r w:rsidRPr="009502F8">
              <w:t>NCT_1PUGA6</w:t>
            </w:r>
          </w:p>
        </w:tc>
        <w:tc>
          <w:tcPr>
            <w:tcW w:w="3117" w:type="dxa"/>
          </w:tcPr>
          <w:p w:rsidR="00EE71B9" w:rsidRPr="00D361DE" w:rsidRDefault="00EE71B9" w:rsidP="00FA4493">
            <w:pPr>
              <w:spacing w:line="240" w:lineRule="auto"/>
              <w:jc w:val="left"/>
            </w:pPr>
            <w:r w:rsidRPr="00877B14">
              <w:t>Primary tumor</w:t>
            </w:r>
          </w:p>
        </w:tc>
        <w:tc>
          <w:tcPr>
            <w:tcW w:w="3117" w:type="dxa"/>
          </w:tcPr>
          <w:p w:rsidR="00EE71B9" w:rsidRPr="00C6410C" w:rsidRDefault="00EE71B9" w:rsidP="00FA4493">
            <w:pPr>
              <w:spacing w:line="240" w:lineRule="auto"/>
              <w:jc w:val="left"/>
            </w:pPr>
            <w:r w:rsidRPr="00C6410C">
              <w:t>NCT Biobank, #2152</w:t>
            </w:r>
          </w:p>
        </w:tc>
      </w:tr>
      <w:tr w:rsidR="00EE71B9" w:rsidTr="00FA4493">
        <w:trPr>
          <w:trHeight w:val="20"/>
        </w:trPr>
        <w:tc>
          <w:tcPr>
            <w:tcW w:w="3270" w:type="dxa"/>
          </w:tcPr>
          <w:p w:rsidR="00EE71B9" w:rsidRDefault="00EE71B9" w:rsidP="00FA4493">
            <w:pPr>
              <w:spacing w:line="240" w:lineRule="auto"/>
              <w:jc w:val="left"/>
            </w:pPr>
            <w:r w:rsidRPr="009502F8">
              <w:t>NCT_1SQOOP</w:t>
            </w:r>
          </w:p>
        </w:tc>
        <w:tc>
          <w:tcPr>
            <w:tcW w:w="3117" w:type="dxa"/>
          </w:tcPr>
          <w:p w:rsidR="00EE71B9" w:rsidRPr="00D361DE" w:rsidRDefault="00EE71B9" w:rsidP="00FA4493">
            <w:pPr>
              <w:spacing w:line="240" w:lineRule="auto"/>
              <w:jc w:val="left"/>
            </w:pPr>
            <w:r w:rsidRPr="00877B14">
              <w:t>Primary tumor</w:t>
            </w:r>
          </w:p>
        </w:tc>
        <w:tc>
          <w:tcPr>
            <w:tcW w:w="3117" w:type="dxa"/>
          </w:tcPr>
          <w:p w:rsidR="00EE71B9" w:rsidRPr="00C6410C" w:rsidRDefault="00EE71B9" w:rsidP="00FA4493">
            <w:pPr>
              <w:spacing w:line="240" w:lineRule="auto"/>
              <w:jc w:val="left"/>
            </w:pPr>
            <w:r w:rsidRPr="00C6410C">
              <w:t>NCT Biobank, #2152</w:t>
            </w:r>
          </w:p>
        </w:tc>
      </w:tr>
      <w:tr w:rsidR="00EE71B9" w:rsidTr="00FA4493">
        <w:trPr>
          <w:trHeight w:val="20"/>
        </w:trPr>
        <w:tc>
          <w:tcPr>
            <w:tcW w:w="3270" w:type="dxa"/>
          </w:tcPr>
          <w:p w:rsidR="00EE71B9" w:rsidRDefault="00EE71B9" w:rsidP="00FA4493">
            <w:pPr>
              <w:spacing w:line="240" w:lineRule="auto"/>
              <w:jc w:val="left"/>
            </w:pPr>
            <w:r w:rsidRPr="009502F8">
              <w:t>NCT_22F7YQ</w:t>
            </w:r>
          </w:p>
        </w:tc>
        <w:tc>
          <w:tcPr>
            <w:tcW w:w="3117" w:type="dxa"/>
          </w:tcPr>
          <w:p w:rsidR="00EE71B9" w:rsidRPr="00D361DE" w:rsidRDefault="00EE71B9" w:rsidP="00FA4493">
            <w:pPr>
              <w:spacing w:line="240" w:lineRule="auto"/>
              <w:jc w:val="left"/>
            </w:pPr>
            <w:r w:rsidRPr="00877B14">
              <w:t>Primary tumor</w:t>
            </w:r>
          </w:p>
        </w:tc>
        <w:tc>
          <w:tcPr>
            <w:tcW w:w="3117" w:type="dxa"/>
          </w:tcPr>
          <w:p w:rsidR="00EE71B9" w:rsidRPr="00C6410C" w:rsidRDefault="00EE71B9" w:rsidP="00FA4493">
            <w:pPr>
              <w:spacing w:line="240" w:lineRule="auto"/>
              <w:jc w:val="left"/>
            </w:pPr>
            <w:r w:rsidRPr="00C6410C">
              <w:t>NCT Biobank, #2152</w:t>
            </w:r>
          </w:p>
        </w:tc>
      </w:tr>
      <w:tr w:rsidR="00EE71B9" w:rsidTr="00FA4493">
        <w:trPr>
          <w:trHeight w:val="20"/>
        </w:trPr>
        <w:tc>
          <w:tcPr>
            <w:tcW w:w="3270" w:type="dxa"/>
          </w:tcPr>
          <w:p w:rsidR="00EE71B9" w:rsidRDefault="00EE71B9" w:rsidP="00FA4493">
            <w:pPr>
              <w:spacing w:line="240" w:lineRule="auto"/>
              <w:jc w:val="left"/>
            </w:pPr>
            <w:r w:rsidRPr="009502F8">
              <w:t>NCT_5QYVXU</w:t>
            </w:r>
          </w:p>
        </w:tc>
        <w:tc>
          <w:tcPr>
            <w:tcW w:w="3117" w:type="dxa"/>
          </w:tcPr>
          <w:p w:rsidR="00EE71B9" w:rsidRPr="00D361DE" w:rsidRDefault="00EE71B9" w:rsidP="00FA4493">
            <w:pPr>
              <w:spacing w:line="240" w:lineRule="auto"/>
              <w:jc w:val="left"/>
            </w:pPr>
            <w:r w:rsidRPr="00877B14">
              <w:t>Primary tumor</w:t>
            </w:r>
          </w:p>
        </w:tc>
        <w:tc>
          <w:tcPr>
            <w:tcW w:w="3117" w:type="dxa"/>
          </w:tcPr>
          <w:p w:rsidR="00EE71B9" w:rsidRPr="00C6410C" w:rsidRDefault="00EE71B9" w:rsidP="00FA4493">
            <w:pPr>
              <w:spacing w:line="240" w:lineRule="auto"/>
              <w:jc w:val="left"/>
            </w:pPr>
            <w:r w:rsidRPr="00C6410C">
              <w:t>NCT Biobank, #2152</w:t>
            </w:r>
          </w:p>
        </w:tc>
      </w:tr>
      <w:tr w:rsidR="00EE71B9" w:rsidTr="00FA4493">
        <w:trPr>
          <w:trHeight w:val="20"/>
        </w:trPr>
        <w:tc>
          <w:tcPr>
            <w:tcW w:w="3270" w:type="dxa"/>
          </w:tcPr>
          <w:p w:rsidR="00EE71B9" w:rsidRDefault="00EE71B9" w:rsidP="00FA4493">
            <w:pPr>
              <w:spacing w:line="240" w:lineRule="auto"/>
              <w:jc w:val="left"/>
            </w:pPr>
            <w:r w:rsidRPr="009502F8">
              <w:t>NCT_LH673K</w:t>
            </w:r>
          </w:p>
        </w:tc>
        <w:tc>
          <w:tcPr>
            <w:tcW w:w="3117" w:type="dxa"/>
          </w:tcPr>
          <w:p w:rsidR="00EE71B9" w:rsidRPr="00D361DE" w:rsidRDefault="00EE71B9" w:rsidP="00FA4493">
            <w:pPr>
              <w:spacing w:line="240" w:lineRule="auto"/>
              <w:jc w:val="left"/>
            </w:pPr>
            <w:r w:rsidRPr="00877B14">
              <w:t>Primary tumor</w:t>
            </w:r>
          </w:p>
        </w:tc>
        <w:tc>
          <w:tcPr>
            <w:tcW w:w="3117" w:type="dxa"/>
          </w:tcPr>
          <w:p w:rsidR="00EE71B9" w:rsidRPr="00C6410C" w:rsidRDefault="00EE71B9" w:rsidP="00FA4493">
            <w:pPr>
              <w:spacing w:line="240" w:lineRule="auto"/>
              <w:jc w:val="left"/>
            </w:pPr>
            <w:r w:rsidRPr="00C6410C">
              <w:t>NCT Biobank, #2152</w:t>
            </w:r>
          </w:p>
        </w:tc>
      </w:tr>
      <w:tr w:rsidR="00EE71B9" w:rsidTr="00FA4493">
        <w:trPr>
          <w:trHeight w:val="20"/>
        </w:trPr>
        <w:tc>
          <w:tcPr>
            <w:tcW w:w="3270" w:type="dxa"/>
          </w:tcPr>
          <w:p w:rsidR="00EE71B9" w:rsidRDefault="00EE71B9" w:rsidP="00FA4493">
            <w:pPr>
              <w:spacing w:line="240" w:lineRule="auto"/>
              <w:jc w:val="left"/>
            </w:pPr>
            <w:r w:rsidRPr="009502F8">
              <w:t>NCT_X1E6XI</w:t>
            </w:r>
          </w:p>
        </w:tc>
        <w:tc>
          <w:tcPr>
            <w:tcW w:w="3117" w:type="dxa"/>
          </w:tcPr>
          <w:p w:rsidR="00EE71B9" w:rsidRPr="00D361DE" w:rsidRDefault="00EE71B9" w:rsidP="00FA4493">
            <w:pPr>
              <w:spacing w:line="240" w:lineRule="auto"/>
              <w:jc w:val="left"/>
            </w:pPr>
            <w:r w:rsidRPr="00877B14">
              <w:t>Primary tumor</w:t>
            </w:r>
          </w:p>
        </w:tc>
        <w:tc>
          <w:tcPr>
            <w:tcW w:w="3117" w:type="dxa"/>
          </w:tcPr>
          <w:p w:rsidR="00EE71B9" w:rsidRPr="00C6410C" w:rsidRDefault="00EE71B9" w:rsidP="00FA4493">
            <w:pPr>
              <w:spacing w:line="240" w:lineRule="auto"/>
              <w:jc w:val="left"/>
            </w:pPr>
            <w:r w:rsidRPr="00C6410C">
              <w:t>NCT Biobank, #2152</w:t>
            </w:r>
          </w:p>
        </w:tc>
      </w:tr>
    </w:tbl>
    <w:p w:rsidR="00EE71B9" w:rsidRDefault="00684EA6" w:rsidP="00FA4493">
      <w:pPr>
        <w:spacing w:line="240" w:lineRule="auto"/>
      </w:pPr>
      <w:r>
        <w:rPr>
          <w:b/>
        </w:rPr>
        <w:t>C</w:t>
      </w:r>
      <w:r w:rsidR="00EE71B9" w:rsidRPr="00EE71B9">
        <w:rPr>
          <w:b/>
        </w:rPr>
        <w:t>olorectal cancer tissue samples for spatial pattern</w:t>
      </w:r>
      <w:r w:rsidR="00EE71B9">
        <w:t>s</w:t>
      </w:r>
      <w:r w:rsidR="00DD6A9C">
        <w:t xml:space="preserve"> </w:t>
      </w:r>
      <w:r w:rsidR="00DD6A9C" w:rsidRPr="00DD6A9C">
        <w:rPr>
          <w:b/>
        </w:rPr>
        <w:t>(</w:t>
      </w:r>
      <w:r w:rsidR="001D61E6">
        <w:rPr>
          <w:b/>
        </w:rPr>
        <w:t xml:space="preserve">morphological </w:t>
      </w:r>
      <w:r w:rsidR="00DD6A9C" w:rsidRPr="00DD6A9C">
        <w:rPr>
          <w:b/>
        </w:rPr>
        <w:t>validation cohort)</w:t>
      </w:r>
      <w:r w:rsidR="00EE71B9">
        <w:t>: tissue samples that were stained for CD3 and used to compare spatial patterns generated by the model. NCT Biobank = National Center for Tumor Diseases, Heidelberg, Germany</w:t>
      </w:r>
    </w:p>
    <w:p w:rsidR="001D61E6" w:rsidRDefault="001D61E6" w:rsidP="00FA4493">
      <w:pPr>
        <w:spacing w:after="200" w:line="240" w:lineRule="auto"/>
        <w:jc w:val="left"/>
        <w:rPr>
          <w:rFonts w:eastAsiaTheme="majorEastAsia" w:cstheme="majorBidi"/>
          <w:b/>
          <w:color w:val="000000" w:themeColor="text1"/>
          <w:sz w:val="32"/>
          <w:szCs w:val="32"/>
        </w:rPr>
      </w:pPr>
      <w:r>
        <w:br w:type="page"/>
      </w:r>
    </w:p>
    <w:p w:rsidR="00EE71B9" w:rsidRDefault="00DD6A9C" w:rsidP="00FA4493">
      <w:pPr>
        <w:pStyle w:val="Heading1"/>
        <w:spacing w:line="240" w:lineRule="auto"/>
      </w:pPr>
      <w:r>
        <w:lastRenderedPageBreak/>
        <w:t xml:space="preserve">Table </w:t>
      </w:r>
      <w:r w:rsidR="000544F8">
        <w:t>S</w:t>
      </w:r>
      <w:r w:rsidR="00C80409">
        <w:t>4</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EE71B9" w:rsidRPr="00562D39" w:rsidTr="001E1130">
        <w:tc>
          <w:tcPr>
            <w:tcW w:w="1335" w:type="dxa"/>
          </w:tcPr>
          <w:p w:rsidR="00EE71B9" w:rsidRPr="00562D39" w:rsidRDefault="00EE71B9" w:rsidP="00FA4493">
            <w:pPr>
              <w:spacing w:line="240" w:lineRule="auto"/>
              <w:jc w:val="left"/>
            </w:pPr>
            <w:r w:rsidRPr="00562D39">
              <w:t>3L-AA1B</w:t>
            </w:r>
          </w:p>
        </w:tc>
        <w:tc>
          <w:tcPr>
            <w:tcW w:w="1335" w:type="dxa"/>
          </w:tcPr>
          <w:p w:rsidR="00EE71B9" w:rsidRPr="00562D39" w:rsidRDefault="00EE71B9" w:rsidP="00FA4493">
            <w:pPr>
              <w:spacing w:line="240" w:lineRule="auto"/>
              <w:jc w:val="left"/>
            </w:pPr>
            <w:r w:rsidRPr="00562D39">
              <w:t xml:space="preserve"> 4N-A93T</w:t>
            </w:r>
          </w:p>
        </w:tc>
        <w:tc>
          <w:tcPr>
            <w:tcW w:w="1336" w:type="dxa"/>
          </w:tcPr>
          <w:p w:rsidR="00EE71B9" w:rsidRPr="00562D39" w:rsidRDefault="00EE71B9" w:rsidP="00FA4493">
            <w:pPr>
              <w:spacing w:line="240" w:lineRule="auto"/>
              <w:jc w:val="left"/>
            </w:pPr>
            <w:r w:rsidRPr="00562D39">
              <w:t xml:space="preserve"> 4T-AA8H</w:t>
            </w:r>
          </w:p>
        </w:tc>
        <w:tc>
          <w:tcPr>
            <w:tcW w:w="1336" w:type="dxa"/>
          </w:tcPr>
          <w:p w:rsidR="00EE71B9" w:rsidRPr="00562D39" w:rsidRDefault="00EE71B9" w:rsidP="00FA4493">
            <w:pPr>
              <w:spacing w:line="240" w:lineRule="auto"/>
              <w:jc w:val="left"/>
            </w:pPr>
            <w:r w:rsidRPr="00562D39">
              <w:t xml:space="preserve"> 5M-AAT4</w:t>
            </w:r>
          </w:p>
        </w:tc>
        <w:tc>
          <w:tcPr>
            <w:tcW w:w="1336" w:type="dxa"/>
          </w:tcPr>
          <w:p w:rsidR="00EE71B9" w:rsidRPr="00562D39" w:rsidRDefault="00EE71B9" w:rsidP="00FA4493">
            <w:pPr>
              <w:spacing w:line="240" w:lineRule="auto"/>
              <w:jc w:val="left"/>
            </w:pPr>
            <w:r w:rsidRPr="00562D39">
              <w:t xml:space="preserve"> 5M-AAT6</w:t>
            </w:r>
          </w:p>
        </w:tc>
        <w:tc>
          <w:tcPr>
            <w:tcW w:w="1336" w:type="dxa"/>
          </w:tcPr>
          <w:p w:rsidR="00EE71B9" w:rsidRPr="00562D39" w:rsidRDefault="00EE71B9" w:rsidP="00FA4493">
            <w:pPr>
              <w:spacing w:line="240" w:lineRule="auto"/>
              <w:jc w:val="left"/>
            </w:pPr>
            <w:r w:rsidRPr="00562D39">
              <w:t xml:space="preserve"> 5M-AATE</w:t>
            </w:r>
          </w:p>
        </w:tc>
        <w:tc>
          <w:tcPr>
            <w:tcW w:w="1336" w:type="dxa"/>
          </w:tcPr>
          <w:p w:rsidR="00EE71B9" w:rsidRPr="00562D39" w:rsidRDefault="00EE71B9" w:rsidP="00FA4493">
            <w:pPr>
              <w:spacing w:line="240" w:lineRule="auto"/>
              <w:jc w:val="left"/>
            </w:pPr>
            <w:r w:rsidRPr="00562D39">
              <w:t xml:space="preserve"> A6-2674</w:t>
            </w:r>
          </w:p>
        </w:tc>
      </w:tr>
      <w:tr w:rsidR="00EE71B9" w:rsidRPr="00562D39" w:rsidTr="00C21095">
        <w:trPr>
          <w:trHeight w:val="206"/>
        </w:trPr>
        <w:tc>
          <w:tcPr>
            <w:tcW w:w="1335" w:type="dxa"/>
          </w:tcPr>
          <w:p w:rsidR="00EE71B9" w:rsidRPr="00562D39" w:rsidRDefault="00EE71B9" w:rsidP="00FA4493">
            <w:pPr>
              <w:spacing w:line="240" w:lineRule="auto"/>
              <w:jc w:val="left"/>
            </w:pPr>
            <w:r w:rsidRPr="00562D39">
              <w:t xml:space="preserve"> A6-2677</w:t>
            </w:r>
          </w:p>
        </w:tc>
        <w:tc>
          <w:tcPr>
            <w:tcW w:w="1335" w:type="dxa"/>
          </w:tcPr>
          <w:p w:rsidR="00EE71B9" w:rsidRPr="00562D39" w:rsidRDefault="00EE71B9" w:rsidP="00FA4493">
            <w:pPr>
              <w:spacing w:line="240" w:lineRule="auto"/>
              <w:jc w:val="left"/>
            </w:pPr>
            <w:r w:rsidRPr="00562D39">
              <w:t xml:space="preserve"> A6-2684</w:t>
            </w:r>
          </w:p>
        </w:tc>
        <w:tc>
          <w:tcPr>
            <w:tcW w:w="1336" w:type="dxa"/>
          </w:tcPr>
          <w:p w:rsidR="00EE71B9" w:rsidRPr="00562D39" w:rsidRDefault="00EE71B9" w:rsidP="00FA4493">
            <w:pPr>
              <w:spacing w:line="240" w:lineRule="auto"/>
              <w:jc w:val="left"/>
            </w:pPr>
            <w:r w:rsidRPr="00562D39">
              <w:t xml:space="preserve"> A6-3809</w:t>
            </w:r>
          </w:p>
        </w:tc>
        <w:tc>
          <w:tcPr>
            <w:tcW w:w="1336" w:type="dxa"/>
          </w:tcPr>
          <w:p w:rsidR="00EE71B9" w:rsidRPr="00562D39" w:rsidRDefault="00EE71B9" w:rsidP="00FA4493">
            <w:pPr>
              <w:spacing w:line="240" w:lineRule="auto"/>
              <w:jc w:val="left"/>
            </w:pPr>
            <w:r w:rsidRPr="00562D39">
              <w:t xml:space="preserve"> A6-3810</w:t>
            </w:r>
          </w:p>
        </w:tc>
        <w:tc>
          <w:tcPr>
            <w:tcW w:w="1336" w:type="dxa"/>
          </w:tcPr>
          <w:p w:rsidR="00EE71B9" w:rsidRPr="00562D39" w:rsidRDefault="00EE71B9" w:rsidP="00FA4493">
            <w:pPr>
              <w:spacing w:line="240" w:lineRule="auto"/>
              <w:jc w:val="left"/>
            </w:pPr>
            <w:r w:rsidRPr="00562D39">
              <w:t xml:space="preserve"> A6-5656</w:t>
            </w:r>
          </w:p>
        </w:tc>
        <w:tc>
          <w:tcPr>
            <w:tcW w:w="1336" w:type="dxa"/>
          </w:tcPr>
          <w:p w:rsidR="00EE71B9" w:rsidRPr="00562D39" w:rsidRDefault="00EE71B9" w:rsidP="00FA4493">
            <w:pPr>
              <w:spacing w:line="240" w:lineRule="auto"/>
              <w:jc w:val="left"/>
            </w:pPr>
            <w:r w:rsidRPr="00562D39">
              <w:t xml:space="preserve"> A6-5656</w:t>
            </w:r>
          </w:p>
        </w:tc>
        <w:tc>
          <w:tcPr>
            <w:tcW w:w="1336" w:type="dxa"/>
          </w:tcPr>
          <w:p w:rsidR="00EE71B9" w:rsidRPr="00562D39" w:rsidRDefault="00EE71B9" w:rsidP="00FA4493">
            <w:pPr>
              <w:spacing w:line="240" w:lineRule="auto"/>
              <w:jc w:val="left"/>
            </w:pPr>
            <w:r w:rsidRPr="00562D39">
              <w:t xml:space="preserve"> A6-5657</w:t>
            </w:r>
          </w:p>
        </w:tc>
      </w:tr>
      <w:tr w:rsidR="00EE71B9" w:rsidRPr="00562D39" w:rsidTr="001E1130">
        <w:tc>
          <w:tcPr>
            <w:tcW w:w="1335" w:type="dxa"/>
          </w:tcPr>
          <w:p w:rsidR="00EE71B9" w:rsidRPr="00562D39" w:rsidRDefault="00EE71B9" w:rsidP="00FA4493">
            <w:pPr>
              <w:spacing w:line="240" w:lineRule="auto"/>
              <w:jc w:val="left"/>
            </w:pPr>
            <w:r w:rsidRPr="00562D39">
              <w:t xml:space="preserve"> A6-5659</w:t>
            </w:r>
          </w:p>
        </w:tc>
        <w:tc>
          <w:tcPr>
            <w:tcW w:w="1335" w:type="dxa"/>
          </w:tcPr>
          <w:p w:rsidR="00EE71B9" w:rsidRPr="00562D39" w:rsidRDefault="00EE71B9" w:rsidP="00FA4493">
            <w:pPr>
              <w:spacing w:line="240" w:lineRule="auto"/>
              <w:jc w:val="left"/>
            </w:pPr>
            <w:r w:rsidRPr="00562D39">
              <w:t xml:space="preserve"> A6-5659</w:t>
            </w:r>
          </w:p>
        </w:tc>
        <w:tc>
          <w:tcPr>
            <w:tcW w:w="1336" w:type="dxa"/>
          </w:tcPr>
          <w:p w:rsidR="00EE71B9" w:rsidRPr="00562D39" w:rsidRDefault="00EE71B9" w:rsidP="00FA4493">
            <w:pPr>
              <w:spacing w:line="240" w:lineRule="auto"/>
              <w:jc w:val="left"/>
            </w:pPr>
            <w:r w:rsidRPr="00562D39">
              <w:t xml:space="preserve"> A6-5660</w:t>
            </w:r>
          </w:p>
        </w:tc>
        <w:tc>
          <w:tcPr>
            <w:tcW w:w="1336" w:type="dxa"/>
          </w:tcPr>
          <w:p w:rsidR="00EE71B9" w:rsidRPr="00562D39" w:rsidRDefault="00EE71B9" w:rsidP="00FA4493">
            <w:pPr>
              <w:spacing w:line="240" w:lineRule="auto"/>
              <w:jc w:val="left"/>
            </w:pPr>
            <w:r w:rsidRPr="00562D39">
              <w:t xml:space="preserve"> A6-5661</w:t>
            </w:r>
          </w:p>
        </w:tc>
        <w:tc>
          <w:tcPr>
            <w:tcW w:w="1336" w:type="dxa"/>
          </w:tcPr>
          <w:p w:rsidR="00EE71B9" w:rsidRPr="00562D39" w:rsidRDefault="00EE71B9" w:rsidP="00FA4493">
            <w:pPr>
              <w:spacing w:line="240" w:lineRule="auto"/>
              <w:jc w:val="left"/>
            </w:pPr>
            <w:r w:rsidRPr="00562D39">
              <w:t xml:space="preserve"> A6-5662</w:t>
            </w:r>
          </w:p>
        </w:tc>
        <w:tc>
          <w:tcPr>
            <w:tcW w:w="1336" w:type="dxa"/>
          </w:tcPr>
          <w:p w:rsidR="00EE71B9" w:rsidRPr="00562D39" w:rsidRDefault="00EE71B9" w:rsidP="00FA4493">
            <w:pPr>
              <w:spacing w:line="240" w:lineRule="auto"/>
              <w:jc w:val="left"/>
            </w:pPr>
            <w:r w:rsidRPr="00562D39">
              <w:t xml:space="preserve"> A6-5664</w:t>
            </w:r>
          </w:p>
        </w:tc>
        <w:tc>
          <w:tcPr>
            <w:tcW w:w="1336" w:type="dxa"/>
          </w:tcPr>
          <w:p w:rsidR="00EE71B9" w:rsidRPr="00562D39" w:rsidRDefault="00EE71B9" w:rsidP="00FA4493">
            <w:pPr>
              <w:spacing w:line="240" w:lineRule="auto"/>
              <w:jc w:val="left"/>
            </w:pPr>
            <w:r w:rsidRPr="00562D39">
              <w:t xml:space="preserve"> A6-5665</w:t>
            </w:r>
          </w:p>
        </w:tc>
      </w:tr>
      <w:tr w:rsidR="00EE71B9" w:rsidRPr="00562D39" w:rsidTr="001E1130">
        <w:tc>
          <w:tcPr>
            <w:tcW w:w="1335" w:type="dxa"/>
          </w:tcPr>
          <w:p w:rsidR="00EE71B9" w:rsidRPr="00562D39" w:rsidRDefault="00EE71B9" w:rsidP="00FA4493">
            <w:pPr>
              <w:spacing w:line="240" w:lineRule="auto"/>
              <w:jc w:val="left"/>
            </w:pPr>
            <w:r w:rsidRPr="00562D39">
              <w:t xml:space="preserve"> A6-5666</w:t>
            </w:r>
          </w:p>
        </w:tc>
        <w:tc>
          <w:tcPr>
            <w:tcW w:w="1335" w:type="dxa"/>
          </w:tcPr>
          <w:p w:rsidR="00EE71B9" w:rsidRPr="00562D39" w:rsidRDefault="00EE71B9" w:rsidP="00FA4493">
            <w:pPr>
              <w:spacing w:line="240" w:lineRule="auto"/>
              <w:jc w:val="left"/>
            </w:pPr>
            <w:r w:rsidRPr="00562D39">
              <w:t xml:space="preserve"> A6-5667</w:t>
            </w:r>
          </w:p>
        </w:tc>
        <w:tc>
          <w:tcPr>
            <w:tcW w:w="1336" w:type="dxa"/>
          </w:tcPr>
          <w:p w:rsidR="00EE71B9" w:rsidRPr="00562D39" w:rsidRDefault="00EE71B9" w:rsidP="00FA4493">
            <w:pPr>
              <w:spacing w:line="240" w:lineRule="auto"/>
              <w:jc w:val="left"/>
            </w:pPr>
            <w:r w:rsidRPr="00562D39">
              <w:t xml:space="preserve"> A6-6137</w:t>
            </w:r>
          </w:p>
        </w:tc>
        <w:tc>
          <w:tcPr>
            <w:tcW w:w="1336" w:type="dxa"/>
          </w:tcPr>
          <w:p w:rsidR="00EE71B9" w:rsidRPr="00562D39" w:rsidRDefault="00EE71B9" w:rsidP="00FA4493">
            <w:pPr>
              <w:spacing w:line="240" w:lineRule="auto"/>
              <w:jc w:val="left"/>
            </w:pPr>
            <w:r w:rsidRPr="00562D39">
              <w:t xml:space="preserve"> A6-6138</w:t>
            </w:r>
          </w:p>
        </w:tc>
        <w:tc>
          <w:tcPr>
            <w:tcW w:w="1336" w:type="dxa"/>
          </w:tcPr>
          <w:p w:rsidR="00EE71B9" w:rsidRPr="00562D39" w:rsidRDefault="00EE71B9" w:rsidP="00FA4493">
            <w:pPr>
              <w:spacing w:line="240" w:lineRule="auto"/>
              <w:jc w:val="left"/>
            </w:pPr>
            <w:r w:rsidRPr="00562D39">
              <w:t xml:space="preserve"> A6-6140</w:t>
            </w:r>
          </w:p>
        </w:tc>
        <w:tc>
          <w:tcPr>
            <w:tcW w:w="1336" w:type="dxa"/>
          </w:tcPr>
          <w:p w:rsidR="00EE71B9" w:rsidRPr="00562D39" w:rsidRDefault="00EE71B9" w:rsidP="00FA4493">
            <w:pPr>
              <w:spacing w:line="240" w:lineRule="auto"/>
              <w:jc w:val="left"/>
            </w:pPr>
            <w:r w:rsidRPr="00562D39">
              <w:t xml:space="preserve"> A6-6141</w:t>
            </w:r>
          </w:p>
        </w:tc>
        <w:tc>
          <w:tcPr>
            <w:tcW w:w="1336" w:type="dxa"/>
          </w:tcPr>
          <w:p w:rsidR="00EE71B9" w:rsidRPr="00562D39" w:rsidRDefault="00EE71B9" w:rsidP="00FA4493">
            <w:pPr>
              <w:spacing w:line="240" w:lineRule="auto"/>
              <w:jc w:val="left"/>
            </w:pPr>
            <w:r w:rsidRPr="00562D39">
              <w:t xml:space="preserve"> A6-6142</w:t>
            </w:r>
          </w:p>
        </w:tc>
      </w:tr>
      <w:tr w:rsidR="00EE71B9" w:rsidRPr="00562D39" w:rsidTr="001E1130">
        <w:tc>
          <w:tcPr>
            <w:tcW w:w="1335" w:type="dxa"/>
          </w:tcPr>
          <w:p w:rsidR="00EE71B9" w:rsidRPr="00562D39" w:rsidRDefault="00EE71B9" w:rsidP="00FA4493">
            <w:pPr>
              <w:spacing w:line="240" w:lineRule="auto"/>
              <w:jc w:val="left"/>
            </w:pPr>
            <w:r w:rsidRPr="00562D39">
              <w:t xml:space="preserve"> A6-6648</w:t>
            </w:r>
          </w:p>
        </w:tc>
        <w:tc>
          <w:tcPr>
            <w:tcW w:w="1335" w:type="dxa"/>
          </w:tcPr>
          <w:p w:rsidR="00EE71B9" w:rsidRPr="00562D39" w:rsidRDefault="00EE71B9" w:rsidP="00FA4493">
            <w:pPr>
              <w:spacing w:line="240" w:lineRule="auto"/>
              <w:jc w:val="left"/>
            </w:pPr>
            <w:r w:rsidRPr="00562D39">
              <w:t xml:space="preserve"> A6-6649</w:t>
            </w:r>
          </w:p>
        </w:tc>
        <w:tc>
          <w:tcPr>
            <w:tcW w:w="1336" w:type="dxa"/>
          </w:tcPr>
          <w:p w:rsidR="00EE71B9" w:rsidRPr="00562D39" w:rsidRDefault="00EE71B9" w:rsidP="00FA4493">
            <w:pPr>
              <w:spacing w:line="240" w:lineRule="auto"/>
              <w:jc w:val="left"/>
            </w:pPr>
            <w:r w:rsidRPr="00562D39">
              <w:t xml:space="preserve"> A6-6650</w:t>
            </w:r>
          </w:p>
        </w:tc>
        <w:tc>
          <w:tcPr>
            <w:tcW w:w="1336" w:type="dxa"/>
          </w:tcPr>
          <w:p w:rsidR="00EE71B9" w:rsidRPr="00562D39" w:rsidRDefault="00EE71B9" w:rsidP="00FA4493">
            <w:pPr>
              <w:spacing w:line="240" w:lineRule="auto"/>
              <w:jc w:val="left"/>
            </w:pPr>
            <w:r w:rsidRPr="00562D39">
              <w:t xml:space="preserve"> A6-6650</w:t>
            </w:r>
          </w:p>
        </w:tc>
        <w:tc>
          <w:tcPr>
            <w:tcW w:w="1336" w:type="dxa"/>
          </w:tcPr>
          <w:p w:rsidR="00EE71B9" w:rsidRPr="00562D39" w:rsidRDefault="00EE71B9" w:rsidP="00FA4493">
            <w:pPr>
              <w:spacing w:line="240" w:lineRule="auto"/>
              <w:jc w:val="left"/>
            </w:pPr>
            <w:r w:rsidRPr="00562D39">
              <w:t xml:space="preserve"> A6-6651</w:t>
            </w:r>
          </w:p>
        </w:tc>
        <w:tc>
          <w:tcPr>
            <w:tcW w:w="1336" w:type="dxa"/>
          </w:tcPr>
          <w:p w:rsidR="00EE71B9" w:rsidRPr="00562D39" w:rsidRDefault="00EE71B9" w:rsidP="00FA4493">
            <w:pPr>
              <w:spacing w:line="240" w:lineRule="auto"/>
              <w:jc w:val="left"/>
            </w:pPr>
            <w:r w:rsidRPr="00562D39">
              <w:t xml:space="preserve"> A6-6652</w:t>
            </w:r>
          </w:p>
        </w:tc>
        <w:tc>
          <w:tcPr>
            <w:tcW w:w="1336" w:type="dxa"/>
          </w:tcPr>
          <w:p w:rsidR="00EE71B9" w:rsidRPr="00562D39" w:rsidRDefault="00EE71B9" w:rsidP="00FA4493">
            <w:pPr>
              <w:spacing w:line="240" w:lineRule="auto"/>
              <w:jc w:val="left"/>
            </w:pPr>
            <w:r w:rsidRPr="00562D39">
              <w:t xml:space="preserve"> A6-6653</w:t>
            </w:r>
          </w:p>
        </w:tc>
      </w:tr>
      <w:tr w:rsidR="00EE71B9" w:rsidRPr="00562D39" w:rsidTr="001E1130">
        <w:tc>
          <w:tcPr>
            <w:tcW w:w="1335" w:type="dxa"/>
          </w:tcPr>
          <w:p w:rsidR="00EE71B9" w:rsidRPr="00562D39" w:rsidRDefault="00EE71B9" w:rsidP="00FA4493">
            <w:pPr>
              <w:spacing w:line="240" w:lineRule="auto"/>
              <w:jc w:val="left"/>
            </w:pPr>
            <w:r w:rsidRPr="00562D39">
              <w:t xml:space="preserve"> A6-6654</w:t>
            </w:r>
          </w:p>
        </w:tc>
        <w:tc>
          <w:tcPr>
            <w:tcW w:w="1335" w:type="dxa"/>
          </w:tcPr>
          <w:p w:rsidR="00EE71B9" w:rsidRPr="00562D39" w:rsidRDefault="00EE71B9" w:rsidP="00FA4493">
            <w:pPr>
              <w:spacing w:line="240" w:lineRule="auto"/>
              <w:jc w:val="left"/>
            </w:pPr>
            <w:r w:rsidRPr="00562D39">
              <w:t xml:space="preserve"> A6-6780</w:t>
            </w:r>
          </w:p>
        </w:tc>
        <w:tc>
          <w:tcPr>
            <w:tcW w:w="1336" w:type="dxa"/>
          </w:tcPr>
          <w:p w:rsidR="00EE71B9" w:rsidRPr="00562D39" w:rsidRDefault="00EE71B9" w:rsidP="00FA4493">
            <w:pPr>
              <w:spacing w:line="240" w:lineRule="auto"/>
              <w:jc w:val="left"/>
            </w:pPr>
            <w:r w:rsidRPr="00562D39">
              <w:t xml:space="preserve"> A6-6780</w:t>
            </w:r>
          </w:p>
        </w:tc>
        <w:tc>
          <w:tcPr>
            <w:tcW w:w="1336" w:type="dxa"/>
          </w:tcPr>
          <w:p w:rsidR="00EE71B9" w:rsidRPr="00562D39" w:rsidRDefault="00EE71B9" w:rsidP="00FA4493">
            <w:pPr>
              <w:spacing w:line="240" w:lineRule="auto"/>
              <w:jc w:val="left"/>
            </w:pPr>
            <w:r w:rsidRPr="00562D39">
              <w:t xml:space="preserve"> A6-6781</w:t>
            </w:r>
          </w:p>
        </w:tc>
        <w:tc>
          <w:tcPr>
            <w:tcW w:w="1336" w:type="dxa"/>
          </w:tcPr>
          <w:p w:rsidR="00EE71B9" w:rsidRPr="00562D39" w:rsidRDefault="00EE71B9" w:rsidP="00FA4493">
            <w:pPr>
              <w:spacing w:line="240" w:lineRule="auto"/>
              <w:jc w:val="left"/>
            </w:pPr>
            <w:r w:rsidRPr="00562D39">
              <w:t xml:space="preserve"> A6-6782</w:t>
            </w:r>
          </w:p>
        </w:tc>
        <w:tc>
          <w:tcPr>
            <w:tcW w:w="1336" w:type="dxa"/>
          </w:tcPr>
          <w:p w:rsidR="00EE71B9" w:rsidRPr="00562D39" w:rsidRDefault="00EE71B9" w:rsidP="00FA4493">
            <w:pPr>
              <w:spacing w:line="240" w:lineRule="auto"/>
              <w:jc w:val="left"/>
            </w:pPr>
            <w:r w:rsidRPr="00562D39">
              <w:t xml:space="preserve"> A6-A565</w:t>
            </w:r>
          </w:p>
        </w:tc>
        <w:tc>
          <w:tcPr>
            <w:tcW w:w="1336" w:type="dxa"/>
          </w:tcPr>
          <w:p w:rsidR="00EE71B9" w:rsidRPr="00562D39" w:rsidRDefault="00EE71B9" w:rsidP="00FA4493">
            <w:pPr>
              <w:spacing w:line="240" w:lineRule="auto"/>
              <w:jc w:val="left"/>
            </w:pPr>
            <w:r w:rsidRPr="00562D39">
              <w:t xml:space="preserve"> A6-A566</w:t>
            </w:r>
          </w:p>
        </w:tc>
      </w:tr>
      <w:tr w:rsidR="00EE71B9" w:rsidRPr="00562D39" w:rsidTr="001E1130">
        <w:tc>
          <w:tcPr>
            <w:tcW w:w="1335" w:type="dxa"/>
          </w:tcPr>
          <w:p w:rsidR="00EE71B9" w:rsidRPr="00562D39" w:rsidRDefault="00EE71B9" w:rsidP="00FA4493">
            <w:pPr>
              <w:spacing w:line="240" w:lineRule="auto"/>
              <w:jc w:val="left"/>
            </w:pPr>
            <w:r w:rsidRPr="00562D39">
              <w:t xml:space="preserve"> A6-A567</w:t>
            </w:r>
          </w:p>
        </w:tc>
        <w:tc>
          <w:tcPr>
            <w:tcW w:w="1335" w:type="dxa"/>
          </w:tcPr>
          <w:p w:rsidR="00EE71B9" w:rsidRPr="00562D39" w:rsidRDefault="00EE71B9" w:rsidP="00FA4493">
            <w:pPr>
              <w:spacing w:line="240" w:lineRule="auto"/>
              <w:jc w:val="left"/>
            </w:pPr>
            <w:r w:rsidRPr="00562D39">
              <w:t xml:space="preserve"> A6-A56B</w:t>
            </w:r>
          </w:p>
        </w:tc>
        <w:tc>
          <w:tcPr>
            <w:tcW w:w="1336" w:type="dxa"/>
          </w:tcPr>
          <w:p w:rsidR="00EE71B9" w:rsidRPr="00562D39" w:rsidRDefault="00EE71B9" w:rsidP="00FA4493">
            <w:pPr>
              <w:spacing w:line="240" w:lineRule="auto"/>
              <w:jc w:val="left"/>
            </w:pPr>
            <w:r w:rsidRPr="00562D39">
              <w:t xml:space="preserve"> A6-A5ZU</w:t>
            </w:r>
          </w:p>
        </w:tc>
        <w:tc>
          <w:tcPr>
            <w:tcW w:w="1336" w:type="dxa"/>
          </w:tcPr>
          <w:p w:rsidR="00EE71B9" w:rsidRPr="00562D39" w:rsidRDefault="00EE71B9" w:rsidP="00FA4493">
            <w:pPr>
              <w:spacing w:line="240" w:lineRule="auto"/>
              <w:jc w:val="left"/>
            </w:pPr>
            <w:r w:rsidRPr="00562D39">
              <w:t xml:space="preserve"> AA-3489</w:t>
            </w:r>
          </w:p>
        </w:tc>
        <w:tc>
          <w:tcPr>
            <w:tcW w:w="1336" w:type="dxa"/>
          </w:tcPr>
          <w:p w:rsidR="00EE71B9" w:rsidRPr="00562D39" w:rsidRDefault="00EE71B9" w:rsidP="00FA4493">
            <w:pPr>
              <w:spacing w:line="240" w:lineRule="auto"/>
              <w:jc w:val="left"/>
            </w:pPr>
            <w:r w:rsidRPr="00562D39">
              <w:t xml:space="preserve"> AA-3494</w:t>
            </w:r>
          </w:p>
        </w:tc>
        <w:tc>
          <w:tcPr>
            <w:tcW w:w="1336" w:type="dxa"/>
          </w:tcPr>
          <w:p w:rsidR="00EE71B9" w:rsidRPr="00562D39" w:rsidRDefault="00EE71B9" w:rsidP="00FA4493">
            <w:pPr>
              <w:spacing w:line="240" w:lineRule="auto"/>
              <w:jc w:val="left"/>
            </w:pPr>
            <w:r w:rsidRPr="00562D39">
              <w:t xml:space="preserve"> AA-3521</w:t>
            </w:r>
          </w:p>
        </w:tc>
        <w:tc>
          <w:tcPr>
            <w:tcW w:w="1336" w:type="dxa"/>
          </w:tcPr>
          <w:p w:rsidR="00EE71B9" w:rsidRPr="00562D39" w:rsidRDefault="00EE71B9" w:rsidP="00FA4493">
            <w:pPr>
              <w:spacing w:line="240" w:lineRule="auto"/>
              <w:jc w:val="left"/>
            </w:pPr>
            <w:r w:rsidRPr="00562D39">
              <w:t xml:space="preserve"> AA-3524</w:t>
            </w:r>
          </w:p>
        </w:tc>
      </w:tr>
      <w:tr w:rsidR="00EE71B9" w:rsidRPr="00562D39" w:rsidTr="001E1130">
        <w:tc>
          <w:tcPr>
            <w:tcW w:w="1335" w:type="dxa"/>
          </w:tcPr>
          <w:p w:rsidR="00EE71B9" w:rsidRPr="00562D39" w:rsidRDefault="00EE71B9" w:rsidP="00FA4493">
            <w:pPr>
              <w:spacing w:line="240" w:lineRule="auto"/>
              <w:jc w:val="left"/>
            </w:pPr>
            <w:r w:rsidRPr="00562D39">
              <w:t xml:space="preserve"> AA-3526</w:t>
            </w:r>
          </w:p>
        </w:tc>
        <w:tc>
          <w:tcPr>
            <w:tcW w:w="1335" w:type="dxa"/>
          </w:tcPr>
          <w:p w:rsidR="00EE71B9" w:rsidRPr="00562D39" w:rsidRDefault="00EE71B9" w:rsidP="00FA4493">
            <w:pPr>
              <w:spacing w:line="240" w:lineRule="auto"/>
              <w:jc w:val="left"/>
            </w:pPr>
            <w:r w:rsidRPr="00562D39">
              <w:t xml:space="preserve"> AA-3530</w:t>
            </w:r>
          </w:p>
        </w:tc>
        <w:tc>
          <w:tcPr>
            <w:tcW w:w="1336" w:type="dxa"/>
          </w:tcPr>
          <w:p w:rsidR="00EE71B9" w:rsidRPr="00562D39" w:rsidRDefault="00EE71B9" w:rsidP="00FA4493">
            <w:pPr>
              <w:spacing w:line="240" w:lineRule="auto"/>
              <w:jc w:val="left"/>
            </w:pPr>
            <w:r w:rsidRPr="00562D39">
              <w:t xml:space="preserve"> AA-3662</w:t>
            </w:r>
          </w:p>
        </w:tc>
        <w:tc>
          <w:tcPr>
            <w:tcW w:w="1336" w:type="dxa"/>
          </w:tcPr>
          <w:p w:rsidR="00EE71B9" w:rsidRPr="00562D39" w:rsidRDefault="00EE71B9" w:rsidP="00FA4493">
            <w:pPr>
              <w:spacing w:line="240" w:lineRule="auto"/>
              <w:jc w:val="left"/>
            </w:pPr>
            <w:r w:rsidRPr="00562D39">
              <w:t xml:space="preserve"> AA-3664</w:t>
            </w:r>
          </w:p>
        </w:tc>
        <w:tc>
          <w:tcPr>
            <w:tcW w:w="1336" w:type="dxa"/>
          </w:tcPr>
          <w:p w:rsidR="00EE71B9" w:rsidRPr="00562D39" w:rsidRDefault="00EE71B9" w:rsidP="00FA4493">
            <w:pPr>
              <w:spacing w:line="240" w:lineRule="auto"/>
              <w:jc w:val="left"/>
            </w:pPr>
            <w:r w:rsidRPr="00562D39">
              <w:t xml:space="preserve"> AA-3715</w:t>
            </w:r>
          </w:p>
        </w:tc>
        <w:tc>
          <w:tcPr>
            <w:tcW w:w="1336" w:type="dxa"/>
          </w:tcPr>
          <w:p w:rsidR="00EE71B9" w:rsidRPr="00562D39" w:rsidRDefault="00EE71B9" w:rsidP="00FA4493">
            <w:pPr>
              <w:spacing w:line="240" w:lineRule="auto"/>
              <w:jc w:val="left"/>
            </w:pPr>
            <w:r w:rsidRPr="00562D39">
              <w:t xml:space="preserve"> AA-3977</w:t>
            </w:r>
          </w:p>
        </w:tc>
        <w:tc>
          <w:tcPr>
            <w:tcW w:w="1336" w:type="dxa"/>
          </w:tcPr>
          <w:p w:rsidR="00EE71B9" w:rsidRPr="00562D39" w:rsidRDefault="00EE71B9" w:rsidP="00FA4493">
            <w:pPr>
              <w:spacing w:line="240" w:lineRule="auto"/>
              <w:jc w:val="left"/>
            </w:pPr>
            <w:r w:rsidRPr="00562D39">
              <w:t xml:space="preserve"> AA-3979</w:t>
            </w:r>
          </w:p>
        </w:tc>
      </w:tr>
      <w:tr w:rsidR="00EE71B9" w:rsidRPr="00562D39" w:rsidTr="001E1130">
        <w:tc>
          <w:tcPr>
            <w:tcW w:w="1335" w:type="dxa"/>
          </w:tcPr>
          <w:p w:rsidR="00EE71B9" w:rsidRPr="00562D39" w:rsidRDefault="00EE71B9" w:rsidP="00FA4493">
            <w:pPr>
              <w:spacing w:line="240" w:lineRule="auto"/>
              <w:jc w:val="left"/>
            </w:pPr>
            <w:r w:rsidRPr="00562D39">
              <w:t xml:space="preserve"> AA-3980</w:t>
            </w:r>
          </w:p>
        </w:tc>
        <w:tc>
          <w:tcPr>
            <w:tcW w:w="1335" w:type="dxa"/>
          </w:tcPr>
          <w:p w:rsidR="00EE71B9" w:rsidRPr="00562D39" w:rsidRDefault="00EE71B9" w:rsidP="00FA4493">
            <w:pPr>
              <w:spacing w:line="240" w:lineRule="auto"/>
              <w:jc w:val="left"/>
            </w:pPr>
            <w:r w:rsidRPr="00562D39">
              <w:t xml:space="preserve"> AA-3982</w:t>
            </w:r>
          </w:p>
        </w:tc>
        <w:tc>
          <w:tcPr>
            <w:tcW w:w="1336" w:type="dxa"/>
          </w:tcPr>
          <w:p w:rsidR="00EE71B9" w:rsidRPr="00562D39" w:rsidRDefault="00EE71B9" w:rsidP="00FA4493">
            <w:pPr>
              <w:spacing w:line="240" w:lineRule="auto"/>
              <w:jc w:val="left"/>
            </w:pPr>
            <w:r w:rsidRPr="00562D39">
              <w:t xml:space="preserve"> AA-3984</w:t>
            </w:r>
          </w:p>
        </w:tc>
        <w:tc>
          <w:tcPr>
            <w:tcW w:w="1336" w:type="dxa"/>
          </w:tcPr>
          <w:p w:rsidR="00EE71B9" w:rsidRPr="00562D39" w:rsidRDefault="00EE71B9" w:rsidP="00FA4493">
            <w:pPr>
              <w:spacing w:line="240" w:lineRule="auto"/>
              <w:jc w:val="left"/>
            </w:pPr>
            <w:r w:rsidRPr="00562D39">
              <w:t xml:space="preserve"> AA-A004</w:t>
            </w:r>
          </w:p>
        </w:tc>
        <w:tc>
          <w:tcPr>
            <w:tcW w:w="1336" w:type="dxa"/>
          </w:tcPr>
          <w:p w:rsidR="00EE71B9" w:rsidRPr="00562D39" w:rsidRDefault="00EE71B9" w:rsidP="00FA4493">
            <w:pPr>
              <w:spacing w:line="240" w:lineRule="auto"/>
              <w:jc w:val="left"/>
            </w:pPr>
            <w:r w:rsidRPr="00562D39">
              <w:t xml:space="preserve"> AA-A00A</w:t>
            </w:r>
          </w:p>
        </w:tc>
        <w:tc>
          <w:tcPr>
            <w:tcW w:w="1336" w:type="dxa"/>
          </w:tcPr>
          <w:p w:rsidR="00EE71B9" w:rsidRPr="00562D39" w:rsidRDefault="00EE71B9" w:rsidP="00FA4493">
            <w:pPr>
              <w:spacing w:line="240" w:lineRule="auto"/>
              <w:jc w:val="left"/>
            </w:pPr>
            <w:r w:rsidRPr="00562D39">
              <w:t xml:space="preserve"> AA-A00D</w:t>
            </w:r>
          </w:p>
        </w:tc>
        <w:tc>
          <w:tcPr>
            <w:tcW w:w="1336" w:type="dxa"/>
          </w:tcPr>
          <w:p w:rsidR="00EE71B9" w:rsidRPr="00562D39" w:rsidRDefault="00EE71B9" w:rsidP="00FA4493">
            <w:pPr>
              <w:spacing w:line="240" w:lineRule="auto"/>
              <w:jc w:val="left"/>
            </w:pPr>
            <w:r w:rsidRPr="00562D39">
              <w:t xml:space="preserve"> AA-A00E</w:t>
            </w:r>
          </w:p>
        </w:tc>
      </w:tr>
      <w:tr w:rsidR="00EE71B9" w:rsidRPr="00562D39" w:rsidTr="001E1130">
        <w:tc>
          <w:tcPr>
            <w:tcW w:w="1335" w:type="dxa"/>
          </w:tcPr>
          <w:p w:rsidR="00EE71B9" w:rsidRPr="00562D39" w:rsidRDefault="00EE71B9" w:rsidP="00FA4493">
            <w:pPr>
              <w:spacing w:line="240" w:lineRule="auto"/>
              <w:jc w:val="left"/>
            </w:pPr>
            <w:r w:rsidRPr="00562D39">
              <w:t xml:space="preserve"> AA-A00F</w:t>
            </w:r>
          </w:p>
        </w:tc>
        <w:tc>
          <w:tcPr>
            <w:tcW w:w="1335" w:type="dxa"/>
          </w:tcPr>
          <w:p w:rsidR="00EE71B9" w:rsidRPr="00562D39" w:rsidRDefault="00EE71B9" w:rsidP="00FA4493">
            <w:pPr>
              <w:spacing w:line="240" w:lineRule="auto"/>
              <w:jc w:val="left"/>
            </w:pPr>
            <w:r w:rsidRPr="00562D39">
              <w:t xml:space="preserve"> AA-A00J</w:t>
            </w:r>
          </w:p>
        </w:tc>
        <w:tc>
          <w:tcPr>
            <w:tcW w:w="1336" w:type="dxa"/>
          </w:tcPr>
          <w:p w:rsidR="00EE71B9" w:rsidRPr="00562D39" w:rsidRDefault="00EE71B9" w:rsidP="00FA4493">
            <w:pPr>
              <w:spacing w:line="240" w:lineRule="auto"/>
              <w:jc w:val="left"/>
            </w:pPr>
            <w:r w:rsidRPr="00562D39">
              <w:t xml:space="preserve"> AA-A00K</w:t>
            </w:r>
          </w:p>
        </w:tc>
        <w:tc>
          <w:tcPr>
            <w:tcW w:w="1336" w:type="dxa"/>
          </w:tcPr>
          <w:p w:rsidR="00EE71B9" w:rsidRPr="00562D39" w:rsidRDefault="00EE71B9" w:rsidP="00FA4493">
            <w:pPr>
              <w:spacing w:line="240" w:lineRule="auto"/>
              <w:jc w:val="left"/>
            </w:pPr>
            <w:r w:rsidRPr="00562D39">
              <w:t xml:space="preserve"> AA-A00L</w:t>
            </w:r>
          </w:p>
        </w:tc>
        <w:tc>
          <w:tcPr>
            <w:tcW w:w="1336" w:type="dxa"/>
          </w:tcPr>
          <w:p w:rsidR="00EE71B9" w:rsidRPr="00562D39" w:rsidRDefault="00EE71B9" w:rsidP="00FA4493">
            <w:pPr>
              <w:spacing w:line="240" w:lineRule="auto"/>
              <w:jc w:val="left"/>
            </w:pPr>
            <w:r w:rsidRPr="00562D39">
              <w:t xml:space="preserve"> AA-A00N</w:t>
            </w:r>
          </w:p>
        </w:tc>
        <w:tc>
          <w:tcPr>
            <w:tcW w:w="1336" w:type="dxa"/>
          </w:tcPr>
          <w:p w:rsidR="00EE71B9" w:rsidRPr="00562D39" w:rsidRDefault="00EE71B9" w:rsidP="00FA4493">
            <w:pPr>
              <w:spacing w:line="240" w:lineRule="auto"/>
              <w:jc w:val="left"/>
            </w:pPr>
            <w:r w:rsidRPr="00562D39">
              <w:t xml:space="preserve"> AA-A00O</w:t>
            </w:r>
          </w:p>
        </w:tc>
        <w:tc>
          <w:tcPr>
            <w:tcW w:w="1336" w:type="dxa"/>
          </w:tcPr>
          <w:p w:rsidR="00EE71B9" w:rsidRPr="00562D39" w:rsidRDefault="00EE71B9" w:rsidP="00FA4493">
            <w:pPr>
              <w:spacing w:line="240" w:lineRule="auto"/>
              <w:jc w:val="left"/>
            </w:pPr>
            <w:r w:rsidRPr="00562D39">
              <w:t xml:space="preserve"> AA-A00Q</w:t>
            </w:r>
          </w:p>
        </w:tc>
      </w:tr>
      <w:tr w:rsidR="00EE71B9" w:rsidRPr="00562D39" w:rsidTr="001E1130">
        <w:tc>
          <w:tcPr>
            <w:tcW w:w="1335" w:type="dxa"/>
          </w:tcPr>
          <w:p w:rsidR="00EE71B9" w:rsidRPr="00562D39" w:rsidRDefault="00EE71B9" w:rsidP="00FA4493">
            <w:pPr>
              <w:spacing w:line="240" w:lineRule="auto"/>
              <w:jc w:val="left"/>
            </w:pPr>
            <w:r w:rsidRPr="00562D39">
              <w:t xml:space="preserve"> AA-A00R</w:t>
            </w:r>
          </w:p>
        </w:tc>
        <w:tc>
          <w:tcPr>
            <w:tcW w:w="1335" w:type="dxa"/>
          </w:tcPr>
          <w:p w:rsidR="00EE71B9" w:rsidRPr="00562D39" w:rsidRDefault="00EE71B9" w:rsidP="00FA4493">
            <w:pPr>
              <w:spacing w:line="240" w:lineRule="auto"/>
              <w:jc w:val="left"/>
            </w:pPr>
            <w:r w:rsidRPr="00562D39">
              <w:t xml:space="preserve"> AA-A00U</w:t>
            </w:r>
          </w:p>
        </w:tc>
        <w:tc>
          <w:tcPr>
            <w:tcW w:w="1336" w:type="dxa"/>
          </w:tcPr>
          <w:p w:rsidR="00EE71B9" w:rsidRPr="00562D39" w:rsidRDefault="00EE71B9" w:rsidP="00FA4493">
            <w:pPr>
              <w:spacing w:line="240" w:lineRule="auto"/>
              <w:jc w:val="left"/>
            </w:pPr>
            <w:r w:rsidRPr="00562D39">
              <w:t xml:space="preserve"> AA-A00W</w:t>
            </w:r>
          </w:p>
        </w:tc>
        <w:tc>
          <w:tcPr>
            <w:tcW w:w="1336" w:type="dxa"/>
          </w:tcPr>
          <w:p w:rsidR="00EE71B9" w:rsidRPr="00562D39" w:rsidRDefault="00EE71B9" w:rsidP="00FA4493">
            <w:pPr>
              <w:spacing w:line="240" w:lineRule="auto"/>
              <w:jc w:val="left"/>
            </w:pPr>
            <w:r w:rsidRPr="00562D39">
              <w:t xml:space="preserve"> AA-A00Z</w:t>
            </w:r>
          </w:p>
        </w:tc>
        <w:tc>
          <w:tcPr>
            <w:tcW w:w="1336" w:type="dxa"/>
          </w:tcPr>
          <w:p w:rsidR="00EE71B9" w:rsidRPr="00562D39" w:rsidRDefault="00EE71B9" w:rsidP="00FA4493">
            <w:pPr>
              <w:spacing w:line="240" w:lineRule="auto"/>
              <w:jc w:val="left"/>
            </w:pPr>
            <w:r w:rsidRPr="00562D39">
              <w:t xml:space="preserve"> AA-A010</w:t>
            </w:r>
          </w:p>
        </w:tc>
        <w:tc>
          <w:tcPr>
            <w:tcW w:w="1336" w:type="dxa"/>
          </w:tcPr>
          <w:p w:rsidR="00EE71B9" w:rsidRPr="00562D39" w:rsidRDefault="00EE71B9" w:rsidP="00FA4493">
            <w:pPr>
              <w:spacing w:line="240" w:lineRule="auto"/>
              <w:jc w:val="left"/>
            </w:pPr>
            <w:r w:rsidRPr="00562D39">
              <w:t xml:space="preserve"> AA-A017</w:t>
            </w:r>
          </w:p>
        </w:tc>
        <w:tc>
          <w:tcPr>
            <w:tcW w:w="1336" w:type="dxa"/>
          </w:tcPr>
          <w:p w:rsidR="00EE71B9" w:rsidRPr="00562D39" w:rsidRDefault="00EE71B9" w:rsidP="00FA4493">
            <w:pPr>
              <w:spacing w:line="240" w:lineRule="auto"/>
              <w:jc w:val="left"/>
            </w:pPr>
            <w:r w:rsidRPr="00562D39">
              <w:t xml:space="preserve"> AA-A01C</w:t>
            </w:r>
          </w:p>
        </w:tc>
      </w:tr>
      <w:tr w:rsidR="00EE71B9" w:rsidRPr="00562D39" w:rsidTr="001E1130">
        <w:tc>
          <w:tcPr>
            <w:tcW w:w="1335" w:type="dxa"/>
          </w:tcPr>
          <w:p w:rsidR="00EE71B9" w:rsidRPr="00562D39" w:rsidRDefault="00EE71B9" w:rsidP="00FA4493">
            <w:pPr>
              <w:spacing w:line="240" w:lineRule="auto"/>
              <w:jc w:val="left"/>
            </w:pPr>
            <w:r w:rsidRPr="00562D39">
              <w:t xml:space="preserve"> AA-A01D</w:t>
            </w:r>
          </w:p>
        </w:tc>
        <w:tc>
          <w:tcPr>
            <w:tcW w:w="1335" w:type="dxa"/>
          </w:tcPr>
          <w:p w:rsidR="00EE71B9" w:rsidRPr="00562D39" w:rsidRDefault="00EE71B9" w:rsidP="00FA4493">
            <w:pPr>
              <w:spacing w:line="240" w:lineRule="auto"/>
              <w:jc w:val="left"/>
            </w:pPr>
            <w:r w:rsidRPr="00562D39">
              <w:t xml:space="preserve"> AA-A01F</w:t>
            </w:r>
          </w:p>
        </w:tc>
        <w:tc>
          <w:tcPr>
            <w:tcW w:w="1336" w:type="dxa"/>
          </w:tcPr>
          <w:p w:rsidR="00EE71B9" w:rsidRPr="00562D39" w:rsidRDefault="00EE71B9" w:rsidP="00FA4493">
            <w:pPr>
              <w:spacing w:line="240" w:lineRule="auto"/>
              <w:jc w:val="left"/>
            </w:pPr>
            <w:r w:rsidRPr="00562D39">
              <w:t xml:space="preserve"> AA-A01G</w:t>
            </w:r>
          </w:p>
        </w:tc>
        <w:tc>
          <w:tcPr>
            <w:tcW w:w="1336" w:type="dxa"/>
          </w:tcPr>
          <w:p w:rsidR="00EE71B9" w:rsidRPr="00562D39" w:rsidRDefault="00EE71B9" w:rsidP="00FA4493">
            <w:pPr>
              <w:spacing w:line="240" w:lineRule="auto"/>
              <w:jc w:val="left"/>
            </w:pPr>
            <w:r w:rsidRPr="00562D39">
              <w:t xml:space="preserve"> AA-A01I</w:t>
            </w:r>
          </w:p>
        </w:tc>
        <w:tc>
          <w:tcPr>
            <w:tcW w:w="1336" w:type="dxa"/>
          </w:tcPr>
          <w:p w:rsidR="00EE71B9" w:rsidRPr="00562D39" w:rsidRDefault="00EE71B9" w:rsidP="00FA4493">
            <w:pPr>
              <w:spacing w:line="240" w:lineRule="auto"/>
              <w:jc w:val="left"/>
            </w:pPr>
            <w:r w:rsidRPr="00562D39">
              <w:t xml:space="preserve"> AA-A01K</w:t>
            </w:r>
          </w:p>
        </w:tc>
        <w:tc>
          <w:tcPr>
            <w:tcW w:w="1336" w:type="dxa"/>
          </w:tcPr>
          <w:p w:rsidR="00EE71B9" w:rsidRPr="00562D39" w:rsidRDefault="00EE71B9" w:rsidP="00FA4493">
            <w:pPr>
              <w:spacing w:line="240" w:lineRule="auto"/>
              <w:jc w:val="left"/>
            </w:pPr>
            <w:r w:rsidRPr="00562D39">
              <w:t xml:space="preserve"> AA-A01P</w:t>
            </w:r>
          </w:p>
        </w:tc>
        <w:tc>
          <w:tcPr>
            <w:tcW w:w="1336" w:type="dxa"/>
          </w:tcPr>
          <w:p w:rsidR="00EE71B9" w:rsidRPr="00562D39" w:rsidRDefault="00EE71B9" w:rsidP="00FA4493">
            <w:pPr>
              <w:spacing w:line="240" w:lineRule="auto"/>
              <w:jc w:val="left"/>
            </w:pPr>
            <w:r w:rsidRPr="00562D39">
              <w:t xml:space="preserve"> AA-A01Q</w:t>
            </w:r>
          </w:p>
        </w:tc>
      </w:tr>
      <w:tr w:rsidR="00EE71B9" w:rsidRPr="00562D39" w:rsidTr="001E1130">
        <w:tc>
          <w:tcPr>
            <w:tcW w:w="1335" w:type="dxa"/>
          </w:tcPr>
          <w:p w:rsidR="00EE71B9" w:rsidRPr="00562D39" w:rsidRDefault="00EE71B9" w:rsidP="00FA4493">
            <w:pPr>
              <w:spacing w:line="240" w:lineRule="auto"/>
              <w:jc w:val="left"/>
            </w:pPr>
            <w:r w:rsidRPr="00562D39">
              <w:t xml:space="preserve"> AA-A01R</w:t>
            </w:r>
          </w:p>
        </w:tc>
        <w:tc>
          <w:tcPr>
            <w:tcW w:w="1335" w:type="dxa"/>
          </w:tcPr>
          <w:p w:rsidR="00EE71B9" w:rsidRPr="00562D39" w:rsidRDefault="00EE71B9" w:rsidP="00FA4493">
            <w:pPr>
              <w:spacing w:line="240" w:lineRule="auto"/>
              <w:jc w:val="left"/>
            </w:pPr>
            <w:r w:rsidRPr="00562D39">
              <w:t xml:space="preserve"> AA-A01S</w:t>
            </w:r>
          </w:p>
        </w:tc>
        <w:tc>
          <w:tcPr>
            <w:tcW w:w="1336" w:type="dxa"/>
          </w:tcPr>
          <w:p w:rsidR="00EE71B9" w:rsidRPr="00562D39" w:rsidRDefault="00EE71B9" w:rsidP="00FA4493">
            <w:pPr>
              <w:spacing w:line="240" w:lineRule="auto"/>
              <w:jc w:val="left"/>
            </w:pPr>
            <w:r w:rsidRPr="00562D39">
              <w:t xml:space="preserve"> AA-A01T</w:t>
            </w:r>
          </w:p>
        </w:tc>
        <w:tc>
          <w:tcPr>
            <w:tcW w:w="1336" w:type="dxa"/>
          </w:tcPr>
          <w:p w:rsidR="00EE71B9" w:rsidRPr="00562D39" w:rsidRDefault="00EE71B9" w:rsidP="00FA4493">
            <w:pPr>
              <w:spacing w:line="240" w:lineRule="auto"/>
              <w:jc w:val="left"/>
            </w:pPr>
            <w:r w:rsidRPr="00562D39">
              <w:t xml:space="preserve"> AA-A01V</w:t>
            </w:r>
          </w:p>
        </w:tc>
        <w:tc>
          <w:tcPr>
            <w:tcW w:w="1336" w:type="dxa"/>
          </w:tcPr>
          <w:p w:rsidR="00EE71B9" w:rsidRPr="00562D39" w:rsidRDefault="00EE71B9" w:rsidP="00FA4493">
            <w:pPr>
              <w:spacing w:line="240" w:lineRule="auto"/>
              <w:jc w:val="left"/>
            </w:pPr>
            <w:r w:rsidRPr="00562D39">
              <w:t xml:space="preserve"> AA-A01X</w:t>
            </w:r>
          </w:p>
        </w:tc>
        <w:tc>
          <w:tcPr>
            <w:tcW w:w="1336" w:type="dxa"/>
          </w:tcPr>
          <w:p w:rsidR="00EE71B9" w:rsidRPr="00562D39" w:rsidRDefault="00EE71B9" w:rsidP="00FA4493">
            <w:pPr>
              <w:spacing w:line="240" w:lineRule="auto"/>
              <w:jc w:val="left"/>
            </w:pPr>
            <w:r w:rsidRPr="00562D39">
              <w:t xml:space="preserve"> AA-A01Z</w:t>
            </w:r>
          </w:p>
        </w:tc>
        <w:tc>
          <w:tcPr>
            <w:tcW w:w="1336" w:type="dxa"/>
          </w:tcPr>
          <w:p w:rsidR="00EE71B9" w:rsidRPr="00562D39" w:rsidRDefault="00EE71B9" w:rsidP="00FA4493">
            <w:pPr>
              <w:spacing w:line="240" w:lineRule="auto"/>
              <w:jc w:val="left"/>
            </w:pPr>
            <w:r w:rsidRPr="00562D39">
              <w:t xml:space="preserve"> AA-A022</w:t>
            </w:r>
          </w:p>
        </w:tc>
      </w:tr>
      <w:tr w:rsidR="00EE71B9" w:rsidRPr="00562D39" w:rsidTr="001E1130">
        <w:tc>
          <w:tcPr>
            <w:tcW w:w="1335" w:type="dxa"/>
          </w:tcPr>
          <w:p w:rsidR="00EE71B9" w:rsidRPr="00562D39" w:rsidRDefault="00EE71B9" w:rsidP="00FA4493">
            <w:pPr>
              <w:spacing w:line="240" w:lineRule="auto"/>
              <w:jc w:val="left"/>
            </w:pPr>
            <w:r w:rsidRPr="00562D39">
              <w:t xml:space="preserve"> AA-A024</w:t>
            </w:r>
          </w:p>
        </w:tc>
        <w:tc>
          <w:tcPr>
            <w:tcW w:w="1335" w:type="dxa"/>
          </w:tcPr>
          <w:p w:rsidR="00EE71B9" w:rsidRPr="00562D39" w:rsidRDefault="00EE71B9" w:rsidP="00FA4493">
            <w:pPr>
              <w:spacing w:line="240" w:lineRule="auto"/>
              <w:jc w:val="left"/>
            </w:pPr>
            <w:r w:rsidRPr="00562D39">
              <w:t xml:space="preserve"> AA-A029</w:t>
            </w:r>
          </w:p>
        </w:tc>
        <w:tc>
          <w:tcPr>
            <w:tcW w:w="1336" w:type="dxa"/>
          </w:tcPr>
          <w:p w:rsidR="00EE71B9" w:rsidRPr="00562D39" w:rsidRDefault="00EE71B9" w:rsidP="00FA4493">
            <w:pPr>
              <w:spacing w:line="240" w:lineRule="auto"/>
              <w:jc w:val="left"/>
            </w:pPr>
            <w:r w:rsidRPr="00562D39">
              <w:t xml:space="preserve"> AA-A02E</w:t>
            </w:r>
          </w:p>
        </w:tc>
        <w:tc>
          <w:tcPr>
            <w:tcW w:w="1336" w:type="dxa"/>
          </w:tcPr>
          <w:p w:rsidR="00EE71B9" w:rsidRPr="00562D39" w:rsidRDefault="00EE71B9" w:rsidP="00FA4493">
            <w:pPr>
              <w:spacing w:line="240" w:lineRule="auto"/>
              <w:jc w:val="left"/>
            </w:pPr>
            <w:r w:rsidRPr="00562D39">
              <w:t xml:space="preserve"> AA-A02F</w:t>
            </w:r>
          </w:p>
        </w:tc>
        <w:tc>
          <w:tcPr>
            <w:tcW w:w="1336" w:type="dxa"/>
          </w:tcPr>
          <w:p w:rsidR="00EE71B9" w:rsidRPr="00562D39" w:rsidRDefault="00EE71B9" w:rsidP="00FA4493">
            <w:pPr>
              <w:spacing w:line="240" w:lineRule="auto"/>
              <w:jc w:val="left"/>
            </w:pPr>
            <w:r w:rsidRPr="00562D39">
              <w:t xml:space="preserve"> AA-A02H</w:t>
            </w:r>
          </w:p>
        </w:tc>
        <w:tc>
          <w:tcPr>
            <w:tcW w:w="1336" w:type="dxa"/>
          </w:tcPr>
          <w:p w:rsidR="00EE71B9" w:rsidRPr="00562D39" w:rsidRDefault="00EE71B9" w:rsidP="00FA4493">
            <w:pPr>
              <w:spacing w:line="240" w:lineRule="auto"/>
              <w:jc w:val="left"/>
            </w:pPr>
            <w:r w:rsidRPr="00562D39">
              <w:t xml:space="preserve"> AA-A02J</w:t>
            </w:r>
          </w:p>
        </w:tc>
        <w:tc>
          <w:tcPr>
            <w:tcW w:w="1336" w:type="dxa"/>
          </w:tcPr>
          <w:p w:rsidR="00EE71B9" w:rsidRPr="00562D39" w:rsidRDefault="00EE71B9" w:rsidP="00FA4493">
            <w:pPr>
              <w:spacing w:line="240" w:lineRule="auto"/>
              <w:jc w:val="left"/>
            </w:pPr>
            <w:r w:rsidRPr="00562D39">
              <w:t xml:space="preserve"> AA-A02K</w:t>
            </w:r>
          </w:p>
        </w:tc>
      </w:tr>
      <w:tr w:rsidR="00EE71B9" w:rsidRPr="00562D39" w:rsidTr="001E1130">
        <w:tc>
          <w:tcPr>
            <w:tcW w:w="1335" w:type="dxa"/>
          </w:tcPr>
          <w:p w:rsidR="00EE71B9" w:rsidRPr="00562D39" w:rsidRDefault="00EE71B9" w:rsidP="00FA4493">
            <w:pPr>
              <w:spacing w:line="240" w:lineRule="auto"/>
              <w:jc w:val="left"/>
            </w:pPr>
            <w:r w:rsidRPr="00562D39">
              <w:t xml:space="preserve"> AA-A02O</w:t>
            </w:r>
          </w:p>
        </w:tc>
        <w:tc>
          <w:tcPr>
            <w:tcW w:w="1335" w:type="dxa"/>
          </w:tcPr>
          <w:p w:rsidR="00EE71B9" w:rsidRPr="00562D39" w:rsidRDefault="00EE71B9" w:rsidP="00FA4493">
            <w:pPr>
              <w:spacing w:line="240" w:lineRule="auto"/>
              <w:jc w:val="left"/>
            </w:pPr>
            <w:r w:rsidRPr="00562D39">
              <w:t xml:space="preserve"> AA-A02R</w:t>
            </w:r>
          </w:p>
        </w:tc>
        <w:tc>
          <w:tcPr>
            <w:tcW w:w="1336" w:type="dxa"/>
          </w:tcPr>
          <w:p w:rsidR="00EE71B9" w:rsidRPr="00562D39" w:rsidRDefault="00EE71B9" w:rsidP="00FA4493">
            <w:pPr>
              <w:spacing w:line="240" w:lineRule="auto"/>
              <w:jc w:val="left"/>
            </w:pPr>
            <w:r w:rsidRPr="00562D39">
              <w:t xml:space="preserve"> AA-A02W</w:t>
            </w:r>
          </w:p>
        </w:tc>
        <w:tc>
          <w:tcPr>
            <w:tcW w:w="1336" w:type="dxa"/>
          </w:tcPr>
          <w:p w:rsidR="00EE71B9" w:rsidRPr="00562D39" w:rsidRDefault="00EE71B9" w:rsidP="00FA4493">
            <w:pPr>
              <w:spacing w:line="240" w:lineRule="auto"/>
              <w:jc w:val="left"/>
            </w:pPr>
            <w:r w:rsidRPr="00562D39">
              <w:t xml:space="preserve"> AA-A02Y</w:t>
            </w:r>
          </w:p>
        </w:tc>
        <w:tc>
          <w:tcPr>
            <w:tcW w:w="1336" w:type="dxa"/>
          </w:tcPr>
          <w:p w:rsidR="00EE71B9" w:rsidRPr="00562D39" w:rsidRDefault="00EE71B9" w:rsidP="00FA4493">
            <w:pPr>
              <w:spacing w:line="240" w:lineRule="auto"/>
              <w:jc w:val="left"/>
            </w:pPr>
            <w:r w:rsidRPr="00562D39">
              <w:t xml:space="preserve"> AA-A03F</w:t>
            </w:r>
          </w:p>
        </w:tc>
        <w:tc>
          <w:tcPr>
            <w:tcW w:w="1336" w:type="dxa"/>
          </w:tcPr>
          <w:p w:rsidR="00EE71B9" w:rsidRPr="00562D39" w:rsidRDefault="00EE71B9" w:rsidP="00FA4493">
            <w:pPr>
              <w:spacing w:line="240" w:lineRule="auto"/>
              <w:jc w:val="left"/>
            </w:pPr>
            <w:r w:rsidRPr="00562D39">
              <w:t xml:space="preserve"> AA-A03J</w:t>
            </w:r>
          </w:p>
        </w:tc>
        <w:tc>
          <w:tcPr>
            <w:tcW w:w="1336" w:type="dxa"/>
          </w:tcPr>
          <w:p w:rsidR="00EE71B9" w:rsidRPr="00562D39" w:rsidRDefault="00EE71B9" w:rsidP="00FA4493">
            <w:pPr>
              <w:spacing w:line="240" w:lineRule="auto"/>
              <w:jc w:val="left"/>
            </w:pPr>
            <w:r w:rsidRPr="00562D39">
              <w:t xml:space="preserve"> AD-5900</w:t>
            </w:r>
          </w:p>
        </w:tc>
      </w:tr>
      <w:tr w:rsidR="00EE71B9" w:rsidRPr="00562D39" w:rsidTr="001E1130">
        <w:tc>
          <w:tcPr>
            <w:tcW w:w="1335" w:type="dxa"/>
          </w:tcPr>
          <w:p w:rsidR="00EE71B9" w:rsidRPr="00562D39" w:rsidRDefault="00EE71B9" w:rsidP="00FA4493">
            <w:pPr>
              <w:spacing w:line="240" w:lineRule="auto"/>
              <w:jc w:val="left"/>
            </w:pPr>
            <w:r w:rsidRPr="00562D39">
              <w:t xml:space="preserve"> AD-6888</w:t>
            </w:r>
          </w:p>
        </w:tc>
        <w:tc>
          <w:tcPr>
            <w:tcW w:w="1335" w:type="dxa"/>
          </w:tcPr>
          <w:p w:rsidR="00EE71B9" w:rsidRPr="00562D39" w:rsidRDefault="00EE71B9" w:rsidP="00FA4493">
            <w:pPr>
              <w:spacing w:line="240" w:lineRule="auto"/>
              <w:jc w:val="left"/>
            </w:pPr>
            <w:r w:rsidRPr="00562D39">
              <w:t xml:space="preserve"> AD-6889</w:t>
            </w:r>
          </w:p>
        </w:tc>
        <w:tc>
          <w:tcPr>
            <w:tcW w:w="1336" w:type="dxa"/>
          </w:tcPr>
          <w:p w:rsidR="00EE71B9" w:rsidRPr="00562D39" w:rsidRDefault="00EE71B9" w:rsidP="00FA4493">
            <w:pPr>
              <w:spacing w:line="240" w:lineRule="auto"/>
              <w:jc w:val="left"/>
            </w:pPr>
            <w:r w:rsidRPr="00562D39">
              <w:t xml:space="preserve"> AD-6890</w:t>
            </w:r>
          </w:p>
        </w:tc>
        <w:tc>
          <w:tcPr>
            <w:tcW w:w="1336" w:type="dxa"/>
          </w:tcPr>
          <w:p w:rsidR="00EE71B9" w:rsidRPr="00562D39" w:rsidRDefault="00EE71B9" w:rsidP="00FA4493">
            <w:pPr>
              <w:spacing w:line="240" w:lineRule="auto"/>
              <w:jc w:val="left"/>
            </w:pPr>
            <w:r w:rsidRPr="00562D39">
              <w:t xml:space="preserve"> AD-6895</w:t>
            </w:r>
          </w:p>
        </w:tc>
        <w:tc>
          <w:tcPr>
            <w:tcW w:w="1336" w:type="dxa"/>
          </w:tcPr>
          <w:p w:rsidR="00EE71B9" w:rsidRPr="00562D39" w:rsidRDefault="00EE71B9" w:rsidP="00FA4493">
            <w:pPr>
              <w:spacing w:line="240" w:lineRule="auto"/>
              <w:jc w:val="left"/>
            </w:pPr>
            <w:r w:rsidRPr="00562D39">
              <w:t xml:space="preserve"> AD-6899</w:t>
            </w:r>
          </w:p>
        </w:tc>
        <w:tc>
          <w:tcPr>
            <w:tcW w:w="1336" w:type="dxa"/>
          </w:tcPr>
          <w:p w:rsidR="00EE71B9" w:rsidRPr="00562D39" w:rsidRDefault="00EE71B9" w:rsidP="00FA4493">
            <w:pPr>
              <w:spacing w:line="240" w:lineRule="auto"/>
              <w:jc w:val="left"/>
            </w:pPr>
            <w:r w:rsidRPr="00562D39">
              <w:t xml:space="preserve"> AD-6901</w:t>
            </w:r>
          </w:p>
        </w:tc>
        <w:tc>
          <w:tcPr>
            <w:tcW w:w="1336" w:type="dxa"/>
          </w:tcPr>
          <w:p w:rsidR="00EE71B9" w:rsidRPr="00562D39" w:rsidRDefault="00EE71B9" w:rsidP="00FA4493">
            <w:pPr>
              <w:spacing w:line="240" w:lineRule="auto"/>
              <w:jc w:val="left"/>
            </w:pPr>
            <w:r w:rsidRPr="00562D39">
              <w:t xml:space="preserve"> AD-6963</w:t>
            </w:r>
          </w:p>
        </w:tc>
      </w:tr>
      <w:tr w:rsidR="00EE71B9" w:rsidRPr="00562D39" w:rsidTr="001E1130">
        <w:tc>
          <w:tcPr>
            <w:tcW w:w="1335" w:type="dxa"/>
          </w:tcPr>
          <w:p w:rsidR="00EE71B9" w:rsidRPr="00562D39" w:rsidRDefault="00EE71B9" w:rsidP="00FA4493">
            <w:pPr>
              <w:spacing w:line="240" w:lineRule="auto"/>
              <w:jc w:val="left"/>
            </w:pPr>
            <w:r w:rsidRPr="00562D39">
              <w:t xml:space="preserve"> AD-6964</w:t>
            </w:r>
          </w:p>
        </w:tc>
        <w:tc>
          <w:tcPr>
            <w:tcW w:w="1335" w:type="dxa"/>
          </w:tcPr>
          <w:p w:rsidR="00EE71B9" w:rsidRPr="00562D39" w:rsidRDefault="00EE71B9" w:rsidP="00FA4493">
            <w:pPr>
              <w:spacing w:line="240" w:lineRule="auto"/>
              <w:jc w:val="left"/>
            </w:pPr>
            <w:r w:rsidRPr="00562D39">
              <w:t xml:space="preserve"> AD-6965</w:t>
            </w:r>
          </w:p>
        </w:tc>
        <w:tc>
          <w:tcPr>
            <w:tcW w:w="1336" w:type="dxa"/>
          </w:tcPr>
          <w:p w:rsidR="00EE71B9" w:rsidRPr="00562D39" w:rsidRDefault="00EE71B9" w:rsidP="00FA4493">
            <w:pPr>
              <w:spacing w:line="240" w:lineRule="auto"/>
              <w:jc w:val="left"/>
            </w:pPr>
            <w:r w:rsidRPr="00562D39">
              <w:t xml:space="preserve"> AD-A5EJ</w:t>
            </w:r>
          </w:p>
        </w:tc>
        <w:tc>
          <w:tcPr>
            <w:tcW w:w="1336" w:type="dxa"/>
          </w:tcPr>
          <w:p w:rsidR="00EE71B9" w:rsidRPr="00562D39" w:rsidRDefault="00EE71B9" w:rsidP="00FA4493">
            <w:pPr>
              <w:spacing w:line="240" w:lineRule="auto"/>
              <w:jc w:val="left"/>
            </w:pPr>
            <w:r w:rsidRPr="00562D39">
              <w:t xml:space="preserve"> AD-A5EK</w:t>
            </w:r>
          </w:p>
        </w:tc>
        <w:tc>
          <w:tcPr>
            <w:tcW w:w="1336" w:type="dxa"/>
          </w:tcPr>
          <w:p w:rsidR="00EE71B9" w:rsidRPr="00562D39" w:rsidRDefault="00EE71B9" w:rsidP="00FA4493">
            <w:pPr>
              <w:spacing w:line="240" w:lineRule="auto"/>
              <w:jc w:val="left"/>
            </w:pPr>
            <w:r w:rsidRPr="00562D39">
              <w:t xml:space="preserve"> AF-6136</w:t>
            </w:r>
          </w:p>
        </w:tc>
        <w:tc>
          <w:tcPr>
            <w:tcW w:w="1336" w:type="dxa"/>
          </w:tcPr>
          <w:p w:rsidR="00EE71B9" w:rsidRPr="00562D39" w:rsidRDefault="00EE71B9" w:rsidP="00FA4493">
            <w:pPr>
              <w:spacing w:line="240" w:lineRule="auto"/>
              <w:jc w:val="left"/>
            </w:pPr>
            <w:r w:rsidRPr="00562D39">
              <w:t xml:space="preserve"> AF-6655</w:t>
            </w:r>
          </w:p>
        </w:tc>
        <w:tc>
          <w:tcPr>
            <w:tcW w:w="1336" w:type="dxa"/>
          </w:tcPr>
          <w:p w:rsidR="00EE71B9" w:rsidRPr="00562D39" w:rsidRDefault="00EE71B9" w:rsidP="00FA4493">
            <w:pPr>
              <w:spacing w:line="240" w:lineRule="auto"/>
              <w:jc w:val="left"/>
            </w:pPr>
            <w:r w:rsidRPr="00562D39">
              <w:t xml:space="preserve"> AF-A56K</w:t>
            </w:r>
          </w:p>
        </w:tc>
      </w:tr>
      <w:tr w:rsidR="00EE71B9" w:rsidRPr="00562D39" w:rsidTr="001E1130">
        <w:tc>
          <w:tcPr>
            <w:tcW w:w="1335" w:type="dxa"/>
          </w:tcPr>
          <w:p w:rsidR="00EE71B9" w:rsidRPr="00562D39" w:rsidRDefault="00EE71B9" w:rsidP="00FA4493">
            <w:pPr>
              <w:spacing w:line="240" w:lineRule="auto"/>
              <w:jc w:val="left"/>
            </w:pPr>
            <w:r w:rsidRPr="00562D39">
              <w:t xml:space="preserve"> AF-A56L</w:t>
            </w:r>
          </w:p>
        </w:tc>
        <w:tc>
          <w:tcPr>
            <w:tcW w:w="1335" w:type="dxa"/>
          </w:tcPr>
          <w:p w:rsidR="00EE71B9" w:rsidRPr="00562D39" w:rsidRDefault="00EE71B9" w:rsidP="00FA4493">
            <w:pPr>
              <w:spacing w:line="240" w:lineRule="auto"/>
              <w:jc w:val="left"/>
            </w:pPr>
            <w:r w:rsidRPr="00562D39">
              <w:t xml:space="preserve"> AF-A56N</w:t>
            </w:r>
          </w:p>
        </w:tc>
        <w:tc>
          <w:tcPr>
            <w:tcW w:w="1336" w:type="dxa"/>
          </w:tcPr>
          <w:p w:rsidR="00EE71B9" w:rsidRPr="00562D39" w:rsidRDefault="00EE71B9" w:rsidP="00FA4493">
            <w:pPr>
              <w:spacing w:line="240" w:lineRule="auto"/>
              <w:jc w:val="left"/>
            </w:pPr>
            <w:r w:rsidRPr="00562D39">
              <w:t xml:space="preserve"> AG-3593</w:t>
            </w:r>
          </w:p>
        </w:tc>
        <w:tc>
          <w:tcPr>
            <w:tcW w:w="1336" w:type="dxa"/>
          </w:tcPr>
          <w:p w:rsidR="00EE71B9" w:rsidRPr="00562D39" w:rsidRDefault="00EE71B9" w:rsidP="00FA4493">
            <w:pPr>
              <w:spacing w:line="240" w:lineRule="auto"/>
              <w:jc w:val="left"/>
            </w:pPr>
            <w:r w:rsidRPr="00562D39">
              <w:t xml:space="preserve"> AG-3594</w:t>
            </w:r>
          </w:p>
        </w:tc>
        <w:tc>
          <w:tcPr>
            <w:tcW w:w="1336" w:type="dxa"/>
          </w:tcPr>
          <w:p w:rsidR="00EE71B9" w:rsidRPr="00562D39" w:rsidRDefault="00EE71B9" w:rsidP="00FA4493">
            <w:pPr>
              <w:spacing w:line="240" w:lineRule="auto"/>
              <w:jc w:val="left"/>
            </w:pPr>
            <w:r w:rsidRPr="00562D39">
              <w:t xml:space="preserve"> AG-3598</w:t>
            </w:r>
          </w:p>
        </w:tc>
        <w:tc>
          <w:tcPr>
            <w:tcW w:w="1336" w:type="dxa"/>
          </w:tcPr>
          <w:p w:rsidR="00EE71B9" w:rsidRPr="00562D39" w:rsidRDefault="00EE71B9" w:rsidP="00FA4493">
            <w:pPr>
              <w:spacing w:line="240" w:lineRule="auto"/>
              <w:jc w:val="left"/>
            </w:pPr>
            <w:r w:rsidRPr="00562D39">
              <w:t xml:space="preserve"> AG-3882</w:t>
            </w:r>
          </w:p>
        </w:tc>
        <w:tc>
          <w:tcPr>
            <w:tcW w:w="1336" w:type="dxa"/>
          </w:tcPr>
          <w:p w:rsidR="00EE71B9" w:rsidRPr="00562D39" w:rsidRDefault="00EE71B9" w:rsidP="00FA4493">
            <w:pPr>
              <w:spacing w:line="240" w:lineRule="auto"/>
              <w:jc w:val="left"/>
            </w:pPr>
            <w:r w:rsidRPr="00562D39">
              <w:t xml:space="preserve"> AG-A002</w:t>
            </w:r>
          </w:p>
        </w:tc>
      </w:tr>
      <w:tr w:rsidR="00EE71B9" w:rsidRPr="00562D39" w:rsidTr="001E1130">
        <w:tc>
          <w:tcPr>
            <w:tcW w:w="1335" w:type="dxa"/>
          </w:tcPr>
          <w:p w:rsidR="00EE71B9" w:rsidRPr="00562D39" w:rsidRDefault="00EE71B9" w:rsidP="00FA4493">
            <w:pPr>
              <w:spacing w:line="240" w:lineRule="auto"/>
              <w:jc w:val="left"/>
            </w:pPr>
            <w:r w:rsidRPr="00562D39">
              <w:t xml:space="preserve"> AG-A008</w:t>
            </w:r>
          </w:p>
        </w:tc>
        <w:tc>
          <w:tcPr>
            <w:tcW w:w="1335" w:type="dxa"/>
          </w:tcPr>
          <w:p w:rsidR="00EE71B9" w:rsidRPr="00562D39" w:rsidRDefault="00EE71B9" w:rsidP="00FA4493">
            <w:pPr>
              <w:spacing w:line="240" w:lineRule="auto"/>
              <w:jc w:val="left"/>
            </w:pPr>
            <w:r w:rsidRPr="00562D39">
              <w:t xml:space="preserve"> AG-A00C</w:t>
            </w:r>
          </w:p>
        </w:tc>
        <w:tc>
          <w:tcPr>
            <w:tcW w:w="1336" w:type="dxa"/>
          </w:tcPr>
          <w:p w:rsidR="00EE71B9" w:rsidRPr="00562D39" w:rsidRDefault="00EE71B9" w:rsidP="00FA4493">
            <w:pPr>
              <w:spacing w:line="240" w:lineRule="auto"/>
              <w:jc w:val="left"/>
            </w:pPr>
            <w:r w:rsidRPr="00562D39">
              <w:t xml:space="preserve"> AG-A00H</w:t>
            </w:r>
          </w:p>
        </w:tc>
        <w:tc>
          <w:tcPr>
            <w:tcW w:w="1336" w:type="dxa"/>
          </w:tcPr>
          <w:p w:rsidR="00EE71B9" w:rsidRPr="00562D39" w:rsidRDefault="00EE71B9" w:rsidP="00FA4493">
            <w:pPr>
              <w:spacing w:line="240" w:lineRule="auto"/>
              <w:jc w:val="left"/>
            </w:pPr>
            <w:r w:rsidRPr="00562D39">
              <w:t xml:space="preserve"> AG-A00Y</w:t>
            </w:r>
          </w:p>
        </w:tc>
        <w:tc>
          <w:tcPr>
            <w:tcW w:w="1336" w:type="dxa"/>
          </w:tcPr>
          <w:p w:rsidR="00EE71B9" w:rsidRPr="00562D39" w:rsidRDefault="00EE71B9" w:rsidP="00FA4493">
            <w:pPr>
              <w:spacing w:line="240" w:lineRule="auto"/>
              <w:jc w:val="left"/>
            </w:pPr>
            <w:r w:rsidRPr="00562D39">
              <w:t xml:space="preserve"> AG-A011</w:t>
            </w:r>
          </w:p>
        </w:tc>
        <w:tc>
          <w:tcPr>
            <w:tcW w:w="1336" w:type="dxa"/>
          </w:tcPr>
          <w:p w:rsidR="00EE71B9" w:rsidRPr="00562D39" w:rsidRDefault="00EE71B9" w:rsidP="00FA4493">
            <w:pPr>
              <w:spacing w:line="240" w:lineRule="auto"/>
              <w:jc w:val="left"/>
            </w:pPr>
            <w:r w:rsidRPr="00562D39">
              <w:t xml:space="preserve"> AG-A014</w:t>
            </w:r>
          </w:p>
        </w:tc>
        <w:tc>
          <w:tcPr>
            <w:tcW w:w="1336" w:type="dxa"/>
          </w:tcPr>
          <w:p w:rsidR="00EE71B9" w:rsidRPr="00562D39" w:rsidRDefault="00EE71B9" w:rsidP="00FA4493">
            <w:pPr>
              <w:spacing w:line="240" w:lineRule="auto"/>
              <w:jc w:val="left"/>
            </w:pPr>
            <w:r w:rsidRPr="00562D39">
              <w:t xml:space="preserve"> AG-A015</w:t>
            </w:r>
          </w:p>
        </w:tc>
      </w:tr>
      <w:tr w:rsidR="00EE71B9" w:rsidRPr="00562D39" w:rsidTr="001E1130">
        <w:tc>
          <w:tcPr>
            <w:tcW w:w="1335" w:type="dxa"/>
          </w:tcPr>
          <w:p w:rsidR="00EE71B9" w:rsidRPr="00562D39" w:rsidRDefault="00EE71B9" w:rsidP="00FA4493">
            <w:pPr>
              <w:spacing w:line="240" w:lineRule="auto"/>
              <w:jc w:val="left"/>
            </w:pPr>
            <w:r w:rsidRPr="00562D39">
              <w:t xml:space="preserve"> AG-A016</w:t>
            </w:r>
          </w:p>
        </w:tc>
        <w:tc>
          <w:tcPr>
            <w:tcW w:w="1335" w:type="dxa"/>
          </w:tcPr>
          <w:p w:rsidR="00EE71B9" w:rsidRPr="00562D39" w:rsidRDefault="00EE71B9" w:rsidP="00FA4493">
            <w:pPr>
              <w:spacing w:line="240" w:lineRule="auto"/>
              <w:jc w:val="left"/>
            </w:pPr>
            <w:r w:rsidRPr="00562D39">
              <w:t xml:space="preserve"> AG-A01J</w:t>
            </w:r>
          </w:p>
        </w:tc>
        <w:tc>
          <w:tcPr>
            <w:tcW w:w="1336" w:type="dxa"/>
          </w:tcPr>
          <w:p w:rsidR="00EE71B9" w:rsidRPr="00562D39" w:rsidRDefault="00EE71B9" w:rsidP="00FA4493">
            <w:pPr>
              <w:spacing w:line="240" w:lineRule="auto"/>
              <w:jc w:val="left"/>
            </w:pPr>
            <w:r w:rsidRPr="00562D39">
              <w:t xml:space="preserve"> AG-A01L</w:t>
            </w:r>
          </w:p>
        </w:tc>
        <w:tc>
          <w:tcPr>
            <w:tcW w:w="1336" w:type="dxa"/>
          </w:tcPr>
          <w:p w:rsidR="00EE71B9" w:rsidRPr="00562D39" w:rsidRDefault="00EE71B9" w:rsidP="00FA4493">
            <w:pPr>
              <w:spacing w:line="240" w:lineRule="auto"/>
              <w:jc w:val="left"/>
            </w:pPr>
            <w:r w:rsidRPr="00562D39">
              <w:t xml:space="preserve"> AG-A01N</w:t>
            </w:r>
          </w:p>
        </w:tc>
        <w:tc>
          <w:tcPr>
            <w:tcW w:w="1336" w:type="dxa"/>
          </w:tcPr>
          <w:p w:rsidR="00EE71B9" w:rsidRPr="00562D39" w:rsidRDefault="00EE71B9" w:rsidP="00FA4493">
            <w:pPr>
              <w:spacing w:line="240" w:lineRule="auto"/>
              <w:jc w:val="left"/>
            </w:pPr>
            <w:r w:rsidRPr="00562D39">
              <w:t xml:space="preserve"> AG-A01W</w:t>
            </w:r>
          </w:p>
        </w:tc>
        <w:tc>
          <w:tcPr>
            <w:tcW w:w="1336" w:type="dxa"/>
          </w:tcPr>
          <w:p w:rsidR="00EE71B9" w:rsidRPr="00562D39" w:rsidRDefault="00EE71B9" w:rsidP="00FA4493">
            <w:pPr>
              <w:spacing w:line="240" w:lineRule="auto"/>
              <w:jc w:val="left"/>
            </w:pPr>
            <w:r w:rsidRPr="00562D39">
              <w:t xml:space="preserve"> AG-A01Y</w:t>
            </w:r>
          </w:p>
        </w:tc>
        <w:tc>
          <w:tcPr>
            <w:tcW w:w="1336" w:type="dxa"/>
          </w:tcPr>
          <w:p w:rsidR="00EE71B9" w:rsidRPr="00562D39" w:rsidRDefault="00EE71B9" w:rsidP="00FA4493">
            <w:pPr>
              <w:spacing w:line="240" w:lineRule="auto"/>
              <w:jc w:val="left"/>
            </w:pPr>
            <w:r w:rsidRPr="00562D39">
              <w:t xml:space="preserve"> AG-A020</w:t>
            </w:r>
          </w:p>
        </w:tc>
      </w:tr>
      <w:tr w:rsidR="00EE71B9" w:rsidRPr="00562D39" w:rsidTr="001E1130">
        <w:tc>
          <w:tcPr>
            <w:tcW w:w="1335" w:type="dxa"/>
          </w:tcPr>
          <w:p w:rsidR="00EE71B9" w:rsidRPr="00562D39" w:rsidRDefault="00EE71B9" w:rsidP="00FA4493">
            <w:pPr>
              <w:spacing w:line="240" w:lineRule="auto"/>
              <w:jc w:val="left"/>
            </w:pPr>
            <w:r w:rsidRPr="00562D39">
              <w:t xml:space="preserve"> AG-A023</w:t>
            </w:r>
          </w:p>
        </w:tc>
        <w:tc>
          <w:tcPr>
            <w:tcW w:w="1335" w:type="dxa"/>
          </w:tcPr>
          <w:p w:rsidR="00EE71B9" w:rsidRPr="00562D39" w:rsidRDefault="00EE71B9" w:rsidP="00FA4493">
            <w:pPr>
              <w:spacing w:line="240" w:lineRule="auto"/>
              <w:jc w:val="left"/>
            </w:pPr>
            <w:r w:rsidRPr="00562D39">
              <w:t xml:space="preserve"> AG-A025</w:t>
            </w:r>
          </w:p>
        </w:tc>
        <w:tc>
          <w:tcPr>
            <w:tcW w:w="1336" w:type="dxa"/>
          </w:tcPr>
          <w:p w:rsidR="00EE71B9" w:rsidRPr="00562D39" w:rsidRDefault="00EE71B9" w:rsidP="00FA4493">
            <w:pPr>
              <w:spacing w:line="240" w:lineRule="auto"/>
              <w:jc w:val="left"/>
            </w:pPr>
            <w:r w:rsidRPr="00562D39">
              <w:t xml:space="preserve"> AG-A026</w:t>
            </w:r>
          </w:p>
        </w:tc>
        <w:tc>
          <w:tcPr>
            <w:tcW w:w="1336" w:type="dxa"/>
          </w:tcPr>
          <w:p w:rsidR="00EE71B9" w:rsidRPr="00562D39" w:rsidRDefault="00EE71B9" w:rsidP="00FA4493">
            <w:pPr>
              <w:spacing w:line="240" w:lineRule="auto"/>
              <w:jc w:val="left"/>
            </w:pPr>
            <w:r w:rsidRPr="00562D39">
              <w:t xml:space="preserve"> AG-A02G</w:t>
            </w:r>
          </w:p>
        </w:tc>
        <w:tc>
          <w:tcPr>
            <w:tcW w:w="1336" w:type="dxa"/>
          </w:tcPr>
          <w:p w:rsidR="00EE71B9" w:rsidRPr="00562D39" w:rsidRDefault="00EE71B9" w:rsidP="00FA4493">
            <w:pPr>
              <w:spacing w:line="240" w:lineRule="auto"/>
              <w:jc w:val="left"/>
            </w:pPr>
            <w:r w:rsidRPr="00562D39">
              <w:t xml:space="preserve"> AG-A02N</w:t>
            </w:r>
          </w:p>
        </w:tc>
        <w:tc>
          <w:tcPr>
            <w:tcW w:w="1336" w:type="dxa"/>
          </w:tcPr>
          <w:p w:rsidR="00EE71B9" w:rsidRPr="00562D39" w:rsidRDefault="00EE71B9" w:rsidP="00FA4493">
            <w:pPr>
              <w:spacing w:line="240" w:lineRule="auto"/>
              <w:jc w:val="left"/>
            </w:pPr>
            <w:r w:rsidRPr="00562D39">
              <w:t xml:space="preserve"> AG-A02X</w:t>
            </w:r>
          </w:p>
        </w:tc>
        <w:tc>
          <w:tcPr>
            <w:tcW w:w="1336" w:type="dxa"/>
          </w:tcPr>
          <w:p w:rsidR="00EE71B9" w:rsidRPr="00562D39" w:rsidRDefault="00EE71B9" w:rsidP="00FA4493">
            <w:pPr>
              <w:spacing w:line="240" w:lineRule="auto"/>
              <w:jc w:val="left"/>
            </w:pPr>
            <w:r w:rsidRPr="00562D39">
              <w:t xml:space="preserve"> AG-A032</w:t>
            </w:r>
          </w:p>
        </w:tc>
      </w:tr>
      <w:tr w:rsidR="00EE71B9" w:rsidRPr="00562D39" w:rsidTr="001E1130">
        <w:tc>
          <w:tcPr>
            <w:tcW w:w="1335" w:type="dxa"/>
          </w:tcPr>
          <w:p w:rsidR="00EE71B9" w:rsidRPr="00562D39" w:rsidRDefault="00EE71B9" w:rsidP="00FA4493">
            <w:pPr>
              <w:spacing w:line="240" w:lineRule="auto"/>
              <w:jc w:val="left"/>
            </w:pPr>
            <w:r w:rsidRPr="00562D39">
              <w:t xml:space="preserve"> AG-A036</w:t>
            </w:r>
          </w:p>
        </w:tc>
        <w:tc>
          <w:tcPr>
            <w:tcW w:w="1335" w:type="dxa"/>
          </w:tcPr>
          <w:p w:rsidR="00EE71B9" w:rsidRPr="00562D39" w:rsidRDefault="00EE71B9" w:rsidP="00FA4493">
            <w:pPr>
              <w:spacing w:line="240" w:lineRule="auto"/>
              <w:jc w:val="left"/>
            </w:pPr>
            <w:r w:rsidRPr="00562D39">
              <w:t xml:space="preserve"> AH-6544</w:t>
            </w:r>
          </w:p>
        </w:tc>
        <w:tc>
          <w:tcPr>
            <w:tcW w:w="1336" w:type="dxa"/>
          </w:tcPr>
          <w:p w:rsidR="00EE71B9" w:rsidRPr="00562D39" w:rsidRDefault="00EE71B9" w:rsidP="00FA4493">
            <w:pPr>
              <w:spacing w:line="240" w:lineRule="auto"/>
              <w:jc w:val="left"/>
            </w:pPr>
            <w:r w:rsidRPr="00562D39">
              <w:t xml:space="preserve"> AH-6547</w:t>
            </w:r>
          </w:p>
        </w:tc>
        <w:tc>
          <w:tcPr>
            <w:tcW w:w="1336" w:type="dxa"/>
          </w:tcPr>
          <w:p w:rsidR="00EE71B9" w:rsidRPr="00562D39" w:rsidRDefault="00EE71B9" w:rsidP="00FA4493">
            <w:pPr>
              <w:spacing w:line="240" w:lineRule="auto"/>
              <w:jc w:val="left"/>
            </w:pPr>
            <w:r w:rsidRPr="00562D39">
              <w:t xml:space="preserve"> AH-6897</w:t>
            </w:r>
          </w:p>
        </w:tc>
        <w:tc>
          <w:tcPr>
            <w:tcW w:w="1336" w:type="dxa"/>
          </w:tcPr>
          <w:p w:rsidR="00EE71B9" w:rsidRPr="00562D39" w:rsidRDefault="00EE71B9" w:rsidP="00FA4493">
            <w:pPr>
              <w:spacing w:line="240" w:lineRule="auto"/>
              <w:jc w:val="left"/>
            </w:pPr>
            <w:r w:rsidRPr="00562D39">
              <w:t xml:space="preserve"> AY-A54L</w:t>
            </w:r>
          </w:p>
        </w:tc>
        <w:tc>
          <w:tcPr>
            <w:tcW w:w="1336" w:type="dxa"/>
          </w:tcPr>
          <w:p w:rsidR="00EE71B9" w:rsidRPr="00562D39" w:rsidRDefault="00EE71B9" w:rsidP="00FA4493">
            <w:pPr>
              <w:spacing w:line="240" w:lineRule="auto"/>
              <w:jc w:val="left"/>
            </w:pPr>
            <w:r w:rsidRPr="00562D39">
              <w:t xml:space="preserve"> AY-A69D</w:t>
            </w:r>
          </w:p>
        </w:tc>
        <w:tc>
          <w:tcPr>
            <w:tcW w:w="1336" w:type="dxa"/>
          </w:tcPr>
          <w:p w:rsidR="00EE71B9" w:rsidRPr="00562D39" w:rsidRDefault="00EE71B9" w:rsidP="00FA4493">
            <w:pPr>
              <w:spacing w:line="240" w:lineRule="auto"/>
              <w:jc w:val="left"/>
            </w:pPr>
            <w:r w:rsidRPr="00562D39">
              <w:t xml:space="preserve"> AY-A71X</w:t>
            </w:r>
          </w:p>
        </w:tc>
      </w:tr>
      <w:tr w:rsidR="00EE71B9" w:rsidRPr="00562D39" w:rsidTr="001E1130">
        <w:tc>
          <w:tcPr>
            <w:tcW w:w="1335" w:type="dxa"/>
          </w:tcPr>
          <w:p w:rsidR="00EE71B9" w:rsidRPr="00562D39" w:rsidRDefault="00EE71B9" w:rsidP="00FA4493">
            <w:pPr>
              <w:spacing w:line="240" w:lineRule="auto"/>
              <w:jc w:val="left"/>
            </w:pPr>
            <w:r w:rsidRPr="00562D39">
              <w:t xml:space="preserve"> AY-A8YK</w:t>
            </w:r>
          </w:p>
        </w:tc>
        <w:tc>
          <w:tcPr>
            <w:tcW w:w="1335" w:type="dxa"/>
          </w:tcPr>
          <w:p w:rsidR="00EE71B9" w:rsidRPr="00562D39" w:rsidRDefault="00EE71B9" w:rsidP="00FA4493">
            <w:pPr>
              <w:spacing w:line="240" w:lineRule="auto"/>
              <w:jc w:val="left"/>
            </w:pPr>
            <w:r w:rsidRPr="00562D39">
              <w:t xml:space="preserve"> AZ-4308</w:t>
            </w:r>
          </w:p>
        </w:tc>
        <w:tc>
          <w:tcPr>
            <w:tcW w:w="1336" w:type="dxa"/>
          </w:tcPr>
          <w:p w:rsidR="00EE71B9" w:rsidRPr="00562D39" w:rsidRDefault="00EE71B9" w:rsidP="00FA4493">
            <w:pPr>
              <w:spacing w:line="240" w:lineRule="auto"/>
              <w:jc w:val="left"/>
            </w:pPr>
            <w:r w:rsidRPr="00562D39">
              <w:t xml:space="preserve"> AZ-4313</w:t>
            </w:r>
          </w:p>
        </w:tc>
        <w:tc>
          <w:tcPr>
            <w:tcW w:w="1336" w:type="dxa"/>
          </w:tcPr>
          <w:p w:rsidR="00EE71B9" w:rsidRPr="00562D39" w:rsidRDefault="00EE71B9" w:rsidP="00FA4493">
            <w:pPr>
              <w:spacing w:line="240" w:lineRule="auto"/>
              <w:jc w:val="left"/>
            </w:pPr>
            <w:r w:rsidRPr="00562D39">
              <w:t xml:space="preserve"> CA-6715</w:t>
            </w:r>
          </w:p>
        </w:tc>
        <w:tc>
          <w:tcPr>
            <w:tcW w:w="1336" w:type="dxa"/>
          </w:tcPr>
          <w:p w:rsidR="00EE71B9" w:rsidRPr="00562D39" w:rsidRDefault="00EE71B9" w:rsidP="00FA4493">
            <w:pPr>
              <w:spacing w:line="240" w:lineRule="auto"/>
              <w:jc w:val="left"/>
            </w:pPr>
            <w:r w:rsidRPr="00562D39">
              <w:t xml:space="preserve"> CM-5341</w:t>
            </w:r>
          </w:p>
        </w:tc>
        <w:tc>
          <w:tcPr>
            <w:tcW w:w="1336" w:type="dxa"/>
          </w:tcPr>
          <w:p w:rsidR="00EE71B9" w:rsidRPr="00562D39" w:rsidRDefault="00EE71B9" w:rsidP="00FA4493">
            <w:pPr>
              <w:spacing w:line="240" w:lineRule="auto"/>
              <w:jc w:val="left"/>
            </w:pPr>
            <w:r w:rsidRPr="00562D39">
              <w:t xml:space="preserve"> CM-5344</w:t>
            </w:r>
          </w:p>
        </w:tc>
        <w:tc>
          <w:tcPr>
            <w:tcW w:w="1336" w:type="dxa"/>
          </w:tcPr>
          <w:p w:rsidR="00EE71B9" w:rsidRPr="00562D39" w:rsidRDefault="00EE71B9" w:rsidP="00FA4493">
            <w:pPr>
              <w:spacing w:line="240" w:lineRule="auto"/>
              <w:jc w:val="left"/>
            </w:pPr>
            <w:r w:rsidRPr="00562D39">
              <w:t xml:space="preserve"> CM-5348</w:t>
            </w:r>
          </w:p>
        </w:tc>
      </w:tr>
      <w:tr w:rsidR="00EE71B9" w:rsidRPr="00562D39" w:rsidTr="001E1130">
        <w:tc>
          <w:tcPr>
            <w:tcW w:w="1335" w:type="dxa"/>
          </w:tcPr>
          <w:p w:rsidR="00EE71B9" w:rsidRPr="00562D39" w:rsidRDefault="00EE71B9" w:rsidP="00FA4493">
            <w:pPr>
              <w:spacing w:line="240" w:lineRule="auto"/>
              <w:jc w:val="left"/>
            </w:pPr>
            <w:r w:rsidRPr="00562D39">
              <w:t xml:space="preserve"> CM-5349</w:t>
            </w:r>
          </w:p>
        </w:tc>
        <w:tc>
          <w:tcPr>
            <w:tcW w:w="1335" w:type="dxa"/>
          </w:tcPr>
          <w:p w:rsidR="00EE71B9" w:rsidRPr="00562D39" w:rsidRDefault="00EE71B9" w:rsidP="00FA4493">
            <w:pPr>
              <w:spacing w:line="240" w:lineRule="auto"/>
              <w:jc w:val="left"/>
            </w:pPr>
            <w:r w:rsidRPr="00562D39">
              <w:t xml:space="preserve"> CM-5860</w:t>
            </w:r>
          </w:p>
        </w:tc>
        <w:tc>
          <w:tcPr>
            <w:tcW w:w="1336" w:type="dxa"/>
          </w:tcPr>
          <w:p w:rsidR="00EE71B9" w:rsidRPr="00562D39" w:rsidRDefault="00EE71B9" w:rsidP="00FA4493">
            <w:pPr>
              <w:spacing w:line="240" w:lineRule="auto"/>
              <w:jc w:val="left"/>
            </w:pPr>
            <w:r w:rsidRPr="00562D39">
              <w:t xml:space="preserve"> CM-5861</w:t>
            </w:r>
          </w:p>
        </w:tc>
        <w:tc>
          <w:tcPr>
            <w:tcW w:w="1336" w:type="dxa"/>
          </w:tcPr>
          <w:p w:rsidR="00EE71B9" w:rsidRPr="00562D39" w:rsidRDefault="00EE71B9" w:rsidP="00FA4493">
            <w:pPr>
              <w:spacing w:line="240" w:lineRule="auto"/>
              <w:jc w:val="left"/>
            </w:pPr>
            <w:r w:rsidRPr="00562D39">
              <w:t xml:space="preserve"> CM-5862</w:t>
            </w:r>
          </w:p>
        </w:tc>
        <w:tc>
          <w:tcPr>
            <w:tcW w:w="1336" w:type="dxa"/>
          </w:tcPr>
          <w:p w:rsidR="00EE71B9" w:rsidRPr="00562D39" w:rsidRDefault="00EE71B9" w:rsidP="00FA4493">
            <w:pPr>
              <w:spacing w:line="240" w:lineRule="auto"/>
              <w:jc w:val="left"/>
            </w:pPr>
            <w:r w:rsidRPr="00562D39">
              <w:t xml:space="preserve"> CM-5863</w:t>
            </w:r>
          </w:p>
        </w:tc>
        <w:tc>
          <w:tcPr>
            <w:tcW w:w="1336" w:type="dxa"/>
          </w:tcPr>
          <w:p w:rsidR="00EE71B9" w:rsidRPr="00562D39" w:rsidRDefault="00EE71B9" w:rsidP="00FA4493">
            <w:pPr>
              <w:spacing w:line="240" w:lineRule="auto"/>
              <w:jc w:val="left"/>
            </w:pPr>
            <w:r w:rsidRPr="00562D39">
              <w:t xml:space="preserve"> CM-5864</w:t>
            </w:r>
          </w:p>
        </w:tc>
        <w:tc>
          <w:tcPr>
            <w:tcW w:w="1336" w:type="dxa"/>
          </w:tcPr>
          <w:p w:rsidR="00EE71B9" w:rsidRPr="00562D39" w:rsidRDefault="00EE71B9" w:rsidP="00FA4493">
            <w:pPr>
              <w:spacing w:line="240" w:lineRule="auto"/>
              <w:jc w:val="left"/>
            </w:pPr>
            <w:r w:rsidRPr="00562D39">
              <w:t xml:space="preserve"> CM-5868</w:t>
            </w:r>
          </w:p>
        </w:tc>
      </w:tr>
      <w:tr w:rsidR="00EE71B9" w:rsidRPr="00562D39" w:rsidTr="001E1130">
        <w:tc>
          <w:tcPr>
            <w:tcW w:w="1335" w:type="dxa"/>
          </w:tcPr>
          <w:p w:rsidR="00EE71B9" w:rsidRPr="00562D39" w:rsidRDefault="00EE71B9" w:rsidP="00FA4493">
            <w:pPr>
              <w:spacing w:line="240" w:lineRule="auto"/>
              <w:jc w:val="left"/>
            </w:pPr>
            <w:r w:rsidRPr="00562D39">
              <w:t xml:space="preserve"> D5-5538</w:t>
            </w:r>
          </w:p>
        </w:tc>
        <w:tc>
          <w:tcPr>
            <w:tcW w:w="1335" w:type="dxa"/>
          </w:tcPr>
          <w:p w:rsidR="00EE71B9" w:rsidRPr="00562D39" w:rsidRDefault="00EE71B9" w:rsidP="00FA4493">
            <w:pPr>
              <w:spacing w:line="240" w:lineRule="auto"/>
              <w:jc w:val="left"/>
            </w:pPr>
            <w:r w:rsidRPr="00562D39">
              <w:t xml:space="preserve"> D5-5539</w:t>
            </w:r>
          </w:p>
        </w:tc>
        <w:tc>
          <w:tcPr>
            <w:tcW w:w="1336" w:type="dxa"/>
          </w:tcPr>
          <w:p w:rsidR="00EE71B9" w:rsidRPr="00562D39" w:rsidRDefault="00EE71B9" w:rsidP="00FA4493">
            <w:pPr>
              <w:spacing w:line="240" w:lineRule="auto"/>
              <w:jc w:val="left"/>
            </w:pPr>
            <w:r w:rsidRPr="00562D39">
              <w:t xml:space="preserve"> D5-5540</w:t>
            </w:r>
          </w:p>
        </w:tc>
        <w:tc>
          <w:tcPr>
            <w:tcW w:w="1336" w:type="dxa"/>
          </w:tcPr>
          <w:p w:rsidR="00EE71B9" w:rsidRPr="00562D39" w:rsidRDefault="00EE71B9" w:rsidP="00FA4493">
            <w:pPr>
              <w:spacing w:line="240" w:lineRule="auto"/>
              <w:jc w:val="left"/>
            </w:pPr>
            <w:r w:rsidRPr="00562D39">
              <w:t xml:space="preserve"> D5-5541</w:t>
            </w:r>
          </w:p>
        </w:tc>
        <w:tc>
          <w:tcPr>
            <w:tcW w:w="1336" w:type="dxa"/>
          </w:tcPr>
          <w:p w:rsidR="00EE71B9" w:rsidRPr="00562D39" w:rsidRDefault="00EE71B9" w:rsidP="00FA4493">
            <w:pPr>
              <w:spacing w:line="240" w:lineRule="auto"/>
              <w:jc w:val="left"/>
            </w:pPr>
            <w:r w:rsidRPr="00562D39">
              <w:t xml:space="preserve"> D5-6529</w:t>
            </w:r>
          </w:p>
        </w:tc>
        <w:tc>
          <w:tcPr>
            <w:tcW w:w="1336" w:type="dxa"/>
          </w:tcPr>
          <w:p w:rsidR="00EE71B9" w:rsidRPr="00562D39" w:rsidRDefault="00EE71B9" w:rsidP="00FA4493">
            <w:pPr>
              <w:spacing w:line="240" w:lineRule="auto"/>
              <w:jc w:val="left"/>
            </w:pPr>
            <w:r w:rsidRPr="00562D39">
              <w:t xml:space="preserve"> D5-6530</w:t>
            </w:r>
          </w:p>
        </w:tc>
        <w:tc>
          <w:tcPr>
            <w:tcW w:w="1336" w:type="dxa"/>
          </w:tcPr>
          <w:p w:rsidR="00EE71B9" w:rsidRPr="00562D39" w:rsidRDefault="00EE71B9" w:rsidP="00FA4493">
            <w:pPr>
              <w:spacing w:line="240" w:lineRule="auto"/>
              <w:jc w:val="left"/>
            </w:pPr>
            <w:r w:rsidRPr="00562D39">
              <w:t xml:space="preserve"> D5-6531</w:t>
            </w:r>
          </w:p>
        </w:tc>
      </w:tr>
      <w:tr w:rsidR="00EE71B9" w:rsidRPr="00562D39" w:rsidTr="001E1130">
        <w:tc>
          <w:tcPr>
            <w:tcW w:w="1335" w:type="dxa"/>
          </w:tcPr>
          <w:p w:rsidR="00EE71B9" w:rsidRPr="00562D39" w:rsidRDefault="00EE71B9" w:rsidP="00FA4493">
            <w:pPr>
              <w:spacing w:line="240" w:lineRule="auto"/>
              <w:jc w:val="left"/>
            </w:pPr>
            <w:r w:rsidRPr="00562D39">
              <w:t xml:space="preserve"> D5-6532</w:t>
            </w:r>
          </w:p>
        </w:tc>
        <w:tc>
          <w:tcPr>
            <w:tcW w:w="1335" w:type="dxa"/>
          </w:tcPr>
          <w:p w:rsidR="00EE71B9" w:rsidRPr="00562D39" w:rsidRDefault="00EE71B9" w:rsidP="00FA4493">
            <w:pPr>
              <w:spacing w:line="240" w:lineRule="auto"/>
              <w:jc w:val="left"/>
            </w:pPr>
            <w:r w:rsidRPr="00562D39">
              <w:t xml:space="preserve"> D5-6533</w:t>
            </w:r>
          </w:p>
        </w:tc>
        <w:tc>
          <w:tcPr>
            <w:tcW w:w="1336" w:type="dxa"/>
          </w:tcPr>
          <w:p w:rsidR="00EE71B9" w:rsidRPr="00562D39" w:rsidRDefault="00EE71B9" w:rsidP="00FA4493">
            <w:pPr>
              <w:spacing w:line="240" w:lineRule="auto"/>
              <w:jc w:val="left"/>
            </w:pPr>
            <w:r w:rsidRPr="00562D39">
              <w:t xml:space="preserve"> D5-6534</w:t>
            </w:r>
          </w:p>
        </w:tc>
        <w:tc>
          <w:tcPr>
            <w:tcW w:w="1336" w:type="dxa"/>
          </w:tcPr>
          <w:p w:rsidR="00EE71B9" w:rsidRPr="00562D39" w:rsidRDefault="00EE71B9" w:rsidP="00FA4493">
            <w:pPr>
              <w:spacing w:line="240" w:lineRule="auto"/>
              <w:jc w:val="left"/>
            </w:pPr>
            <w:r w:rsidRPr="00562D39">
              <w:t xml:space="preserve"> D5-6535</w:t>
            </w:r>
          </w:p>
        </w:tc>
        <w:tc>
          <w:tcPr>
            <w:tcW w:w="1336" w:type="dxa"/>
          </w:tcPr>
          <w:p w:rsidR="00EE71B9" w:rsidRPr="00562D39" w:rsidRDefault="00EE71B9" w:rsidP="00FA4493">
            <w:pPr>
              <w:spacing w:line="240" w:lineRule="auto"/>
              <w:jc w:val="left"/>
            </w:pPr>
            <w:r w:rsidRPr="00562D39">
              <w:t xml:space="preserve"> D5-6536</w:t>
            </w:r>
          </w:p>
        </w:tc>
        <w:tc>
          <w:tcPr>
            <w:tcW w:w="1336" w:type="dxa"/>
          </w:tcPr>
          <w:p w:rsidR="00EE71B9" w:rsidRPr="00562D39" w:rsidRDefault="00EE71B9" w:rsidP="00FA4493">
            <w:pPr>
              <w:spacing w:line="240" w:lineRule="auto"/>
              <w:jc w:val="left"/>
            </w:pPr>
            <w:r w:rsidRPr="00562D39">
              <w:t xml:space="preserve"> D5-6537</w:t>
            </w:r>
          </w:p>
        </w:tc>
        <w:tc>
          <w:tcPr>
            <w:tcW w:w="1336" w:type="dxa"/>
          </w:tcPr>
          <w:p w:rsidR="00EE71B9" w:rsidRPr="00562D39" w:rsidRDefault="00EE71B9" w:rsidP="00FA4493">
            <w:pPr>
              <w:spacing w:line="240" w:lineRule="auto"/>
              <w:jc w:val="left"/>
            </w:pPr>
            <w:r w:rsidRPr="00562D39">
              <w:t xml:space="preserve"> D5-6538</w:t>
            </w:r>
          </w:p>
        </w:tc>
      </w:tr>
      <w:tr w:rsidR="00EE71B9" w:rsidRPr="00562D39" w:rsidTr="001E1130">
        <w:tc>
          <w:tcPr>
            <w:tcW w:w="1335" w:type="dxa"/>
          </w:tcPr>
          <w:p w:rsidR="00EE71B9" w:rsidRPr="00562D39" w:rsidRDefault="00EE71B9" w:rsidP="00FA4493">
            <w:pPr>
              <w:spacing w:line="240" w:lineRule="auto"/>
              <w:jc w:val="left"/>
            </w:pPr>
            <w:r w:rsidRPr="00562D39">
              <w:lastRenderedPageBreak/>
              <w:t xml:space="preserve"> D5-6539</w:t>
            </w:r>
          </w:p>
        </w:tc>
        <w:tc>
          <w:tcPr>
            <w:tcW w:w="1335" w:type="dxa"/>
          </w:tcPr>
          <w:p w:rsidR="00EE71B9" w:rsidRPr="00562D39" w:rsidRDefault="00EE71B9" w:rsidP="00FA4493">
            <w:pPr>
              <w:spacing w:line="240" w:lineRule="auto"/>
              <w:jc w:val="left"/>
            </w:pPr>
            <w:r w:rsidRPr="00562D39">
              <w:t xml:space="preserve"> D5-6540</w:t>
            </w:r>
          </w:p>
        </w:tc>
        <w:tc>
          <w:tcPr>
            <w:tcW w:w="1336" w:type="dxa"/>
          </w:tcPr>
          <w:p w:rsidR="00EE71B9" w:rsidRPr="00562D39" w:rsidRDefault="00EE71B9" w:rsidP="00FA4493">
            <w:pPr>
              <w:spacing w:line="240" w:lineRule="auto"/>
              <w:jc w:val="left"/>
            </w:pPr>
            <w:r w:rsidRPr="00562D39">
              <w:t xml:space="preserve"> D5-6541</w:t>
            </w:r>
          </w:p>
        </w:tc>
        <w:tc>
          <w:tcPr>
            <w:tcW w:w="1336" w:type="dxa"/>
          </w:tcPr>
          <w:p w:rsidR="00EE71B9" w:rsidRPr="00562D39" w:rsidRDefault="00EE71B9" w:rsidP="00FA4493">
            <w:pPr>
              <w:spacing w:line="240" w:lineRule="auto"/>
              <w:jc w:val="left"/>
            </w:pPr>
            <w:r w:rsidRPr="00562D39">
              <w:t xml:space="preserve"> D5-6920</w:t>
            </w:r>
          </w:p>
        </w:tc>
        <w:tc>
          <w:tcPr>
            <w:tcW w:w="1336" w:type="dxa"/>
          </w:tcPr>
          <w:p w:rsidR="00EE71B9" w:rsidRPr="00562D39" w:rsidRDefault="00EE71B9" w:rsidP="00FA4493">
            <w:pPr>
              <w:spacing w:line="240" w:lineRule="auto"/>
              <w:jc w:val="left"/>
            </w:pPr>
            <w:r w:rsidRPr="00562D39">
              <w:t xml:space="preserve"> D5-6922</w:t>
            </w:r>
          </w:p>
        </w:tc>
        <w:tc>
          <w:tcPr>
            <w:tcW w:w="1336" w:type="dxa"/>
          </w:tcPr>
          <w:p w:rsidR="00EE71B9" w:rsidRPr="00562D39" w:rsidRDefault="00EE71B9" w:rsidP="00FA4493">
            <w:pPr>
              <w:spacing w:line="240" w:lineRule="auto"/>
              <w:jc w:val="left"/>
            </w:pPr>
            <w:r w:rsidRPr="00562D39">
              <w:t xml:space="preserve"> D5-6923</w:t>
            </w:r>
          </w:p>
        </w:tc>
        <w:tc>
          <w:tcPr>
            <w:tcW w:w="1336" w:type="dxa"/>
          </w:tcPr>
          <w:p w:rsidR="00EE71B9" w:rsidRPr="00562D39" w:rsidRDefault="00EE71B9" w:rsidP="00FA4493">
            <w:pPr>
              <w:spacing w:line="240" w:lineRule="auto"/>
              <w:jc w:val="left"/>
            </w:pPr>
            <w:r w:rsidRPr="00562D39">
              <w:t xml:space="preserve"> D5-6924</w:t>
            </w:r>
          </w:p>
        </w:tc>
      </w:tr>
      <w:tr w:rsidR="00EE71B9" w:rsidRPr="00562D39" w:rsidTr="001E1130">
        <w:tc>
          <w:tcPr>
            <w:tcW w:w="1335" w:type="dxa"/>
          </w:tcPr>
          <w:p w:rsidR="00EE71B9" w:rsidRPr="00562D39" w:rsidRDefault="00EE71B9" w:rsidP="00FA4493">
            <w:pPr>
              <w:spacing w:line="240" w:lineRule="auto"/>
              <w:jc w:val="left"/>
            </w:pPr>
            <w:r w:rsidRPr="00562D39">
              <w:t xml:space="preserve"> D5-6926</w:t>
            </w:r>
          </w:p>
        </w:tc>
        <w:tc>
          <w:tcPr>
            <w:tcW w:w="1335" w:type="dxa"/>
          </w:tcPr>
          <w:p w:rsidR="00EE71B9" w:rsidRPr="00562D39" w:rsidRDefault="00EE71B9" w:rsidP="00FA4493">
            <w:pPr>
              <w:spacing w:line="240" w:lineRule="auto"/>
              <w:jc w:val="left"/>
            </w:pPr>
            <w:r w:rsidRPr="00562D39">
              <w:t xml:space="preserve"> D5-6927</w:t>
            </w:r>
          </w:p>
        </w:tc>
        <w:tc>
          <w:tcPr>
            <w:tcW w:w="1336" w:type="dxa"/>
          </w:tcPr>
          <w:p w:rsidR="00EE71B9" w:rsidRPr="00562D39" w:rsidRDefault="00EE71B9" w:rsidP="00FA4493">
            <w:pPr>
              <w:spacing w:line="240" w:lineRule="auto"/>
              <w:jc w:val="left"/>
            </w:pPr>
            <w:r w:rsidRPr="00562D39">
              <w:t xml:space="preserve"> D5-6928</w:t>
            </w:r>
          </w:p>
        </w:tc>
        <w:tc>
          <w:tcPr>
            <w:tcW w:w="1336" w:type="dxa"/>
          </w:tcPr>
          <w:p w:rsidR="00EE71B9" w:rsidRPr="00562D39" w:rsidRDefault="00EE71B9" w:rsidP="00FA4493">
            <w:pPr>
              <w:spacing w:line="240" w:lineRule="auto"/>
              <w:jc w:val="left"/>
            </w:pPr>
            <w:r w:rsidRPr="00562D39">
              <w:t xml:space="preserve"> D5-6930</w:t>
            </w:r>
          </w:p>
        </w:tc>
        <w:tc>
          <w:tcPr>
            <w:tcW w:w="1336" w:type="dxa"/>
          </w:tcPr>
          <w:p w:rsidR="00EE71B9" w:rsidRPr="00562D39" w:rsidRDefault="00EE71B9" w:rsidP="00FA4493">
            <w:pPr>
              <w:spacing w:line="240" w:lineRule="auto"/>
              <w:jc w:val="left"/>
            </w:pPr>
            <w:r w:rsidRPr="00562D39">
              <w:t xml:space="preserve"> D5-6931</w:t>
            </w:r>
          </w:p>
        </w:tc>
        <w:tc>
          <w:tcPr>
            <w:tcW w:w="1336" w:type="dxa"/>
          </w:tcPr>
          <w:p w:rsidR="00EE71B9" w:rsidRPr="00562D39" w:rsidRDefault="00EE71B9" w:rsidP="00FA4493">
            <w:pPr>
              <w:spacing w:line="240" w:lineRule="auto"/>
              <w:jc w:val="left"/>
            </w:pPr>
            <w:r w:rsidRPr="00562D39">
              <w:t xml:space="preserve"> D5-6932</w:t>
            </w:r>
          </w:p>
        </w:tc>
        <w:tc>
          <w:tcPr>
            <w:tcW w:w="1336" w:type="dxa"/>
          </w:tcPr>
          <w:p w:rsidR="00EE71B9" w:rsidRPr="00562D39" w:rsidRDefault="00EE71B9" w:rsidP="00FA4493">
            <w:pPr>
              <w:spacing w:line="240" w:lineRule="auto"/>
              <w:jc w:val="left"/>
            </w:pPr>
            <w:r w:rsidRPr="00562D39">
              <w:t xml:space="preserve"> DC-5337</w:t>
            </w:r>
          </w:p>
        </w:tc>
      </w:tr>
      <w:tr w:rsidR="00EE71B9" w:rsidRPr="00562D39" w:rsidTr="001E1130">
        <w:tc>
          <w:tcPr>
            <w:tcW w:w="1335" w:type="dxa"/>
          </w:tcPr>
          <w:p w:rsidR="00EE71B9" w:rsidRPr="00562D39" w:rsidRDefault="00EE71B9" w:rsidP="00FA4493">
            <w:pPr>
              <w:spacing w:line="240" w:lineRule="auto"/>
              <w:jc w:val="left"/>
            </w:pPr>
            <w:r w:rsidRPr="00562D39">
              <w:t xml:space="preserve"> DC-5869</w:t>
            </w:r>
          </w:p>
        </w:tc>
        <w:tc>
          <w:tcPr>
            <w:tcW w:w="1335" w:type="dxa"/>
          </w:tcPr>
          <w:p w:rsidR="00EE71B9" w:rsidRPr="00562D39" w:rsidRDefault="00EE71B9" w:rsidP="00FA4493">
            <w:pPr>
              <w:spacing w:line="240" w:lineRule="auto"/>
              <w:jc w:val="left"/>
            </w:pPr>
            <w:r w:rsidRPr="00562D39">
              <w:t xml:space="preserve"> DC-6155</w:t>
            </w:r>
          </w:p>
        </w:tc>
        <w:tc>
          <w:tcPr>
            <w:tcW w:w="1336" w:type="dxa"/>
          </w:tcPr>
          <w:p w:rsidR="00EE71B9" w:rsidRPr="00562D39" w:rsidRDefault="00EE71B9" w:rsidP="00FA4493">
            <w:pPr>
              <w:spacing w:line="240" w:lineRule="auto"/>
              <w:jc w:val="left"/>
            </w:pPr>
            <w:r w:rsidRPr="00562D39">
              <w:t xml:space="preserve"> DM-A0X9</w:t>
            </w:r>
          </w:p>
        </w:tc>
        <w:tc>
          <w:tcPr>
            <w:tcW w:w="1336" w:type="dxa"/>
          </w:tcPr>
          <w:p w:rsidR="00EE71B9" w:rsidRPr="00562D39" w:rsidRDefault="00EE71B9" w:rsidP="00FA4493">
            <w:pPr>
              <w:spacing w:line="240" w:lineRule="auto"/>
              <w:jc w:val="left"/>
            </w:pPr>
            <w:r w:rsidRPr="00562D39">
              <w:t xml:space="preserve"> DM-A0XD</w:t>
            </w:r>
          </w:p>
        </w:tc>
        <w:tc>
          <w:tcPr>
            <w:tcW w:w="1336" w:type="dxa"/>
          </w:tcPr>
          <w:p w:rsidR="00EE71B9" w:rsidRPr="00562D39" w:rsidRDefault="00EE71B9" w:rsidP="00FA4493">
            <w:pPr>
              <w:spacing w:line="240" w:lineRule="auto"/>
              <w:jc w:val="left"/>
            </w:pPr>
            <w:r w:rsidRPr="00562D39">
              <w:t xml:space="preserve"> DM-A0XF</w:t>
            </w:r>
          </w:p>
        </w:tc>
        <w:tc>
          <w:tcPr>
            <w:tcW w:w="1336" w:type="dxa"/>
          </w:tcPr>
          <w:p w:rsidR="00EE71B9" w:rsidRPr="00562D39" w:rsidRDefault="00EE71B9" w:rsidP="00FA4493">
            <w:pPr>
              <w:spacing w:line="240" w:lineRule="auto"/>
              <w:jc w:val="left"/>
            </w:pPr>
            <w:r w:rsidRPr="00562D39">
              <w:t xml:space="preserve"> DM-A1D0</w:t>
            </w:r>
          </w:p>
        </w:tc>
        <w:tc>
          <w:tcPr>
            <w:tcW w:w="1336" w:type="dxa"/>
          </w:tcPr>
          <w:p w:rsidR="00EE71B9" w:rsidRPr="00562D39" w:rsidRDefault="00EE71B9" w:rsidP="00FA4493">
            <w:pPr>
              <w:spacing w:line="240" w:lineRule="auto"/>
              <w:jc w:val="left"/>
            </w:pPr>
            <w:r w:rsidRPr="00562D39">
              <w:t xml:space="preserve"> DM-A1D4</w:t>
            </w:r>
          </w:p>
        </w:tc>
      </w:tr>
      <w:tr w:rsidR="00EE71B9" w:rsidRPr="00562D39" w:rsidTr="001E1130">
        <w:tc>
          <w:tcPr>
            <w:tcW w:w="1335" w:type="dxa"/>
          </w:tcPr>
          <w:p w:rsidR="00EE71B9" w:rsidRPr="00562D39" w:rsidRDefault="00EE71B9" w:rsidP="00FA4493">
            <w:pPr>
              <w:spacing w:line="240" w:lineRule="auto"/>
              <w:jc w:val="left"/>
            </w:pPr>
            <w:r w:rsidRPr="00562D39">
              <w:t xml:space="preserve"> DM-A1D6</w:t>
            </w:r>
          </w:p>
        </w:tc>
        <w:tc>
          <w:tcPr>
            <w:tcW w:w="1335" w:type="dxa"/>
          </w:tcPr>
          <w:p w:rsidR="00EE71B9" w:rsidRPr="00562D39" w:rsidRDefault="00EE71B9" w:rsidP="00FA4493">
            <w:pPr>
              <w:spacing w:line="240" w:lineRule="auto"/>
              <w:jc w:val="left"/>
            </w:pPr>
            <w:r w:rsidRPr="00562D39">
              <w:t xml:space="preserve"> DM-A1D7</w:t>
            </w:r>
          </w:p>
        </w:tc>
        <w:tc>
          <w:tcPr>
            <w:tcW w:w="1336" w:type="dxa"/>
          </w:tcPr>
          <w:p w:rsidR="00EE71B9" w:rsidRPr="00562D39" w:rsidRDefault="00EE71B9" w:rsidP="00FA4493">
            <w:pPr>
              <w:spacing w:line="240" w:lineRule="auto"/>
              <w:jc w:val="left"/>
            </w:pPr>
            <w:r w:rsidRPr="00562D39">
              <w:t xml:space="preserve"> DM-A1D8</w:t>
            </w:r>
          </w:p>
        </w:tc>
        <w:tc>
          <w:tcPr>
            <w:tcW w:w="1336" w:type="dxa"/>
          </w:tcPr>
          <w:p w:rsidR="00EE71B9" w:rsidRPr="00562D39" w:rsidRDefault="00EE71B9" w:rsidP="00FA4493">
            <w:pPr>
              <w:spacing w:line="240" w:lineRule="auto"/>
              <w:jc w:val="left"/>
            </w:pPr>
            <w:r w:rsidRPr="00562D39">
              <w:t xml:space="preserve"> DM-A1D9</w:t>
            </w:r>
          </w:p>
        </w:tc>
        <w:tc>
          <w:tcPr>
            <w:tcW w:w="1336" w:type="dxa"/>
          </w:tcPr>
          <w:p w:rsidR="00EE71B9" w:rsidRPr="00562D39" w:rsidRDefault="00EE71B9" w:rsidP="00FA4493">
            <w:pPr>
              <w:spacing w:line="240" w:lineRule="auto"/>
              <w:jc w:val="left"/>
            </w:pPr>
            <w:r w:rsidRPr="00562D39">
              <w:t xml:space="preserve"> DM-A1DA</w:t>
            </w:r>
          </w:p>
        </w:tc>
        <w:tc>
          <w:tcPr>
            <w:tcW w:w="1336" w:type="dxa"/>
          </w:tcPr>
          <w:p w:rsidR="00EE71B9" w:rsidRPr="00562D39" w:rsidRDefault="00EE71B9" w:rsidP="00FA4493">
            <w:pPr>
              <w:spacing w:line="240" w:lineRule="auto"/>
              <w:jc w:val="left"/>
            </w:pPr>
            <w:r w:rsidRPr="00562D39">
              <w:t xml:space="preserve"> DM-A1DB</w:t>
            </w:r>
          </w:p>
        </w:tc>
        <w:tc>
          <w:tcPr>
            <w:tcW w:w="1336" w:type="dxa"/>
          </w:tcPr>
          <w:p w:rsidR="00EE71B9" w:rsidRPr="00562D39" w:rsidRDefault="00EE71B9" w:rsidP="00FA4493">
            <w:pPr>
              <w:spacing w:line="240" w:lineRule="auto"/>
              <w:jc w:val="left"/>
            </w:pPr>
            <w:r w:rsidRPr="00562D39">
              <w:t xml:space="preserve"> DM-A1HA</w:t>
            </w:r>
          </w:p>
        </w:tc>
      </w:tr>
      <w:tr w:rsidR="00EE71B9" w:rsidRPr="00562D39" w:rsidTr="001E1130">
        <w:tc>
          <w:tcPr>
            <w:tcW w:w="1335" w:type="dxa"/>
          </w:tcPr>
          <w:p w:rsidR="00EE71B9" w:rsidRPr="00562D39" w:rsidRDefault="00EE71B9" w:rsidP="00FA4493">
            <w:pPr>
              <w:spacing w:line="240" w:lineRule="auto"/>
              <w:jc w:val="left"/>
            </w:pPr>
            <w:r w:rsidRPr="00562D39">
              <w:t xml:space="preserve"> DM-A1HB</w:t>
            </w:r>
          </w:p>
        </w:tc>
        <w:tc>
          <w:tcPr>
            <w:tcW w:w="1335" w:type="dxa"/>
          </w:tcPr>
          <w:p w:rsidR="00EE71B9" w:rsidRPr="00562D39" w:rsidRDefault="00EE71B9" w:rsidP="00FA4493">
            <w:pPr>
              <w:spacing w:line="240" w:lineRule="auto"/>
              <w:jc w:val="left"/>
            </w:pPr>
            <w:r w:rsidRPr="00562D39">
              <w:t xml:space="preserve"> DM-A280</w:t>
            </w:r>
          </w:p>
        </w:tc>
        <w:tc>
          <w:tcPr>
            <w:tcW w:w="1336" w:type="dxa"/>
          </w:tcPr>
          <w:p w:rsidR="00EE71B9" w:rsidRPr="00562D39" w:rsidRDefault="00EE71B9" w:rsidP="00FA4493">
            <w:pPr>
              <w:spacing w:line="240" w:lineRule="auto"/>
              <w:jc w:val="left"/>
            </w:pPr>
            <w:r w:rsidRPr="00562D39">
              <w:t xml:space="preserve"> DM-A282</w:t>
            </w:r>
          </w:p>
        </w:tc>
        <w:tc>
          <w:tcPr>
            <w:tcW w:w="1336" w:type="dxa"/>
          </w:tcPr>
          <w:p w:rsidR="00EE71B9" w:rsidRPr="00562D39" w:rsidRDefault="00EE71B9" w:rsidP="00FA4493">
            <w:pPr>
              <w:spacing w:line="240" w:lineRule="auto"/>
              <w:jc w:val="left"/>
            </w:pPr>
            <w:r w:rsidRPr="00562D39">
              <w:t xml:space="preserve"> DM-A285</w:t>
            </w:r>
          </w:p>
        </w:tc>
        <w:tc>
          <w:tcPr>
            <w:tcW w:w="1336" w:type="dxa"/>
          </w:tcPr>
          <w:p w:rsidR="00EE71B9" w:rsidRPr="00562D39" w:rsidRDefault="00EE71B9" w:rsidP="00FA4493">
            <w:pPr>
              <w:spacing w:line="240" w:lineRule="auto"/>
              <w:jc w:val="left"/>
            </w:pPr>
            <w:r w:rsidRPr="00562D39">
              <w:t xml:space="preserve"> DM-A288</w:t>
            </w:r>
          </w:p>
        </w:tc>
        <w:tc>
          <w:tcPr>
            <w:tcW w:w="1336" w:type="dxa"/>
          </w:tcPr>
          <w:p w:rsidR="00EE71B9" w:rsidRPr="00562D39" w:rsidRDefault="00EE71B9" w:rsidP="00FA4493">
            <w:pPr>
              <w:spacing w:line="240" w:lineRule="auto"/>
              <w:jc w:val="left"/>
            </w:pPr>
            <w:r w:rsidRPr="00562D39">
              <w:t xml:space="preserve"> DM-A28A</w:t>
            </w:r>
          </w:p>
        </w:tc>
        <w:tc>
          <w:tcPr>
            <w:tcW w:w="1336" w:type="dxa"/>
          </w:tcPr>
          <w:p w:rsidR="00EE71B9" w:rsidRPr="00562D39" w:rsidRDefault="00EE71B9" w:rsidP="00FA4493">
            <w:pPr>
              <w:spacing w:line="240" w:lineRule="auto"/>
              <w:jc w:val="left"/>
            </w:pPr>
            <w:r w:rsidRPr="00562D39">
              <w:t xml:space="preserve"> DM-A28C</w:t>
            </w:r>
          </w:p>
        </w:tc>
      </w:tr>
      <w:tr w:rsidR="00EE71B9" w:rsidRPr="00562D39" w:rsidTr="001E1130">
        <w:tc>
          <w:tcPr>
            <w:tcW w:w="1335" w:type="dxa"/>
          </w:tcPr>
          <w:p w:rsidR="00EE71B9" w:rsidRPr="00562D39" w:rsidRDefault="00EE71B9" w:rsidP="00FA4493">
            <w:pPr>
              <w:spacing w:line="240" w:lineRule="auto"/>
              <w:jc w:val="left"/>
            </w:pPr>
            <w:r w:rsidRPr="00562D39">
              <w:t xml:space="preserve"> DM-A28E</w:t>
            </w:r>
          </w:p>
        </w:tc>
        <w:tc>
          <w:tcPr>
            <w:tcW w:w="1335" w:type="dxa"/>
          </w:tcPr>
          <w:p w:rsidR="00EE71B9" w:rsidRPr="00562D39" w:rsidRDefault="00EE71B9" w:rsidP="00FA4493">
            <w:pPr>
              <w:spacing w:line="240" w:lineRule="auto"/>
              <w:jc w:val="left"/>
            </w:pPr>
            <w:r w:rsidRPr="00562D39">
              <w:t xml:space="preserve"> DM-A28F</w:t>
            </w:r>
          </w:p>
        </w:tc>
        <w:tc>
          <w:tcPr>
            <w:tcW w:w="1336" w:type="dxa"/>
          </w:tcPr>
          <w:p w:rsidR="00EE71B9" w:rsidRPr="00562D39" w:rsidRDefault="00EE71B9" w:rsidP="00FA4493">
            <w:pPr>
              <w:spacing w:line="240" w:lineRule="auto"/>
              <w:jc w:val="left"/>
            </w:pPr>
            <w:r w:rsidRPr="00562D39">
              <w:t xml:space="preserve"> DM-A28G</w:t>
            </w:r>
          </w:p>
        </w:tc>
        <w:tc>
          <w:tcPr>
            <w:tcW w:w="1336" w:type="dxa"/>
          </w:tcPr>
          <w:p w:rsidR="00EE71B9" w:rsidRPr="00562D39" w:rsidRDefault="00EE71B9" w:rsidP="00FA4493">
            <w:pPr>
              <w:spacing w:line="240" w:lineRule="auto"/>
              <w:jc w:val="left"/>
            </w:pPr>
            <w:r w:rsidRPr="00562D39">
              <w:t xml:space="preserve"> DM-A28H</w:t>
            </w:r>
          </w:p>
        </w:tc>
        <w:tc>
          <w:tcPr>
            <w:tcW w:w="1336" w:type="dxa"/>
          </w:tcPr>
          <w:p w:rsidR="00EE71B9" w:rsidRPr="00562D39" w:rsidRDefault="00EE71B9" w:rsidP="00FA4493">
            <w:pPr>
              <w:spacing w:line="240" w:lineRule="auto"/>
              <w:jc w:val="left"/>
            </w:pPr>
            <w:r w:rsidRPr="00562D39">
              <w:t xml:space="preserve"> DM-A28K</w:t>
            </w:r>
          </w:p>
        </w:tc>
        <w:tc>
          <w:tcPr>
            <w:tcW w:w="1336" w:type="dxa"/>
          </w:tcPr>
          <w:p w:rsidR="00EE71B9" w:rsidRPr="00562D39" w:rsidRDefault="00EE71B9" w:rsidP="00FA4493">
            <w:pPr>
              <w:spacing w:line="240" w:lineRule="auto"/>
              <w:jc w:val="left"/>
            </w:pPr>
            <w:r w:rsidRPr="00562D39">
              <w:t xml:space="preserve"> DM-A28M</w:t>
            </w:r>
          </w:p>
        </w:tc>
        <w:tc>
          <w:tcPr>
            <w:tcW w:w="1336" w:type="dxa"/>
          </w:tcPr>
          <w:p w:rsidR="00EE71B9" w:rsidRPr="00562D39" w:rsidRDefault="00EE71B9" w:rsidP="00FA4493">
            <w:pPr>
              <w:spacing w:line="240" w:lineRule="auto"/>
              <w:jc w:val="left"/>
            </w:pPr>
            <w:r w:rsidRPr="00562D39">
              <w:t xml:space="preserve"> DY-A0XA</w:t>
            </w:r>
          </w:p>
        </w:tc>
      </w:tr>
      <w:tr w:rsidR="00EE71B9" w:rsidRPr="00562D39" w:rsidTr="001E1130">
        <w:tc>
          <w:tcPr>
            <w:tcW w:w="1335" w:type="dxa"/>
          </w:tcPr>
          <w:p w:rsidR="00EE71B9" w:rsidRPr="00562D39" w:rsidRDefault="00EE71B9" w:rsidP="00FA4493">
            <w:pPr>
              <w:spacing w:line="240" w:lineRule="auto"/>
              <w:jc w:val="left"/>
            </w:pPr>
            <w:r w:rsidRPr="00562D39">
              <w:t xml:space="preserve"> DY-A1DC</w:t>
            </w:r>
          </w:p>
        </w:tc>
        <w:tc>
          <w:tcPr>
            <w:tcW w:w="1335" w:type="dxa"/>
          </w:tcPr>
          <w:p w:rsidR="00EE71B9" w:rsidRPr="00562D39" w:rsidRDefault="00EE71B9" w:rsidP="00FA4493">
            <w:pPr>
              <w:spacing w:line="240" w:lineRule="auto"/>
              <w:jc w:val="left"/>
            </w:pPr>
            <w:r w:rsidRPr="00562D39">
              <w:t xml:space="preserve"> DY-A1DD</w:t>
            </w:r>
          </w:p>
        </w:tc>
        <w:tc>
          <w:tcPr>
            <w:tcW w:w="1336" w:type="dxa"/>
          </w:tcPr>
          <w:p w:rsidR="00EE71B9" w:rsidRPr="00562D39" w:rsidRDefault="00EE71B9" w:rsidP="00FA4493">
            <w:pPr>
              <w:spacing w:line="240" w:lineRule="auto"/>
              <w:jc w:val="left"/>
            </w:pPr>
            <w:r w:rsidRPr="00562D39">
              <w:t xml:space="preserve"> DY-A1DE</w:t>
            </w:r>
          </w:p>
        </w:tc>
        <w:tc>
          <w:tcPr>
            <w:tcW w:w="1336" w:type="dxa"/>
          </w:tcPr>
          <w:p w:rsidR="00EE71B9" w:rsidRPr="00562D39" w:rsidRDefault="00EE71B9" w:rsidP="00FA4493">
            <w:pPr>
              <w:spacing w:line="240" w:lineRule="auto"/>
              <w:jc w:val="left"/>
            </w:pPr>
            <w:r w:rsidRPr="00562D39">
              <w:t xml:space="preserve"> DY-A1DF</w:t>
            </w:r>
          </w:p>
        </w:tc>
        <w:tc>
          <w:tcPr>
            <w:tcW w:w="1336" w:type="dxa"/>
          </w:tcPr>
          <w:p w:rsidR="00EE71B9" w:rsidRPr="00562D39" w:rsidRDefault="00EE71B9" w:rsidP="00FA4493">
            <w:pPr>
              <w:spacing w:line="240" w:lineRule="auto"/>
              <w:jc w:val="left"/>
            </w:pPr>
            <w:r w:rsidRPr="00562D39">
              <w:t xml:space="preserve"> DY-A1DG</w:t>
            </w:r>
          </w:p>
        </w:tc>
        <w:tc>
          <w:tcPr>
            <w:tcW w:w="1336" w:type="dxa"/>
          </w:tcPr>
          <w:p w:rsidR="00EE71B9" w:rsidRPr="00562D39" w:rsidRDefault="00EE71B9" w:rsidP="00FA4493">
            <w:pPr>
              <w:spacing w:line="240" w:lineRule="auto"/>
              <w:jc w:val="left"/>
            </w:pPr>
            <w:r w:rsidRPr="00562D39">
              <w:t xml:space="preserve"> DY-A1H8</w:t>
            </w:r>
          </w:p>
        </w:tc>
        <w:tc>
          <w:tcPr>
            <w:tcW w:w="1336" w:type="dxa"/>
          </w:tcPr>
          <w:p w:rsidR="00EE71B9" w:rsidRPr="00562D39" w:rsidRDefault="00EE71B9" w:rsidP="00FA4493">
            <w:pPr>
              <w:spacing w:line="240" w:lineRule="auto"/>
              <w:jc w:val="left"/>
            </w:pPr>
            <w:r w:rsidRPr="00562D39">
              <w:t xml:space="preserve"> EI-6917</w:t>
            </w:r>
          </w:p>
        </w:tc>
      </w:tr>
      <w:tr w:rsidR="00EE71B9" w:rsidRPr="00562D39" w:rsidTr="001E1130">
        <w:tc>
          <w:tcPr>
            <w:tcW w:w="1335" w:type="dxa"/>
          </w:tcPr>
          <w:p w:rsidR="00EE71B9" w:rsidRPr="00562D39" w:rsidRDefault="00EE71B9" w:rsidP="00FA4493">
            <w:pPr>
              <w:spacing w:line="240" w:lineRule="auto"/>
              <w:jc w:val="left"/>
            </w:pPr>
            <w:r w:rsidRPr="00562D39">
              <w:t xml:space="preserve"> F4-6459</w:t>
            </w:r>
          </w:p>
        </w:tc>
        <w:tc>
          <w:tcPr>
            <w:tcW w:w="1335" w:type="dxa"/>
          </w:tcPr>
          <w:p w:rsidR="00EE71B9" w:rsidRPr="00562D39" w:rsidRDefault="00EE71B9" w:rsidP="00FA4493">
            <w:pPr>
              <w:spacing w:line="240" w:lineRule="auto"/>
              <w:jc w:val="left"/>
            </w:pPr>
            <w:r w:rsidRPr="00562D39">
              <w:t xml:space="preserve"> F4-6460</w:t>
            </w:r>
          </w:p>
        </w:tc>
        <w:tc>
          <w:tcPr>
            <w:tcW w:w="1336" w:type="dxa"/>
          </w:tcPr>
          <w:p w:rsidR="00EE71B9" w:rsidRPr="00562D39" w:rsidRDefault="00EE71B9" w:rsidP="00FA4493">
            <w:pPr>
              <w:spacing w:line="240" w:lineRule="auto"/>
              <w:jc w:val="left"/>
            </w:pPr>
            <w:r w:rsidRPr="00562D39">
              <w:t xml:space="preserve"> F4-6461</w:t>
            </w:r>
          </w:p>
        </w:tc>
        <w:tc>
          <w:tcPr>
            <w:tcW w:w="1336" w:type="dxa"/>
          </w:tcPr>
          <w:p w:rsidR="00EE71B9" w:rsidRPr="00562D39" w:rsidRDefault="00EE71B9" w:rsidP="00FA4493">
            <w:pPr>
              <w:spacing w:line="240" w:lineRule="auto"/>
              <w:jc w:val="left"/>
            </w:pPr>
            <w:r w:rsidRPr="00562D39">
              <w:t xml:space="preserve"> F4-6463</w:t>
            </w:r>
          </w:p>
        </w:tc>
        <w:tc>
          <w:tcPr>
            <w:tcW w:w="1336" w:type="dxa"/>
          </w:tcPr>
          <w:p w:rsidR="00EE71B9" w:rsidRPr="00562D39" w:rsidRDefault="00EE71B9" w:rsidP="00FA4493">
            <w:pPr>
              <w:spacing w:line="240" w:lineRule="auto"/>
              <w:jc w:val="left"/>
            </w:pPr>
            <w:r w:rsidRPr="00562D39">
              <w:t xml:space="preserve"> F5-6464</w:t>
            </w:r>
          </w:p>
        </w:tc>
        <w:tc>
          <w:tcPr>
            <w:tcW w:w="1336" w:type="dxa"/>
          </w:tcPr>
          <w:p w:rsidR="00EE71B9" w:rsidRPr="00562D39" w:rsidRDefault="00EE71B9" w:rsidP="00FA4493">
            <w:pPr>
              <w:spacing w:line="240" w:lineRule="auto"/>
              <w:jc w:val="left"/>
            </w:pPr>
            <w:r w:rsidRPr="00562D39">
              <w:t xml:space="preserve"> F5-6465</w:t>
            </w:r>
          </w:p>
        </w:tc>
        <w:tc>
          <w:tcPr>
            <w:tcW w:w="1336" w:type="dxa"/>
          </w:tcPr>
          <w:p w:rsidR="00EE71B9" w:rsidRPr="00562D39" w:rsidRDefault="00EE71B9" w:rsidP="00FA4493">
            <w:pPr>
              <w:spacing w:line="240" w:lineRule="auto"/>
              <w:jc w:val="left"/>
            </w:pPr>
            <w:r w:rsidRPr="00562D39">
              <w:t xml:space="preserve"> F5-6812</w:t>
            </w:r>
          </w:p>
        </w:tc>
      </w:tr>
      <w:tr w:rsidR="00EE71B9" w:rsidRPr="00562D39" w:rsidTr="001E1130">
        <w:tc>
          <w:tcPr>
            <w:tcW w:w="1335" w:type="dxa"/>
          </w:tcPr>
          <w:p w:rsidR="00EE71B9" w:rsidRPr="00562D39" w:rsidRDefault="00EE71B9" w:rsidP="00FA4493">
            <w:pPr>
              <w:spacing w:line="240" w:lineRule="auto"/>
              <w:jc w:val="left"/>
            </w:pPr>
            <w:r w:rsidRPr="00562D39">
              <w:t xml:space="preserve"> G5-6233</w:t>
            </w:r>
          </w:p>
        </w:tc>
        <w:tc>
          <w:tcPr>
            <w:tcW w:w="1335" w:type="dxa"/>
          </w:tcPr>
          <w:p w:rsidR="00EE71B9" w:rsidRPr="00562D39" w:rsidRDefault="00EE71B9" w:rsidP="00FA4493">
            <w:pPr>
              <w:spacing w:line="240" w:lineRule="auto"/>
              <w:jc w:val="left"/>
            </w:pPr>
            <w:r w:rsidRPr="00562D39">
              <w:t xml:space="preserve"> G5-6235</w:t>
            </w:r>
          </w:p>
        </w:tc>
        <w:tc>
          <w:tcPr>
            <w:tcW w:w="1336" w:type="dxa"/>
          </w:tcPr>
          <w:p w:rsidR="00EE71B9" w:rsidRPr="00562D39" w:rsidRDefault="00EE71B9" w:rsidP="00FA4493">
            <w:pPr>
              <w:spacing w:line="240" w:lineRule="auto"/>
              <w:jc w:val="left"/>
            </w:pPr>
            <w:r w:rsidRPr="00562D39">
              <w:t xml:space="preserve"> G5-6641</w:t>
            </w:r>
          </w:p>
        </w:tc>
        <w:tc>
          <w:tcPr>
            <w:tcW w:w="1336" w:type="dxa"/>
          </w:tcPr>
          <w:p w:rsidR="00EE71B9" w:rsidRPr="00562D39" w:rsidRDefault="00EE71B9" w:rsidP="00FA4493">
            <w:pPr>
              <w:spacing w:line="240" w:lineRule="auto"/>
              <w:jc w:val="left"/>
            </w:pPr>
            <w:r w:rsidRPr="00562D39">
              <w:t xml:space="preserve"> NH-A50T</w:t>
            </w:r>
          </w:p>
        </w:tc>
        <w:tc>
          <w:tcPr>
            <w:tcW w:w="1336" w:type="dxa"/>
          </w:tcPr>
          <w:p w:rsidR="00EE71B9" w:rsidRPr="00562D39" w:rsidRDefault="00EE71B9" w:rsidP="00FA4493">
            <w:pPr>
              <w:spacing w:line="240" w:lineRule="auto"/>
              <w:jc w:val="left"/>
            </w:pPr>
            <w:r w:rsidRPr="00562D39">
              <w:t xml:space="preserve"> NH-A50U</w:t>
            </w:r>
          </w:p>
        </w:tc>
        <w:tc>
          <w:tcPr>
            <w:tcW w:w="1336" w:type="dxa"/>
          </w:tcPr>
          <w:p w:rsidR="00EE71B9" w:rsidRPr="00562D39" w:rsidRDefault="00EE71B9" w:rsidP="00FA4493">
            <w:pPr>
              <w:spacing w:line="240" w:lineRule="auto"/>
              <w:jc w:val="left"/>
            </w:pPr>
            <w:r w:rsidRPr="00562D39">
              <w:t xml:space="preserve"> NH-A50V</w:t>
            </w:r>
          </w:p>
        </w:tc>
        <w:tc>
          <w:tcPr>
            <w:tcW w:w="1336" w:type="dxa"/>
          </w:tcPr>
          <w:p w:rsidR="00EE71B9" w:rsidRPr="00562D39" w:rsidRDefault="00EE71B9" w:rsidP="00FA4493">
            <w:pPr>
              <w:spacing w:line="240" w:lineRule="auto"/>
              <w:jc w:val="left"/>
            </w:pPr>
            <w:r w:rsidRPr="00562D39">
              <w:t xml:space="preserve"> NH-A5IV</w:t>
            </w:r>
          </w:p>
        </w:tc>
      </w:tr>
      <w:tr w:rsidR="00EE71B9" w:rsidRPr="00562D39" w:rsidTr="001E1130">
        <w:tc>
          <w:tcPr>
            <w:tcW w:w="1335" w:type="dxa"/>
          </w:tcPr>
          <w:p w:rsidR="00EE71B9" w:rsidRPr="00562D39" w:rsidRDefault="00EE71B9" w:rsidP="00FA4493">
            <w:pPr>
              <w:spacing w:line="240" w:lineRule="auto"/>
              <w:jc w:val="left"/>
            </w:pPr>
            <w:r w:rsidRPr="00562D39">
              <w:t xml:space="preserve"> NH-A6GA</w:t>
            </w:r>
          </w:p>
        </w:tc>
        <w:tc>
          <w:tcPr>
            <w:tcW w:w="1335" w:type="dxa"/>
          </w:tcPr>
          <w:p w:rsidR="00EE71B9" w:rsidRPr="00562D39" w:rsidRDefault="00EE71B9" w:rsidP="00FA4493">
            <w:pPr>
              <w:spacing w:line="240" w:lineRule="auto"/>
              <w:jc w:val="left"/>
            </w:pPr>
            <w:r w:rsidRPr="00562D39">
              <w:t xml:space="preserve"> NH-A6GB</w:t>
            </w:r>
          </w:p>
        </w:tc>
        <w:tc>
          <w:tcPr>
            <w:tcW w:w="1336" w:type="dxa"/>
          </w:tcPr>
          <w:p w:rsidR="00EE71B9" w:rsidRPr="00562D39" w:rsidRDefault="00EE71B9" w:rsidP="00FA4493">
            <w:pPr>
              <w:spacing w:line="240" w:lineRule="auto"/>
              <w:jc w:val="left"/>
            </w:pPr>
            <w:r w:rsidRPr="00562D39">
              <w:t xml:space="preserve"> NH-A6GC</w:t>
            </w:r>
          </w:p>
        </w:tc>
        <w:tc>
          <w:tcPr>
            <w:tcW w:w="1336" w:type="dxa"/>
          </w:tcPr>
          <w:p w:rsidR="00EE71B9" w:rsidRPr="00562D39" w:rsidRDefault="00EE71B9" w:rsidP="00FA4493">
            <w:pPr>
              <w:spacing w:line="240" w:lineRule="auto"/>
              <w:jc w:val="left"/>
            </w:pPr>
            <w:r w:rsidRPr="00562D39">
              <w:t xml:space="preserve"> NH-A8F7</w:t>
            </w:r>
          </w:p>
        </w:tc>
        <w:tc>
          <w:tcPr>
            <w:tcW w:w="1336" w:type="dxa"/>
          </w:tcPr>
          <w:p w:rsidR="00EE71B9" w:rsidRPr="00562D39" w:rsidRDefault="00EE71B9" w:rsidP="00FA4493">
            <w:pPr>
              <w:spacing w:line="240" w:lineRule="auto"/>
              <w:jc w:val="left"/>
            </w:pPr>
            <w:r w:rsidRPr="00562D39">
              <w:t xml:space="preserve"> NH-A8F7</w:t>
            </w:r>
          </w:p>
        </w:tc>
        <w:tc>
          <w:tcPr>
            <w:tcW w:w="1336" w:type="dxa"/>
          </w:tcPr>
          <w:p w:rsidR="00EE71B9" w:rsidRPr="00562D39" w:rsidRDefault="00EE71B9" w:rsidP="00FA4493">
            <w:pPr>
              <w:spacing w:line="240" w:lineRule="auto"/>
              <w:jc w:val="left"/>
            </w:pPr>
            <w:r w:rsidRPr="00562D39">
              <w:t xml:space="preserve"> NH-A8F8</w:t>
            </w:r>
          </w:p>
        </w:tc>
        <w:tc>
          <w:tcPr>
            <w:tcW w:w="1336" w:type="dxa"/>
          </w:tcPr>
          <w:p w:rsidR="00EE71B9" w:rsidRPr="00562D39" w:rsidRDefault="00EE71B9" w:rsidP="00FA4493">
            <w:pPr>
              <w:spacing w:line="240" w:lineRule="auto"/>
              <w:jc w:val="left"/>
            </w:pPr>
            <w:r w:rsidRPr="00562D39">
              <w:t xml:space="preserve"> QG-A5YV</w:t>
            </w:r>
          </w:p>
        </w:tc>
      </w:tr>
      <w:tr w:rsidR="00EE71B9" w:rsidRPr="00562D39" w:rsidTr="001E1130">
        <w:tc>
          <w:tcPr>
            <w:tcW w:w="1335" w:type="dxa"/>
          </w:tcPr>
          <w:p w:rsidR="00EE71B9" w:rsidRPr="00562D39" w:rsidRDefault="00EE71B9" w:rsidP="00FA4493">
            <w:pPr>
              <w:spacing w:line="240" w:lineRule="auto"/>
              <w:jc w:val="left"/>
            </w:pPr>
            <w:r w:rsidRPr="00562D39">
              <w:t xml:space="preserve"> QG-A5YW</w:t>
            </w:r>
          </w:p>
        </w:tc>
        <w:tc>
          <w:tcPr>
            <w:tcW w:w="1335" w:type="dxa"/>
          </w:tcPr>
          <w:p w:rsidR="00EE71B9" w:rsidRPr="00562D39" w:rsidRDefault="00EE71B9" w:rsidP="00FA4493">
            <w:pPr>
              <w:spacing w:line="240" w:lineRule="auto"/>
              <w:jc w:val="left"/>
            </w:pPr>
            <w:r w:rsidRPr="00562D39">
              <w:t xml:space="preserve"> QG-A5YX</w:t>
            </w:r>
          </w:p>
        </w:tc>
        <w:tc>
          <w:tcPr>
            <w:tcW w:w="1336" w:type="dxa"/>
          </w:tcPr>
          <w:p w:rsidR="00EE71B9" w:rsidRPr="00562D39" w:rsidRDefault="00EE71B9" w:rsidP="00FA4493">
            <w:pPr>
              <w:spacing w:line="240" w:lineRule="auto"/>
              <w:jc w:val="left"/>
            </w:pPr>
            <w:r w:rsidRPr="00562D39">
              <w:t xml:space="preserve"> QG-A5Z1</w:t>
            </w:r>
          </w:p>
        </w:tc>
        <w:tc>
          <w:tcPr>
            <w:tcW w:w="1336" w:type="dxa"/>
          </w:tcPr>
          <w:p w:rsidR="00EE71B9" w:rsidRPr="00562D39" w:rsidRDefault="00EE71B9" w:rsidP="00FA4493">
            <w:pPr>
              <w:spacing w:line="240" w:lineRule="auto"/>
              <w:jc w:val="left"/>
            </w:pPr>
            <w:r w:rsidRPr="00562D39">
              <w:t xml:space="preserve"> QG-A5Z2</w:t>
            </w:r>
          </w:p>
        </w:tc>
        <w:tc>
          <w:tcPr>
            <w:tcW w:w="1336" w:type="dxa"/>
          </w:tcPr>
          <w:p w:rsidR="00EE71B9" w:rsidRPr="00562D39" w:rsidRDefault="00EE71B9" w:rsidP="00FA4493">
            <w:pPr>
              <w:spacing w:line="240" w:lineRule="auto"/>
              <w:jc w:val="left"/>
            </w:pPr>
            <w:r w:rsidRPr="00562D39">
              <w:t xml:space="preserve"> QL-A97D</w:t>
            </w:r>
          </w:p>
        </w:tc>
        <w:tc>
          <w:tcPr>
            <w:tcW w:w="1336" w:type="dxa"/>
          </w:tcPr>
          <w:p w:rsidR="00EE71B9" w:rsidRPr="00562D39" w:rsidRDefault="00EE71B9" w:rsidP="00FA4493">
            <w:pPr>
              <w:spacing w:line="240" w:lineRule="auto"/>
              <w:jc w:val="left"/>
            </w:pPr>
            <w:r w:rsidRPr="00562D39">
              <w:t xml:space="preserve"> RU-A8FL</w:t>
            </w:r>
          </w:p>
        </w:tc>
        <w:tc>
          <w:tcPr>
            <w:tcW w:w="1336" w:type="dxa"/>
          </w:tcPr>
          <w:p w:rsidR="00EE71B9" w:rsidRPr="00562D39" w:rsidRDefault="00EE71B9" w:rsidP="00FA4493">
            <w:pPr>
              <w:spacing w:line="240" w:lineRule="auto"/>
              <w:jc w:val="left"/>
            </w:pPr>
            <w:r w:rsidRPr="00562D39">
              <w:t xml:space="preserve"> SS-A7HO</w:t>
            </w:r>
          </w:p>
        </w:tc>
      </w:tr>
      <w:tr w:rsidR="00EE71B9" w:rsidRPr="00562D39" w:rsidTr="001E1130">
        <w:tc>
          <w:tcPr>
            <w:tcW w:w="1335" w:type="dxa"/>
          </w:tcPr>
          <w:p w:rsidR="00EE71B9" w:rsidRPr="00562D39" w:rsidRDefault="00EE71B9" w:rsidP="00FA4493">
            <w:pPr>
              <w:spacing w:line="240" w:lineRule="auto"/>
              <w:jc w:val="left"/>
            </w:pPr>
            <w:r w:rsidRPr="00562D39">
              <w:t xml:space="preserve"> T9-A92H</w:t>
            </w:r>
          </w:p>
        </w:tc>
        <w:tc>
          <w:tcPr>
            <w:tcW w:w="1335" w:type="dxa"/>
          </w:tcPr>
          <w:p w:rsidR="00EE71B9" w:rsidRPr="00562D39" w:rsidRDefault="00EE71B9" w:rsidP="00FA4493">
            <w:pPr>
              <w:spacing w:line="240" w:lineRule="auto"/>
              <w:jc w:val="left"/>
            </w:pPr>
            <w:r w:rsidRPr="00562D39">
              <w:t xml:space="preserve"> WS-AB45</w:t>
            </w:r>
          </w:p>
        </w:tc>
        <w:tc>
          <w:tcPr>
            <w:tcW w:w="1336" w:type="dxa"/>
          </w:tcPr>
          <w:p w:rsidR="00EE71B9" w:rsidRPr="00562D39" w:rsidRDefault="00EE71B9" w:rsidP="00FA4493">
            <w:pPr>
              <w:spacing w:line="240" w:lineRule="auto"/>
              <w:jc w:val="left"/>
            </w:pPr>
            <w:r>
              <w:t>-</w:t>
            </w:r>
          </w:p>
        </w:tc>
        <w:tc>
          <w:tcPr>
            <w:tcW w:w="1336" w:type="dxa"/>
          </w:tcPr>
          <w:p w:rsidR="00EE71B9" w:rsidRPr="00562D39" w:rsidRDefault="00EE71B9" w:rsidP="00FA4493">
            <w:pPr>
              <w:spacing w:line="240" w:lineRule="auto"/>
              <w:jc w:val="left"/>
            </w:pPr>
            <w:r>
              <w:t>-</w:t>
            </w:r>
          </w:p>
        </w:tc>
        <w:tc>
          <w:tcPr>
            <w:tcW w:w="1336" w:type="dxa"/>
          </w:tcPr>
          <w:p w:rsidR="00EE71B9" w:rsidRPr="00562D39" w:rsidRDefault="00EE71B9" w:rsidP="00FA4493">
            <w:pPr>
              <w:spacing w:line="240" w:lineRule="auto"/>
              <w:jc w:val="left"/>
            </w:pPr>
            <w:r>
              <w:t>-</w:t>
            </w:r>
          </w:p>
        </w:tc>
        <w:tc>
          <w:tcPr>
            <w:tcW w:w="1336" w:type="dxa"/>
          </w:tcPr>
          <w:p w:rsidR="00EE71B9" w:rsidRPr="00562D39" w:rsidRDefault="00EE71B9" w:rsidP="00FA4493">
            <w:pPr>
              <w:spacing w:line="240" w:lineRule="auto"/>
              <w:jc w:val="left"/>
            </w:pPr>
            <w:r>
              <w:t>-</w:t>
            </w:r>
          </w:p>
        </w:tc>
        <w:tc>
          <w:tcPr>
            <w:tcW w:w="1336" w:type="dxa"/>
          </w:tcPr>
          <w:p w:rsidR="00EE71B9" w:rsidRPr="00562D39" w:rsidRDefault="00EE71B9" w:rsidP="00FA4493">
            <w:pPr>
              <w:spacing w:line="240" w:lineRule="auto"/>
              <w:jc w:val="left"/>
            </w:pPr>
            <w:r>
              <w:t>-</w:t>
            </w:r>
          </w:p>
        </w:tc>
      </w:tr>
    </w:tbl>
    <w:p w:rsidR="00EE71B9" w:rsidRPr="00820557" w:rsidRDefault="00D83668" w:rsidP="00FA4493">
      <w:pPr>
        <w:spacing w:line="240" w:lineRule="auto"/>
      </w:pPr>
      <w:r w:rsidRPr="00D83668">
        <w:rPr>
          <w:b/>
        </w:rPr>
        <w:t>List of TCGA patient pseudonyms included in the survival analysis</w:t>
      </w:r>
      <w:r w:rsidR="001D61E6">
        <w:rPr>
          <w:b/>
        </w:rPr>
        <w:t xml:space="preserve"> (clinical validation cohort)</w:t>
      </w:r>
      <w:r>
        <w:t xml:space="preserve">: </w:t>
      </w:r>
      <w:r w:rsidR="00EE71B9">
        <w:t>A list of all eligible samples from the TCGA (The Cancer Genome Atlas) consortium that were used for survival analyses. Criteria for eligibility were: manual estimation of stromal content and lymphocyte content available and follow-up data available (survival data).</w:t>
      </w:r>
    </w:p>
    <w:p w:rsidR="00EE71B9" w:rsidRDefault="00EE71B9" w:rsidP="00FA4493">
      <w:pPr>
        <w:spacing w:line="240" w:lineRule="auto"/>
      </w:pPr>
    </w:p>
    <w:p w:rsidR="002436E6" w:rsidRPr="00F42BD9" w:rsidRDefault="002436E6" w:rsidP="00F42BD9">
      <w:pPr>
        <w:spacing w:after="200" w:line="276" w:lineRule="auto"/>
        <w:jc w:val="left"/>
      </w:pPr>
      <w:r>
        <w:br w:type="page"/>
      </w:r>
    </w:p>
    <w:p w:rsidR="00874B90" w:rsidRDefault="00874B90" w:rsidP="00C80409">
      <w:pPr>
        <w:pStyle w:val="Heading1"/>
        <w:spacing w:line="240" w:lineRule="auto"/>
      </w:pPr>
      <w:r>
        <w:lastRenderedPageBreak/>
        <w:t>Figure S1</w:t>
      </w:r>
    </w:p>
    <w:p w:rsidR="00874B90" w:rsidRDefault="00874B90" w:rsidP="00874B90">
      <w:pPr>
        <w:jc w:val="center"/>
      </w:pPr>
      <w:r>
        <w:rPr>
          <w:noProof/>
        </w:rPr>
        <w:drawing>
          <wp:inline distT="0" distB="0" distL="0" distR="0" wp14:anchorId="477145E6" wp14:editId="5F9367A3">
            <wp:extent cx="5664439" cy="2987749"/>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5682238" cy="2997137"/>
                    </a:xfrm>
                    <a:prstGeom prst="rect">
                      <a:avLst/>
                    </a:prstGeom>
                  </pic:spPr>
                </pic:pic>
              </a:graphicData>
            </a:graphic>
          </wp:inline>
        </w:drawing>
      </w:r>
    </w:p>
    <w:p w:rsidR="00874B90" w:rsidRDefault="00874B90" w:rsidP="00874B90">
      <w:pPr>
        <w:pStyle w:val="Caption"/>
        <w:rPr>
          <w:b w:val="0"/>
          <w:i w:val="0"/>
        </w:rPr>
      </w:pPr>
      <w:r>
        <w:rPr>
          <w:noProof/>
        </w:rPr>
        <w:t>Measurements of proliferation, apoptosis and distance to necrosis in histological samples: a quantitative basis for the agent-based model.</w:t>
      </w:r>
      <w:r w:rsidRPr="00C77A30">
        <w:rPr>
          <w:b w:val="0"/>
          <w:i w:val="0"/>
          <w:noProof/>
        </w:rPr>
        <w:t xml:space="preserve"> Based on morphology, we selected areas of immune cell infiltrates and pure tumor cells </w:t>
      </w:r>
      <w:r>
        <w:rPr>
          <w:b w:val="0"/>
          <w:i w:val="0"/>
          <w:noProof/>
        </w:rPr>
        <w:t>in N=20 tissue samples of human colorectal cancer. We</w:t>
      </w:r>
      <w:r w:rsidRPr="00C77A30">
        <w:rPr>
          <w:b w:val="0"/>
          <w:i w:val="0"/>
          <w:noProof/>
        </w:rPr>
        <w:t xml:space="preserve"> quantified Ki67 stained cell fraction (the fraction of proliferating cells</w:t>
      </w:r>
      <w:r>
        <w:rPr>
          <w:b w:val="0"/>
          <w:i w:val="0"/>
          <w:noProof/>
        </w:rPr>
        <w:t xml:space="preserve">, shown in </w:t>
      </w:r>
      <w:r w:rsidRPr="0015377B">
        <w:rPr>
          <w:i w:val="0"/>
          <w:noProof/>
        </w:rPr>
        <w:t>A</w:t>
      </w:r>
      <w:r w:rsidRPr="00C77A30">
        <w:rPr>
          <w:b w:val="0"/>
          <w:i w:val="0"/>
          <w:noProof/>
        </w:rPr>
        <w:t xml:space="preserve"> and active Caspase 3 stained cell fraction (the fraction of dying cells</w:t>
      </w:r>
      <w:r>
        <w:rPr>
          <w:b w:val="0"/>
          <w:i w:val="0"/>
          <w:noProof/>
        </w:rPr>
        <w:t xml:space="preserve">, shown in </w:t>
      </w:r>
      <w:r w:rsidRPr="0015377B">
        <w:rPr>
          <w:i w:val="0"/>
          <w:noProof/>
        </w:rPr>
        <w:t>B</w:t>
      </w:r>
      <w:r w:rsidRPr="00C77A30">
        <w:rPr>
          <w:b w:val="0"/>
          <w:i w:val="0"/>
          <w:noProof/>
        </w:rPr>
        <w:t>.</w:t>
      </w:r>
      <w:r>
        <w:rPr>
          <w:b w:val="0"/>
          <w:i w:val="0"/>
          <w:noProof/>
        </w:rPr>
        <w:t xml:space="preserve"> </w:t>
      </w:r>
      <w:r>
        <w:rPr>
          <w:b w:val="0"/>
          <w:i w:val="0"/>
        </w:rPr>
        <w:t xml:space="preserve">Also, we observed that in colorectal cancer tissue, necrosis occurred at a fixed distance from the surrounding tissue. In 12 of 20 analyzed tissue slides, necrosis was present. The distance between tumor boundary and necrosis in 3 areas in these 12 samples is shown in </w:t>
      </w:r>
      <w:r w:rsidRPr="00D065CC">
        <w:rPr>
          <w:i w:val="0"/>
        </w:rPr>
        <w:t>C</w:t>
      </w:r>
      <w:r>
        <w:rPr>
          <w:b w:val="0"/>
          <w:i w:val="0"/>
        </w:rPr>
        <w:t xml:space="preserve">. </w:t>
      </w:r>
      <w:r>
        <w:rPr>
          <w:b w:val="0"/>
          <w:i w:val="0"/>
          <w:noProof/>
        </w:rPr>
        <w:t>The median is plotted as a straight line for each group. Representative image patches are shown for Ki67 stained tumor tissue (</w:t>
      </w:r>
      <w:r>
        <w:rPr>
          <w:i w:val="0"/>
          <w:noProof/>
        </w:rPr>
        <w:t>D</w:t>
      </w:r>
      <w:r>
        <w:rPr>
          <w:b w:val="0"/>
          <w:i w:val="0"/>
          <w:noProof/>
        </w:rPr>
        <w:t>) and aCasp3 stained tumor tissue (</w:t>
      </w:r>
      <w:r w:rsidRPr="00D065CC">
        <w:rPr>
          <w:i w:val="0"/>
          <w:noProof/>
        </w:rPr>
        <w:t>E</w:t>
      </w:r>
      <w:r>
        <w:rPr>
          <w:b w:val="0"/>
          <w:i w:val="0"/>
          <w:noProof/>
        </w:rPr>
        <w:t xml:space="preserve">). </w:t>
      </w:r>
      <w:r>
        <w:rPr>
          <w:b w:val="0"/>
          <w:i w:val="0"/>
        </w:rPr>
        <w:t xml:space="preserve">In </w:t>
      </w:r>
      <w:r w:rsidRPr="00D065CC">
        <w:rPr>
          <w:i w:val="0"/>
        </w:rPr>
        <w:t>F</w:t>
      </w:r>
      <w:r>
        <w:rPr>
          <w:b w:val="0"/>
          <w:i w:val="0"/>
        </w:rPr>
        <w:t xml:space="preserve">, the distance to necrosis (red) is demonstrated for a representative CD3 stained section. </w:t>
      </w:r>
      <w:r w:rsidRPr="00A752AD">
        <w:rPr>
          <w:b w:val="0"/>
          <w:i w:val="0"/>
        </w:rPr>
        <w:t>Median distance of necrosis from t</w:t>
      </w:r>
      <w:r>
        <w:rPr>
          <w:b w:val="0"/>
          <w:i w:val="0"/>
        </w:rPr>
        <w:t xml:space="preserve">he tumor boundary was 1.0215 mm. We used this value as the hypoxia threshold in our model. The boundary between normal tissue (adjacent liver) and tumor tissue as well as the boundary between tumor tissue and necrosis are drawn in blue. </w:t>
      </w:r>
    </w:p>
    <w:p w:rsidR="00C80409" w:rsidRDefault="00C80409" w:rsidP="00C80409">
      <w:pPr>
        <w:pStyle w:val="Heading1"/>
        <w:spacing w:line="240" w:lineRule="auto"/>
      </w:pPr>
      <w:r>
        <w:br w:type="page"/>
      </w:r>
      <w:r>
        <w:lastRenderedPageBreak/>
        <w:t>Figure S2</w:t>
      </w:r>
    </w:p>
    <w:p w:rsidR="00C80409" w:rsidRDefault="00C80409">
      <w:pPr>
        <w:spacing w:after="200" w:line="276" w:lineRule="auto"/>
        <w:jc w:val="left"/>
      </w:pPr>
    </w:p>
    <w:p w:rsidR="00C80409" w:rsidRDefault="00C80409" w:rsidP="00C80409">
      <w:pPr>
        <w:spacing w:line="259" w:lineRule="auto"/>
        <w:jc w:val="center"/>
      </w:pPr>
      <w:r>
        <w:rPr>
          <w:noProof/>
        </w:rPr>
        <w:drawing>
          <wp:inline distT="0" distB="0" distL="0" distR="0" wp14:anchorId="442A22BF" wp14:editId="1F83C9A3">
            <wp:extent cx="5252868" cy="4838700"/>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3889" cy="4839641"/>
                    </a:xfrm>
                    <a:prstGeom prst="rect">
                      <a:avLst/>
                    </a:prstGeom>
                  </pic:spPr>
                </pic:pic>
              </a:graphicData>
            </a:graphic>
          </wp:inline>
        </w:drawing>
      </w:r>
    </w:p>
    <w:p w:rsidR="00C80409" w:rsidRDefault="00C80409" w:rsidP="00C80409">
      <w:pPr>
        <w:pStyle w:val="Caption"/>
        <w:rPr>
          <w:b w:val="0"/>
          <w:i w:val="0"/>
          <w:noProof/>
        </w:rPr>
      </w:pPr>
      <w:r>
        <w:t>Quantitative histology shows similar patterns in actual tissue samples and simulated</w:t>
      </w:r>
      <w:r w:rsidRPr="00BA13BA">
        <w:t xml:space="preserve"> spatial patterns on a centimeter scale</w:t>
      </w:r>
      <w:r w:rsidRPr="00F14C2A">
        <w:rPr>
          <w:b w:val="0"/>
        </w:rPr>
        <w:t xml:space="preserve">. </w:t>
      </w:r>
      <w:r w:rsidRPr="00F14C2A">
        <w:rPr>
          <w:b w:val="0"/>
          <w:i w:val="0"/>
        </w:rPr>
        <w:t xml:space="preserve">(A,D,G) representative histological images of colorectal cancer liver metastases. (B,E,H) Semiautomatic tissue classification of tissue samples. (C,F,I) Results of agent-based simulations are shown. It can be seen that the model can give rise to very different spatial patterns, closely resembling actual histological patterns. </w:t>
      </w:r>
      <w:r w:rsidRPr="00F14C2A">
        <w:rPr>
          <w:b w:val="0"/>
          <w:i w:val="0"/>
          <w:noProof/>
        </w:rPr>
        <w:t xml:space="preserve">All scale bars are  2 mm. </w:t>
      </w:r>
    </w:p>
    <w:p w:rsidR="00C80409" w:rsidRDefault="00C80409" w:rsidP="00C80409">
      <w:pPr>
        <w:spacing w:line="259" w:lineRule="auto"/>
        <w:jc w:val="left"/>
      </w:pPr>
      <w:r>
        <w:br w:type="page"/>
      </w:r>
    </w:p>
    <w:p w:rsidR="00F42BD9" w:rsidRDefault="00F42BD9" w:rsidP="00F42BD9">
      <w:pPr>
        <w:pStyle w:val="Heading1"/>
        <w:spacing w:line="240" w:lineRule="auto"/>
      </w:pPr>
      <w:r>
        <w:lastRenderedPageBreak/>
        <w:t xml:space="preserve">Figure </w:t>
      </w:r>
      <w:r w:rsidR="000544F8">
        <w:t>S</w:t>
      </w:r>
      <w:r w:rsidR="00C80409">
        <w:t>3</w:t>
      </w:r>
    </w:p>
    <w:p w:rsidR="00F42BD9" w:rsidRDefault="00F42BD9" w:rsidP="00772CE1">
      <w:pPr>
        <w:keepNext/>
        <w:spacing w:line="240" w:lineRule="auto"/>
        <w:jc w:val="center"/>
      </w:pPr>
    </w:p>
    <w:p w:rsidR="003448A2" w:rsidRDefault="00815BC0" w:rsidP="00772CE1">
      <w:pPr>
        <w:keepNext/>
        <w:spacing w:line="240" w:lineRule="auto"/>
        <w:jc w:val="center"/>
      </w:pPr>
      <w:r>
        <w:rPr>
          <w:noProof/>
        </w:rPr>
        <w:drawing>
          <wp:inline distT="0" distB="0" distL="0" distR="0" wp14:anchorId="6C8E2E2D" wp14:editId="591DE34F">
            <wp:extent cx="4831307" cy="4821500"/>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7183" cy="4827364"/>
                    </a:xfrm>
                    <a:prstGeom prst="rect">
                      <a:avLst/>
                    </a:prstGeom>
                  </pic:spPr>
                </pic:pic>
              </a:graphicData>
            </a:graphic>
          </wp:inline>
        </w:drawing>
      </w:r>
    </w:p>
    <w:p w:rsidR="003448A2" w:rsidRPr="0075598B" w:rsidRDefault="003448A2" w:rsidP="003448A2">
      <w:pPr>
        <w:pStyle w:val="Caption"/>
        <w:jc w:val="left"/>
      </w:pPr>
      <w:bookmarkStart w:id="5" w:name="_Hlk485998716"/>
      <w:r>
        <w:t xml:space="preserve">Tumor growth trajectories </w:t>
      </w:r>
      <w:r w:rsidR="00F42BD9">
        <w:t xml:space="preserve">for </w:t>
      </w:r>
      <w:bookmarkEnd w:id="5"/>
      <w:r w:rsidR="003E6790">
        <w:t xml:space="preserve">varying degrees of stroma induction and lymphocyte influx. </w:t>
      </w:r>
      <w:r w:rsidRPr="00AB626A">
        <w:rPr>
          <w:b w:val="0"/>
          <w:i w:val="0"/>
        </w:rPr>
        <w:t xml:space="preserve">Four tumors (A-D) are shown at different time points (from left to right: </w:t>
      </w:r>
      <w:r>
        <w:rPr>
          <w:b w:val="0"/>
          <w:i w:val="0"/>
        </w:rPr>
        <w:t>30-60-90-120 days before immune boost and 30-60-90-120 days after immune boost; parameters were A-C: 2x immune boost and 4% stroma permeability, D: 4x immune boost and 16% stroma permeability).</w:t>
      </w:r>
    </w:p>
    <w:p w:rsidR="003448A2" w:rsidRPr="00772CE1" w:rsidRDefault="003448A2" w:rsidP="003448A2">
      <w:pPr>
        <w:spacing w:line="240" w:lineRule="auto"/>
        <w:jc w:val="left"/>
      </w:pPr>
    </w:p>
    <w:p w:rsidR="00F42BD9" w:rsidRDefault="00F42BD9" w:rsidP="00F42BD9">
      <w:pPr>
        <w:pStyle w:val="Heading1"/>
        <w:spacing w:line="240" w:lineRule="auto"/>
      </w:pPr>
      <w:r>
        <w:lastRenderedPageBreak/>
        <w:t xml:space="preserve">Figure </w:t>
      </w:r>
      <w:r w:rsidR="000544F8">
        <w:t>S</w:t>
      </w:r>
      <w:r w:rsidR="00C80409">
        <w:t>4</w:t>
      </w:r>
    </w:p>
    <w:p w:rsidR="00772CE1" w:rsidRDefault="004749F3" w:rsidP="00772CE1">
      <w:pPr>
        <w:keepNext/>
        <w:spacing w:line="240" w:lineRule="auto"/>
        <w:jc w:val="center"/>
      </w:pPr>
      <w:r>
        <w:rPr>
          <w:noProof/>
        </w:rPr>
        <w:drawing>
          <wp:inline distT="0" distB="0" distL="0" distR="0" wp14:anchorId="279C87AE" wp14:editId="69B9A446">
            <wp:extent cx="5943600" cy="50431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043170"/>
                    </a:xfrm>
                    <a:prstGeom prst="rect">
                      <a:avLst/>
                    </a:prstGeom>
                  </pic:spPr>
                </pic:pic>
              </a:graphicData>
            </a:graphic>
          </wp:inline>
        </w:drawing>
      </w:r>
    </w:p>
    <w:p w:rsidR="00772CE1" w:rsidRPr="0075598B" w:rsidRDefault="00772CE1" w:rsidP="00772CE1">
      <w:pPr>
        <w:pStyle w:val="Caption"/>
        <w:jc w:val="left"/>
      </w:pPr>
      <w:bookmarkStart w:id="6" w:name="_Hlk485998731"/>
      <w:r>
        <w:t>Phenotypes</w:t>
      </w:r>
      <w:r w:rsidR="00C90D7D">
        <w:t xml:space="preserve"> of</w:t>
      </w:r>
      <w:r>
        <w:t xml:space="preserve"> </w:t>
      </w:r>
      <w:r w:rsidR="004749F3">
        <w:t xml:space="preserve">immune escape in </w:t>
      </w:r>
      <w:bookmarkEnd w:id="6"/>
      <w:r w:rsidR="003E6790">
        <w:t>silico.</w:t>
      </w:r>
      <w:r>
        <w:t xml:space="preserve"> </w:t>
      </w:r>
      <w:r w:rsidRPr="00AB626A">
        <w:rPr>
          <w:b w:val="0"/>
          <w:i w:val="0"/>
        </w:rPr>
        <w:t xml:space="preserve">Four tumors (A-D) are shown at different time points (from left to right: </w:t>
      </w:r>
      <w:r w:rsidR="004749F3">
        <w:rPr>
          <w:b w:val="0"/>
          <w:i w:val="0"/>
        </w:rPr>
        <w:t>30-60-90-120 days before immune boost and 30-60-90-120 days after immune boost; parameters were A-C: 2x immune boost and 4% stroma permeability, D: 4x immune boost and 16% stroma permeability).</w:t>
      </w:r>
    </w:p>
    <w:p w:rsidR="00772CE1" w:rsidRPr="00772CE1" w:rsidRDefault="00772CE1" w:rsidP="00772CE1">
      <w:pPr>
        <w:spacing w:line="240" w:lineRule="auto"/>
        <w:jc w:val="left"/>
      </w:pPr>
      <w:r>
        <w:br w:type="page"/>
      </w:r>
    </w:p>
    <w:p w:rsidR="00EE71B9" w:rsidRDefault="00D83668" w:rsidP="00D30156">
      <w:pPr>
        <w:pStyle w:val="Heading1"/>
        <w:spacing w:line="240" w:lineRule="auto"/>
        <w:ind w:left="720" w:hanging="720"/>
      </w:pPr>
      <w:r>
        <w:lastRenderedPageBreak/>
        <w:t>References for supplementary data</w:t>
      </w:r>
    </w:p>
    <w:p w:rsidR="00C92575" w:rsidRPr="00C92575" w:rsidRDefault="00EE71B9" w:rsidP="00C92575">
      <w:pPr>
        <w:pStyle w:val="EndNoteBibliography"/>
        <w:spacing w:after="0"/>
      </w:pPr>
      <w:r>
        <w:fldChar w:fldCharType="begin"/>
      </w:r>
      <w:r>
        <w:instrText xml:space="preserve"> ADDIN EN.REFLIST </w:instrText>
      </w:r>
      <w:r>
        <w:fldChar w:fldCharType="separate"/>
      </w:r>
      <w:r w:rsidR="00C92575" w:rsidRPr="00C92575">
        <w:t>1.</w:t>
      </w:r>
      <w:r w:rsidR="00C92575" w:rsidRPr="00C92575">
        <w:tab/>
        <w:t>Poleszczuk J, Macklin P, Enderling H. Agent-Based Modeling of Cancer Stem Cell Driven Solid Tumor Growth. Methods Mol Biol. 2016;1516:335-46.</w:t>
      </w:r>
    </w:p>
    <w:p w:rsidR="00C92575" w:rsidRPr="00C92575" w:rsidRDefault="00C92575" w:rsidP="00C92575">
      <w:pPr>
        <w:pStyle w:val="EndNoteBibliography"/>
        <w:spacing w:after="0"/>
      </w:pPr>
      <w:r w:rsidRPr="00C92575">
        <w:t>2.</w:t>
      </w:r>
      <w:r w:rsidRPr="00C92575">
        <w:tab/>
        <w:t>Christophe C, Muller S, Rodrigues M, Petit AE, Cattiaux P, Dupre L, et al. A biased competition theory of cytotoxic T lymphocyte interaction with tumor nodules. PLoS One. 2015;10(3):e0120053.</w:t>
      </w:r>
    </w:p>
    <w:p w:rsidR="00C92575" w:rsidRPr="00C92575" w:rsidRDefault="00C92575" w:rsidP="00C92575">
      <w:pPr>
        <w:pStyle w:val="EndNoteBibliography"/>
        <w:spacing w:after="0"/>
      </w:pPr>
      <w:r w:rsidRPr="00C92575">
        <w:t>3.</w:t>
      </w:r>
      <w:r w:rsidRPr="00C92575">
        <w:tab/>
        <w:t>Boldajipour B, Nelson A, Krummel MF. Tumor-infiltrating lymphocytes are dynamically desensitized to antigen but are maintained by homeostatic cytokine. JCI Insight. 2016;1(20):e89289.</w:t>
      </w:r>
    </w:p>
    <w:p w:rsidR="00C92575" w:rsidRPr="00C92575" w:rsidRDefault="00C92575" w:rsidP="00C92575">
      <w:pPr>
        <w:pStyle w:val="EndNoteBibliography"/>
        <w:spacing w:after="0"/>
      </w:pPr>
      <w:r w:rsidRPr="00C92575">
        <w:t>4.</w:t>
      </w:r>
      <w:r w:rsidRPr="00C92575">
        <w:tab/>
        <w:t>Breart B, Lemaitre F, Celli S, Bousso P. Two-photon imaging of intratumoral CD8+ T cell cytotoxic activity during adoptive T cell therapy in mice. J Clin Invest. 2008;118(4):1390-7.</w:t>
      </w:r>
    </w:p>
    <w:p w:rsidR="00C92575" w:rsidRPr="00C92575" w:rsidRDefault="00C92575" w:rsidP="00C92575">
      <w:pPr>
        <w:pStyle w:val="EndNoteBibliography"/>
      </w:pPr>
      <w:r w:rsidRPr="00C92575">
        <w:t>5.</w:t>
      </w:r>
      <w:r w:rsidRPr="00C92575">
        <w:tab/>
        <w:t>Halama N, Michel S, Kloor M, Zoernig I, Benner A, Spille A, et al. Localization and density of immune cells in the invasive margin of human colorectal cancer liver metastases are prognostic for response to chemotherapy. Cancer Res. 2011;71(17):5670-7.</w:t>
      </w:r>
    </w:p>
    <w:p w:rsidR="00064CBC" w:rsidRDefault="00EE71B9" w:rsidP="00FA4493">
      <w:pPr>
        <w:spacing w:line="240" w:lineRule="auto"/>
      </w:pPr>
      <w:r>
        <w:fldChar w:fldCharType="end"/>
      </w:r>
    </w:p>
    <w:sectPr w:rsidR="00064CBC" w:rsidSect="00FA4493">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0010" w:rsidRDefault="00530010" w:rsidP="00EE71B9">
      <w:pPr>
        <w:spacing w:after="0" w:line="240" w:lineRule="auto"/>
      </w:pPr>
      <w:r>
        <w:separator/>
      </w:r>
    </w:p>
  </w:endnote>
  <w:endnote w:type="continuationSeparator" w:id="0">
    <w:p w:rsidR="00530010" w:rsidRDefault="00530010" w:rsidP="00EE7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174955"/>
      <w:docPartObj>
        <w:docPartGallery w:val="Page Numbers (Bottom of Page)"/>
        <w:docPartUnique/>
      </w:docPartObj>
    </w:sdtPr>
    <w:sdtEndPr/>
    <w:sdtContent>
      <w:p w:rsidR="003E6790" w:rsidRDefault="003E6790">
        <w:pPr>
          <w:pStyle w:val="Footer"/>
          <w:jc w:val="center"/>
        </w:pPr>
        <w:r>
          <w:fldChar w:fldCharType="begin"/>
        </w:r>
        <w:r>
          <w:instrText>PAGE   \* MERGEFORMAT</w:instrText>
        </w:r>
        <w:r>
          <w:fldChar w:fldCharType="separate"/>
        </w:r>
        <w:r w:rsidR="0056628C" w:rsidRPr="0056628C">
          <w:rPr>
            <w:noProof/>
            <w:lang w:val="de-DE"/>
          </w:rPr>
          <w:t>2</w:t>
        </w:r>
        <w:r>
          <w:fldChar w:fldCharType="end"/>
        </w:r>
      </w:p>
    </w:sdtContent>
  </w:sdt>
  <w:p w:rsidR="003E6790" w:rsidRDefault="003E6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0010" w:rsidRDefault="00530010" w:rsidP="00EE71B9">
      <w:pPr>
        <w:spacing w:after="0" w:line="240" w:lineRule="auto"/>
      </w:pPr>
      <w:r>
        <w:separator/>
      </w:r>
    </w:p>
  </w:footnote>
  <w:footnote w:type="continuationSeparator" w:id="0">
    <w:p w:rsidR="00530010" w:rsidRDefault="00530010" w:rsidP="00EE71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E71B9"/>
    <w:rsid w:val="000544F8"/>
    <w:rsid w:val="00064CBC"/>
    <w:rsid w:val="000D2E5A"/>
    <w:rsid w:val="000F4B0B"/>
    <w:rsid w:val="00111CB5"/>
    <w:rsid w:val="00121D52"/>
    <w:rsid w:val="0013708E"/>
    <w:rsid w:val="0016353C"/>
    <w:rsid w:val="001D1E64"/>
    <w:rsid w:val="001D61E6"/>
    <w:rsid w:val="001E1130"/>
    <w:rsid w:val="001F29AF"/>
    <w:rsid w:val="002329E0"/>
    <w:rsid w:val="0023755E"/>
    <w:rsid w:val="002420DC"/>
    <w:rsid w:val="00242D5F"/>
    <w:rsid w:val="002436E6"/>
    <w:rsid w:val="00252CA5"/>
    <w:rsid w:val="002C2930"/>
    <w:rsid w:val="003448A2"/>
    <w:rsid w:val="003C59E8"/>
    <w:rsid w:val="003E6790"/>
    <w:rsid w:val="00416D0B"/>
    <w:rsid w:val="004749F3"/>
    <w:rsid w:val="00530010"/>
    <w:rsid w:val="00536F08"/>
    <w:rsid w:val="00557975"/>
    <w:rsid w:val="0056628C"/>
    <w:rsid w:val="005D6847"/>
    <w:rsid w:val="005F0914"/>
    <w:rsid w:val="006611EB"/>
    <w:rsid w:val="0068251E"/>
    <w:rsid w:val="00684EA6"/>
    <w:rsid w:val="00771219"/>
    <w:rsid w:val="00772CE1"/>
    <w:rsid w:val="00815BC0"/>
    <w:rsid w:val="00874B90"/>
    <w:rsid w:val="00875FEB"/>
    <w:rsid w:val="008B00D6"/>
    <w:rsid w:val="008D3002"/>
    <w:rsid w:val="0096101F"/>
    <w:rsid w:val="009F6A76"/>
    <w:rsid w:val="00A46593"/>
    <w:rsid w:val="00AD0402"/>
    <w:rsid w:val="00B10264"/>
    <w:rsid w:val="00B80F74"/>
    <w:rsid w:val="00BA4024"/>
    <w:rsid w:val="00C21095"/>
    <w:rsid w:val="00C80409"/>
    <w:rsid w:val="00C90D7D"/>
    <w:rsid w:val="00C92575"/>
    <w:rsid w:val="00CF72D7"/>
    <w:rsid w:val="00D30156"/>
    <w:rsid w:val="00D83668"/>
    <w:rsid w:val="00D90767"/>
    <w:rsid w:val="00DD6A9C"/>
    <w:rsid w:val="00E34AA9"/>
    <w:rsid w:val="00E647D0"/>
    <w:rsid w:val="00EE71B9"/>
    <w:rsid w:val="00F42BD9"/>
    <w:rsid w:val="00F82347"/>
    <w:rsid w:val="00FA4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520625-DC7C-4B80-B830-E5EF7227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71B9"/>
    <w:pPr>
      <w:spacing w:after="160" w:line="360" w:lineRule="auto"/>
      <w:jc w:val="both"/>
    </w:pPr>
    <w:rPr>
      <w:sz w:val="24"/>
      <w:szCs w:val="24"/>
    </w:rPr>
  </w:style>
  <w:style w:type="paragraph" w:styleId="Heading1">
    <w:name w:val="heading 1"/>
    <w:basedOn w:val="Normal"/>
    <w:next w:val="Normal"/>
    <w:link w:val="Heading1Char"/>
    <w:uiPriority w:val="9"/>
    <w:qFormat/>
    <w:rsid w:val="00EE71B9"/>
    <w:pPr>
      <w:keepNext/>
      <w:keepLines/>
      <w:spacing w:before="480" w:after="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EE71B9"/>
    <w:pPr>
      <w:keepNext/>
      <w:keepLines/>
      <w:spacing w:before="160" w:after="120"/>
      <w:outlineLvl w:val="1"/>
    </w:pPr>
    <w:rPr>
      <w:rFonts w:eastAsiaTheme="majorEastAsia" w:cstheme="majorBidi"/>
      <w:color w:val="000000" w:themeColor="text1"/>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1B9"/>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EE71B9"/>
    <w:rPr>
      <w:rFonts w:eastAsiaTheme="majorEastAsia" w:cstheme="majorBidi"/>
      <w:color w:val="000000" w:themeColor="text1"/>
      <w:sz w:val="24"/>
      <w:szCs w:val="26"/>
      <w:u w:val="single"/>
    </w:rPr>
  </w:style>
  <w:style w:type="paragraph" w:styleId="Caption">
    <w:name w:val="caption"/>
    <w:basedOn w:val="Normal"/>
    <w:next w:val="Normal"/>
    <w:uiPriority w:val="35"/>
    <w:unhideWhenUsed/>
    <w:qFormat/>
    <w:rsid w:val="00EE71B9"/>
    <w:pPr>
      <w:spacing w:after="200" w:line="240" w:lineRule="auto"/>
    </w:pPr>
    <w:rPr>
      <w:b/>
      <w:i/>
      <w:iCs/>
    </w:rPr>
  </w:style>
  <w:style w:type="table" w:styleId="TableGrid">
    <w:name w:val="Table Grid"/>
    <w:basedOn w:val="TableNormal"/>
    <w:uiPriority w:val="39"/>
    <w:rsid w:val="00EE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Zchn"/>
    <w:rsid w:val="00EE71B9"/>
    <w:pPr>
      <w:spacing w:after="0"/>
      <w:jc w:val="center"/>
    </w:pPr>
    <w:rPr>
      <w:rFonts w:ascii="Calibri" w:hAnsi="Calibri" w:cs="Calibri"/>
      <w:noProof/>
    </w:rPr>
  </w:style>
  <w:style w:type="character" w:customStyle="1" w:styleId="EndNoteBibliographyTitleZchn">
    <w:name w:val="EndNote Bibliography Title Zchn"/>
    <w:basedOn w:val="Heading1Char"/>
    <w:link w:val="EndNoteBibliographyTitle"/>
    <w:rsid w:val="00EE71B9"/>
    <w:rPr>
      <w:rFonts w:ascii="Calibri" w:eastAsiaTheme="majorEastAsia" w:hAnsi="Calibri" w:cs="Calibri"/>
      <w:b w:val="0"/>
      <w:noProof/>
      <w:color w:val="000000" w:themeColor="text1"/>
      <w:sz w:val="24"/>
      <w:szCs w:val="24"/>
    </w:rPr>
  </w:style>
  <w:style w:type="paragraph" w:customStyle="1" w:styleId="EndNoteBibliography">
    <w:name w:val="EndNote Bibliography"/>
    <w:basedOn w:val="Normal"/>
    <w:link w:val="EndNoteBibliographyZchn"/>
    <w:rsid w:val="00EE71B9"/>
    <w:pPr>
      <w:spacing w:line="240" w:lineRule="auto"/>
    </w:pPr>
    <w:rPr>
      <w:rFonts w:ascii="Calibri" w:hAnsi="Calibri" w:cs="Calibri"/>
      <w:noProof/>
    </w:rPr>
  </w:style>
  <w:style w:type="character" w:customStyle="1" w:styleId="EndNoteBibliographyZchn">
    <w:name w:val="EndNote Bibliography Zchn"/>
    <w:basedOn w:val="Heading1Char"/>
    <w:link w:val="EndNoteBibliography"/>
    <w:rsid w:val="00EE71B9"/>
    <w:rPr>
      <w:rFonts w:ascii="Calibri" w:eastAsiaTheme="majorEastAsia" w:hAnsi="Calibri" w:cs="Calibri"/>
      <w:b w:val="0"/>
      <w:noProof/>
      <w:color w:val="000000" w:themeColor="text1"/>
      <w:sz w:val="24"/>
      <w:szCs w:val="24"/>
    </w:rPr>
  </w:style>
  <w:style w:type="paragraph" w:styleId="Header">
    <w:name w:val="header"/>
    <w:basedOn w:val="Normal"/>
    <w:link w:val="HeaderChar"/>
    <w:uiPriority w:val="99"/>
    <w:unhideWhenUsed/>
    <w:rsid w:val="00EE71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1B9"/>
    <w:rPr>
      <w:sz w:val="24"/>
      <w:szCs w:val="24"/>
    </w:rPr>
  </w:style>
  <w:style w:type="paragraph" w:styleId="Footer">
    <w:name w:val="footer"/>
    <w:basedOn w:val="Normal"/>
    <w:link w:val="FooterChar"/>
    <w:uiPriority w:val="99"/>
    <w:unhideWhenUsed/>
    <w:rsid w:val="00EE7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1B9"/>
    <w:rPr>
      <w:sz w:val="24"/>
      <w:szCs w:val="24"/>
    </w:rPr>
  </w:style>
  <w:style w:type="paragraph" w:styleId="Title">
    <w:name w:val="Title"/>
    <w:basedOn w:val="Normal"/>
    <w:next w:val="Normal"/>
    <w:link w:val="TitleChar"/>
    <w:uiPriority w:val="10"/>
    <w:qFormat/>
    <w:rsid w:val="00EE71B9"/>
    <w:pPr>
      <w:spacing w:after="0" w:line="240" w:lineRule="auto"/>
      <w:contextualSpacing/>
      <w:jc w:val="center"/>
    </w:pPr>
    <w:rPr>
      <w:rFonts w:ascii="Cambria" w:eastAsiaTheme="majorEastAsia" w:hAnsi="Cambria" w:cstheme="majorBidi"/>
      <w:spacing w:val="-10"/>
      <w:kern w:val="28"/>
      <w:sz w:val="40"/>
      <w:szCs w:val="56"/>
    </w:rPr>
  </w:style>
  <w:style w:type="character" w:customStyle="1" w:styleId="TitleChar">
    <w:name w:val="Title Char"/>
    <w:basedOn w:val="DefaultParagraphFont"/>
    <w:link w:val="Title"/>
    <w:uiPriority w:val="10"/>
    <w:rsid w:val="00EE71B9"/>
    <w:rPr>
      <w:rFonts w:ascii="Cambria" w:eastAsiaTheme="majorEastAsia" w:hAnsi="Cambria" w:cstheme="majorBidi"/>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761627">
      <w:bodyDiv w:val="1"/>
      <w:marLeft w:val="0"/>
      <w:marRight w:val="0"/>
      <w:marTop w:val="0"/>
      <w:marBottom w:val="0"/>
      <w:divBdr>
        <w:top w:val="none" w:sz="0" w:space="0" w:color="auto"/>
        <w:left w:val="none" w:sz="0" w:space="0" w:color="auto"/>
        <w:bottom w:val="none" w:sz="0" w:space="0" w:color="auto"/>
        <w:right w:val="none" w:sz="0" w:space="0" w:color="auto"/>
      </w:divBdr>
    </w:div>
    <w:div w:id="1019505538">
      <w:bodyDiv w:val="1"/>
      <w:marLeft w:val="0"/>
      <w:marRight w:val="0"/>
      <w:marTop w:val="0"/>
      <w:marBottom w:val="0"/>
      <w:divBdr>
        <w:top w:val="none" w:sz="0" w:space="0" w:color="auto"/>
        <w:left w:val="none" w:sz="0" w:space="0" w:color="auto"/>
        <w:bottom w:val="none" w:sz="0" w:space="0" w:color="auto"/>
        <w:right w:val="none" w:sz="0" w:space="0" w:color="auto"/>
      </w:divBdr>
    </w:div>
    <w:div w:id="1134063215">
      <w:bodyDiv w:val="1"/>
      <w:marLeft w:val="0"/>
      <w:marRight w:val="0"/>
      <w:marTop w:val="0"/>
      <w:marBottom w:val="0"/>
      <w:divBdr>
        <w:top w:val="none" w:sz="0" w:space="0" w:color="auto"/>
        <w:left w:val="none" w:sz="0" w:space="0" w:color="auto"/>
        <w:bottom w:val="none" w:sz="0" w:space="0" w:color="auto"/>
        <w:right w:val="none" w:sz="0" w:space="0" w:color="auto"/>
      </w:divBdr>
    </w:div>
    <w:div w:id="149247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60332-FB1B-4BA7-A97A-8B0EDE803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2533</Words>
  <Characters>14442</Characters>
  <Application>Microsoft Office Word</Application>
  <DocSecurity>0</DocSecurity>
  <Lines>120</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 Nikolas Kather</dc:creator>
  <cp:keywords/>
  <dc:description/>
  <cp:lastModifiedBy>Jakob Nikolas Kather</cp:lastModifiedBy>
  <cp:revision>4</cp:revision>
  <dcterms:created xsi:type="dcterms:W3CDTF">2017-08-16T12:16:00Z</dcterms:created>
  <dcterms:modified xsi:type="dcterms:W3CDTF">2017-09-08T07:20:00Z</dcterms:modified>
</cp:coreProperties>
</file>